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A3E18" w14:textId="77777777" w:rsidR="00E60E4C" w:rsidRPr="007F25DE" w:rsidRDefault="00E60E4C" w:rsidP="00E60E4C">
      <w:pPr>
        <w:pStyle w:val="PURTOCHeader"/>
        <w:rPr>
          <w:lang w:val="en-US"/>
        </w:rPr>
      </w:pPr>
      <w:bookmarkStart w:id="0" w:name="_Toc284019368"/>
      <w:bookmarkStart w:id="1" w:name="_Toc284162981"/>
      <w:bookmarkStart w:id="2" w:name="_Toc288720721"/>
      <w:bookmarkStart w:id="3" w:name="_Toc288722946"/>
      <w:r>
        <w:rPr>
          <w:noProof/>
          <w:lang w:val="en-US" w:eastAsia="en-US" w:bidi="ar-SA"/>
        </w:rPr>
        <w:drawing>
          <wp:anchor distT="0" distB="0" distL="114300" distR="114300" simplePos="0" relativeHeight="251658240" behindDoc="0" locked="0" layoutInCell="1" allowOverlap="1" wp14:anchorId="449D1842" wp14:editId="59B86B79">
            <wp:simplePos x="0" y="0"/>
            <wp:positionH relativeFrom="column">
              <wp:posOffset>-474786</wp:posOffset>
            </wp:positionH>
            <wp:positionV relativeFrom="page">
              <wp:align>top</wp:align>
            </wp:positionV>
            <wp:extent cx="7781544" cy="11064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81544" cy="1106424"/>
                    </a:xfrm>
                    <a:prstGeom prst="rect">
                      <a:avLst/>
                    </a:prstGeom>
                  </pic:spPr>
                </pic:pic>
              </a:graphicData>
            </a:graphic>
          </wp:anchor>
        </w:drawing>
      </w:r>
    </w:p>
    <w:p w14:paraId="190CFAA9" w14:textId="77777777" w:rsidR="00E60E4C" w:rsidRPr="00AB316F" w:rsidRDefault="00E60E4C" w:rsidP="00E60E4C">
      <w:pPr>
        <w:pStyle w:val="PURTOCHeader"/>
        <w:rPr>
          <w:rFonts w:ascii="SimSun" w:eastAsia="SimSun" w:hAnsi="SimSun"/>
        </w:rPr>
      </w:pPr>
      <w:r w:rsidRPr="00AB316F">
        <w:rPr>
          <w:rFonts w:ascii="SimSun" w:eastAsia="SimSun" w:hAnsi="SimSun"/>
          <w:b/>
          <w:sz w:val="32"/>
        </w:rPr>
        <w:t>微软批量许可</w:t>
      </w:r>
    </w:p>
    <w:p w14:paraId="21F8D401" w14:textId="77777777" w:rsidR="00E60E4C" w:rsidRPr="00AB316F" w:rsidRDefault="00E60E4C" w:rsidP="00E60E4C">
      <w:pPr>
        <w:pStyle w:val="PURTOCHeader"/>
        <w:rPr>
          <w:rFonts w:ascii="SimSun" w:eastAsia="SimSun" w:hAnsi="SimSun"/>
        </w:rPr>
      </w:pPr>
      <w:r w:rsidRPr="00AB316F">
        <w:rPr>
          <w:rFonts w:ascii="SimSun" w:eastAsia="SimSun" w:hAnsi="SimSun"/>
          <w:sz w:val="72"/>
        </w:rPr>
        <w:t>服务提供商使用权利</w:t>
      </w:r>
      <w:bookmarkStart w:id="4" w:name="_GoBack"/>
      <w:bookmarkEnd w:id="4"/>
    </w:p>
    <w:p w14:paraId="61E9DD17" w14:textId="77777777" w:rsidR="00E60E4C" w:rsidRPr="000F4949" w:rsidRDefault="00E60E4C" w:rsidP="00E60E4C">
      <w:pPr>
        <w:pStyle w:val="PURBody"/>
      </w:pPr>
    </w:p>
    <w:p w14:paraId="63D39412" w14:textId="77777777" w:rsidR="00E60E4C" w:rsidRPr="00E60E4C" w:rsidRDefault="00E60E4C" w:rsidP="00E60E4C">
      <w:pPr>
        <w:pStyle w:val="PURBody"/>
        <w:rPr>
          <w:rFonts w:eastAsia="SimSun" w:cs="Arial"/>
        </w:rPr>
      </w:pPr>
      <w:r w:rsidRPr="00E60E4C">
        <w:rPr>
          <w:rFonts w:eastAsia="SimSun" w:cs="Arial"/>
        </w:rPr>
        <w:t>简体中文</w:t>
      </w:r>
      <w:r w:rsidRPr="00E60E4C">
        <w:rPr>
          <w:rFonts w:eastAsia="SimSun" w:cs="Arial"/>
        </w:rPr>
        <w:t xml:space="preserve"> | 2014 </w:t>
      </w:r>
      <w:r w:rsidRPr="00E60E4C">
        <w:rPr>
          <w:rFonts w:eastAsia="SimSun" w:cs="Arial"/>
        </w:rPr>
        <w:t>年</w:t>
      </w:r>
      <w:r w:rsidRPr="00E60E4C">
        <w:rPr>
          <w:rFonts w:eastAsia="SimSun" w:cs="Arial"/>
        </w:rPr>
        <w:t xml:space="preserve"> 10 </w:t>
      </w:r>
      <w:r w:rsidRPr="00E60E4C">
        <w:rPr>
          <w:rFonts w:eastAsia="SimSun" w:cs="Arial"/>
        </w:rPr>
        <w:t>月</w:t>
      </w:r>
    </w:p>
    <w:p w14:paraId="46E452C7" w14:textId="77777777" w:rsidR="00E60E4C" w:rsidRPr="000F4949" w:rsidRDefault="00E60E4C" w:rsidP="00E60E4C">
      <w:pPr>
        <w:pStyle w:val="PURTOCHeader"/>
      </w:pPr>
      <w:r>
        <w:rPr>
          <w:noProof/>
          <w:lang w:val="en-US" w:eastAsia="en-US" w:bidi="ar-SA"/>
        </w:rPr>
        <w:drawing>
          <wp:anchor distT="0" distB="0" distL="114300" distR="114300" simplePos="0" relativeHeight="251658241" behindDoc="0" locked="1" layoutInCell="1" allowOverlap="1" wp14:anchorId="12FFF673" wp14:editId="009E4610">
            <wp:simplePos x="0" y="0"/>
            <wp:positionH relativeFrom="column">
              <wp:posOffset>-457200</wp:posOffset>
            </wp:positionH>
            <wp:positionV relativeFrom="page">
              <wp:posOffset>9533255</wp:posOffset>
            </wp:positionV>
            <wp:extent cx="7772400" cy="11061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1106170"/>
                    </a:xfrm>
                    <a:prstGeom prst="rect">
                      <a:avLst/>
                    </a:prstGeom>
                  </pic:spPr>
                </pic:pic>
              </a:graphicData>
            </a:graphic>
          </wp:anchor>
        </w:drawing>
      </w:r>
    </w:p>
    <w:p w14:paraId="404866C6" w14:textId="77777777" w:rsidR="00E60E4C" w:rsidRPr="000F4949" w:rsidRDefault="00E60E4C" w:rsidP="00E60E4C"/>
    <w:p w14:paraId="349B8289" w14:textId="77777777" w:rsidR="00E60E4C" w:rsidRPr="000F4949" w:rsidRDefault="00E60E4C" w:rsidP="00E60E4C"/>
    <w:p w14:paraId="4CEB9BFC" w14:textId="77777777" w:rsidR="00E60E4C" w:rsidRPr="000F4949" w:rsidRDefault="00E60E4C" w:rsidP="00E60E4C"/>
    <w:p w14:paraId="05CBE0B3" w14:textId="77777777" w:rsidR="00E60E4C" w:rsidRPr="000F4949" w:rsidRDefault="00E60E4C" w:rsidP="00E60E4C"/>
    <w:p w14:paraId="7977F7CF" w14:textId="77777777" w:rsidR="00E60E4C" w:rsidRPr="000F4949" w:rsidRDefault="00E60E4C" w:rsidP="00E60E4C"/>
    <w:p w14:paraId="0A6AB6AA" w14:textId="77777777" w:rsidR="00E60E4C" w:rsidRPr="000F4949" w:rsidRDefault="00E60E4C" w:rsidP="00E60E4C"/>
    <w:p w14:paraId="3AEE51FA" w14:textId="77777777" w:rsidR="00E60E4C" w:rsidRPr="000F4949" w:rsidRDefault="00E60E4C" w:rsidP="00E60E4C"/>
    <w:p w14:paraId="63CBC2D4" w14:textId="77777777" w:rsidR="00E60E4C" w:rsidRPr="000F4949" w:rsidRDefault="00E60E4C" w:rsidP="00E60E4C"/>
    <w:p w14:paraId="1AFE2525" w14:textId="77777777" w:rsidR="00E60E4C" w:rsidRPr="000F4949" w:rsidRDefault="00E60E4C" w:rsidP="00E60E4C"/>
    <w:p w14:paraId="22E3C606" w14:textId="77777777" w:rsidR="00E60E4C" w:rsidRPr="000F4949" w:rsidRDefault="00E60E4C" w:rsidP="00E60E4C"/>
    <w:p w14:paraId="173095E5" w14:textId="77777777" w:rsidR="00E60E4C" w:rsidRPr="000F4949" w:rsidRDefault="00E60E4C" w:rsidP="00E60E4C"/>
    <w:p w14:paraId="3DF33122" w14:textId="77777777" w:rsidR="00E60E4C" w:rsidRPr="000F4949" w:rsidRDefault="00E60E4C" w:rsidP="00E60E4C"/>
    <w:p w14:paraId="35B0AF02" w14:textId="77777777" w:rsidR="00E60E4C" w:rsidRPr="000F4949" w:rsidRDefault="00E60E4C" w:rsidP="00E60E4C"/>
    <w:p w14:paraId="5636A868" w14:textId="77777777" w:rsidR="00E60E4C" w:rsidRPr="000F4949" w:rsidRDefault="00E60E4C" w:rsidP="00E60E4C"/>
    <w:p w14:paraId="09E77EF8" w14:textId="77777777" w:rsidR="00E60E4C" w:rsidRPr="000F4949" w:rsidRDefault="00E60E4C" w:rsidP="00E60E4C"/>
    <w:p w14:paraId="10FE93C3" w14:textId="77777777" w:rsidR="00E60E4C" w:rsidRPr="000F4949" w:rsidRDefault="00E60E4C" w:rsidP="00E60E4C"/>
    <w:p w14:paraId="11776500" w14:textId="77777777" w:rsidR="00E60E4C" w:rsidRPr="000F4949" w:rsidRDefault="00E60E4C" w:rsidP="00E60E4C"/>
    <w:p w14:paraId="2C6A7D94" w14:textId="77777777" w:rsidR="00E60E4C" w:rsidRPr="000F4949" w:rsidRDefault="00E60E4C" w:rsidP="00E60E4C"/>
    <w:p w14:paraId="0C6062AC" w14:textId="77777777" w:rsidR="00E60E4C" w:rsidRPr="000F4949" w:rsidRDefault="00E60E4C" w:rsidP="00E60E4C"/>
    <w:p w14:paraId="68B61408" w14:textId="77777777" w:rsidR="00E60E4C" w:rsidRPr="00396FAF" w:rsidRDefault="00E60E4C" w:rsidP="00E60E4C">
      <w:pPr>
        <w:sectPr w:rsidR="00E60E4C" w:rsidRPr="00396FAF" w:rsidSect="00E60E4C">
          <w:headerReference w:type="even" r:id="rId9"/>
          <w:headerReference w:type="default" r:id="rId10"/>
          <w:footerReference w:type="even" r:id="rId11"/>
          <w:footerReference w:type="default" r:id="rId12"/>
          <w:headerReference w:type="first" r:id="rId13"/>
          <w:footerReference w:type="first" r:id="rId14"/>
          <w:pgSz w:w="12240" w:h="15840" w:code="1"/>
          <w:pgMar w:top="1800" w:right="720" w:bottom="720" w:left="720" w:header="720" w:footer="720" w:gutter="0"/>
          <w:pgNumType w:start="0"/>
          <w:cols w:space="360"/>
          <w:titlePg/>
          <w:docGrid w:linePitch="360"/>
        </w:sectPr>
      </w:pPr>
      <w:r>
        <w:rPr>
          <w:noProof/>
          <w:lang w:val="en-US" w:eastAsia="en-US" w:bidi="ar-SA"/>
        </w:rPr>
        <w:drawing>
          <wp:anchor distT="0" distB="0" distL="114300" distR="114300" simplePos="0" relativeHeight="251658242" behindDoc="0" locked="0" layoutInCell="1" allowOverlap="1" wp14:anchorId="52F294B3" wp14:editId="3F3F7C68">
            <wp:simplePos x="457200" y="7419975"/>
            <wp:positionH relativeFrom="margin">
              <wp:align>center</wp:align>
            </wp:positionH>
            <wp:positionV relativeFrom="margin">
              <wp:align>bottom</wp:align>
            </wp:positionV>
            <wp:extent cx="6858000" cy="4559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new heade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858000" cy="455930"/>
                    </a:xfrm>
                    <a:prstGeom prst="rect">
                      <a:avLst/>
                    </a:prstGeom>
                  </pic:spPr>
                </pic:pic>
              </a:graphicData>
            </a:graphic>
          </wp:anchor>
        </w:drawing>
      </w:r>
    </w:p>
    <w:p w14:paraId="2C2B75E9" w14:textId="77777777" w:rsidR="00E60E4C" w:rsidRPr="003A212A" w:rsidRDefault="00E60E4C" w:rsidP="00E60E4C">
      <w:pPr>
        <w:pStyle w:val="PURBlueStrong"/>
        <w:spacing w:after="240"/>
        <w:jc w:val="center"/>
        <w:rPr>
          <w:b/>
        </w:rPr>
        <w:sectPr w:rsidR="00E60E4C" w:rsidRPr="003A212A" w:rsidSect="0053732A">
          <w:headerReference w:type="even" r:id="rId16"/>
          <w:headerReference w:type="default" r:id="rId17"/>
          <w:footerReference w:type="default" r:id="rId18"/>
          <w:headerReference w:type="first" r:id="rId19"/>
          <w:pgSz w:w="12240" w:h="15840" w:code="1"/>
          <w:pgMar w:top="720" w:right="720" w:bottom="720" w:left="720" w:header="432" w:footer="288" w:gutter="0"/>
          <w:pgNumType w:start="1"/>
          <w:cols w:space="360"/>
          <w:titlePg/>
          <w:docGrid w:linePitch="360"/>
        </w:sectPr>
      </w:pPr>
      <w:bookmarkStart w:id="5" w:name="TOC"/>
      <w:bookmarkStart w:id="6" w:name="_Toc286933253"/>
      <w:bookmarkEnd w:id="0"/>
      <w:bookmarkEnd w:id="1"/>
      <w:bookmarkEnd w:id="2"/>
      <w:bookmarkEnd w:id="3"/>
      <w:r>
        <w:rPr>
          <w:b/>
        </w:rPr>
        <w:lastRenderedPageBreak/>
        <w:t>目录</w:t>
      </w:r>
    </w:p>
    <w:p w14:paraId="1A5740EA" w14:textId="77777777" w:rsidR="00A1453C" w:rsidRPr="00A1453C" w:rsidRDefault="00E60E4C">
      <w:pPr>
        <w:pStyle w:val="TOC1"/>
        <w:tabs>
          <w:tab w:val="right" w:leader="dot" w:pos="5210"/>
        </w:tabs>
        <w:rPr>
          <w:rFonts w:cs="Arial"/>
          <w:b w:val="0"/>
          <w:caps w:val="0"/>
          <w:noProof/>
          <w:color w:val="00467F"/>
          <w:sz w:val="22"/>
          <w:szCs w:val="22"/>
          <w:lang w:val="en-US" w:eastAsia="en-US" w:bidi="ar-SA"/>
        </w:rPr>
      </w:pPr>
      <w:r>
        <w:lastRenderedPageBreak/>
        <w:fldChar w:fldCharType="begin"/>
      </w:r>
      <w:r>
        <w:instrText xml:space="preserve"> TOC \h \z \t "PUR Product Name,2,PUR Section Heading,1" </w:instrText>
      </w:r>
      <w:r>
        <w:fldChar w:fldCharType="separate"/>
      </w:r>
      <w:hyperlink w:anchor="_Toc396324607" w:history="1">
        <w:r w:rsidR="00A1453C" w:rsidRPr="00A1453C">
          <w:rPr>
            <w:rStyle w:val="Hyperlink"/>
            <w:rFonts w:eastAsia="SimSun" w:cs="Arial"/>
            <w:noProof/>
          </w:rPr>
          <w:t>简介</w:t>
        </w:r>
        <w:r w:rsidR="00A1453C" w:rsidRPr="00A1453C">
          <w:rPr>
            <w:rFonts w:cs="Arial"/>
            <w:noProof/>
            <w:webHidden/>
            <w:color w:val="00467F"/>
          </w:rPr>
          <w:tab/>
        </w:r>
        <w:r w:rsidR="00A1453C" w:rsidRPr="00A1453C">
          <w:rPr>
            <w:rFonts w:cs="Arial"/>
            <w:noProof/>
            <w:webHidden/>
            <w:color w:val="00467F"/>
          </w:rPr>
          <w:fldChar w:fldCharType="begin"/>
        </w:r>
        <w:r w:rsidR="00A1453C" w:rsidRPr="00A1453C">
          <w:rPr>
            <w:rFonts w:cs="Arial"/>
            <w:noProof/>
            <w:webHidden/>
            <w:color w:val="00467F"/>
          </w:rPr>
          <w:instrText xml:space="preserve"> PAGEREF _Toc396324607 \h </w:instrText>
        </w:r>
        <w:r w:rsidR="00A1453C" w:rsidRPr="00A1453C">
          <w:rPr>
            <w:rFonts w:cs="Arial"/>
            <w:noProof/>
            <w:webHidden/>
            <w:color w:val="00467F"/>
          </w:rPr>
        </w:r>
        <w:r w:rsidR="00A1453C" w:rsidRPr="00A1453C">
          <w:rPr>
            <w:rFonts w:cs="Arial"/>
            <w:noProof/>
            <w:webHidden/>
            <w:color w:val="00467F"/>
          </w:rPr>
          <w:fldChar w:fldCharType="separate"/>
        </w:r>
        <w:r w:rsidR="00DC775E">
          <w:rPr>
            <w:rFonts w:cs="Arial"/>
            <w:noProof/>
            <w:webHidden/>
            <w:color w:val="00467F"/>
          </w:rPr>
          <w:t>2</w:t>
        </w:r>
        <w:r w:rsidR="00A1453C" w:rsidRPr="00A1453C">
          <w:rPr>
            <w:rFonts w:cs="Arial"/>
            <w:noProof/>
            <w:webHidden/>
            <w:color w:val="00467F"/>
          </w:rPr>
          <w:fldChar w:fldCharType="end"/>
        </w:r>
      </w:hyperlink>
    </w:p>
    <w:p w14:paraId="20621F9C" w14:textId="77777777" w:rsidR="00A1453C" w:rsidRPr="00A1453C" w:rsidRDefault="002F417B">
      <w:pPr>
        <w:pStyle w:val="TOC1"/>
        <w:tabs>
          <w:tab w:val="right" w:leader="dot" w:pos="5210"/>
        </w:tabs>
        <w:rPr>
          <w:rFonts w:cs="Arial"/>
          <w:b w:val="0"/>
          <w:caps w:val="0"/>
          <w:noProof/>
          <w:color w:val="00467F"/>
          <w:sz w:val="22"/>
          <w:szCs w:val="22"/>
          <w:lang w:val="en-US" w:eastAsia="en-US" w:bidi="ar-SA"/>
        </w:rPr>
      </w:pPr>
      <w:hyperlink w:anchor="_Toc396324608" w:history="1">
        <w:r w:rsidR="00A1453C" w:rsidRPr="00A1453C">
          <w:rPr>
            <w:rStyle w:val="Hyperlink"/>
            <w:rFonts w:eastAsia="SimSun" w:cs="Arial"/>
            <w:noProof/>
          </w:rPr>
          <w:t>一般许可条款</w:t>
        </w:r>
        <w:r w:rsidR="00A1453C" w:rsidRPr="00A1453C">
          <w:rPr>
            <w:rFonts w:cs="Arial"/>
            <w:noProof/>
            <w:webHidden/>
            <w:color w:val="00467F"/>
          </w:rPr>
          <w:tab/>
        </w:r>
        <w:r w:rsidR="00A1453C" w:rsidRPr="00A1453C">
          <w:rPr>
            <w:rFonts w:cs="Arial"/>
            <w:noProof/>
            <w:webHidden/>
            <w:color w:val="00467F"/>
          </w:rPr>
          <w:fldChar w:fldCharType="begin"/>
        </w:r>
        <w:r w:rsidR="00A1453C" w:rsidRPr="00A1453C">
          <w:rPr>
            <w:rFonts w:cs="Arial"/>
            <w:noProof/>
            <w:webHidden/>
            <w:color w:val="00467F"/>
          </w:rPr>
          <w:instrText xml:space="preserve"> PAGEREF _Toc396324608 \h </w:instrText>
        </w:r>
        <w:r w:rsidR="00A1453C" w:rsidRPr="00A1453C">
          <w:rPr>
            <w:rFonts w:cs="Arial"/>
            <w:noProof/>
            <w:webHidden/>
            <w:color w:val="00467F"/>
          </w:rPr>
        </w:r>
        <w:r w:rsidR="00A1453C" w:rsidRPr="00A1453C">
          <w:rPr>
            <w:rFonts w:cs="Arial"/>
            <w:noProof/>
            <w:webHidden/>
            <w:color w:val="00467F"/>
          </w:rPr>
          <w:fldChar w:fldCharType="separate"/>
        </w:r>
        <w:r w:rsidR="00DC775E">
          <w:rPr>
            <w:rFonts w:cs="Arial"/>
            <w:noProof/>
            <w:webHidden/>
            <w:color w:val="00467F"/>
          </w:rPr>
          <w:t>4</w:t>
        </w:r>
        <w:r w:rsidR="00A1453C" w:rsidRPr="00A1453C">
          <w:rPr>
            <w:rFonts w:cs="Arial"/>
            <w:noProof/>
            <w:webHidden/>
            <w:color w:val="00467F"/>
          </w:rPr>
          <w:fldChar w:fldCharType="end"/>
        </w:r>
      </w:hyperlink>
    </w:p>
    <w:p w14:paraId="6F636BE6" w14:textId="77777777" w:rsidR="00A1453C" w:rsidRPr="00A1453C" w:rsidRDefault="002F417B">
      <w:pPr>
        <w:pStyle w:val="TOC1"/>
        <w:tabs>
          <w:tab w:val="right" w:leader="dot" w:pos="5210"/>
        </w:tabs>
        <w:rPr>
          <w:rFonts w:cs="Arial"/>
          <w:b w:val="0"/>
          <w:caps w:val="0"/>
          <w:noProof/>
          <w:color w:val="00467F"/>
          <w:sz w:val="22"/>
          <w:szCs w:val="22"/>
          <w:lang w:val="en-US" w:eastAsia="en-US" w:bidi="ar-SA"/>
        </w:rPr>
      </w:pPr>
      <w:hyperlink w:anchor="_Toc396324609" w:history="1">
        <w:r w:rsidR="00A1453C" w:rsidRPr="00816BE1">
          <w:rPr>
            <w:rStyle w:val="Hyperlink"/>
            <w:rFonts w:ascii="SimSun" w:eastAsia="SimSun" w:hAnsi="SimSun" w:cs="Arial"/>
            <w:noProof/>
          </w:rPr>
          <w:t>“每处理器”许</w:t>
        </w:r>
        <w:r w:rsidR="00A1453C" w:rsidRPr="00A1453C">
          <w:rPr>
            <w:rStyle w:val="Hyperlink"/>
            <w:rFonts w:eastAsia="SimSun" w:cs="Arial"/>
            <w:noProof/>
          </w:rPr>
          <w:t>可模式</w:t>
        </w:r>
        <w:r w:rsidR="00A1453C" w:rsidRPr="00A1453C">
          <w:rPr>
            <w:rFonts w:cs="Arial"/>
            <w:noProof/>
            <w:webHidden/>
            <w:color w:val="00467F"/>
          </w:rPr>
          <w:tab/>
        </w:r>
        <w:r w:rsidR="00A1453C" w:rsidRPr="00A1453C">
          <w:rPr>
            <w:rFonts w:cs="Arial"/>
            <w:noProof/>
            <w:webHidden/>
            <w:color w:val="00467F"/>
          </w:rPr>
          <w:fldChar w:fldCharType="begin"/>
        </w:r>
        <w:r w:rsidR="00A1453C" w:rsidRPr="00A1453C">
          <w:rPr>
            <w:rFonts w:cs="Arial"/>
            <w:noProof/>
            <w:webHidden/>
            <w:color w:val="00467F"/>
          </w:rPr>
          <w:instrText xml:space="preserve"> PAGEREF _Toc396324609 \h </w:instrText>
        </w:r>
        <w:r w:rsidR="00A1453C" w:rsidRPr="00A1453C">
          <w:rPr>
            <w:rFonts w:cs="Arial"/>
            <w:noProof/>
            <w:webHidden/>
            <w:color w:val="00467F"/>
          </w:rPr>
        </w:r>
        <w:r w:rsidR="00A1453C" w:rsidRPr="00A1453C">
          <w:rPr>
            <w:rFonts w:cs="Arial"/>
            <w:noProof/>
            <w:webHidden/>
            <w:color w:val="00467F"/>
          </w:rPr>
          <w:fldChar w:fldCharType="separate"/>
        </w:r>
        <w:r w:rsidR="00DC775E">
          <w:rPr>
            <w:rFonts w:cs="Arial"/>
            <w:noProof/>
            <w:webHidden/>
            <w:color w:val="00467F"/>
          </w:rPr>
          <w:t>10</w:t>
        </w:r>
        <w:r w:rsidR="00A1453C" w:rsidRPr="00A1453C">
          <w:rPr>
            <w:rFonts w:cs="Arial"/>
            <w:noProof/>
            <w:webHidden/>
            <w:color w:val="00467F"/>
          </w:rPr>
          <w:fldChar w:fldCharType="end"/>
        </w:r>
      </w:hyperlink>
    </w:p>
    <w:p w14:paraId="542F5AA7" w14:textId="77777777" w:rsidR="00A1453C" w:rsidRPr="00A1453C" w:rsidRDefault="002F417B">
      <w:pPr>
        <w:pStyle w:val="TOC2"/>
        <w:rPr>
          <w:rFonts w:ascii="Arial" w:hAnsi="Arial" w:cs="Arial"/>
          <w:noProof/>
          <w:color w:val="00467F"/>
          <w:sz w:val="22"/>
          <w:lang w:val="en-US" w:eastAsia="en-US" w:bidi="ar-SA"/>
        </w:rPr>
      </w:pPr>
      <w:hyperlink w:anchor="_Toc396324610" w:history="1">
        <w:r w:rsidR="00A1453C" w:rsidRPr="00A1453C">
          <w:rPr>
            <w:rStyle w:val="Hyperlink"/>
            <w:rFonts w:ascii="Arial" w:hAnsi="Arial" w:cs="Arial"/>
            <w:noProof/>
          </w:rPr>
          <w:t>Core Infrastructure Server Suite Datacenter</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_Toc396324610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12</w:t>
        </w:r>
        <w:r w:rsidR="00A1453C" w:rsidRPr="00A1453C">
          <w:rPr>
            <w:rFonts w:ascii="Arial" w:hAnsi="Arial" w:cs="Arial"/>
            <w:noProof/>
            <w:webHidden/>
            <w:color w:val="00467F"/>
          </w:rPr>
          <w:fldChar w:fldCharType="end"/>
        </w:r>
      </w:hyperlink>
    </w:p>
    <w:p w14:paraId="37B59B80" w14:textId="77777777" w:rsidR="00A1453C" w:rsidRPr="00A1453C" w:rsidRDefault="002F417B">
      <w:pPr>
        <w:pStyle w:val="TOC2"/>
        <w:rPr>
          <w:rFonts w:ascii="Arial" w:hAnsi="Arial" w:cs="Arial"/>
          <w:noProof/>
          <w:color w:val="00467F"/>
          <w:sz w:val="22"/>
          <w:lang w:val="en-US" w:eastAsia="en-US" w:bidi="ar-SA"/>
        </w:rPr>
      </w:pPr>
      <w:hyperlink w:anchor="_Toc396324611" w:history="1">
        <w:r w:rsidR="00A1453C" w:rsidRPr="00A1453C">
          <w:rPr>
            <w:rStyle w:val="Hyperlink"/>
            <w:rFonts w:ascii="Arial" w:hAnsi="Arial" w:cs="Arial"/>
            <w:noProof/>
          </w:rPr>
          <w:t>Core Infrastructure Server Suite Standard</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_Toc396324611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12</w:t>
        </w:r>
        <w:r w:rsidR="00A1453C" w:rsidRPr="00A1453C">
          <w:rPr>
            <w:rFonts w:ascii="Arial" w:hAnsi="Arial" w:cs="Arial"/>
            <w:noProof/>
            <w:webHidden/>
            <w:color w:val="00467F"/>
          </w:rPr>
          <w:fldChar w:fldCharType="end"/>
        </w:r>
      </w:hyperlink>
    </w:p>
    <w:p w14:paraId="4D1B4761" w14:textId="77777777" w:rsidR="00A1453C" w:rsidRPr="00A1453C" w:rsidRDefault="002F417B">
      <w:pPr>
        <w:pStyle w:val="TOC2"/>
        <w:rPr>
          <w:rFonts w:ascii="Arial" w:hAnsi="Arial" w:cs="Arial"/>
          <w:noProof/>
          <w:color w:val="00467F"/>
          <w:sz w:val="22"/>
          <w:lang w:val="en-US" w:eastAsia="en-US" w:bidi="ar-SA"/>
        </w:rPr>
      </w:pPr>
      <w:hyperlink w:anchor="_Toc396324612" w:history="1">
        <w:r w:rsidR="00A1453C" w:rsidRPr="00A1453C">
          <w:rPr>
            <w:rStyle w:val="Hyperlink"/>
            <w:rFonts w:ascii="Arial" w:hAnsi="Arial" w:cs="Arial"/>
            <w:noProof/>
          </w:rPr>
          <w:t xml:space="preserve">Forefront Identity Manager Synchronization </w:t>
        </w:r>
        <w:r w:rsidR="00A1453C">
          <w:rPr>
            <w:rStyle w:val="Hyperlink"/>
            <w:rFonts w:ascii="Arial" w:hAnsi="Arial" w:cs="Arial"/>
            <w:noProof/>
            <w:lang w:val="en-US"/>
          </w:rPr>
          <w:br/>
        </w:r>
        <w:r w:rsidR="00A1453C" w:rsidRPr="00A1453C">
          <w:rPr>
            <w:rStyle w:val="Hyperlink"/>
            <w:rFonts w:ascii="Arial" w:hAnsi="Arial" w:cs="Arial"/>
            <w:noProof/>
          </w:rPr>
          <w:t>Service for Hosting 2010 R2</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_Toc396324612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13</w:t>
        </w:r>
        <w:r w:rsidR="00A1453C" w:rsidRPr="00A1453C">
          <w:rPr>
            <w:rFonts w:ascii="Arial" w:hAnsi="Arial" w:cs="Arial"/>
            <w:noProof/>
            <w:webHidden/>
            <w:color w:val="00467F"/>
          </w:rPr>
          <w:fldChar w:fldCharType="end"/>
        </w:r>
      </w:hyperlink>
    </w:p>
    <w:p w14:paraId="2A8E31D3" w14:textId="77777777" w:rsidR="00A1453C" w:rsidRPr="00A1453C" w:rsidRDefault="002F417B">
      <w:pPr>
        <w:pStyle w:val="TOC2"/>
        <w:rPr>
          <w:rFonts w:ascii="Arial" w:hAnsi="Arial" w:cs="Arial"/>
          <w:noProof/>
          <w:color w:val="00467F"/>
          <w:sz w:val="22"/>
          <w:lang w:val="en-US" w:eastAsia="en-US" w:bidi="ar-SA"/>
        </w:rPr>
      </w:pPr>
      <w:hyperlink w:anchor="_Toc396324613" w:history="1">
        <w:r w:rsidR="00A1453C" w:rsidRPr="00A1453C">
          <w:rPr>
            <w:rStyle w:val="Hyperlink"/>
            <w:rFonts w:ascii="Arial" w:hAnsi="Arial" w:cs="Arial"/>
            <w:noProof/>
          </w:rPr>
          <w:t>Microsoft Dynamics C5 2012</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_Toc396324613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13</w:t>
        </w:r>
        <w:r w:rsidR="00A1453C" w:rsidRPr="00A1453C">
          <w:rPr>
            <w:rFonts w:ascii="Arial" w:hAnsi="Arial" w:cs="Arial"/>
            <w:noProof/>
            <w:webHidden/>
            <w:color w:val="00467F"/>
          </w:rPr>
          <w:fldChar w:fldCharType="end"/>
        </w:r>
      </w:hyperlink>
    </w:p>
    <w:p w14:paraId="2C1A4079" w14:textId="77777777" w:rsidR="00A1453C" w:rsidRPr="00A1453C" w:rsidRDefault="002F417B">
      <w:pPr>
        <w:pStyle w:val="TOC2"/>
        <w:rPr>
          <w:rFonts w:ascii="Arial" w:hAnsi="Arial" w:cs="Arial"/>
          <w:noProof/>
          <w:color w:val="00467F"/>
          <w:sz w:val="22"/>
          <w:lang w:val="en-US" w:eastAsia="en-US" w:bidi="ar-SA"/>
        </w:rPr>
      </w:pPr>
      <w:hyperlink w:anchor="_Toc396324614" w:history="1">
        <w:r w:rsidR="00A1453C" w:rsidRPr="00A1453C">
          <w:rPr>
            <w:rStyle w:val="Hyperlink"/>
            <w:rFonts w:ascii="Arial" w:hAnsi="Arial" w:cs="Arial"/>
            <w:noProof/>
          </w:rPr>
          <w:t>Microsoft Dynamics GP 2013</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_Toc396324614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14</w:t>
        </w:r>
        <w:r w:rsidR="00A1453C" w:rsidRPr="00A1453C">
          <w:rPr>
            <w:rFonts w:ascii="Arial" w:hAnsi="Arial" w:cs="Arial"/>
            <w:noProof/>
            <w:webHidden/>
            <w:color w:val="00467F"/>
          </w:rPr>
          <w:fldChar w:fldCharType="end"/>
        </w:r>
      </w:hyperlink>
    </w:p>
    <w:p w14:paraId="06282D1D" w14:textId="77777777" w:rsidR="00A1453C" w:rsidRPr="00A1453C" w:rsidRDefault="002F417B">
      <w:pPr>
        <w:pStyle w:val="TOC2"/>
        <w:rPr>
          <w:rFonts w:ascii="Arial" w:hAnsi="Arial" w:cs="Arial"/>
          <w:noProof/>
          <w:color w:val="00467F"/>
          <w:sz w:val="22"/>
          <w:lang w:val="en-US" w:eastAsia="en-US" w:bidi="ar-SA"/>
        </w:rPr>
      </w:pPr>
      <w:hyperlink w:anchor="_Toc396324615" w:history="1">
        <w:r w:rsidR="00A1453C" w:rsidRPr="00A1453C">
          <w:rPr>
            <w:rStyle w:val="Hyperlink"/>
            <w:rFonts w:ascii="Arial" w:hAnsi="Arial" w:cs="Arial"/>
            <w:noProof/>
          </w:rPr>
          <w:t>Microsoft Dynamics NAV 2013 R2</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_Toc396324615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14</w:t>
        </w:r>
        <w:r w:rsidR="00A1453C" w:rsidRPr="00A1453C">
          <w:rPr>
            <w:rFonts w:ascii="Arial" w:hAnsi="Arial" w:cs="Arial"/>
            <w:noProof/>
            <w:webHidden/>
            <w:color w:val="00467F"/>
          </w:rPr>
          <w:fldChar w:fldCharType="end"/>
        </w:r>
      </w:hyperlink>
    </w:p>
    <w:p w14:paraId="4E576C21" w14:textId="77777777" w:rsidR="00A1453C" w:rsidRPr="00A1453C" w:rsidRDefault="002F417B">
      <w:pPr>
        <w:pStyle w:val="TOC2"/>
        <w:rPr>
          <w:rFonts w:ascii="Arial" w:hAnsi="Arial" w:cs="Arial"/>
          <w:noProof/>
          <w:color w:val="00467F"/>
          <w:sz w:val="22"/>
          <w:lang w:val="en-US" w:eastAsia="en-US" w:bidi="ar-SA"/>
        </w:rPr>
      </w:pPr>
      <w:hyperlink w:anchor="_Toc396324616" w:history="1">
        <w:r w:rsidR="00A1453C" w:rsidRPr="00A1453C">
          <w:rPr>
            <w:rStyle w:val="Hyperlink"/>
            <w:rFonts w:ascii="Arial" w:hAnsi="Arial" w:cs="Arial"/>
            <w:noProof/>
          </w:rPr>
          <w:t>Microsoft Dynamics SL 2011</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_Toc396324616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15</w:t>
        </w:r>
        <w:r w:rsidR="00A1453C" w:rsidRPr="00A1453C">
          <w:rPr>
            <w:rFonts w:ascii="Arial" w:hAnsi="Arial" w:cs="Arial"/>
            <w:noProof/>
            <w:webHidden/>
            <w:color w:val="00467F"/>
          </w:rPr>
          <w:fldChar w:fldCharType="end"/>
        </w:r>
      </w:hyperlink>
    </w:p>
    <w:p w14:paraId="0ADC097B" w14:textId="77777777" w:rsidR="00A1453C" w:rsidRPr="00A1453C" w:rsidRDefault="002F417B">
      <w:pPr>
        <w:pStyle w:val="TOC2"/>
        <w:rPr>
          <w:rFonts w:ascii="Arial" w:hAnsi="Arial" w:cs="Arial"/>
          <w:noProof/>
          <w:color w:val="00467F"/>
          <w:sz w:val="22"/>
          <w:lang w:val="en-US" w:eastAsia="en-US" w:bidi="ar-SA"/>
        </w:rPr>
      </w:pPr>
      <w:hyperlink w:anchor="_Toc396324617" w:history="1">
        <w:r w:rsidR="00A1453C" w:rsidRPr="00A1453C">
          <w:rPr>
            <w:rStyle w:val="Hyperlink"/>
            <w:rFonts w:ascii="Arial" w:eastAsia="SimSun" w:hAnsi="Arial" w:cs="Arial"/>
            <w:noProof/>
          </w:rPr>
          <w:t>配置系统</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_Toc396324617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16</w:t>
        </w:r>
        <w:r w:rsidR="00A1453C" w:rsidRPr="00A1453C">
          <w:rPr>
            <w:rFonts w:ascii="Arial" w:hAnsi="Arial" w:cs="Arial"/>
            <w:noProof/>
            <w:webHidden/>
            <w:color w:val="00467F"/>
          </w:rPr>
          <w:fldChar w:fldCharType="end"/>
        </w:r>
      </w:hyperlink>
    </w:p>
    <w:p w14:paraId="36645ED8" w14:textId="77777777" w:rsidR="00A1453C" w:rsidRPr="00A1453C" w:rsidRDefault="002F417B">
      <w:pPr>
        <w:pStyle w:val="TOC2"/>
        <w:rPr>
          <w:rFonts w:ascii="Arial" w:hAnsi="Arial" w:cs="Arial"/>
          <w:noProof/>
          <w:color w:val="00467F"/>
          <w:sz w:val="22"/>
          <w:lang w:val="en-US" w:eastAsia="en-US" w:bidi="ar-SA"/>
        </w:rPr>
      </w:pPr>
      <w:hyperlink w:anchor="_Toc396324618" w:history="1">
        <w:r w:rsidR="00A1453C" w:rsidRPr="00A1453C">
          <w:rPr>
            <w:rStyle w:val="Hyperlink"/>
            <w:rFonts w:ascii="Arial" w:hAnsi="Arial" w:cs="Arial"/>
            <w:noProof/>
          </w:rPr>
          <w:t>SharePoint 2013 Hosting</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_Toc396324618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16</w:t>
        </w:r>
        <w:r w:rsidR="00A1453C" w:rsidRPr="00A1453C">
          <w:rPr>
            <w:rFonts w:ascii="Arial" w:hAnsi="Arial" w:cs="Arial"/>
            <w:noProof/>
            <w:webHidden/>
            <w:color w:val="00467F"/>
          </w:rPr>
          <w:fldChar w:fldCharType="end"/>
        </w:r>
      </w:hyperlink>
    </w:p>
    <w:p w14:paraId="43974FEC" w14:textId="77777777" w:rsidR="00A1453C" w:rsidRPr="00A1453C" w:rsidRDefault="002F417B">
      <w:pPr>
        <w:pStyle w:val="TOC2"/>
        <w:rPr>
          <w:rFonts w:ascii="Arial" w:hAnsi="Arial" w:cs="Arial"/>
          <w:noProof/>
          <w:color w:val="00467F"/>
          <w:sz w:val="22"/>
          <w:lang w:val="en-US" w:eastAsia="en-US" w:bidi="ar-SA"/>
        </w:rPr>
      </w:pPr>
      <w:hyperlink w:anchor="_Toc396324619" w:history="1">
        <w:r w:rsidR="00A1453C" w:rsidRPr="00A1453C">
          <w:rPr>
            <w:rStyle w:val="Hyperlink"/>
            <w:rFonts w:ascii="Arial" w:hAnsi="Arial" w:cs="Arial"/>
            <w:noProof/>
          </w:rPr>
          <w:t>System Center 2012 R2 Datacenter</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_Toc396324619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16</w:t>
        </w:r>
        <w:r w:rsidR="00A1453C" w:rsidRPr="00A1453C">
          <w:rPr>
            <w:rFonts w:ascii="Arial" w:hAnsi="Arial" w:cs="Arial"/>
            <w:noProof/>
            <w:webHidden/>
            <w:color w:val="00467F"/>
          </w:rPr>
          <w:fldChar w:fldCharType="end"/>
        </w:r>
      </w:hyperlink>
    </w:p>
    <w:p w14:paraId="1EE1E734" w14:textId="77777777" w:rsidR="00A1453C" w:rsidRPr="00A1453C" w:rsidRDefault="002F417B">
      <w:pPr>
        <w:pStyle w:val="TOC2"/>
        <w:rPr>
          <w:rFonts w:ascii="Arial" w:hAnsi="Arial" w:cs="Arial"/>
          <w:noProof/>
          <w:color w:val="00467F"/>
          <w:sz w:val="22"/>
          <w:lang w:val="en-US" w:eastAsia="en-US" w:bidi="ar-SA"/>
        </w:rPr>
      </w:pPr>
      <w:hyperlink w:anchor="_Toc396324620" w:history="1">
        <w:r w:rsidR="00A1453C" w:rsidRPr="00A1453C">
          <w:rPr>
            <w:rStyle w:val="Hyperlink"/>
            <w:rFonts w:ascii="Arial" w:hAnsi="Arial" w:cs="Arial"/>
            <w:noProof/>
          </w:rPr>
          <w:t>System Center 2012 R2 Standard</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_Toc396324620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17</w:t>
        </w:r>
        <w:r w:rsidR="00A1453C" w:rsidRPr="00A1453C">
          <w:rPr>
            <w:rFonts w:ascii="Arial" w:hAnsi="Arial" w:cs="Arial"/>
            <w:noProof/>
            <w:webHidden/>
            <w:color w:val="00467F"/>
          </w:rPr>
          <w:fldChar w:fldCharType="end"/>
        </w:r>
      </w:hyperlink>
    </w:p>
    <w:p w14:paraId="5B6F80E4" w14:textId="77777777" w:rsidR="00A1453C" w:rsidRPr="00A1453C" w:rsidRDefault="002F417B">
      <w:pPr>
        <w:pStyle w:val="TOC2"/>
        <w:rPr>
          <w:rFonts w:ascii="Arial" w:hAnsi="Arial" w:cs="Arial"/>
          <w:noProof/>
          <w:color w:val="00467F"/>
          <w:sz w:val="22"/>
          <w:lang w:val="en-US" w:eastAsia="en-US" w:bidi="ar-SA"/>
        </w:rPr>
      </w:pPr>
      <w:hyperlink w:anchor="_Toc396324621" w:history="1">
        <w:r w:rsidR="00A1453C" w:rsidRPr="00A1453C">
          <w:rPr>
            <w:rStyle w:val="Hyperlink"/>
            <w:rFonts w:ascii="Arial" w:hAnsi="Arial" w:cs="Arial"/>
            <w:noProof/>
          </w:rPr>
          <w:t>Windows Server 2012 R2 Datacenter</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_Toc396324621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18</w:t>
        </w:r>
        <w:r w:rsidR="00A1453C" w:rsidRPr="00A1453C">
          <w:rPr>
            <w:rFonts w:ascii="Arial" w:hAnsi="Arial" w:cs="Arial"/>
            <w:noProof/>
            <w:webHidden/>
            <w:color w:val="00467F"/>
          </w:rPr>
          <w:fldChar w:fldCharType="end"/>
        </w:r>
      </w:hyperlink>
    </w:p>
    <w:p w14:paraId="5FB0A436" w14:textId="77777777" w:rsidR="00A1453C" w:rsidRPr="00A1453C" w:rsidRDefault="002F417B">
      <w:pPr>
        <w:pStyle w:val="TOC2"/>
        <w:rPr>
          <w:rFonts w:ascii="Arial" w:hAnsi="Arial" w:cs="Arial"/>
          <w:noProof/>
          <w:color w:val="00467F"/>
          <w:sz w:val="22"/>
          <w:lang w:val="en-US" w:eastAsia="en-US" w:bidi="ar-SA"/>
        </w:rPr>
      </w:pPr>
      <w:hyperlink w:anchor="_Toc396324622" w:history="1">
        <w:r w:rsidR="00A1453C" w:rsidRPr="00A1453C">
          <w:rPr>
            <w:rStyle w:val="Hyperlink"/>
            <w:rFonts w:ascii="Arial" w:hAnsi="Arial" w:cs="Arial"/>
            <w:noProof/>
          </w:rPr>
          <w:t>Windows Server 2012 R2 Standard</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_Toc396324622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19</w:t>
        </w:r>
        <w:r w:rsidR="00A1453C" w:rsidRPr="00A1453C">
          <w:rPr>
            <w:rFonts w:ascii="Arial" w:hAnsi="Arial" w:cs="Arial"/>
            <w:noProof/>
            <w:webHidden/>
            <w:color w:val="00467F"/>
          </w:rPr>
          <w:fldChar w:fldCharType="end"/>
        </w:r>
      </w:hyperlink>
    </w:p>
    <w:p w14:paraId="16988F59" w14:textId="77777777" w:rsidR="00A1453C" w:rsidRPr="00A1453C" w:rsidRDefault="002F417B">
      <w:pPr>
        <w:pStyle w:val="TOC2"/>
        <w:rPr>
          <w:rFonts w:ascii="Arial" w:hAnsi="Arial" w:cs="Arial"/>
          <w:noProof/>
          <w:color w:val="00467F"/>
          <w:sz w:val="22"/>
          <w:lang w:val="en-US" w:eastAsia="en-US" w:bidi="ar-SA"/>
        </w:rPr>
      </w:pPr>
      <w:hyperlink w:anchor="_Toc396324623" w:history="1">
        <w:r w:rsidR="00A1453C" w:rsidRPr="00A1453C">
          <w:rPr>
            <w:rStyle w:val="Hyperlink"/>
            <w:rFonts w:ascii="Arial" w:hAnsi="Arial" w:cs="Arial"/>
            <w:noProof/>
          </w:rPr>
          <w:t>Windows Server 2012 R2 Essentials</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_Toc396324623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20</w:t>
        </w:r>
        <w:r w:rsidR="00A1453C" w:rsidRPr="00A1453C">
          <w:rPr>
            <w:rFonts w:ascii="Arial" w:hAnsi="Arial" w:cs="Arial"/>
            <w:noProof/>
            <w:webHidden/>
            <w:color w:val="00467F"/>
          </w:rPr>
          <w:fldChar w:fldCharType="end"/>
        </w:r>
      </w:hyperlink>
    </w:p>
    <w:p w14:paraId="75C01A1A" w14:textId="77777777" w:rsidR="00A1453C" w:rsidRPr="00A1453C" w:rsidRDefault="002F417B">
      <w:pPr>
        <w:pStyle w:val="TOC1"/>
        <w:tabs>
          <w:tab w:val="right" w:leader="dot" w:pos="5210"/>
        </w:tabs>
        <w:rPr>
          <w:rFonts w:cs="Arial"/>
          <w:b w:val="0"/>
          <w:caps w:val="0"/>
          <w:noProof/>
          <w:color w:val="00467F"/>
          <w:sz w:val="22"/>
          <w:szCs w:val="22"/>
          <w:lang w:val="en-US" w:eastAsia="en-US" w:bidi="ar-SA"/>
        </w:rPr>
      </w:pPr>
      <w:hyperlink w:anchor="_Toc396324624" w:history="1">
        <w:r w:rsidR="00A1453C" w:rsidRPr="00A1453C">
          <w:rPr>
            <w:rStyle w:val="Hyperlink"/>
            <w:rFonts w:eastAsia="SimSun" w:cs="Arial"/>
            <w:noProof/>
          </w:rPr>
          <w:t>每内核许可模式</w:t>
        </w:r>
        <w:r w:rsidR="00A1453C" w:rsidRPr="00A1453C">
          <w:rPr>
            <w:rFonts w:cs="Arial"/>
            <w:noProof/>
            <w:webHidden/>
            <w:color w:val="00467F"/>
          </w:rPr>
          <w:tab/>
        </w:r>
        <w:r w:rsidR="00A1453C" w:rsidRPr="00A1453C">
          <w:rPr>
            <w:rFonts w:cs="Arial"/>
            <w:noProof/>
            <w:webHidden/>
            <w:color w:val="00467F"/>
          </w:rPr>
          <w:fldChar w:fldCharType="begin"/>
        </w:r>
        <w:r w:rsidR="00A1453C" w:rsidRPr="00A1453C">
          <w:rPr>
            <w:rFonts w:cs="Arial"/>
            <w:noProof/>
            <w:webHidden/>
            <w:color w:val="00467F"/>
          </w:rPr>
          <w:instrText xml:space="preserve"> PAGEREF _Toc396324624 \h </w:instrText>
        </w:r>
        <w:r w:rsidR="00A1453C" w:rsidRPr="00A1453C">
          <w:rPr>
            <w:rFonts w:cs="Arial"/>
            <w:noProof/>
            <w:webHidden/>
            <w:color w:val="00467F"/>
          </w:rPr>
        </w:r>
        <w:r w:rsidR="00A1453C" w:rsidRPr="00A1453C">
          <w:rPr>
            <w:rFonts w:cs="Arial"/>
            <w:noProof/>
            <w:webHidden/>
            <w:color w:val="00467F"/>
          </w:rPr>
          <w:fldChar w:fldCharType="separate"/>
        </w:r>
        <w:r w:rsidR="00DC775E">
          <w:rPr>
            <w:rFonts w:cs="Arial"/>
            <w:noProof/>
            <w:webHidden/>
            <w:color w:val="00467F"/>
          </w:rPr>
          <w:t>22</w:t>
        </w:r>
        <w:r w:rsidR="00A1453C" w:rsidRPr="00A1453C">
          <w:rPr>
            <w:rFonts w:cs="Arial"/>
            <w:noProof/>
            <w:webHidden/>
            <w:color w:val="00467F"/>
          </w:rPr>
          <w:fldChar w:fldCharType="end"/>
        </w:r>
      </w:hyperlink>
    </w:p>
    <w:p w14:paraId="65B6504D" w14:textId="77777777" w:rsidR="00A1453C" w:rsidRPr="00A1453C" w:rsidRDefault="002F417B">
      <w:pPr>
        <w:pStyle w:val="TOC2"/>
        <w:rPr>
          <w:rFonts w:ascii="Arial" w:hAnsi="Arial" w:cs="Arial"/>
          <w:noProof/>
          <w:color w:val="00467F"/>
          <w:sz w:val="22"/>
          <w:lang w:val="en-US" w:eastAsia="en-US" w:bidi="ar-SA"/>
        </w:rPr>
      </w:pPr>
      <w:hyperlink w:anchor="_Toc396324625" w:history="1">
        <w:r w:rsidR="00A1453C" w:rsidRPr="00A1453C">
          <w:rPr>
            <w:rStyle w:val="Hyperlink"/>
            <w:rFonts w:ascii="Arial" w:hAnsi="Arial" w:cs="Arial"/>
            <w:noProof/>
          </w:rPr>
          <w:t>BizTalk Server 2013 R2 Enterprise</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_Toc396324625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23</w:t>
        </w:r>
        <w:r w:rsidR="00A1453C" w:rsidRPr="00A1453C">
          <w:rPr>
            <w:rFonts w:ascii="Arial" w:hAnsi="Arial" w:cs="Arial"/>
            <w:noProof/>
            <w:webHidden/>
            <w:color w:val="00467F"/>
          </w:rPr>
          <w:fldChar w:fldCharType="end"/>
        </w:r>
      </w:hyperlink>
    </w:p>
    <w:p w14:paraId="1E3399BA" w14:textId="77777777" w:rsidR="00A1453C" w:rsidRPr="00A1453C" w:rsidRDefault="002F417B">
      <w:pPr>
        <w:pStyle w:val="TOC2"/>
        <w:rPr>
          <w:rFonts w:ascii="Arial" w:hAnsi="Arial" w:cs="Arial"/>
          <w:noProof/>
          <w:color w:val="00467F"/>
          <w:sz w:val="22"/>
          <w:lang w:val="en-US" w:eastAsia="en-US" w:bidi="ar-SA"/>
        </w:rPr>
      </w:pPr>
      <w:hyperlink w:anchor="_Toc396324626" w:history="1">
        <w:r w:rsidR="00A1453C" w:rsidRPr="00A1453C">
          <w:rPr>
            <w:rStyle w:val="Hyperlink"/>
            <w:rFonts w:ascii="Arial" w:hAnsi="Arial" w:cs="Arial"/>
            <w:noProof/>
          </w:rPr>
          <w:t>BizTalk Server 2013 R2 Standard</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_Toc396324626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23</w:t>
        </w:r>
        <w:r w:rsidR="00A1453C" w:rsidRPr="00A1453C">
          <w:rPr>
            <w:rFonts w:ascii="Arial" w:hAnsi="Arial" w:cs="Arial"/>
            <w:noProof/>
            <w:webHidden/>
            <w:color w:val="00467F"/>
          </w:rPr>
          <w:fldChar w:fldCharType="end"/>
        </w:r>
      </w:hyperlink>
    </w:p>
    <w:p w14:paraId="3C9D42CC" w14:textId="77777777" w:rsidR="00A1453C" w:rsidRPr="00A1453C" w:rsidRDefault="002F417B">
      <w:pPr>
        <w:pStyle w:val="TOC2"/>
        <w:rPr>
          <w:rFonts w:ascii="Arial" w:hAnsi="Arial" w:cs="Arial"/>
          <w:noProof/>
          <w:color w:val="00467F"/>
          <w:sz w:val="22"/>
          <w:lang w:val="en-US" w:eastAsia="en-US" w:bidi="ar-SA"/>
        </w:rPr>
      </w:pPr>
      <w:hyperlink w:anchor="_Toc396324627" w:history="1">
        <w:r w:rsidR="00A1453C" w:rsidRPr="00A1453C">
          <w:rPr>
            <w:rStyle w:val="Hyperlink"/>
            <w:rFonts w:ascii="Arial" w:hAnsi="Arial" w:cs="Arial"/>
            <w:noProof/>
          </w:rPr>
          <w:t>BizTalk Server 2013 R2 Branch</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_Toc396324627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24</w:t>
        </w:r>
        <w:r w:rsidR="00A1453C" w:rsidRPr="00A1453C">
          <w:rPr>
            <w:rFonts w:ascii="Arial" w:hAnsi="Arial" w:cs="Arial"/>
            <w:noProof/>
            <w:webHidden/>
            <w:color w:val="00467F"/>
          </w:rPr>
          <w:fldChar w:fldCharType="end"/>
        </w:r>
      </w:hyperlink>
    </w:p>
    <w:p w14:paraId="781857DC" w14:textId="77777777" w:rsidR="00A1453C" w:rsidRPr="00A1453C" w:rsidRDefault="002F417B">
      <w:pPr>
        <w:pStyle w:val="TOC2"/>
        <w:rPr>
          <w:rFonts w:ascii="Arial" w:hAnsi="Arial" w:cs="Arial"/>
          <w:noProof/>
          <w:color w:val="00467F"/>
          <w:sz w:val="22"/>
          <w:lang w:val="en-US" w:eastAsia="en-US" w:bidi="ar-SA"/>
        </w:rPr>
      </w:pPr>
      <w:hyperlink w:anchor="_Toc396324628" w:history="1">
        <w:r w:rsidR="00A1453C" w:rsidRPr="00A1453C">
          <w:rPr>
            <w:rStyle w:val="Hyperlink"/>
            <w:rFonts w:ascii="Arial" w:hAnsi="Arial" w:cs="Arial"/>
            <w:noProof/>
          </w:rPr>
          <w:t>SQL Server 2014 Enterprise Core</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_Toc396324628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25</w:t>
        </w:r>
        <w:r w:rsidR="00A1453C" w:rsidRPr="00A1453C">
          <w:rPr>
            <w:rFonts w:ascii="Arial" w:hAnsi="Arial" w:cs="Arial"/>
            <w:noProof/>
            <w:webHidden/>
            <w:color w:val="00467F"/>
          </w:rPr>
          <w:fldChar w:fldCharType="end"/>
        </w:r>
      </w:hyperlink>
    </w:p>
    <w:p w14:paraId="58EF8543" w14:textId="77777777" w:rsidR="00A1453C" w:rsidRPr="00A1453C" w:rsidRDefault="002F417B">
      <w:pPr>
        <w:pStyle w:val="TOC2"/>
        <w:rPr>
          <w:rFonts w:ascii="Arial" w:hAnsi="Arial" w:cs="Arial"/>
          <w:noProof/>
          <w:color w:val="00467F"/>
          <w:sz w:val="22"/>
          <w:lang w:val="en-US" w:eastAsia="en-US" w:bidi="ar-SA"/>
        </w:rPr>
      </w:pPr>
      <w:hyperlink w:anchor="_Toc396324629" w:history="1">
        <w:r w:rsidR="00A1453C" w:rsidRPr="00A1453C">
          <w:rPr>
            <w:rStyle w:val="Hyperlink"/>
            <w:rFonts w:ascii="Arial" w:hAnsi="Arial" w:cs="Arial"/>
            <w:noProof/>
          </w:rPr>
          <w:t>SQL Server 2014 Standard Core</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_Toc396324629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25</w:t>
        </w:r>
        <w:r w:rsidR="00A1453C" w:rsidRPr="00A1453C">
          <w:rPr>
            <w:rFonts w:ascii="Arial" w:hAnsi="Arial" w:cs="Arial"/>
            <w:noProof/>
            <w:webHidden/>
            <w:color w:val="00467F"/>
          </w:rPr>
          <w:fldChar w:fldCharType="end"/>
        </w:r>
      </w:hyperlink>
    </w:p>
    <w:p w14:paraId="77D83C5E" w14:textId="77777777" w:rsidR="00A1453C" w:rsidRPr="00A1453C" w:rsidRDefault="002F417B">
      <w:pPr>
        <w:pStyle w:val="TOC2"/>
        <w:rPr>
          <w:rFonts w:ascii="Arial" w:hAnsi="Arial" w:cs="Arial"/>
          <w:noProof/>
          <w:color w:val="00467F"/>
          <w:sz w:val="22"/>
          <w:lang w:val="en-US" w:eastAsia="en-US" w:bidi="ar-SA"/>
        </w:rPr>
      </w:pPr>
      <w:hyperlink w:anchor="_Toc396324630" w:history="1">
        <w:r w:rsidR="00A1453C" w:rsidRPr="00A1453C">
          <w:rPr>
            <w:rStyle w:val="Hyperlink"/>
            <w:rFonts w:ascii="Arial" w:hAnsi="Arial" w:cs="Arial"/>
            <w:noProof/>
          </w:rPr>
          <w:t>SQL Server 2014 Web Core</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_Toc396324630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26</w:t>
        </w:r>
        <w:r w:rsidR="00A1453C" w:rsidRPr="00A1453C">
          <w:rPr>
            <w:rFonts w:ascii="Arial" w:hAnsi="Arial" w:cs="Arial"/>
            <w:noProof/>
            <w:webHidden/>
            <w:color w:val="00467F"/>
          </w:rPr>
          <w:fldChar w:fldCharType="end"/>
        </w:r>
      </w:hyperlink>
    </w:p>
    <w:p w14:paraId="3D90EAF8" w14:textId="77777777" w:rsidR="00A1453C" w:rsidRPr="00A1453C" w:rsidRDefault="002F417B">
      <w:pPr>
        <w:pStyle w:val="TOC1"/>
        <w:tabs>
          <w:tab w:val="right" w:leader="dot" w:pos="5210"/>
        </w:tabs>
        <w:rPr>
          <w:rFonts w:cs="Arial"/>
          <w:b w:val="0"/>
          <w:caps w:val="0"/>
          <w:noProof/>
          <w:color w:val="00467F"/>
          <w:sz w:val="22"/>
          <w:szCs w:val="22"/>
          <w:lang w:val="en-US" w:eastAsia="en-US" w:bidi="ar-SA"/>
        </w:rPr>
      </w:pPr>
      <w:hyperlink w:anchor="_Toc396324631" w:history="1">
        <w:r w:rsidR="00A1453C" w:rsidRPr="00A1453C">
          <w:rPr>
            <w:rStyle w:val="Hyperlink"/>
            <w:rFonts w:eastAsia="SimSun" w:cs="Arial"/>
            <w:noProof/>
          </w:rPr>
          <w:t>订户访问许可</w:t>
        </w:r>
        <w:r w:rsidR="00A1453C" w:rsidRPr="00A1453C">
          <w:rPr>
            <w:rStyle w:val="Hyperlink"/>
            <w:rFonts w:eastAsia="SimSun" w:cs="Arial"/>
            <w:noProof/>
          </w:rPr>
          <w:t xml:space="preserve"> (SAL) </w:t>
        </w:r>
        <w:r w:rsidR="00A1453C" w:rsidRPr="00A1453C">
          <w:rPr>
            <w:rStyle w:val="Hyperlink"/>
            <w:rFonts w:eastAsia="SimSun" w:cs="Arial"/>
            <w:noProof/>
          </w:rPr>
          <w:t>模式（不适用于非在线服务产品）</w:t>
        </w:r>
        <w:r w:rsidR="00A1453C" w:rsidRPr="00A1453C">
          <w:rPr>
            <w:rFonts w:cs="Arial"/>
            <w:noProof/>
            <w:webHidden/>
            <w:color w:val="00467F"/>
          </w:rPr>
          <w:tab/>
        </w:r>
        <w:r w:rsidR="00A1453C" w:rsidRPr="00A1453C">
          <w:rPr>
            <w:rFonts w:cs="Arial"/>
            <w:noProof/>
            <w:webHidden/>
            <w:color w:val="00467F"/>
          </w:rPr>
          <w:fldChar w:fldCharType="begin"/>
        </w:r>
        <w:r w:rsidR="00A1453C" w:rsidRPr="00A1453C">
          <w:rPr>
            <w:rFonts w:cs="Arial"/>
            <w:noProof/>
            <w:webHidden/>
            <w:color w:val="00467F"/>
          </w:rPr>
          <w:instrText xml:space="preserve"> PAGEREF _Toc396324631 \h </w:instrText>
        </w:r>
        <w:r w:rsidR="00A1453C" w:rsidRPr="00A1453C">
          <w:rPr>
            <w:rFonts w:cs="Arial"/>
            <w:noProof/>
            <w:webHidden/>
            <w:color w:val="00467F"/>
          </w:rPr>
        </w:r>
        <w:r w:rsidR="00A1453C" w:rsidRPr="00A1453C">
          <w:rPr>
            <w:rFonts w:cs="Arial"/>
            <w:noProof/>
            <w:webHidden/>
            <w:color w:val="00467F"/>
          </w:rPr>
          <w:fldChar w:fldCharType="separate"/>
        </w:r>
        <w:r w:rsidR="00DC775E">
          <w:rPr>
            <w:rFonts w:cs="Arial"/>
            <w:noProof/>
            <w:webHidden/>
            <w:color w:val="00467F"/>
          </w:rPr>
          <w:t>27</w:t>
        </w:r>
        <w:r w:rsidR="00A1453C" w:rsidRPr="00A1453C">
          <w:rPr>
            <w:rFonts w:cs="Arial"/>
            <w:noProof/>
            <w:webHidden/>
            <w:color w:val="00467F"/>
          </w:rPr>
          <w:fldChar w:fldCharType="end"/>
        </w:r>
      </w:hyperlink>
    </w:p>
    <w:p w14:paraId="7B92F9A4" w14:textId="77777777" w:rsidR="00A1453C" w:rsidRPr="00A1453C" w:rsidRDefault="002F417B">
      <w:pPr>
        <w:pStyle w:val="TOC2"/>
        <w:rPr>
          <w:rFonts w:ascii="Arial" w:hAnsi="Arial" w:cs="Arial"/>
          <w:noProof/>
          <w:color w:val="00467F"/>
          <w:sz w:val="22"/>
          <w:lang w:val="en-US" w:eastAsia="en-US" w:bidi="ar-SA"/>
        </w:rPr>
      </w:pPr>
      <w:hyperlink w:anchor="_Toc396324632" w:history="1">
        <w:r w:rsidR="00A1453C" w:rsidRPr="00A1453C">
          <w:rPr>
            <w:rStyle w:val="Hyperlink"/>
            <w:rFonts w:ascii="Arial" w:hAnsi="Arial" w:cs="Arial"/>
            <w:noProof/>
          </w:rPr>
          <w:t xml:space="preserve">Exchange Server 2013 Standard </w:t>
        </w:r>
        <w:r w:rsidR="00A1453C" w:rsidRPr="00A1453C">
          <w:rPr>
            <w:rStyle w:val="Hyperlink"/>
            <w:rFonts w:ascii="Arial" w:eastAsia="MS Mincho" w:hAnsi="Arial" w:cs="Arial"/>
            <w:noProof/>
          </w:rPr>
          <w:t>和</w:t>
        </w:r>
        <w:r w:rsidR="00A1453C" w:rsidRPr="00A1453C">
          <w:rPr>
            <w:rStyle w:val="Hyperlink"/>
            <w:rFonts w:ascii="Arial" w:hAnsi="Arial" w:cs="Arial"/>
            <w:noProof/>
          </w:rPr>
          <w:t xml:space="preserve"> Enterprise</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_Toc396324632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30</w:t>
        </w:r>
        <w:r w:rsidR="00A1453C" w:rsidRPr="00A1453C">
          <w:rPr>
            <w:rFonts w:ascii="Arial" w:hAnsi="Arial" w:cs="Arial"/>
            <w:noProof/>
            <w:webHidden/>
            <w:color w:val="00467F"/>
          </w:rPr>
          <w:fldChar w:fldCharType="end"/>
        </w:r>
      </w:hyperlink>
    </w:p>
    <w:p w14:paraId="508008B4" w14:textId="77777777" w:rsidR="00A1453C" w:rsidRPr="00A1453C" w:rsidRDefault="002F417B">
      <w:pPr>
        <w:pStyle w:val="TOC2"/>
        <w:rPr>
          <w:rFonts w:ascii="Arial" w:hAnsi="Arial" w:cs="Arial"/>
          <w:noProof/>
          <w:color w:val="00467F"/>
          <w:sz w:val="22"/>
          <w:lang w:val="en-US" w:eastAsia="en-US" w:bidi="ar-SA"/>
        </w:rPr>
      </w:pPr>
      <w:hyperlink w:anchor="_Toc396324633" w:history="1">
        <w:r w:rsidR="00A1453C" w:rsidRPr="00A1453C">
          <w:rPr>
            <w:rStyle w:val="Hyperlink"/>
            <w:rFonts w:ascii="Arial" w:hAnsi="Arial" w:cs="Arial"/>
            <w:noProof/>
          </w:rPr>
          <w:t>Forefront Identity Manager 2010 R2</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_Toc396324633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32</w:t>
        </w:r>
        <w:r w:rsidR="00A1453C" w:rsidRPr="00A1453C">
          <w:rPr>
            <w:rFonts w:ascii="Arial" w:hAnsi="Arial" w:cs="Arial"/>
            <w:noProof/>
            <w:webHidden/>
            <w:color w:val="00467F"/>
          </w:rPr>
          <w:fldChar w:fldCharType="end"/>
        </w:r>
      </w:hyperlink>
    </w:p>
    <w:p w14:paraId="5ADAD29B" w14:textId="77777777" w:rsidR="00A1453C" w:rsidRPr="00A1453C" w:rsidRDefault="002F417B">
      <w:pPr>
        <w:pStyle w:val="TOC2"/>
        <w:rPr>
          <w:rFonts w:ascii="Arial" w:hAnsi="Arial" w:cs="Arial"/>
          <w:noProof/>
          <w:color w:val="00467F"/>
          <w:sz w:val="22"/>
          <w:lang w:val="en-US" w:eastAsia="en-US" w:bidi="ar-SA"/>
        </w:rPr>
      </w:pPr>
      <w:hyperlink w:anchor="_Toc396324634" w:history="1">
        <w:r w:rsidR="00A1453C" w:rsidRPr="00A1453C">
          <w:rPr>
            <w:rStyle w:val="Hyperlink"/>
            <w:rFonts w:ascii="Arial" w:hAnsi="Arial" w:cs="Arial"/>
            <w:noProof/>
          </w:rPr>
          <w:t>Lync Server 2013</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_Toc396324634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32</w:t>
        </w:r>
        <w:r w:rsidR="00A1453C" w:rsidRPr="00A1453C">
          <w:rPr>
            <w:rFonts w:ascii="Arial" w:hAnsi="Arial" w:cs="Arial"/>
            <w:noProof/>
            <w:webHidden/>
            <w:color w:val="00467F"/>
          </w:rPr>
          <w:fldChar w:fldCharType="end"/>
        </w:r>
      </w:hyperlink>
    </w:p>
    <w:p w14:paraId="17CE6FC2" w14:textId="77777777" w:rsidR="00A1453C" w:rsidRPr="00A1453C" w:rsidRDefault="002F417B">
      <w:pPr>
        <w:pStyle w:val="TOC2"/>
        <w:rPr>
          <w:rFonts w:ascii="Arial" w:hAnsi="Arial" w:cs="Arial"/>
          <w:noProof/>
          <w:color w:val="00467F"/>
          <w:sz w:val="22"/>
          <w:lang w:val="en-US" w:eastAsia="en-US" w:bidi="ar-SA"/>
        </w:rPr>
      </w:pPr>
      <w:hyperlink w:anchor="_Toc396324635" w:history="1">
        <w:r w:rsidR="00A1453C" w:rsidRPr="00A1453C">
          <w:rPr>
            <w:rStyle w:val="Hyperlink"/>
            <w:rFonts w:ascii="Arial" w:hAnsi="Arial" w:cs="Arial"/>
            <w:noProof/>
          </w:rPr>
          <w:t>Microsoft Application Virtualization Hosting for Desktops</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_Toc396324635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34</w:t>
        </w:r>
        <w:r w:rsidR="00A1453C" w:rsidRPr="00A1453C">
          <w:rPr>
            <w:rFonts w:ascii="Arial" w:hAnsi="Arial" w:cs="Arial"/>
            <w:noProof/>
            <w:webHidden/>
            <w:color w:val="00467F"/>
          </w:rPr>
          <w:fldChar w:fldCharType="end"/>
        </w:r>
      </w:hyperlink>
    </w:p>
    <w:p w14:paraId="65A22B15" w14:textId="77777777" w:rsidR="00A1453C" w:rsidRPr="00A1453C" w:rsidRDefault="002F417B">
      <w:pPr>
        <w:pStyle w:val="TOC2"/>
        <w:rPr>
          <w:rFonts w:ascii="Arial" w:hAnsi="Arial" w:cs="Arial"/>
          <w:noProof/>
          <w:color w:val="00467F"/>
          <w:sz w:val="22"/>
          <w:lang w:val="en-US" w:eastAsia="en-US" w:bidi="ar-SA"/>
        </w:rPr>
      </w:pPr>
      <w:hyperlink w:anchor="_Toc396324636" w:history="1">
        <w:r w:rsidR="00A1453C" w:rsidRPr="00A1453C">
          <w:rPr>
            <w:rStyle w:val="Hyperlink"/>
            <w:rFonts w:ascii="Arial" w:hAnsi="Arial" w:cs="Arial"/>
            <w:noProof/>
          </w:rPr>
          <w:t>Microsoft Application Virtualization for Remote Desktop Services</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_Toc396324636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34</w:t>
        </w:r>
        <w:r w:rsidR="00A1453C" w:rsidRPr="00A1453C">
          <w:rPr>
            <w:rFonts w:ascii="Arial" w:hAnsi="Arial" w:cs="Arial"/>
            <w:noProof/>
            <w:webHidden/>
            <w:color w:val="00467F"/>
          </w:rPr>
          <w:fldChar w:fldCharType="end"/>
        </w:r>
      </w:hyperlink>
    </w:p>
    <w:p w14:paraId="195BBB05" w14:textId="77777777" w:rsidR="00A1453C" w:rsidRPr="00A1453C" w:rsidRDefault="002F417B">
      <w:pPr>
        <w:pStyle w:val="TOC2"/>
        <w:rPr>
          <w:rFonts w:ascii="Arial" w:hAnsi="Arial" w:cs="Arial"/>
          <w:noProof/>
          <w:color w:val="00467F"/>
          <w:sz w:val="22"/>
          <w:lang w:val="en-US" w:eastAsia="en-US" w:bidi="ar-SA"/>
        </w:rPr>
      </w:pPr>
      <w:hyperlink w:anchor="_Toc396324637" w:history="1">
        <w:r w:rsidR="00A1453C" w:rsidRPr="00A1453C">
          <w:rPr>
            <w:rStyle w:val="Hyperlink"/>
            <w:rFonts w:ascii="Arial" w:hAnsi="Arial" w:cs="Arial"/>
            <w:noProof/>
          </w:rPr>
          <w:t>Microsoft Dynamics AX 2012 R3</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_Toc396324637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35</w:t>
        </w:r>
        <w:r w:rsidR="00A1453C" w:rsidRPr="00A1453C">
          <w:rPr>
            <w:rFonts w:ascii="Arial" w:hAnsi="Arial" w:cs="Arial"/>
            <w:noProof/>
            <w:webHidden/>
            <w:color w:val="00467F"/>
          </w:rPr>
          <w:fldChar w:fldCharType="end"/>
        </w:r>
      </w:hyperlink>
    </w:p>
    <w:p w14:paraId="6F2261FD" w14:textId="77777777" w:rsidR="00A1453C" w:rsidRPr="00A1453C" w:rsidRDefault="002F417B">
      <w:pPr>
        <w:pStyle w:val="TOC2"/>
        <w:rPr>
          <w:rFonts w:ascii="Arial" w:hAnsi="Arial" w:cs="Arial"/>
          <w:noProof/>
          <w:color w:val="00467F"/>
          <w:sz w:val="22"/>
          <w:lang w:val="en-US" w:eastAsia="en-US" w:bidi="ar-SA"/>
        </w:rPr>
      </w:pPr>
      <w:hyperlink w:anchor="_Toc396324638" w:history="1">
        <w:r w:rsidR="00A1453C" w:rsidRPr="00A1453C">
          <w:rPr>
            <w:rStyle w:val="Hyperlink"/>
            <w:rFonts w:ascii="Arial" w:hAnsi="Arial" w:cs="Arial"/>
            <w:noProof/>
          </w:rPr>
          <w:t>Microsoft Dynamics C5 2012</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_Toc396324638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36</w:t>
        </w:r>
        <w:r w:rsidR="00A1453C" w:rsidRPr="00A1453C">
          <w:rPr>
            <w:rFonts w:ascii="Arial" w:hAnsi="Arial" w:cs="Arial"/>
            <w:noProof/>
            <w:webHidden/>
            <w:color w:val="00467F"/>
          </w:rPr>
          <w:fldChar w:fldCharType="end"/>
        </w:r>
      </w:hyperlink>
    </w:p>
    <w:p w14:paraId="15162970" w14:textId="77777777" w:rsidR="00A1453C" w:rsidRPr="00A1453C" w:rsidRDefault="002F417B">
      <w:pPr>
        <w:pStyle w:val="TOC2"/>
        <w:rPr>
          <w:rFonts w:ascii="Arial" w:hAnsi="Arial" w:cs="Arial"/>
          <w:noProof/>
          <w:color w:val="00467F"/>
          <w:sz w:val="22"/>
          <w:lang w:val="en-US" w:eastAsia="en-US" w:bidi="ar-SA"/>
        </w:rPr>
      </w:pPr>
      <w:hyperlink w:anchor="_Toc396324639" w:history="1">
        <w:r w:rsidR="00A1453C" w:rsidRPr="00A1453C">
          <w:rPr>
            <w:rStyle w:val="Hyperlink"/>
            <w:rFonts w:ascii="Arial" w:hAnsi="Arial" w:cs="Arial"/>
            <w:noProof/>
          </w:rPr>
          <w:t>Microsoft Dynamics CRM 2015 Service Provider</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_Toc396324639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36</w:t>
        </w:r>
        <w:r w:rsidR="00A1453C" w:rsidRPr="00A1453C">
          <w:rPr>
            <w:rFonts w:ascii="Arial" w:hAnsi="Arial" w:cs="Arial"/>
            <w:noProof/>
            <w:webHidden/>
            <w:color w:val="00467F"/>
          </w:rPr>
          <w:fldChar w:fldCharType="end"/>
        </w:r>
      </w:hyperlink>
    </w:p>
    <w:p w14:paraId="0E40715A" w14:textId="77777777" w:rsidR="00A1453C" w:rsidRPr="00A1453C" w:rsidRDefault="002F417B">
      <w:pPr>
        <w:pStyle w:val="TOC2"/>
        <w:rPr>
          <w:rFonts w:ascii="Arial" w:hAnsi="Arial" w:cs="Arial"/>
          <w:noProof/>
          <w:color w:val="00467F"/>
          <w:sz w:val="22"/>
          <w:lang w:val="en-US" w:eastAsia="en-US" w:bidi="ar-SA"/>
        </w:rPr>
      </w:pPr>
      <w:hyperlink w:anchor="_Toc396324640" w:history="1">
        <w:r w:rsidR="00A1453C" w:rsidRPr="00A1453C">
          <w:rPr>
            <w:rStyle w:val="Hyperlink"/>
            <w:rFonts w:ascii="Arial" w:hAnsi="Arial" w:cs="Arial"/>
            <w:noProof/>
          </w:rPr>
          <w:t>Microsoft Dynamics GP 2013</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_Toc396324640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37</w:t>
        </w:r>
        <w:r w:rsidR="00A1453C" w:rsidRPr="00A1453C">
          <w:rPr>
            <w:rFonts w:ascii="Arial" w:hAnsi="Arial" w:cs="Arial"/>
            <w:noProof/>
            <w:webHidden/>
            <w:color w:val="00467F"/>
          </w:rPr>
          <w:fldChar w:fldCharType="end"/>
        </w:r>
      </w:hyperlink>
    </w:p>
    <w:p w14:paraId="59493DFE" w14:textId="77777777" w:rsidR="00A1453C" w:rsidRPr="00A1453C" w:rsidRDefault="002F417B">
      <w:pPr>
        <w:pStyle w:val="TOC2"/>
        <w:rPr>
          <w:rFonts w:ascii="Arial" w:hAnsi="Arial" w:cs="Arial"/>
          <w:noProof/>
          <w:color w:val="00467F"/>
          <w:sz w:val="22"/>
          <w:lang w:val="en-US" w:eastAsia="en-US" w:bidi="ar-SA"/>
        </w:rPr>
      </w:pPr>
      <w:hyperlink w:anchor="_Toc396324641" w:history="1">
        <w:r w:rsidR="00A1453C" w:rsidRPr="00A1453C">
          <w:rPr>
            <w:rStyle w:val="Hyperlink"/>
            <w:rFonts w:ascii="Arial" w:hAnsi="Arial" w:cs="Arial"/>
            <w:noProof/>
          </w:rPr>
          <w:t>Microsoft Dynamics NAV 2013 R2</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_Toc396324641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38</w:t>
        </w:r>
        <w:r w:rsidR="00A1453C" w:rsidRPr="00A1453C">
          <w:rPr>
            <w:rFonts w:ascii="Arial" w:hAnsi="Arial" w:cs="Arial"/>
            <w:noProof/>
            <w:webHidden/>
            <w:color w:val="00467F"/>
          </w:rPr>
          <w:fldChar w:fldCharType="end"/>
        </w:r>
      </w:hyperlink>
    </w:p>
    <w:p w14:paraId="69DC313B" w14:textId="77777777" w:rsidR="00A1453C" w:rsidRPr="00A1453C" w:rsidRDefault="002F417B">
      <w:pPr>
        <w:pStyle w:val="TOC2"/>
        <w:rPr>
          <w:rFonts w:ascii="Arial" w:hAnsi="Arial" w:cs="Arial"/>
          <w:noProof/>
          <w:color w:val="00467F"/>
          <w:sz w:val="22"/>
          <w:lang w:val="en-US" w:eastAsia="en-US" w:bidi="ar-SA"/>
        </w:rPr>
      </w:pPr>
      <w:hyperlink w:anchor="_Toc396324642" w:history="1">
        <w:r w:rsidR="00A1453C" w:rsidRPr="00A1453C">
          <w:rPr>
            <w:rStyle w:val="Hyperlink"/>
            <w:rFonts w:ascii="Arial" w:hAnsi="Arial" w:cs="Arial"/>
            <w:noProof/>
          </w:rPr>
          <w:t>Microsoft Dynamics SL 2011</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_Toc396324642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39</w:t>
        </w:r>
        <w:r w:rsidR="00A1453C" w:rsidRPr="00A1453C">
          <w:rPr>
            <w:rFonts w:ascii="Arial" w:hAnsi="Arial" w:cs="Arial"/>
            <w:noProof/>
            <w:webHidden/>
            <w:color w:val="00467F"/>
          </w:rPr>
          <w:fldChar w:fldCharType="end"/>
        </w:r>
      </w:hyperlink>
    </w:p>
    <w:p w14:paraId="3F599D38" w14:textId="77777777" w:rsidR="00A1453C" w:rsidRPr="00A1453C" w:rsidRDefault="002F417B">
      <w:pPr>
        <w:pStyle w:val="TOC2"/>
        <w:rPr>
          <w:rFonts w:ascii="Arial" w:hAnsi="Arial" w:cs="Arial"/>
          <w:noProof/>
          <w:color w:val="00467F"/>
          <w:sz w:val="22"/>
          <w:lang w:val="en-US" w:eastAsia="en-US" w:bidi="ar-SA"/>
        </w:rPr>
      </w:pPr>
      <w:hyperlink w:anchor="_Toc396324643" w:history="1">
        <w:r w:rsidR="00A1453C" w:rsidRPr="00A1453C">
          <w:rPr>
            <w:rStyle w:val="Hyperlink"/>
            <w:rFonts w:ascii="Arial" w:hAnsi="Arial" w:cs="Arial"/>
            <w:noProof/>
          </w:rPr>
          <w:t xml:space="preserve">Microsoft User Experience Virtualization </w:t>
        </w:r>
        <w:r w:rsidR="00A1453C">
          <w:rPr>
            <w:rStyle w:val="Hyperlink"/>
            <w:rFonts w:ascii="Arial" w:hAnsi="Arial" w:cs="Arial"/>
            <w:noProof/>
            <w:lang w:val="en-US"/>
          </w:rPr>
          <w:br/>
        </w:r>
        <w:r w:rsidR="00A1453C" w:rsidRPr="00A1453C">
          <w:rPr>
            <w:rStyle w:val="Hyperlink"/>
            <w:rFonts w:ascii="Arial" w:hAnsi="Arial" w:cs="Arial"/>
            <w:noProof/>
          </w:rPr>
          <w:t xml:space="preserve">Hosting for Desktops 2.0 </w:t>
        </w:r>
        <w:r w:rsidR="00A1453C" w:rsidRPr="00A1453C">
          <w:rPr>
            <w:rStyle w:val="Hyperlink"/>
            <w:rFonts w:ascii="Arial" w:eastAsia="SimSun" w:hAnsi="Arial" w:cs="Arial"/>
            <w:noProof/>
          </w:rPr>
          <w:t>版</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_Toc396324643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40</w:t>
        </w:r>
        <w:r w:rsidR="00A1453C" w:rsidRPr="00A1453C">
          <w:rPr>
            <w:rFonts w:ascii="Arial" w:hAnsi="Arial" w:cs="Arial"/>
            <w:noProof/>
            <w:webHidden/>
            <w:color w:val="00467F"/>
          </w:rPr>
          <w:fldChar w:fldCharType="end"/>
        </w:r>
      </w:hyperlink>
    </w:p>
    <w:p w14:paraId="6BF13FB0" w14:textId="77777777" w:rsidR="00A1453C" w:rsidRPr="00A1453C" w:rsidRDefault="002F417B">
      <w:pPr>
        <w:pStyle w:val="TOC2"/>
        <w:rPr>
          <w:rFonts w:ascii="Arial" w:hAnsi="Arial" w:cs="Arial"/>
          <w:noProof/>
          <w:color w:val="00467F"/>
          <w:sz w:val="22"/>
          <w:lang w:val="en-US" w:eastAsia="en-US" w:bidi="ar-SA"/>
        </w:rPr>
      </w:pPr>
      <w:hyperlink w:anchor="_Toc396324644" w:history="1">
        <w:r w:rsidR="00A1453C" w:rsidRPr="00A1453C">
          <w:rPr>
            <w:rStyle w:val="Hyperlink"/>
            <w:rFonts w:ascii="Arial" w:hAnsi="Arial" w:cs="Arial"/>
            <w:noProof/>
          </w:rPr>
          <w:t xml:space="preserve">Office </w:t>
        </w:r>
        <w:r w:rsidR="00A1453C" w:rsidRPr="00A1453C">
          <w:rPr>
            <w:rStyle w:val="Hyperlink"/>
            <w:rFonts w:ascii="Arial" w:eastAsia="SimSun" w:hAnsi="Arial" w:cs="Arial"/>
            <w:noProof/>
          </w:rPr>
          <w:t>多语言包</w:t>
        </w:r>
        <w:r w:rsidR="00A1453C" w:rsidRPr="00A1453C">
          <w:rPr>
            <w:rStyle w:val="Hyperlink"/>
            <w:rFonts w:ascii="Arial" w:hAnsi="Arial" w:cs="Arial"/>
            <w:noProof/>
          </w:rPr>
          <w:t xml:space="preserve"> 2013</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_Toc396324644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40</w:t>
        </w:r>
        <w:r w:rsidR="00A1453C" w:rsidRPr="00A1453C">
          <w:rPr>
            <w:rFonts w:ascii="Arial" w:hAnsi="Arial" w:cs="Arial"/>
            <w:noProof/>
            <w:webHidden/>
            <w:color w:val="00467F"/>
          </w:rPr>
          <w:fldChar w:fldCharType="end"/>
        </w:r>
      </w:hyperlink>
    </w:p>
    <w:p w14:paraId="212534AE" w14:textId="77777777" w:rsidR="00A1453C" w:rsidRPr="00A1453C" w:rsidRDefault="002F417B">
      <w:pPr>
        <w:pStyle w:val="TOC2"/>
        <w:rPr>
          <w:rFonts w:ascii="Arial" w:hAnsi="Arial" w:cs="Arial"/>
          <w:noProof/>
          <w:color w:val="00467F"/>
          <w:sz w:val="22"/>
          <w:lang w:val="en-US" w:eastAsia="en-US" w:bidi="ar-SA"/>
        </w:rPr>
      </w:pPr>
      <w:hyperlink w:anchor="_Toc396324645" w:history="1">
        <w:r w:rsidR="00A1453C" w:rsidRPr="00A1453C">
          <w:rPr>
            <w:rStyle w:val="Hyperlink"/>
            <w:rFonts w:ascii="Arial" w:hAnsi="Arial" w:cs="Arial"/>
            <w:noProof/>
          </w:rPr>
          <w:t>Office Professional Plus 2013</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_Toc396324645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40</w:t>
        </w:r>
        <w:r w:rsidR="00A1453C" w:rsidRPr="00A1453C">
          <w:rPr>
            <w:rFonts w:ascii="Arial" w:hAnsi="Arial" w:cs="Arial"/>
            <w:noProof/>
            <w:webHidden/>
            <w:color w:val="00467F"/>
          </w:rPr>
          <w:fldChar w:fldCharType="end"/>
        </w:r>
      </w:hyperlink>
    </w:p>
    <w:p w14:paraId="2B62C6DC" w14:textId="77777777" w:rsidR="00A1453C" w:rsidRPr="00A1453C" w:rsidRDefault="002F417B">
      <w:pPr>
        <w:pStyle w:val="TOC2"/>
        <w:rPr>
          <w:rFonts w:ascii="Arial" w:hAnsi="Arial" w:cs="Arial"/>
          <w:noProof/>
          <w:color w:val="00467F"/>
          <w:sz w:val="22"/>
          <w:lang w:val="en-US" w:eastAsia="en-US" w:bidi="ar-SA"/>
        </w:rPr>
      </w:pPr>
      <w:hyperlink w:anchor="_Toc396324646" w:history="1">
        <w:r w:rsidR="00A1453C" w:rsidRPr="00A1453C">
          <w:rPr>
            <w:rStyle w:val="Hyperlink"/>
            <w:rFonts w:ascii="Arial" w:hAnsi="Arial" w:cs="Arial"/>
            <w:noProof/>
          </w:rPr>
          <w:t>Office Standard 2013</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_Toc396324646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41</w:t>
        </w:r>
        <w:r w:rsidR="00A1453C" w:rsidRPr="00A1453C">
          <w:rPr>
            <w:rFonts w:ascii="Arial" w:hAnsi="Arial" w:cs="Arial"/>
            <w:noProof/>
            <w:webHidden/>
            <w:color w:val="00467F"/>
          </w:rPr>
          <w:fldChar w:fldCharType="end"/>
        </w:r>
      </w:hyperlink>
    </w:p>
    <w:p w14:paraId="0773C2FD" w14:textId="77777777" w:rsidR="00A1453C" w:rsidRPr="00A1453C" w:rsidRDefault="002F417B">
      <w:pPr>
        <w:pStyle w:val="TOC2"/>
        <w:rPr>
          <w:rFonts w:ascii="Arial" w:hAnsi="Arial" w:cs="Arial"/>
          <w:noProof/>
          <w:color w:val="00467F"/>
          <w:sz w:val="22"/>
          <w:lang w:val="en-US" w:eastAsia="en-US" w:bidi="ar-SA"/>
        </w:rPr>
      </w:pPr>
      <w:hyperlink w:anchor="_Toc396324647" w:history="1">
        <w:r w:rsidR="00A1453C" w:rsidRPr="00A1453C">
          <w:rPr>
            <w:rStyle w:val="Hyperlink"/>
            <w:rFonts w:ascii="Arial" w:hAnsi="Arial" w:cs="Arial"/>
            <w:noProof/>
          </w:rPr>
          <w:t>Productivity Suite</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_Toc396324647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41</w:t>
        </w:r>
        <w:r w:rsidR="00A1453C" w:rsidRPr="00A1453C">
          <w:rPr>
            <w:rFonts w:ascii="Arial" w:hAnsi="Arial" w:cs="Arial"/>
            <w:noProof/>
            <w:webHidden/>
            <w:color w:val="00467F"/>
          </w:rPr>
          <w:fldChar w:fldCharType="end"/>
        </w:r>
      </w:hyperlink>
    </w:p>
    <w:p w14:paraId="7F0C07F2" w14:textId="77777777" w:rsidR="00A1453C" w:rsidRPr="00A1453C" w:rsidRDefault="002F417B">
      <w:pPr>
        <w:pStyle w:val="TOC2"/>
        <w:rPr>
          <w:rFonts w:ascii="Arial" w:hAnsi="Arial" w:cs="Arial"/>
          <w:noProof/>
          <w:color w:val="00467F"/>
          <w:sz w:val="22"/>
          <w:lang w:val="en-US" w:eastAsia="en-US" w:bidi="ar-SA"/>
        </w:rPr>
      </w:pPr>
      <w:hyperlink w:anchor="_Toc396324648" w:history="1">
        <w:r w:rsidR="00A1453C" w:rsidRPr="00A1453C">
          <w:rPr>
            <w:rStyle w:val="Hyperlink"/>
            <w:rFonts w:ascii="Arial" w:hAnsi="Arial" w:cs="Arial"/>
            <w:noProof/>
          </w:rPr>
          <w:t>Project 2013 Professional</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_Toc396324648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42</w:t>
        </w:r>
        <w:r w:rsidR="00A1453C" w:rsidRPr="00A1453C">
          <w:rPr>
            <w:rFonts w:ascii="Arial" w:hAnsi="Arial" w:cs="Arial"/>
            <w:noProof/>
            <w:webHidden/>
            <w:color w:val="00467F"/>
          </w:rPr>
          <w:fldChar w:fldCharType="end"/>
        </w:r>
      </w:hyperlink>
    </w:p>
    <w:p w14:paraId="0B99DD48" w14:textId="77777777" w:rsidR="00A1453C" w:rsidRPr="00A1453C" w:rsidRDefault="002F417B">
      <w:pPr>
        <w:pStyle w:val="TOC2"/>
        <w:rPr>
          <w:rFonts w:ascii="Arial" w:hAnsi="Arial" w:cs="Arial"/>
          <w:noProof/>
          <w:color w:val="00467F"/>
          <w:sz w:val="22"/>
          <w:lang w:val="en-US" w:eastAsia="en-US" w:bidi="ar-SA"/>
        </w:rPr>
      </w:pPr>
      <w:hyperlink w:anchor="_Toc396324649" w:history="1">
        <w:r w:rsidR="00A1453C" w:rsidRPr="00A1453C">
          <w:rPr>
            <w:rStyle w:val="Hyperlink"/>
            <w:rFonts w:ascii="Arial" w:hAnsi="Arial" w:cs="Arial"/>
            <w:noProof/>
          </w:rPr>
          <w:t>Project 2013 Standard</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_Toc396324649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42</w:t>
        </w:r>
        <w:r w:rsidR="00A1453C" w:rsidRPr="00A1453C">
          <w:rPr>
            <w:rFonts w:ascii="Arial" w:hAnsi="Arial" w:cs="Arial"/>
            <w:noProof/>
            <w:webHidden/>
            <w:color w:val="00467F"/>
          </w:rPr>
          <w:fldChar w:fldCharType="end"/>
        </w:r>
      </w:hyperlink>
    </w:p>
    <w:p w14:paraId="28CACB21" w14:textId="77777777" w:rsidR="00A1453C" w:rsidRPr="00A1453C" w:rsidRDefault="002F417B">
      <w:pPr>
        <w:pStyle w:val="TOC2"/>
        <w:rPr>
          <w:rFonts w:ascii="Arial" w:hAnsi="Arial" w:cs="Arial"/>
          <w:noProof/>
          <w:color w:val="00467F"/>
          <w:sz w:val="22"/>
          <w:lang w:val="en-US" w:eastAsia="en-US" w:bidi="ar-SA"/>
        </w:rPr>
      </w:pPr>
      <w:hyperlink w:anchor="_Toc396324650" w:history="1">
        <w:r w:rsidR="00A1453C" w:rsidRPr="00A1453C">
          <w:rPr>
            <w:rStyle w:val="Hyperlink"/>
            <w:rFonts w:ascii="Arial" w:hAnsi="Arial" w:cs="Arial"/>
            <w:noProof/>
          </w:rPr>
          <w:t>Project Server 2013</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_Toc396324650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42</w:t>
        </w:r>
        <w:r w:rsidR="00A1453C" w:rsidRPr="00A1453C">
          <w:rPr>
            <w:rFonts w:ascii="Arial" w:hAnsi="Arial" w:cs="Arial"/>
            <w:noProof/>
            <w:webHidden/>
            <w:color w:val="00467F"/>
          </w:rPr>
          <w:fldChar w:fldCharType="end"/>
        </w:r>
      </w:hyperlink>
    </w:p>
    <w:p w14:paraId="06DF7EC5" w14:textId="77777777" w:rsidR="00A1453C" w:rsidRPr="00A1453C" w:rsidRDefault="002F417B">
      <w:pPr>
        <w:pStyle w:val="TOC2"/>
        <w:rPr>
          <w:rFonts w:ascii="Arial" w:hAnsi="Arial" w:cs="Arial"/>
          <w:noProof/>
          <w:color w:val="00467F"/>
          <w:sz w:val="22"/>
          <w:lang w:val="en-US" w:eastAsia="en-US" w:bidi="ar-SA"/>
        </w:rPr>
      </w:pPr>
      <w:hyperlink w:anchor="_Toc396324651" w:history="1">
        <w:r w:rsidR="00A1453C" w:rsidRPr="00A1453C">
          <w:rPr>
            <w:rStyle w:val="Hyperlink"/>
            <w:rFonts w:ascii="Arial" w:hAnsi="Arial" w:cs="Arial"/>
            <w:noProof/>
          </w:rPr>
          <w:t>SharePoint Server 2013</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_Toc396324651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42</w:t>
        </w:r>
        <w:r w:rsidR="00A1453C" w:rsidRPr="00A1453C">
          <w:rPr>
            <w:rFonts w:ascii="Arial" w:hAnsi="Arial" w:cs="Arial"/>
            <w:noProof/>
            <w:webHidden/>
            <w:color w:val="00467F"/>
          </w:rPr>
          <w:fldChar w:fldCharType="end"/>
        </w:r>
      </w:hyperlink>
    </w:p>
    <w:p w14:paraId="470EED82" w14:textId="77777777" w:rsidR="00A1453C" w:rsidRPr="00A1453C" w:rsidRDefault="002F417B">
      <w:pPr>
        <w:pStyle w:val="TOC2"/>
        <w:rPr>
          <w:rFonts w:ascii="Arial" w:hAnsi="Arial" w:cs="Arial"/>
          <w:noProof/>
          <w:color w:val="00467F"/>
          <w:sz w:val="22"/>
          <w:lang w:val="en-US" w:eastAsia="en-US" w:bidi="ar-SA"/>
        </w:rPr>
      </w:pPr>
      <w:hyperlink w:anchor="_Toc396324652" w:history="1">
        <w:r w:rsidR="00A1453C" w:rsidRPr="00A1453C">
          <w:rPr>
            <w:rStyle w:val="Hyperlink"/>
            <w:rFonts w:ascii="Arial" w:hAnsi="Arial" w:cs="Arial"/>
            <w:noProof/>
          </w:rPr>
          <w:t>SQL Server 2014 Standard</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_Toc396324652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43</w:t>
        </w:r>
        <w:r w:rsidR="00A1453C" w:rsidRPr="00A1453C">
          <w:rPr>
            <w:rFonts w:ascii="Arial" w:hAnsi="Arial" w:cs="Arial"/>
            <w:noProof/>
            <w:webHidden/>
            <w:color w:val="00467F"/>
          </w:rPr>
          <w:fldChar w:fldCharType="end"/>
        </w:r>
      </w:hyperlink>
    </w:p>
    <w:p w14:paraId="22BA78EF" w14:textId="77777777" w:rsidR="00A1453C" w:rsidRPr="00A1453C" w:rsidRDefault="002F417B">
      <w:pPr>
        <w:pStyle w:val="TOC2"/>
        <w:rPr>
          <w:rFonts w:ascii="Arial" w:hAnsi="Arial" w:cs="Arial"/>
          <w:noProof/>
          <w:color w:val="00467F"/>
          <w:sz w:val="22"/>
          <w:lang w:val="en-US" w:eastAsia="en-US" w:bidi="ar-SA"/>
        </w:rPr>
      </w:pPr>
      <w:hyperlink w:anchor="_Toc396324653" w:history="1">
        <w:r w:rsidR="00A1453C" w:rsidRPr="00A1453C">
          <w:rPr>
            <w:rStyle w:val="Hyperlink"/>
            <w:rFonts w:ascii="Arial" w:hAnsi="Arial" w:cs="Arial"/>
            <w:noProof/>
          </w:rPr>
          <w:t>SQL Server 2014 Business Intelligence</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_Toc396324653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44</w:t>
        </w:r>
        <w:r w:rsidR="00A1453C" w:rsidRPr="00A1453C">
          <w:rPr>
            <w:rFonts w:ascii="Arial" w:hAnsi="Arial" w:cs="Arial"/>
            <w:noProof/>
            <w:webHidden/>
            <w:color w:val="00467F"/>
          </w:rPr>
          <w:fldChar w:fldCharType="end"/>
        </w:r>
      </w:hyperlink>
    </w:p>
    <w:p w14:paraId="66BE2118" w14:textId="77777777" w:rsidR="00A1453C" w:rsidRPr="00A1453C" w:rsidRDefault="002F417B">
      <w:pPr>
        <w:pStyle w:val="TOC2"/>
        <w:rPr>
          <w:rFonts w:ascii="Arial" w:hAnsi="Arial" w:cs="Arial"/>
          <w:noProof/>
          <w:color w:val="00467F"/>
          <w:sz w:val="22"/>
          <w:lang w:val="en-US" w:eastAsia="en-US" w:bidi="ar-SA"/>
        </w:rPr>
      </w:pPr>
      <w:hyperlink w:anchor="_Toc396324654" w:history="1">
        <w:r w:rsidR="00A1453C" w:rsidRPr="00A1453C">
          <w:rPr>
            <w:rStyle w:val="Hyperlink"/>
            <w:rFonts w:ascii="Arial" w:hAnsi="Arial" w:cs="Arial"/>
            <w:noProof/>
          </w:rPr>
          <w:t>System Center 2012 R2 Client Management Suite</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_Toc396324654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44</w:t>
        </w:r>
        <w:r w:rsidR="00A1453C" w:rsidRPr="00A1453C">
          <w:rPr>
            <w:rFonts w:ascii="Arial" w:hAnsi="Arial" w:cs="Arial"/>
            <w:noProof/>
            <w:webHidden/>
            <w:color w:val="00467F"/>
          </w:rPr>
          <w:fldChar w:fldCharType="end"/>
        </w:r>
      </w:hyperlink>
    </w:p>
    <w:p w14:paraId="27087F5F" w14:textId="77777777" w:rsidR="00A1453C" w:rsidRPr="00A1453C" w:rsidRDefault="002F417B">
      <w:pPr>
        <w:pStyle w:val="TOC2"/>
        <w:rPr>
          <w:rFonts w:ascii="Arial" w:hAnsi="Arial" w:cs="Arial"/>
          <w:noProof/>
          <w:color w:val="00467F"/>
          <w:sz w:val="22"/>
          <w:lang w:val="en-US" w:eastAsia="en-US" w:bidi="ar-SA"/>
        </w:rPr>
      </w:pPr>
      <w:hyperlink w:anchor="_Toc396324655" w:history="1">
        <w:r w:rsidR="00A1453C" w:rsidRPr="00A1453C">
          <w:rPr>
            <w:rStyle w:val="Hyperlink"/>
            <w:rFonts w:ascii="Arial" w:hAnsi="Arial" w:cs="Arial"/>
            <w:noProof/>
          </w:rPr>
          <w:t>System Center 2012 R2 Configuration Manager</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_Toc396324655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44</w:t>
        </w:r>
        <w:r w:rsidR="00A1453C" w:rsidRPr="00A1453C">
          <w:rPr>
            <w:rFonts w:ascii="Arial" w:hAnsi="Arial" w:cs="Arial"/>
            <w:noProof/>
            <w:webHidden/>
            <w:color w:val="00467F"/>
          </w:rPr>
          <w:fldChar w:fldCharType="end"/>
        </w:r>
      </w:hyperlink>
    </w:p>
    <w:p w14:paraId="0C0B1756" w14:textId="77777777" w:rsidR="00A1453C" w:rsidRPr="00A1453C" w:rsidRDefault="002F417B">
      <w:pPr>
        <w:pStyle w:val="TOC2"/>
        <w:rPr>
          <w:rFonts w:ascii="Arial" w:hAnsi="Arial" w:cs="Arial"/>
          <w:noProof/>
          <w:color w:val="00467F"/>
          <w:sz w:val="22"/>
          <w:lang w:val="en-US" w:eastAsia="en-US" w:bidi="ar-SA"/>
        </w:rPr>
      </w:pPr>
      <w:hyperlink w:anchor="_Toc396324656" w:history="1">
        <w:r w:rsidR="00A1453C" w:rsidRPr="00A1453C">
          <w:rPr>
            <w:rStyle w:val="Hyperlink"/>
            <w:rFonts w:ascii="Arial" w:hAnsi="Arial" w:cs="Arial"/>
            <w:noProof/>
          </w:rPr>
          <w:t>Visio 2013 Professional</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_Toc396324656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45</w:t>
        </w:r>
        <w:r w:rsidR="00A1453C" w:rsidRPr="00A1453C">
          <w:rPr>
            <w:rFonts w:ascii="Arial" w:hAnsi="Arial" w:cs="Arial"/>
            <w:noProof/>
            <w:webHidden/>
            <w:color w:val="00467F"/>
          </w:rPr>
          <w:fldChar w:fldCharType="end"/>
        </w:r>
      </w:hyperlink>
    </w:p>
    <w:p w14:paraId="208AFE15" w14:textId="77777777" w:rsidR="00A1453C" w:rsidRPr="00A1453C" w:rsidRDefault="002F417B">
      <w:pPr>
        <w:pStyle w:val="TOC2"/>
        <w:rPr>
          <w:rFonts w:ascii="Arial" w:hAnsi="Arial" w:cs="Arial"/>
          <w:noProof/>
          <w:color w:val="00467F"/>
          <w:sz w:val="22"/>
          <w:lang w:val="en-US" w:eastAsia="en-US" w:bidi="ar-SA"/>
        </w:rPr>
      </w:pPr>
      <w:hyperlink w:anchor="_Toc396324657" w:history="1">
        <w:r w:rsidR="00A1453C" w:rsidRPr="00A1453C">
          <w:rPr>
            <w:rStyle w:val="Hyperlink"/>
            <w:rFonts w:ascii="Arial" w:hAnsi="Arial" w:cs="Arial"/>
            <w:noProof/>
          </w:rPr>
          <w:t>Visio 2013 Standard</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_Toc396324657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45</w:t>
        </w:r>
        <w:r w:rsidR="00A1453C" w:rsidRPr="00A1453C">
          <w:rPr>
            <w:rFonts w:ascii="Arial" w:hAnsi="Arial" w:cs="Arial"/>
            <w:noProof/>
            <w:webHidden/>
            <w:color w:val="00467F"/>
          </w:rPr>
          <w:fldChar w:fldCharType="end"/>
        </w:r>
      </w:hyperlink>
    </w:p>
    <w:p w14:paraId="0F423C2E" w14:textId="77777777" w:rsidR="00A1453C" w:rsidRPr="00A1453C" w:rsidRDefault="002F417B">
      <w:pPr>
        <w:pStyle w:val="TOC2"/>
        <w:rPr>
          <w:rFonts w:ascii="Arial" w:hAnsi="Arial" w:cs="Arial"/>
          <w:noProof/>
          <w:color w:val="00467F"/>
          <w:sz w:val="22"/>
          <w:lang w:val="en-US" w:eastAsia="en-US" w:bidi="ar-SA"/>
        </w:rPr>
      </w:pPr>
      <w:hyperlink w:anchor="_Toc396324658" w:history="1">
        <w:r w:rsidR="00A1453C" w:rsidRPr="00A1453C">
          <w:rPr>
            <w:rStyle w:val="Hyperlink"/>
            <w:rFonts w:ascii="Arial" w:hAnsi="Arial" w:cs="Arial"/>
            <w:noProof/>
          </w:rPr>
          <w:t>Visual Studio Premium 2013</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_Toc396324658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45</w:t>
        </w:r>
        <w:r w:rsidR="00A1453C" w:rsidRPr="00A1453C">
          <w:rPr>
            <w:rFonts w:ascii="Arial" w:hAnsi="Arial" w:cs="Arial"/>
            <w:noProof/>
            <w:webHidden/>
            <w:color w:val="00467F"/>
          </w:rPr>
          <w:fldChar w:fldCharType="end"/>
        </w:r>
      </w:hyperlink>
    </w:p>
    <w:p w14:paraId="7B0B6E4C" w14:textId="77777777" w:rsidR="00A1453C" w:rsidRPr="00A1453C" w:rsidRDefault="002F417B">
      <w:pPr>
        <w:pStyle w:val="TOC2"/>
        <w:rPr>
          <w:rFonts w:ascii="Arial" w:hAnsi="Arial" w:cs="Arial"/>
          <w:noProof/>
          <w:color w:val="00467F"/>
          <w:sz w:val="22"/>
          <w:lang w:val="en-US" w:eastAsia="en-US" w:bidi="ar-SA"/>
        </w:rPr>
      </w:pPr>
      <w:hyperlink w:anchor="_Toc396324659" w:history="1">
        <w:r w:rsidR="00A1453C" w:rsidRPr="00A1453C">
          <w:rPr>
            <w:rStyle w:val="Hyperlink"/>
            <w:rFonts w:ascii="Arial" w:hAnsi="Arial" w:cs="Arial"/>
            <w:noProof/>
          </w:rPr>
          <w:t>Visual Studio Professional 2013</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_Toc396324659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46</w:t>
        </w:r>
        <w:r w:rsidR="00A1453C" w:rsidRPr="00A1453C">
          <w:rPr>
            <w:rFonts w:ascii="Arial" w:hAnsi="Arial" w:cs="Arial"/>
            <w:noProof/>
            <w:webHidden/>
            <w:color w:val="00467F"/>
          </w:rPr>
          <w:fldChar w:fldCharType="end"/>
        </w:r>
      </w:hyperlink>
    </w:p>
    <w:p w14:paraId="009365A8" w14:textId="77777777" w:rsidR="00A1453C" w:rsidRPr="00A1453C" w:rsidRDefault="002F417B">
      <w:pPr>
        <w:pStyle w:val="TOC2"/>
        <w:rPr>
          <w:rFonts w:ascii="Arial" w:hAnsi="Arial" w:cs="Arial"/>
          <w:noProof/>
          <w:color w:val="00467F"/>
          <w:sz w:val="22"/>
          <w:lang w:val="en-US" w:eastAsia="en-US" w:bidi="ar-SA"/>
        </w:rPr>
      </w:pPr>
      <w:hyperlink w:anchor="_Toc396324660" w:history="1">
        <w:r w:rsidR="00A1453C" w:rsidRPr="00A1453C">
          <w:rPr>
            <w:rStyle w:val="Hyperlink"/>
            <w:rFonts w:ascii="Arial" w:hAnsi="Arial" w:cs="Arial"/>
            <w:noProof/>
          </w:rPr>
          <w:t>Visual Studio Ultimate 2013</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_Toc396324660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48</w:t>
        </w:r>
        <w:r w:rsidR="00A1453C" w:rsidRPr="00A1453C">
          <w:rPr>
            <w:rFonts w:ascii="Arial" w:hAnsi="Arial" w:cs="Arial"/>
            <w:noProof/>
            <w:webHidden/>
            <w:color w:val="00467F"/>
          </w:rPr>
          <w:fldChar w:fldCharType="end"/>
        </w:r>
      </w:hyperlink>
    </w:p>
    <w:p w14:paraId="31AF7DE1" w14:textId="77777777" w:rsidR="00A1453C" w:rsidRPr="00A1453C" w:rsidRDefault="002F417B">
      <w:pPr>
        <w:pStyle w:val="TOC2"/>
        <w:rPr>
          <w:rFonts w:ascii="Arial" w:hAnsi="Arial" w:cs="Arial"/>
          <w:noProof/>
          <w:color w:val="00467F"/>
          <w:sz w:val="22"/>
          <w:lang w:val="en-US" w:eastAsia="en-US" w:bidi="ar-SA"/>
        </w:rPr>
      </w:pPr>
      <w:hyperlink w:anchor="_Toc396324661" w:history="1">
        <w:r w:rsidR="00A1453C" w:rsidRPr="00A1453C">
          <w:rPr>
            <w:rStyle w:val="Hyperlink"/>
            <w:rFonts w:ascii="Arial" w:eastAsia="MS Mincho" w:hAnsi="Arial" w:cs="Arial"/>
            <w:noProof/>
          </w:rPr>
          <w:t>采用</w:t>
        </w:r>
        <w:r w:rsidR="00A1453C" w:rsidRPr="00A1453C">
          <w:rPr>
            <w:rStyle w:val="Hyperlink"/>
            <w:rFonts w:ascii="Arial" w:hAnsi="Arial" w:cs="Arial"/>
            <w:noProof/>
          </w:rPr>
          <w:t xml:space="preserve"> SQL Server 2014 </w:t>
        </w:r>
        <w:r w:rsidR="00A1453C" w:rsidRPr="00A1453C">
          <w:rPr>
            <w:rStyle w:val="Hyperlink"/>
            <w:rFonts w:ascii="Arial" w:eastAsia="MS Mincho" w:hAnsi="Arial" w:cs="Arial"/>
            <w:noProof/>
          </w:rPr>
          <w:t>技</w:t>
        </w:r>
        <w:r w:rsidR="00A1453C" w:rsidRPr="00A1453C">
          <w:rPr>
            <w:rStyle w:val="Hyperlink"/>
            <w:rFonts w:ascii="Arial" w:eastAsia="PMingLiU" w:hAnsi="Arial" w:cs="Arial"/>
            <w:noProof/>
          </w:rPr>
          <w:t>术的</w:t>
        </w:r>
        <w:r w:rsidR="00A1453C" w:rsidRPr="00A1453C">
          <w:rPr>
            <w:rStyle w:val="Hyperlink"/>
            <w:rFonts w:ascii="Arial" w:hAnsi="Arial" w:cs="Arial"/>
            <w:noProof/>
          </w:rPr>
          <w:t xml:space="preserve"> Visual Studio </w:t>
        </w:r>
        <w:r w:rsidR="00A1453C">
          <w:rPr>
            <w:rStyle w:val="Hyperlink"/>
            <w:rFonts w:ascii="Arial" w:hAnsi="Arial" w:cs="Arial"/>
            <w:noProof/>
            <w:lang w:val="en-US"/>
          </w:rPr>
          <w:br/>
        </w:r>
        <w:r w:rsidR="00A1453C" w:rsidRPr="00A1453C">
          <w:rPr>
            <w:rStyle w:val="Hyperlink"/>
            <w:rFonts w:ascii="Arial" w:hAnsi="Arial" w:cs="Arial"/>
            <w:noProof/>
          </w:rPr>
          <w:t>Team Foundation Server 2013</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_Toc396324661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49</w:t>
        </w:r>
        <w:r w:rsidR="00A1453C" w:rsidRPr="00A1453C">
          <w:rPr>
            <w:rFonts w:ascii="Arial" w:hAnsi="Arial" w:cs="Arial"/>
            <w:noProof/>
            <w:webHidden/>
            <w:color w:val="00467F"/>
          </w:rPr>
          <w:fldChar w:fldCharType="end"/>
        </w:r>
      </w:hyperlink>
    </w:p>
    <w:p w14:paraId="347CDBC9" w14:textId="77777777" w:rsidR="00A1453C" w:rsidRPr="00A1453C" w:rsidRDefault="002F417B">
      <w:pPr>
        <w:pStyle w:val="TOC2"/>
        <w:rPr>
          <w:rFonts w:ascii="Arial" w:hAnsi="Arial" w:cs="Arial"/>
          <w:noProof/>
          <w:color w:val="00467F"/>
          <w:sz w:val="22"/>
          <w:lang w:val="en-US" w:eastAsia="en-US" w:bidi="ar-SA"/>
        </w:rPr>
      </w:pPr>
      <w:hyperlink w:anchor="_Toc396324662" w:history="1">
        <w:r w:rsidR="00A1453C" w:rsidRPr="00A1453C">
          <w:rPr>
            <w:rStyle w:val="Hyperlink"/>
            <w:rFonts w:ascii="Arial" w:hAnsi="Arial" w:cs="Arial"/>
            <w:noProof/>
          </w:rPr>
          <w:t>Visual Studio Test Professional 2013</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_Toc396324662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50</w:t>
        </w:r>
        <w:r w:rsidR="00A1453C" w:rsidRPr="00A1453C">
          <w:rPr>
            <w:rFonts w:ascii="Arial" w:hAnsi="Arial" w:cs="Arial"/>
            <w:noProof/>
            <w:webHidden/>
            <w:color w:val="00467F"/>
          </w:rPr>
          <w:fldChar w:fldCharType="end"/>
        </w:r>
      </w:hyperlink>
    </w:p>
    <w:p w14:paraId="35087218" w14:textId="77777777" w:rsidR="00A1453C" w:rsidRPr="00A1453C" w:rsidRDefault="002F417B">
      <w:pPr>
        <w:pStyle w:val="TOC2"/>
        <w:rPr>
          <w:rFonts w:ascii="Arial" w:hAnsi="Arial" w:cs="Arial"/>
          <w:noProof/>
          <w:color w:val="00467F"/>
          <w:sz w:val="22"/>
          <w:lang w:val="en-US" w:eastAsia="en-US" w:bidi="ar-SA"/>
        </w:rPr>
      </w:pPr>
      <w:hyperlink w:anchor="_Toc396324663" w:history="1">
        <w:r w:rsidR="00A1453C" w:rsidRPr="00A1453C">
          <w:rPr>
            <w:rStyle w:val="Hyperlink"/>
            <w:rFonts w:ascii="Arial" w:hAnsi="Arial" w:cs="Arial"/>
            <w:noProof/>
          </w:rPr>
          <w:t>Windows Server 2012 R2 Active Directory Rights Management Services</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_Toc396324663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51</w:t>
        </w:r>
        <w:r w:rsidR="00A1453C" w:rsidRPr="00A1453C">
          <w:rPr>
            <w:rFonts w:ascii="Arial" w:hAnsi="Arial" w:cs="Arial"/>
            <w:noProof/>
            <w:webHidden/>
            <w:color w:val="00467F"/>
          </w:rPr>
          <w:fldChar w:fldCharType="end"/>
        </w:r>
      </w:hyperlink>
    </w:p>
    <w:p w14:paraId="200DCA2A" w14:textId="77777777" w:rsidR="00A1453C" w:rsidRPr="00A1453C" w:rsidRDefault="002F417B">
      <w:pPr>
        <w:pStyle w:val="TOC2"/>
        <w:rPr>
          <w:rFonts w:ascii="Arial" w:hAnsi="Arial" w:cs="Arial"/>
          <w:noProof/>
          <w:color w:val="00467F"/>
          <w:sz w:val="22"/>
          <w:lang w:val="en-US" w:eastAsia="en-US" w:bidi="ar-SA"/>
        </w:rPr>
      </w:pPr>
      <w:hyperlink w:anchor="_Toc396324664" w:history="1">
        <w:r w:rsidR="00A1453C" w:rsidRPr="00A1453C">
          <w:rPr>
            <w:rStyle w:val="Hyperlink"/>
            <w:rFonts w:ascii="Arial" w:hAnsi="Arial" w:cs="Arial"/>
            <w:noProof/>
          </w:rPr>
          <w:t xml:space="preserve">Windows Server 2012 R2 </w:t>
        </w:r>
        <w:r w:rsidR="00A1453C" w:rsidRPr="00A1453C">
          <w:rPr>
            <w:rStyle w:val="Hyperlink"/>
            <w:rFonts w:ascii="Arial" w:eastAsia="PMingLiU" w:hAnsi="Arial" w:cs="Arial"/>
            <w:noProof/>
          </w:rPr>
          <w:t>远程桌面服务</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_Toc396324664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52</w:t>
        </w:r>
        <w:r w:rsidR="00A1453C" w:rsidRPr="00A1453C">
          <w:rPr>
            <w:rFonts w:ascii="Arial" w:hAnsi="Arial" w:cs="Arial"/>
            <w:noProof/>
            <w:webHidden/>
            <w:color w:val="00467F"/>
          </w:rPr>
          <w:fldChar w:fldCharType="end"/>
        </w:r>
      </w:hyperlink>
    </w:p>
    <w:p w14:paraId="4C117B5F" w14:textId="77777777" w:rsidR="00A1453C" w:rsidRPr="00A1453C" w:rsidRDefault="002F417B">
      <w:pPr>
        <w:pStyle w:val="TOC1"/>
        <w:tabs>
          <w:tab w:val="right" w:leader="dot" w:pos="5210"/>
        </w:tabs>
        <w:rPr>
          <w:rFonts w:cs="Arial"/>
          <w:b w:val="0"/>
          <w:caps w:val="0"/>
          <w:noProof/>
          <w:color w:val="00467F"/>
          <w:sz w:val="22"/>
          <w:szCs w:val="22"/>
          <w:lang w:val="en-US" w:eastAsia="en-US" w:bidi="ar-SA"/>
        </w:rPr>
      </w:pPr>
      <w:hyperlink w:anchor="_Toc396324665" w:history="1">
        <w:r w:rsidR="00A1453C" w:rsidRPr="00A1453C">
          <w:rPr>
            <w:rStyle w:val="Hyperlink"/>
            <w:rFonts w:eastAsia="SimSun" w:cs="Arial"/>
            <w:noProof/>
          </w:rPr>
          <w:t>主机</w:t>
        </w:r>
        <w:r w:rsidR="00A1453C" w:rsidRPr="00A1453C">
          <w:rPr>
            <w:rStyle w:val="Hyperlink"/>
            <w:rFonts w:eastAsia="SimSun" w:cs="Arial"/>
            <w:noProof/>
          </w:rPr>
          <w:t>/</w:t>
        </w:r>
        <w:r w:rsidR="00A1453C" w:rsidRPr="00A1453C">
          <w:rPr>
            <w:rStyle w:val="Hyperlink"/>
            <w:rFonts w:eastAsia="SimSun" w:cs="Arial"/>
            <w:noProof/>
          </w:rPr>
          <w:t>客户机许可模式</w:t>
        </w:r>
        <w:r w:rsidR="00A1453C" w:rsidRPr="00A1453C">
          <w:rPr>
            <w:rFonts w:cs="Arial"/>
            <w:noProof/>
            <w:webHidden/>
            <w:color w:val="00467F"/>
          </w:rPr>
          <w:tab/>
        </w:r>
        <w:r w:rsidR="00A1453C" w:rsidRPr="00A1453C">
          <w:rPr>
            <w:rFonts w:cs="Arial"/>
            <w:noProof/>
            <w:webHidden/>
            <w:color w:val="00467F"/>
          </w:rPr>
          <w:fldChar w:fldCharType="begin"/>
        </w:r>
        <w:r w:rsidR="00A1453C" w:rsidRPr="00A1453C">
          <w:rPr>
            <w:rFonts w:cs="Arial"/>
            <w:noProof/>
            <w:webHidden/>
            <w:color w:val="00467F"/>
          </w:rPr>
          <w:instrText xml:space="preserve"> PAGEREF _Toc396324665 \h </w:instrText>
        </w:r>
        <w:r w:rsidR="00A1453C" w:rsidRPr="00A1453C">
          <w:rPr>
            <w:rFonts w:cs="Arial"/>
            <w:noProof/>
            <w:webHidden/>
            <w:color w:val="00467F"/>
          </w:rPr>
        </w:r>
        <w:r w:rsidR="00A1453C" w:rsidRPr="00A1453C">
          <w:rPr>
            <w:rFonts w:cs="Arial"/>
            <w:noProof/>
            <w:webHidden/>
            <w:color w:val="00467F"/>
          </w:rPr>
          <w:fldChar w:fldCharType="separate"/>
        </w:r>
        <w:r w:rsidR="00DC775E">
          <w:rPr>
            <w:rFonts w:cs="Arial"/>
            <w:noProof/>
            <w:webHidden/>
            <w:color w:val="00467F"/>
          </w:rPr>
          <w:t>53</w:t>
        </w:r>
        <w:r w:rsidR="00A1453C" w:rsidRPr="00A1453C">
          <w:rPr>
            <w:rFonts w:cs="Arial"/>
            <w:noProof/>
            <w:webHidden/>
            <w:color w:val="00467F"/>
          </w:rPr>
          <w:fldChar w:fldCharType="end"/>
        </w:r>
      </w:hyperlink>
    </w:p>
    <w:p w14:paraId="55B6BFFE" w14:textId="77777777" w:rsidR="00A1453C" w:rsidRPr="00A1453C" w:rsidRDefault="002F417B">
      <w:pPr>
        <w:pStyle w:val="TOC2"/>
        <w:rPr>
          <w:rFonts w:ascii="Arial" w:hAnsi="Arial" w:cs="Arial"/>
          <w:noProof/>
          <w:color w:val="00467F"/>
          <w:sz w:val="22"/>
          <w:lang w:val="en-US" w:eastAsia="en-US" w:bidi="ar-SA"/>
        </w:rPr>
      </w:pPr>
      <w:hyperlink w:anchor="_Toc396324666" w:history="1">
        <w:r w:rsidR="00A1453C" w:rsidRPr="00A1453C">
          <w:rPr>
            <w:rStyle w:val="Hyperlink"/>
            <w:rFonts w:ascii="Arial" w:hAnsi="Arial" w:cs="Arial"/>
            <w:noProof/>
          </w:rPr>
          <w:t>Cloud Platform Suite</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_Toc396324666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53</w:t>
        </w:r>
        <w:r w:rsidR="00A1453C" w:rsidRPr="00A1453C">
          <w:rPr>
            <w:rFonts w:ascii="Arial" w:hAnsi="Arial" w:cs="Arial"/>
            <w:noProof/>
            <w:webHidden/>
            <w:color w:val="00467F"/>
          </w:rPr>
          <w:fldChar w:fldCharType="end"/>
        </w:r>
      </w:hyperlink>
    </w:p>
    <w:p w14:paraId="5EF05893" w14:textId="77777777" w:rsidR="00A1453C" w:rsidRPr="00A1453C" w:rsidRDefault="002F417B">
      <w:pPr>
        <w:pStyle w:val="TOC2"/>
        <w:rPr>
          <w:rFonts w:ascii="Arial" w:hAnsi="Arial" w:cs="Arial"/>
          <w:noProof/>
          <w:color w:val="00467F"/>
          <w:sz w:val="22"/>
          <w:lang w:val="en-US" w:eastAsia="en-US" w:bidi="ar-SA"/>
        </w:rPr>
      </w:pPr>
      <w:hyperlink w:anchor="_Toc396324667" w:history="1">
        <w:r w:rsidR="00A1453C" w:rsidRPr="00A1453C">
          <w:rPr>
            <w:rStyle w:val="Hyperlink"/>
            <w:rFonts w:ascii="Arial" w:hAnsi="Arial" w:cs="Arial"/>
            <w:noProof/>
          </w:rPr>
          <w:t>Cloud Platform Guest</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_Toc396324667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54</w:t>
        </w:r>
        <w:r w:rsidR="00A1453C" w:rsidRPr="00A1453C">
          <w:rPr>
            <w:rFonts w:ascii="Arial" w:hAnsi="Arial" w:cs="Arial"/>
            <w:noProof/>
            <w:webHidden/>
            <w:color w:val="00467F"/>
          </w:rPr>
          <w:fldChar w:fldCharType="end"/>
        </w:r>
      </w:hyperlink>
    </w:p>
    <w:p w14:paraId="4582EF6C" w14:textId="77777777" w:rsidR="00A1453C" w:rsidRPr="00A1453C" w:rsidRDefault="002F417B">
      <w:pPr>
        <w:pStyle w:val="TOC1"/>
        <w:tabs>
          <w:tab w:val="right" w:leader="dot" w:pos="5210"/>
        </w:tabs>
        <w:rPr>
          <w:rFonts w:cs="Arial"/>
          <w:b w:val="0"/>
          <w:caps w:val="0"/>
          <w:noProof/>
          <w:color w:val="00467F"/>
          <w:sz w:val="22"/>
          <w:szCs w:val="22"/>
          <w:lang w:val="en-US" w:eastAsia="en-US" w:bidi="ar-SA"/>
        </w:rPr>
      </w:pPr>
      <w:hyperlink w:anchor="_Toc396324668" w:history="1">
        <w:r w:rsidR="00A1453C" w:rsidRPr="00A1453C">
          <w:rPr>
            <w:rStyle w:val="Hyperlink"/>
            <w:rFonts w:eastAsia="SimSun" w:cs="Arial"/>
            <w:noProof/>
          </w:rPr>
          <w:t>在线服务</w:t>
        </w:r>
        <w:r w:rsidR="00A1453C" w:rsidRPr="00A1453C">
          <w:rPr>
            <w:rFonts w:cs="Arial"/>
            <w:noProof/>
            <w:webHidden/>
            <w:color w:val="00467F"/>
          </w:rPr>
          <w:tab/>
        </w:r>
        <w:r w:rsidR="00A1453C" w:rsidRPr="00A1453C">
          <w:rPr>
            <w:rFonts w:cs="Arial"/>
            <w:noProof/>
            <w:webHidden/>
            <w:color w:val="00467F"/>
          </w:rPr>
          <w:fldChar w:fldCharType="begin"/>
        </w:r>
        <w:r w:rsidR="00A1453C" w:rsidRPr="00A1453C">
          <w:rPr>
            <w:rFonts w:cs="Arial"/>
            <w:noProof/>
            <w:webHidden/>
            <w:color w:val="00467F"/>
          </w:rPr>
          <w:instrText xml:space="preserve"> PAGEREF _Toc396324668 \h </w:instrText>
        </w:r>
        <w:r w:rsidR="00A1453C" w:rsidRPr="00A1453C">
          <w:rPr>
            <w:rFonts w:cs="Arial"/>
            <w:noProof/>
            <w:webHidden/>
            <w:color w:val="00467F"/>
          </w:rPr>
        </w:r>
        <w:r w:rsidR="00A1453C" w:rsidRPr="00A1453C">
          <w:rPr>
            <w:rFonts w:cs="Arial"/>
            <w:noProof/>
            <w:webHidden/>
            <w:color w:val="00467F"/>
          </w:rPr>
          <w:fldChar w:fldCharType="separate"/>
        </w:r>
        <w:r w:rsidR="00DC775E">
          <w:rPr>
            <w:rFonts w:cs="Arial"/>
            <w:noProof/>
            <w:webHidden/>
            <w:color w:val="00467F"/>
          </w:rPr>
          <w:t>56</w:t>
        </w:r>
        <w:r w:rsidR="00A1453C" w:rsidRPr="00A1453C">
          <w:rPr>
            <w:rFonts w:cs="Arial"/>
            <w:noProof/>
            <w:webHidden/>
            <w:color w:val="00467F"/>
          </w:rPr>
          <w:fldChar w:fldCharType="end"/>
        </w:r>
      </w:hyperlink>
    </w:p>
    <w:p w14:paraId="4B27CAEA" w14:textId="77777777" w:rsidR="00A1453C" w:rsidRPr="00A1453C" w:rsidRDefault="002F417B">
      <w:pPr>
        <w:pStyle w:val="TOC2"/>
        <w:rPr>
          <w:rFonts w:ascii="Arial" w:hAnsi="Arial" w:cs="Arial"/>
          <w:noProof/>
          <w:color w:val="00467F"/>
          <w:sz w:val="22"/>
          <w:lang w:val="en-US" w:eastAsia="en-US" w:bidi="ar-SA"/>
        </w:rPr>
      </w:pPr>
      <w:hyperlink w:anchor="_Toc396324669" w:history="1">
        <w:r w:rsidR="00A1453C" w:rsidRPr="00A1453C">
          <w:rPr>
            <w:rStyle w:val="Hyperlink"/>
            <w:rFonts w:ascii="Arial" w:hAnsi="Arial" w:cs="Arial"/>
            <w:noProof/>
          </w:rPr>
          <w:t>System Center Endpoint Protection</w:t>
        </w:r>
        <w:r w:rsidR="00A1453C" w:rsidRPr="00A1453C">
          <w:rPr>
            <w:rFonts w:ascii="Arial" w:hAnsi="Arial" w:cs="Arial"/>
            <w:noProof/>
            <w:webHidden/>
            <w:color w:val="00467F"/>
          </w:rPr>
          <w:tab/>
        </w:r>
        <w:r w:rsidR="00A1453C" w:rsidRPr="00A1453C">
          <w:rPr>
            <w:rFonts w:ascii="Arial" w:hAnsi="Arial" w:cs="Arial"/>
            <w:noProof/>
            <w:webHidden/>
            <w:color w:val="00467F"/>
          </w:rPr>
          <w:fldChar w:fldCharType="begin"/>
        </w:r>
        <w:r w:rsidR="00A1453C" w:rsidRPr="00A1453C">
          <w:rPr>
            <w:rFonts w:ascii="Arial" w:hAnsi="Arial" w:cs="Arial"/>
            <w:noProof/>
            <w:webHidden/>
            <w:color w:val="00467F"/>
          </w:rPr>
          <w:instrText xml:space="preserve"> PAGEREF _Toc396324669 \h </w:instrText>
        </w:r>
        <w:r w:rsidR="00A1453C" w:rsidRPr="00A1453C">
          <w:rPr>
            <w:rFonts w:ascii="Arial" w:hAnsi="Arial" w:cs="Arial"/>
            <w:noProof/>
            <w:webHidden/>
            <w:color w:val="00467F"/>
          </w:rPr>
        </w:r>
        <w:r w:rsidR="00A1453C" w:rsidRPr="00A1453C">
          <w:rPr>
            <w:rFonts w:ascii="Arial" w:hAnsi="Arial" w:cs="Arial"/>
            <w:noProof/>
            <w:webHidden/>
            <w:color w:val="00467F"/>
          </w:rPr>
          <w:fldChar w:fldCharType="separate"/>
        </w:r>
        <w:r w:rsidR="00DC775E">
          <w:rPr>
            <w:rFonts w:ascii="Arial" w:hAnsi="Arial" w:cs="Arial"/>
            <w:noProof/>
            <w:webHidden/>
            <w:color w:val="00467F"/>
          </w:rPr>
          <w:t>58</w:t>
        </w:r>
        <w:r w:rsidR="00A1453C" w:rsidRPr="00A1453C">
          <w:rPr>
            <w:rFonts w:ascii="Arial" w:hAnsi="Arial" w:cs="Arial"/>
            <w:noProof/>
            <w:webHidden/>
            <w:color w:val="00467F"/>
          </w:rPr>
          <w:fldChar w:fldCharType="end"/>
        </w:r>
      </w:hyperlink>
    </w:p>
    <w:p w14:paraId="50A05430" w14:textId="77777777" w:rsidR="00A1453C" w:rsidRPr="00A1453C" w:rsidRDefault="002F417B">
      <w:pPr>
        <w:pStyle w:val="TOC1"/>
        <w:tabs>
          <w:tab w:val="right" w:leader="dot" w:pos="5210"/>
        </w:tabs>
        <w:rPr>
          <w:rFonts w:cs="Arial"/>
          <w:b w:val="0"/>
          <w:caps w:val="0"/>
          <w:noProof/>
          <w:color w:val="00467F"/>
          <w:sz w:val="22"/>
          <w:szCs w:val="22"/>
          <w:lang w:val="en-US" w:eastAsia="en-US" w:bidi="ar-SA"/>
        </w:rPr>
      </w:pPr>
      <w:hyperlink w:anchor="_Toc396324670" w:history="1">
        <w:r w:rsidR="00A1453C" w:rsidRPr="00A1453C">
          <w:rPr>
            <w:rStyle w:val="Hyperlink"/>
            <w:rFonts w:eastAsia="SimSun" w:cs="Arial"/>
            <w:noProof/>
          </w:rPr>
          <w:t>附录</w:t>
        </w:r>
        <w:r w:rsidR="00A1453C" w:rsidRPr="00A1453C">
          <w:rPr>
            <w:rStyle w:val="Hyperlink"/>
            <w:rFonts w:eastAsia="SimSun" w:cs="Arial"/>
            <w:noProof/>
          </w:rPr>
          <w:t xml:space="preserve"> 1</w:t>
        </w:r>
        <w:r w:rsidR="00A1453C" w:rsidRPr="00A1453C">
          <w:rPr>
            <w:rStyle w:val="Hyperlink"/>
            <w:rFonts w:eastAsia="SimSun" w:cs="Arial"/>
            <w:noProof/>
          </w:rPr>
          <w:t>：客户端</w:t>
        </w:r>
        <w:r w:rsidR="00A1453C" w:rsidRPr="00A1453C">
          <w:rPr>
            <w:rStyle w:val="Hyperlink"/>
            <w:rFonts w:eastAsia="SimSun" w:cs="Arial"/>
            <w:noProof/>
          </w:rPr>
          <w:t>/</w:t>
        </w:r>
        <w:r w:rsidR="00A1453C" w:rsidRPr="00A1453C">
          <w:rPr>
            <w:rStyle w:val="Hyperlink"/>
            <w:rFonts w:eastAsia="SimSun" w:cs="Arial"/>
            <w:noProof/>
          </w:rPr>
          <w:t>附加软件</w:t>
        </w:r>
        <w:r w:rsidR="00A1453C" w:rsidRPr="00A1453C">
          <w:rPr>
            <w:rFonts w:cs="Arial"/>
            <w:noProof/>
            <w:webHidden/>
            <w:color w:val="00467F"/>
          </w:rPr>
          <w:tab/>
        </w:r>
        <w:r w:rsidR="00A1453C" w:rsidRPr="00A1453C">
          <w:rPr>
            <w:rFonts w:cs="Arial"/>
            <w:noProof/>
            <w:webHidden/>
            <w:color w:val="00467F"/>
          </w:rPr>
          <w:fldChar w:fldCharType="begin"/>
        </w:r>
        <w:r w:rsidR="00A1453C" w:rsidRPr="00A1453C">
          <w:rPr>
            <w:rFonts w:cs="Arial"/>
            <w:noProof/>
            <w:webHidden/>
            <w:color w:val="00467F"/>
          </w:rPr>
          <w:instrText xml:space="preserve"> PAGEREF _Toc396324670 \h </w:instrText>
        </w:r>
        <w:r w:rsidR="00A1453C" w:rsidRPr="00A1453C">
          <w:rPr>
            <w:rFonts w:cs="Arial"/>
            <w:noProof/>
            <w:webHidden/>
            <w:color w:val="00467F"/>
          </w:rPr>
        </w:r>
        <w:r w:rsidR="00A1453C" w:rsidRPr="00A1453C">
          <w:rPr>
            <w:rFonts w:cs="Arial"/>
            <w:noProof/>
            <w:webHidden/>
            <w:color w:val="00467F"/>
          </w:rPr>
          <w:fldChar w:fldCharType="separate"/>
        </w:r>
        <w:r w:rsidR="00DC775E">
          <w:rPr>
            <w:rFonts w:cs="Arial"/>
            <w:noProof/>
            <w:webHidden/>
            <w:color w:val="00467F"/>
          </w:rPr>
          <w:t>60</w:t>
        </w:r>
        <w:r w:rsidR="00A1453C" w:rsidRPr="00A1453C">
          <w:rPr>
            <w:rFonts w:cs="Arial"/>
            <w:noProof/>
            <w:webHidden/>
            <w:color w:val="00467F"/>
          </w:rPr>
          <w:fldChar w:fldCharType="end"/>
        </w:r>
      </w:hyperlink>
    </w:p>
    <w:p w14:paraId="31CAA5D5" w14:textId="77777777" w:rsidR="00A1453C" w:rsidRPr="00A1453C" w:rsidRDefault="002F417B">
      <w:pPr>
        <w:pStyle w:val="TOC1"/>
        <w:tabs>
          <w:tab w:val="right" w:leader="dot" w:pos="5210"/>
        </w:tabs>
        <w:rPr>
          <w:rFonts w:cs="Arial"/>
          <w:b w:val="0"/>
          <w:caps w:val="0"/>
          <w:noProof/>
          <w:color w:val="00467F"/>
          <w:sz w:val="22"/>
          <w:szCs w:val="22"/>
          <w:lang w:val="en-US" w:eastAsia="en-US" w:bidi="ar-SA"/>
        </w:rPr>
      </w:pPr>
      <w:hyperlink w:anchor="_Toc396324671" w:history="1">
        <w:r w:rsidR="00A1453C" w:rsidRPr="00A1453C">
          <w:rPr>
            <w:rStyle w:val="Hyperlink"/>
            <w:rFonts w:eastAsia="SimSun" w:cs="Arial"/>
            <w:noProof/>
          </w:rPr>
          <w:t>附录</w:t>
        </w:r>
        <w:r w:rsidR="00A1453C" w:rsidRPr="00A1453C">
          <w:rPr>
            <w:rStyle w:val="Hyperlink"/>
            <w:rFonts w:eastAsia="SimSun" w:cs="Arial"/>
            <w:noProof/>
          </w:rPr>
          <w:t xml:space="preserve"> 2</w:t>
        </w:r>
        <w:r w:rsidR="00A1453C" w:rsidRPr="00A1453C">
          <w:rPr>
            <w:rStyle w:val="Hyperlink"/>
            <w:rFonts w:eastAsia="SimSun" w:cs="Arial"/>
            <w:noProof/>
          </w:rPr>
          <w:t>：声明</w:t>
        </w:r>
        <w:r w:rsidR="00A1453C" w:rsidRPr="00A1453C">
          <w:rPr>
            <w:rFonts w:cs="Arial"/>
            <w:noProof/>
            <w:webHidden/>
            <w:color w:val="00467F"/>
          </w:rPr>
          <w:tab/>
        </w:r>
        <w:r w:rsidR="00A1453C" w:rsidRPr="00A1453C">
          <w:rPr>
            <w:rFonts w:cs="Arial"/>
            <w:noProof/>
            <w:webHidden/>
            <w:color w:val="00467F"/>
          </w:rPr>
          <w:fldChar w:fldCharType="begin"/>
        </w:r>
        <w:r w:rsidR="00A1453C" w:rsidRPr="00A1453C">
          <w:rPr>
            <w:rFonts w:cs="Arial"/>
            <w:noProof/>
            <w:webHidden/>
            <w:color w:val="00467F"/>
          </w:rPr>
          <w:instrText xml:space="preserve"> PAGEREF _Toc396324671 \h </w:instrText>
        </w:r>
        <w:r w:rsidR="00A1453C" w:rsidRPr="00A1453C">
          <w:rPr>
            <w:rFonts w:cs="Arial"/>
            <w:noProof/>
            <w:webHidden/>
            <w:color w:val="00467F"/>
          </w:rPr>
        </w:r>
        <w:r w:rsidR="00A1453C" w:rsidRPr="00A1453C">
          <w:rPr>
            <w:rFonts w:cs="Arial"/>
            <w:noProof/>
            <w:webHidden/>
            <w:color w:val="00467F"/>
          </w:rPr>
          <w:fldChar w:fldCharType="separate"/>
        </w:r>
        <w:r w:rsidR="00DC775E">
          <w:rPr>
            <w:rFonts w:cs="Arial"/>
            <w:noProof/>
            <w:webHidden/>
            <w:color w:val="00467F"/>
          </w:rPr>
          <w:t>63</w:t>
        </w:r>
        <w:r w:rsidR="00A1453C" w:rsidRPr="00A1453C">
          <w:rPr>
            <w:rFonts w:cs="Arial"/>
            <w:noProof/>
            <w:webHidden/>
            <w:color w:val="00467F"/>
          </w:rPr>
          <w:fldChar w:fldCharType="end"/>
        </w:r>
      </w:hyperlink>
    </w:p>
    <w:p w14:paraId="4648A18A" w14:textId="77777777" w:rsidR="00A1453C" w:rsidRDefault="002F417B">
      <w:pPr>
        <w:pStyle w:val="TOC1"/>
        <w:tabs>
          <w:tab w:val="right" w:leader="dot" w:pos="5210"/>
        </w:tabs>
        <w:rPr>
          <w:rFonts w:asciiTheme="minorHAnsi" w:hAnsiTheme="minorHAnsi"/>
          <w:b w:val="0"/>
          <w:caps w:val="0"/>
          <w:noProof/>
          <w:color w:val="auto"/>
          <w:sz w:val="22"/>
          <w:szCs w:val="22"/>
          <w:lang w:val="en-US" w:eastAsia="en-US" w:bidi="ar-SA"/>
        </w:rPr>
      </w:pPr>
      <w:hyperlink w:anchor="_Toc396324672" w:history="1">
        <w:r w:rsidR="00A1453C" w:rsidRPr="00A1453C">
          <w:rPr>
            <w:rStyle w:val="Hyperlink"/>
            <w:rFonts w:eastAsia="PMingLiU" w:cs="Arial"/>
            <w:noProof/>
          </w:rPr>
          <w:t>产品索引</w:t>
        </w:r>
        <w:r w:rsidR="00A1453C" w:rsidRPr="00A1453C">
          <w:rPr>
            <w:rFonts w:cs="Arial"/>
            <w:noProof/>
            <w:webHidden/>
            <w:color w:val="00467F"/>
          </w:rPr>
          <w:tab/>
        </w:r>
        <w:r w:rsidR="00A1453C" w:rsidRPr="00A1453C">
          <w:rPr>
            <w:rFonts w:cs="Arial"/>
            <w:noProof/>
            <w:webHidden/>
            <w:color w:val="00467F"/>
          </w:rPr>
          <w:fldChar w:fldCharType="begin"/>
        </w:r>
        <w:r w:rsidR="00A1453C" w:rsidRPr="00A1453C">
          <w:rPr>
            <w:rFonts w:cs="Arial"/>
            <w:noProof/>
            <w:webHidden/>
            <w:color w:val="00467F"/>
          </w:rPr>
          <w:instrText xml:space="preserve"> PAGEREF _Toc396324672 \h </w:instrText>
        </w:r>
        <w:r w:rsidR="00A1453C" w:rsidRPr="00A1453C">
          <w:rPr>
            <w:rFonts w:cs="Arial"/>
            <w:noProof/>
            <w:webHidden/>
            <w:color w:val="00467F"/>
          </w:rPr>
        </w:r>
        <w:r w:rsidR="00A1453C" w:rsidRPr="00A1453C">
          <w:rPr>
            <w:rFonts w:cs="Arial"/>
            <w:noProof/>
            <w:webHidden/>
            <w:color w:val="00467F"/>
          </w:rPr>
          <w:fldChar w:fldCharType="separate"/>
        </w:r>
        <w:r w:rsidR="00DC775E">
          <w:rPr>
            <w:rFonts w:cs="Arial"/>
            <w:noProof/>
            <w:webHidden/>
            <w:color w:val="00467F"/>
          </w:rPr>
          <w:t>65</w:t>
        </w:r>
        <w:r w:rsidR="00A1453C" w:rsidRPr="00A1453C">
          <w:rPr>
            <w:rFonts w:cs="Arial"/>
            <w:noProof/>
            <w:webHidden/>
            <w:color w:val="00467F"/>
          </w:rPr>
          <w:fldChar w:fldCharType="end"/>
        </w:r>
      </w:hyperlink>
    </w:p>
    <w:p w14:paraId="6B69F7B5" w14:textId="77777777" w:rsidR="00E60E4C" w:rsidRPr="000F4949" w:rsidRDefault="00E60E4C" w:rsidP="00E60E4C">
      <w:pPr>
        <w:pStyle w:val="TOC1"/>
        <w:tabs>
          <w:tab w:val="right" w:leader="dot" w:pos="5210"/>
        </w:tabs>
      </w:pPr>
      <w:r>
        <w:fldChar w:fldCharType="end"/>
      </w:r>
    </w:p>
    <w:p w14:paraId="5B50CD05" w14:textId="77777777" w:rsidR="00E60E4C" w:rsidRPr="000F4949" w:rsidRDefault="00E60E4C" w:rsidP="00E60E4C"/>
    <w:p w14:paraId="45D612CE" w14:textId="77777777" w:rsidR="00E60E4C" w:rsidRPr="0000799F" w:rsidRDefault="00E60E4C" w:rsidP="00E60E4C">
      <w:pPr>
        <w:sectPr w:rsidR="00E60E4C" w:rsidRPr="0000799F" w:rsidSect="0053732A">
          <w:type w:val="continuous"/>
          <w:pgSz w:w="12240" w:h="15840" w:code="1"/>
          <w:pgMar w:top="1170" w:right="720" w:bottom="720" w:left="720" w:header="720" w:footer="720" w:gutter="0"/>
          <w:cols w:num="2" w:space="360"/>
          <w:titlePg/>
          <w:docGrid w:linePitch="360"/>
        </w:sectPr>
      </w:pPr>
    </w:p>
    <w:p w14:paraId="409C4872" w14:textId="77777777" w:rsidR="00E60E4C" w:rsidRPr="000F4949" w:rsidRDefault="00E60E4C" w:rsidP="00E60E4C">
      <w:pPr>
        <w:pStyle w:val="PURBody"/>
      </w:pPr>
      <w:bookmarkStart w:id="7" w:name="_Toc285616875"/>
      <w:bookmarkStart w:id="8" w:name="_Toc286933071"/>
      <w:bookmarkEnd w:id="5"/>
    </w:p>
    <w:p w14:paraId="46940E90" w14:textId="77777777" w:rsidR="00E60E4C" w:rsidRDefault="00E60E4C" w:rsidP="00E60E4C">
      <w:pPr>
        <w:pStyle w:val="PURBody"/>
        <w:sectPr w:rsidR="00E60E4C" w:rsidSect="0053732A">
          <w:headerReference w:type="even" r:id="rId20"/>
          <w:footerReference w:type="default" r:id="rId21"/>
          <w:headerReference w:type="first" r:id="rId22"/>
          <w:type w:val="continuous"/>
          <w:pgSz w:w="12240" w:h="15840" w:code="1"/>
          <w:pgMar w:top="1170" w:right="720" w:bottom="720" w:left="720" w:header="432" w:footer="288" w:gutter="0"/>
          <w:cols w:space="360"/>
          <w:docGrid w:linePitch="360"/>
        </w:sectPr>
      </w:pPr>
    </w:p>
    <w:p w14:paraId="38FF794A" w14:textId="77777777" w:rsidR="00E60E4C" w:rsidRDefault="00E60E4C" w:rsidP="00E60E4C">
      <w:pPr>
        <w:pStyle w:val="PURSectionHeading"/>
        <w:sectPr w:rsidR="00E60E4C" w:rsidSect="0053732A">
          <w:footerReference w:type="default" r:id="rId23"/>
          <w:headerReference w:type="first" r:id="rId24"/>
          <w:type w:val="continuous"/>
          <w:pgSz w:w="12240" w:h="15840" w:code="1"/>
          <w:pgMar w:top="1170" w:right="720" w:bottom="720" w:left="720" w:header="432" w:footer="288" w:gutter="0"/>
          <w:cols w:space="360"/>
          <w:docGrid w:linePitch="360"/>
        </w:sectPr>
      </w:pPr>
      <w:bookmarkStart w:id="9" w:name="_Toc299519078"/>
      <w:bookmarkStart w:id="10" w:name="_Toc299524942"/>
      <w:bookmarkStart w:id="11" w:name="_Toc299531293"/>
      <w:bookmarkStart w:id="12" w:name="_Toc299531401"/>
      <w:bookmarkStart w:id="13" w:name="_Toc299531509"/>
      <w:bookmarkStart w:id="14" w:name="_Toc299957118"/>
    </w:p>
    <w:p w14:paraId="3BDCD098" w14:textId="77777777" w:rsidR="00E60E4C" w:rsidRPr="00B459EB" w:rsidRDefault="00E60E4C" w:rsidP="00E60E4C">
      <w:pPr>
        <w:pStyle w:val="PURSectionHeading"/>
        <w:rPr>
          <w:rFonts w:eastAsia="SimSun" w:cs="Arial"/>
        </w:rPr>
      </w:pPr>
      <w:bookmarkStart w:id="15" w:name="_Toc346536829"/>
      <w:bookmarkStart w:id="16" w:name="_Toc339280296"/>
      <w:bookmarkStart w:id="17" w:name="_Toc363552766"/>
      <w:bookmarkStart w:id="18" w:name="_Toc378682231"/>
      <w:bookmarkStart w:id="19" w:name="_Toc371268243"/>
      <w:bookmarkStart w:id="20" w:name="_Toc379278449"/>
      <w:bookmarkStart w:id="21" w:name="_Toc396324607"/>
      <w:r w:rsidRPr="00B459EB">
        <w:rPr>
          <w:rFonts w:eastAsia="SimSun" w:cs="Arial"/>
        </w:rPr>
        <w:lastRenderedPageBreak/>
        <w:t>简介</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213B205A" w14:textId="77777777" w:rsidR="00E60E4C" w:rsidRPr="00B459EB" w:rsidRDefault="00E60E4C" w:rsidP="00E60E4C">
      <w:pPr>
        <w:pStyle w:val="PURBody"/>
        <w:rPr>
          <w:rFonts w:eastAsia="SimSun" w:cs="Arial"/>
        </w:rPr>
      </w:pPr>
      <w:bookmarkStart w:id="22" w:name="_Toc286933072"/>
      <w:r w:rsidRPr="00B459EB">
        <w:rPr>
          <w:rFonts w:eastAsia="SimSun" w:cs="Arial"/>
        </w:rPr>
        <w:t>此处包含的服务提供商使用权利详细介绍了如何以符合微软服务提供商许可协议</w:t>
      </w:r>
      <w:r w:rsidRPr="00B459EB">
        <w:rPr>
          <w:rFonts w:eastAsia="SimSun" w:cs="Arial"/>
        </w:rPr>
        <w:t xml:space="preserve"> (SPLA) </w:t>
      </w:r>
      <w:r w:rsidRPr="00B459EB">
        <w:rPr>
          <w:rFonts w:eastAsia="SimSun" w:cs="Arial"/>
        </w:rPr>
        <w:t>的方式使用产品。</w:t>
      </w:r>
    </w:p>
    <w:p w14:paraId="7454DAF5" w14:textId="77777777" w:rsidR="00E60E4C" w:rsidRPr="00B459EB" w:rsidRDefault="00E60E4C" w:rsidP="00E60E4C">
      <w:pPr>
        <w:pStyle w:val="PURHeading2"/>
        <w:rPr>
          <w:rFonts w:ascii="Arial" w:eastAsia="SimSun" w:hAnsi="Arial" w:cs="Arial"/>
          <w:b/>
        </w:rPr>
      </w:pPr>
      <w:r w:rsidRPr="00B459EB">
        <w:rPr>
          <w:rFonts w:ascii="Arial" w:eastAsia="SimSun" w:hAnsi="Arial" w:cs="Arial"/>
          <w:b/>
        </w:rPr>
        <w:t>生效日期</w:t>
      </w:r>
    </w:p>
    <w:p w14:paraId="7660E708" w14:textId="77777777" w:rsidR="00E60E4C" w:rsidRPr="00B459EB" w:rsidRDefault="00E60E4C" w:rsidP="00E60E4C">
      <w:pPr>
        <w:pStyle w:val="PURBody-Indented"/>
        <w:rPr>
          <w:rFonts w:eastAsia="SimSun" w:cs="Arial"/>
        </w:rPr>
      </w:pPr>
      <w:r w:rsidRPr="00B459EB">
        <w:rPr>
          <w:rFonts w:eastAsia="SimSun" w:cs="Arial"/>
        </w:rPr>
        <w:t>此版本的微软服务提供商使用权利于</w:t>
      </w:r>
      <w:r w:rsidRPr="00B459EB">
        <w:rPr>
          <w:rFonts w:eastAsia="SimSun" w:cs="Arial"/>
        </w:rPr>
        <w:t xml:space="preserve"> 2014 </w:t>
      </w:r>
      <w:r w:rsidRPr="00B459EB">
        <w:rPr>
          <w:rFonts w:eastAsia="SimSun" w:cs="Arial"/>
        </w:rPr>
        <w:t>年</w:t>
      </w:r>
      <w:r w:rsidRPr="00B459EB">
        <w:rPr>
          <w:rFonts w:eastAsia="SimSun" w:cs="Arial"/>
        </w:rPr>
        <w:t xml:space="preserve"> 10 </w:t>
      </w:r>
      <w:r w:rsidRPr="00B459EB">
        <w:rPr>
          <w:rFonts w:eastAsia="SimSun" w:cs="Arial"/>
        </w:rPr>
        <w:t>月</w:t>
      </w:r>
      <w:r w:rsidRPr="00B459EB">
        <w:rPr>
          <w:rFonts w:eastAsia="SimSun" w:cs="Arial"/>
        </w:rPr>
        <w:t xml:space="preserve"> 1 </w:t>
      </w:r>
      <w:r w:rsidRPr="00B459EB">
        <w:rPr>
          <w:rFonts w:eastAsia="SimSun" w:cs="Arial"/>
        </w:rPr>
        <w:t>日生效。</w:t>
      </w:r>
    </w:p>
    <w:p w14:paraId="7E8C0BD3" w14:textId="77777777" w:rsidR="00E60E4C" w:rsidRPr="00B459EB" w:rsidRDefault="00E60E4C" w:rsidP="00E60E4C">
      <w:pPr>
        <w:pStyle w:val="PURHeading1"/>
        <w:rPr>
          <w:rFonts w:eastAsia="SimSun" w:cs="Arial"/>
        </w:rPr>
      </w:pPr>
      <w:r w:rsidRPr="00B459EB">
        <w:rPr>
          <w:rFonts w:eastAsia="SimSun" w:cs="Arial"/>
        </w:rPr>
        <w:t>如何确定适用于某个产品的许可条款</w:t>
      </w:r>
    </w:p>
    <w:p w14:paraId="5DAE8979" w14:textId="77777777" w:rsidR="00E60E4C" w:rsidRPr="00B459EB" w:rsidRDefault="00E60E4C" w:rsidP="00E60E4C">
      <w:pPr>
        <w:pStyle w:val="PURBody"/>
        <w:rPr>
          <w:rFonts w:eastAsia="SimSun" w:cs="Arial"/>
        </w:rPr>
      </w:pPr>
      <w:r w:rsidRPr="00B459EB">
        <w:rPr>
          <w:rFonts w:eastAsia="SimSun" w:cs="Arial"/>
        </w:rPr>
        <w:t>适用于给定许可产品的使用的许可条款包括通用许可条款、据其许可产品的许可模式的一般条款以及任何产品特定许可条款。</w:t>
      </w:r>
    </w:p>
    <w:p w14:paraId="0BDCCF7C" w14:textId="77777777" w:rsidR="00E60E4C" w:rsidRPr="00B459EB" w:rsidRDefault="00E60E4C" w:rsidP="00E60E4C">
      <w:pPr>
        <w:pStyle w:val="PURHeading2"/>
        <w:rPr>
          <w:rFonts w:ascii="Arial" w:eastAsia="SimSun" w:hAnsi="Arial" w:cs="Arial"/>
          <w:b/>
        </w:rPr>
      </w:pPr>
      <w:r w:rsidRPr="00B459EB">
        <w:rPr>
          <w:rFonts w:ascii="Arial" w:eastAsia="SimSun" w:hAnsi="Arial" w:cs="Arial"/>
          <w:b/>
        </w:rPr>
        <w:t>一般许可条款</w:t>
      </w:r>
    </w:p>
    <w:p w14:paraId="31108A6F" w14:textId="77777777" w:rsidR="00E60E4C" w:rsidRPr="00B459EB" w:rsidRDefault="00E60E4C" w:rsidP="00E60E4C">
      <w:pPr>
        <w:pStyle w:val="PURBody-Indented"/>
        <w:rPr>
          <w:rFonts w:eastAsia="SimSun" w:cs="Arial"/>
        </w:rPr>
      </w:pPr>
      <w:r w:rsidRPr="00B459EB">
        <w:rPr>
          <w:rFonts w:eastAsia="SimSun" w:cs="Arial"/>
        </w:rPr>
        <w:t>这些是适用于每个产品的许可条款（除非通用许可条款和</w:t>
      </w:r>
      <w:r w:rsidRPr="00B459EB">
        <w:rPr>
          <w:rFonts w:eastAsia="SimSun" w:cs="Arial"/>
        </w:rPr>
        <w:t>/</w:t>
      </w:r>
      <w:r w:rsidRPr="00B459EB">
        <w:rPr>
          <w:rFonts w:eastAsia="SimSun" w:cs="Arial"/>
        </w:rPr>
        <w:t>或产品特定许可条款中明确说明）。</w:t>
      </w:r>
    </w:p>
    <w:p w14:paraId="629B9B9D" w14:textId="77777777" w:rsidR="00E60E4C" w:rsidRPr="008B0DCF" w:rsidRDefault="008B0DCF" w:rsidP="00E60E4C">
      <w:pPr>
        <w:pStyle w:val="PURHeading2"/>
        <w:rPr>
          <w:rFonts w:ascii="Arial" w:eastAsia="SimSun" w:hAnsi="Arial" w:cs="Arial"/>
          <w:b/>
          <w:lang w:val="en-US"/>
        </w:rPr>
      </w:pPr>
      <w:r>
        <w:rPr>
          <w:rFonts w:ascii="Arial" w:eastAsia="SimSun" w:hAnsi="Arial" w:cs="Arial"/>
          <w:b/>
        </w:rPr>
        <w:t>通用许可条款</w:t>
      </w:r>
    </w:p>
    <w:p w14:paraId="06ADC755" w14:textId="77777777" w:rsidR="00E60E4C" w:rsidRPr="00B459EB" w:rsidRDefault="00E60E4C" w:rsidP="00E60E4C">
      <w:pPr>
        <w:pStyle w:val="PURBody-Indented"/>
        <w:rPr>
          <w:rFonts w:eastAsia="SimSun" w:cs="Arial"/>
        </w:rPr>
      </w:pPr>
      <w:r w:rsidRPr="00B459EB">
        <w:rPr>
          <w:rFonts w:eastAsia="SimSun" w:cs="Arial"/>
        </w:rPr>
        <w:t>这些是适用于在给定模式下许可的所有产品的许可条款（除非产品特定许可条款中明确说明）。</w:t>
      </w:r>
    </w:p>
    <w:p w14:paraId="53C4AD91" w14:textId="77777777" w:rsidR="00E60E4C" w:rsidRPr="00B459EB" w:rsidRDefault="00E60E4C" w:rsidP="00E60E4C">
      <w:pPr>
        <w:pStyle w:val="PURHeading2"/>
        <w:rPr>
          <w:rFonts w:ascii="Arial" w:eastAsia="SimSun" w:hAnsi="Arial" w:cs="Arial"/>
          <w:b/>
        </w:rPr>
      </w:pPr>
      <w:r w:rsidRPr="00B459EB">
        <w:rPr>
          <w:rFonts w:ascii="Arial" w:eastAsia="SimSun" w:hAnsi="Arial" w:cs="Arial"/>
          <w:b/>
        </w:rPr>
        <w:t>产品特定许可条款</w:t>
      </w:r>
    </w:p>
    <w:p w14:paraId="3B437B87" w14:textId="77777777" w:rsidR="00E60E4C" w:rsidRPr="00B459EB" w:rsidRDefault="00E60E4C" w:rsidP="00E60E4C">
      <w:pPr>
        <w:pStyle w:val="PURBody-Indented"/>
        <w:rPr>
          <w:rFonts w:eastAsia="SimSun" w:cs="Arial"/>
        </w:rPr>
      </w:pPr>
      <w:r w:rsidRPr="00B459EB">
        <w:rPr>
          <w:rFonts w:eastAsia="SimSun" w:cs="Arial"/>
        </w:rPr>
        <w:t>这些是专门适用于列出这些条款的产品的许可条款。</w:t>
      </w:r>
    </w:p>
    <w:p w14:paraId="26E6BA71" w14:textId="77777777" w:rsidR="00E60E4C" w:rsidRPr="00B459EB" w:rsidRDefault="00E60E4C" w:rsidP="00E60E4C">
      <w:pPr>
        <w:pStyle w:val="PURHeading1"/>
        <w:rPr>
          <w:rFonts w:eastAsia="SimSun" w:cs="Arial"/>
        </w:rPr>
      </w:pPr>
      <w:r w:rsidRPr="00B459EB">
        <w:rPr>
          <w:rFonts w:eastAsia="SimSun" w:cs="Arial"/>
        </w:rPr>
        <w:t>许可模式</w:t>
      </w:r>
    </w:p>
    <w:p w14:paraId="7C8B5711" w14:textId="77777777" w:rsidR="00E60E4C" w:rsidRPr="00B459EB" w:rsidRDefault="00E60E4C" w:rsidP="00E60E4C">
      <w:pPr>
        <w:pStyle w:val="PURBody"/>
        <w:rPr>
          <w:rFonts w:eastAsia="SimSun" w:cs="Arial"/>
        </w:rPr>
      </w:pPr>
      <w:r w:rsidRPr="00B459EB">
        <w:rPr>
          <w:rFonts w:eastAsia="SimSun" w:cs="Arial"/>
        </w:rPr>
        <w:t>有四种许可模式：</w:t>
      </w:r>
      <w:hyperlink w:anchor="Per_Processor" w:history="1">
        <w:r w:rsidRPr="00B459EB">
          <w:rPr>
            <w:rStyle w:val="Hyperlink"/>
            <w:rFonts w:eastAsia="SimSun" w:cs="Arial"/>
          </w:rPr>
          <w:t>每处理器</w:t>
        </w:r>
      </w:hyperlink>
      <w:r w:rsidRPr="00B459EB">
        <w:rPr>
          <w:rFonts w:eastAsia="SimSun" w:cs="Arial"/>
        </w:rPr>
        <w:t>、</w:t>
      </w:r>
      <w:hyperlink w:anchor="SAL" w:history="1">
        <w:r w:rsidRPr="00B459EB">
          <w:rPr>
            <w:rStyle w:val="Hyperlink"/>
            <w:rFonts w:eastAsia="SimSun" w:cs="Arial"/>
          </w:rPr>
          <w:t>订户访问许可</w:t>
        </w:r>
        <w:r w:rsidRPr="00B459EB">
          <w:rPr>
            <w:rStyle w:val="Hyperlink"/>
            <w:rFonts w:eastAsia="SimSun" w:cs="Arial"/>
          </w:rPr>
          <w:t xml:space="preserve"> (SAL)</w:t>
        </w:r>
      </w:hyperlink>
      <w:r w:rsidRPr="00B459EB">
        <w:rPr>
          <w:rFonts w:eastAsia="SimSun" w:cs="Arial"/>
        </w:rPr>
        <w:t>、</w:t>
      </w:r>
      <w:hyperlink w:anchor="Per_Core" w:history="1">
        <w:r w:rsidRPr="00B459EB">
          <w:rPr>
            <w:rStyle w:val="Hyperlink"/>
            <w:rFonts w:eastAsia="SimSun" w:cs="Arial"/>
          </w:rPr>
          <w:t>基于内核</w:t>
        </w:r>
      </w:hyperlink>
      <w:r w:rsidRPr="00B459EB">
        <w:rPr>
          <w:rFonts w:eastAsia="SimSun" w:cs="Arial"/>
        </w:rPr>
        <w:t>和</w:t>
      </w:r>
      <w:hyperlink w:anchor="HG" w:history="1">
        <w:r w:rsidRPr="00B459EB">
          <w:rPr>
            <w:rStyle w:val="Hyperlink"/>
            <w:rFonts w:eastAsia="SimSun" w:cs="Arial"/>
          </w:rPr>
          <w:t>主机</w:t>
        </w:r>
        <w:r w:rsidRPr="00B459EB">
          <w:rPr>
            <w:rStyle w:val="Hyperlink"/>
            <w:rFonts w:eastAsia="SimSun" w:cs="Arial"/>
          </w:rPr>
          <w:t>/</w:t>
        </w:r>
        <w:r w:rsidRPr="00B459EB">
          <w:rPr>
            <w:rStyle w:val="Hyperlink"/>
            <w:rFonts w:eastAsia="SimSun" w:cs="Arial"/>
          </w:rPr>
          <w:t>客户机</w:t>
        </w:r>
      </w:hyperlink>
      <w:r w:rsidRPr="00B459EB">
        <w:rPr>
          <w:rFonts w:eastAsia="SimSun" w:cs="Arial"/>
        </w:rPr>
        <w:t>许可模式。某些产品可在其中一种或多种许可模式下使用。</w:t>
      </w:r>
    </w:p>
    <w:p w14:paraId="08981519" w14:textId="77777777" w:rsidR="00E60E4C" w:rsidRPr="00B459EB" w:rsidRDefault="002F417B" w:rsidP="00E60E4C">
      <w:pPr>
        <w:pStyle w:val="PURBody"/>
        <w:rPr>
          <w:rFonts w:eastAsia="SimSun" w:cs="Arial"/>
        </w:rPr>
      </w:pPr>
      <w:hyperlink w:anchor="OLS" w:history="1">
        <w:r w:rsidR="00E60E4C" w:rsidRPr="00B459EB">
          <w:rPr>
            <w:rStyle w:val="Hyperlink"/>
            <w:rFonts w:eastAsia="SimSun" w:cs="Arial"/>
          </w:rPr>
          <w:t>在线服务</w:t>
        </w:r>
      </w:hyperlink>
      <w:r w:rsidR="00E60E4C" w:rsidRPr="00B459EB">
        <w:rPr>
          <w:rFonts w:eastAsia="SimSun" w:cs="Arial"/>
        </w:rPr>
        <w:t>仅在订户访问许可模式下可用。在线服务的通用许可条款和产品特定许可条款列在单独的一节中。</w:t>
      </w:r>
    </w:p>
    <w:p w14:paraId="4D6E258A" w14:textId="77777777" w:rsidR="00E60E4C" w:rsidRPr="00B459EB" w:rsidRDefault="00E60E4C" w:rsidP="00E60E4C">
      <w:pPr>
        <w:pStyle w:val="PURHeading2"/>
        <w:rPr>
          <w:rFonts w:ascii="Arial" w:eastAsia="SimSun" w:hAnsi="Arial" w:cs="Arial"/>
          <w:b/>
        </w:rPr>
      </w:pPr>
      <w:r w:rsidRPr="00B459EB">
        <w:rPr>
          <w:rFonts w:ascii="Arial" w:eastAsia="SimSun" w:hAnsi="Arial" w:cs="Arial"/>
          <w:b/>
        </w:rPr>
        <w:t>同时根据两种许可模式进行许可的产品</w:t>
      </w:r>
    </w:p>
    <w:p w14:paraId="15A30796" w14:textId="77777777" w:rsidR="00E60E4C" w:rsidRPr="00FC32E2" w:rsidRDefault="00E60E4C" w:rsidP="00E60E4C">
      <w:pPr>
        <w:pStyle w:val="PURBody-Indented"/>
        <w:rPr>
          <w:rFonts w:eastAsia="SimSun" w:cs="Arial"/>
          <w:spacing w:val="2"/>
        </w:rPr>
      </w:pPr>
      <w:r w:rsidRPr="00FC32E2">
        <w:rPr>
          <w:rFonts w:eastAsia="SimSun" w:cs="Arial"/>
          <w:spacing w:val="2"/>
        </w:rPr>
        <w:t>对于某些产品，</w:t>
      </w:r>
      <w:r w:rsidRPr="00FC32E2">
        <w:rPr>
          <w:rFonts w:ascii="SimSun" w:eastAsia="SimSun" w:hAnsi="SimSun" w:cs="Arial"/>
          <w:spacing w:val="2"/>
        </w:rPr>
        <w:t>既可以根据“每处理器”许可模式进行许可</w:t>
      </w:r>
      <w:r w:rsidRPr="00FC32E2">
        <w:rPr>
          <w:rFonts w:eastAsia="SimSun" w:cs="Arial"/>
          <w:spacing w:val="2"/>
        </w:rPr>
        <w:t>，也可根据</w:t>
      </w:r>
      <w:r w:rsidRPr="00FC32E2">
        <w:rPr>
          <w:rFonts w:eastAsia="SimSun" w:cs="Arial"/>
          <w:spacing w:val="2"/>
        </w:rPr>
        <w:t xml:space="preserve"> SAL </w:t>
      </w:r>
      <w:r w:rsidRPr="00FC32E2">
        <w:rPr>
          <w:rFonts w:eastAsia="SimSun" w:cs="Arial"/>
          <w:spacing w:val="2"/>
        </w:rPr>
        <w:t>许可模式进行许可，还可同时根据这两种许可模式进行许可。这些产品包括：</w:t>
      </w:r>
    </w:p>
    <w:p w14:paraId="2A66C0E9" w14:textId="77777777" w:rsidR="00E60E4C" w:rsidRPr="00B459EB" w:rsidRDefault="00E60E4C" w:rsidP="00666D42">
      <w:pPr>
        <w:pStyle w:val="PURBullet"/>
        <w:numPr>
          <w:ilvl w:val="0"/>
          <w:numId w:val="25"/>
        </w:numPr>
        <w:ind w:left="490" w:hanging="216"/>
        <w:rPr>
          <w:rFonts w:eastAsia="SimSun" w:cs="Arial"/>
        </w:rPr>
      </w:pPr>
      <w:r w:rsidRPr="00B459EB">
        <w:rPr>
          <w:rFonts w:eastAsia="SimSun" w:cs="Arial"/>
        </w:rPr>
        <w:t>Microsoft Dynamics C5 2012</w:t>
      </w:r>
    </w:p>
    <w:p w14:paraId="4303860F" w14:textId="77777777" w:rsidR="00E60E4C" w:rsidRPr="00B459EB" w:rsidRDefault="00E60E4C" w:rsidP="00666D42">
      <w:pPr>
        <w:pStyle w:val="PURBullet"/>
        <w:numPr>
          <w:ilvl w:val="0"/>
          <w:numId w:val="25"/>
        </w:numPr>
        <w:ind w:left="490" w:hanging="216"/>
        <w:rPr>
          <w:rFonts w:eastAsia="SimSun" w:cs="Arial"/>
        </w:rPr>
      </w:pPr>
      <w:r w:rsidRPr="00B459EB">
        <w:rPr>
          <w:rFonts w:eastAsia="SimSun" w:cs="Arial"/>
        </w:rPr>
        <w:t>Microsoft Dynamics GP 2013</w:t>
      </w:r>
    </w:p>
    <w:p w14:paraId="793AB800" w14:textId="77777777" w:rsidR="00E60E4C" w:rsidRPr="00B459EB" w:rsidRDefault="00E60E4C" w:rsidP="00666D42">
      <w:pPr>
        <w:pStyle w:val="PURBullet"/>
        <w:numPr>
          <w:ilvl w:val="0"/>
          <w:numId w:val="25"/>
        </w:numPr>
        <w:ind w:left="490" w:hanging="216"/>
        <w:rPr>
          <w:rFonts w:eastAsia="SimSun" w:cs="Arial"/>
        </w:rPr>
      </w:pPr>
      <w:r w:rsidRPr="00B459EB">
        <w:rPr>
          <w:rFonts w:eastAsia="SimSun" w:cs="Arial"/>
        </w:rPr>
        <w:t>Microsoft Dynamics NAV 2013 R2</w:t>
      </w:r>
    </w:p>
    <w:p w14:paraId="5CB1CDF0" w14:textId="77777777" w:rsidR="00E60E4C" w:rsidRPr="00B459EB" w:rsidRDefault="00E60E4C" w:rsidP="00666D42">
      <w:pPr>
        <w:pStyle w:val="PURBullet"/>
        <w:numPr>
          <w:ilvl w:val="0"/>
          <w:numId w:val="25"/>
        </w:numPr>
        <w:ind w:left="490" w:hanging="216"/>
        <w:rPr>
          <w:rFonts w:eastAsia="SimSun" w:cs="Arial"/>
        </w:rPr>
      </w:pPr>
      <w:r w:rsidRPr="00B459EB">
        <w:rPr>
          <w:rFonts w:eastAsia="SimSun" w:cs="Arial"/>
        </w:rPr>
        <w:t>Microsoft Dynamics SL 2011</w:t>
      </w:r>
    </w:p>
    <w:p w14:paraId="2C36466E" w14:textId="77777777" w:rsidR="00E60E4C" w:rsidRPr="00131C70" w:rsidRDefault="00E60E4C" w:rsidP="00E60E4C">
      <w:pPr>
        <w:pStyle w:val="PURBody-Indented"/>
        <w:rPr>
          <w:rFonts w:eastAsia="SimSun" w:cs="Arial"/>
          <w:spacing w:val="4"/>
        </w:rPr>
      </w:pPr>
      <w:r w:rsidRPr="00131C70">
        <w:rPr>
          <w:rFonts w:eastAsia="SimSun" w:cs="Arial"/>
          <w:spacing w:val="4"/>
        </w:rPr>
        <w:t>对于某些产品，既可以根据基于内核的许可模式进行许可，也可根据</w:t>
      </w:r>
      <w:r w:rsidRPr="00131C70">
        <w:rPr>
          <w:rFonts w:eastAsia="SimSun" w:cs="Arial"/>
          <w:spacing w:val="4"/>
        </w:rPr>
        <w:t xml:space="preserve"> SAL </w:t>
      </w:r>
      <w:r w:rsidRPr="00131C70">
        <w:rPr>
          <w:rFonts w:eastAsia="SimSun" w:cs="Arial"/>
          <w:spacing w:val="4"/>
        </w:rPr>
        <w:t>许可模式进行许可，还可同时根据这两种许可模式进行许可。这些产品包括：</w:t>
      </w:r>
    </w:p>
    <w:p w14:paraId="3938C66C" w14:textId="77777777" w:rsidR="00E60E4C" w:rsidRPr="00B459EB" w:rsidRDefault="00E60E4C" w:rsidP="00666D42">
      <w:pPr>
        <w:pStyle w:val="PURBullet"/>
        <w:numPr>
          <w:ilvl w:val="0"/>
          <w:numId w:val="25"/>
        </w:numPr>
        <w:ind w:left="490" w:hanging="216"/>
        <w:rPr>
          <w:rFonts w:eastAsia="SimSun" w:cs="Arial"/>
        </w:rPr>
      </w:pPr>
      <w:r w:rsidRPr="00B459EB">
        <w:rPr>
          <w:rFonts w:eastAsia="SimSun" w:cs="Arial"/>
        </w:rPr>
        <w:t>SQL Server 2014 Standard</w:t>
      </w:r>
    </w:p>
    <w:p w14:paraId="5220FC9E" w14:textId="77777777" w:rsidR="00E60E4C" w:rsidRPr="00B459EB" w:rsidRDefault="00E60E4C" w:rsidP="00E60E4C">
      <w:pPr>
        <w:pStyle w:val="PURHeading1"/>
        <w:rPr>
          <w:rFonts w:eastAsia="SimSun" w:cs="Arial"/>
        </w:rPr>
      </w:pPr>
      <w:r w:rsidRPr="00B459EB">
        <w:rPr>
          <w:rFonts w:eastAsia="SimSun" w:cs="Arial"/>
        </w:rPr>
        <w:t>微软服务提供商使用权利文档的早期版本</w:t>
      </w:r>
    </w:p>
    <w:p w14:paraId="56881C01" w14:textId="77777777" w:rsidR="00E60E4C" w:rsidRPr="00B459EB" w:rsidRDefault="00E60E4C" w:rsidP="00E60E4C">
      <w:pPr>
        <w:pStyle w:val="PURBody"/>
        <w:rPr>
          <w:rFonts w:eastAsia="SimSun" w:cs="Arial"/>
        </w:rPr>
      </w:pPr>
      <w:r w:rsidRPr="00B459EB">
        <w:rPr>
          <w:rFonts w:eastAsia="SimSun" w:cs="Arial"/>
        </w:rPr>
        <w:t>这些服务提供商使用权利一般适用于目前在全球出售的产品的最新版本。</w:t>
      </w:r>
      <w:r w:rsidRPr="00B459EB">
        <w:rPr>
          <w:rStyle w:val="PURBodyChar"/>
          <w:rFonts w:eastAsia="SimSun" w:cs="Arial"/>
        </w:rPr>
        <w:t>对于该版本的微软服务提供商使用权利已不再涉及的产品，要了解其许可条款，您需要查看旧版本的使用权利。若需要了解某一产品最新版本的微软服务提供商使用权利文档，您可以查看以下网址提供的列表：</w:t>
      </w:r>
      <w:hyperlink r:id="rId25" w:history="1">
        <w:r w:rsidRPr="00B459EB">
          <w:rPr>
            <w:rStyle w:val="Hyperlink"/>
            <w:rFonts w:eastAsia="SimSun" w:cs="Arial"/>
          </w:rPr>
          <w:t>http://www.microsoftvolumelicensing.com/userights/DocumentSearch.aspx?Mode=3&amp;DocumentTypeId=2</w:t>
        </w:r>
      </w:hyperlink>
      <w:r w:rsidRPr="00B459EB">
        <w:rPr>
          <w:rStyle w:val="PURBodyChar"/>
          <w:rFonts w:eastAsia="SimSun" w:cs="Arial"/>
        </w:rPr>
        <w:t>。如果您没有</w:t>
      </w:r>
      <w:r w:rsidRPr="00B459EB">
        <w:rPr>
          <w:rFonts w:eastAsia="SimSun" w:cs="Arial"/>
        </w:rPr>
        <w:t>找到所需的微软服务提供商使用权利文档的版本，请联系您的微软客户经理。</w:t>
      </w:r>
    </w:p>
    <w:p w14:paraId="3EA72DB4" w14:textId="77777777" w:rsidR="00E60E4C" w:rsidRPr="00B459EB" w:rsidRDefault="00E60E4C" w:rsidP="00E60E4C">
      <w:pPr>
        <w:pStyle w:val="PURBody"/>
        <w:rPr>
          <w:rFonts w:eastAsia="SimSun" w:cs="Arial"/>
        </w:rPr>
      </w:pPr>
      <w:r w:rsidRPr="00B459EB">
        <w:rPr>
          <w:rFonts w:eastAsia="SimSun" w:cs="Arial"/>
        </w:rPr>
        <w:t>尽管有上述规定，在</w:t>
      </w:r>
      <w:r w:rsidRPr="00B459EB">
        <w:rPr>
          <w:rFonts w:eastAsia="SimSun" w:cs="Arial"/>
        </w:rPr>
        <w:t xml:space="preserve"> 2012 </w:t>
      </w:r>
      <w:r w:rsidRPr="00B459EB">
        <w:rPr>
          <w:rFonts w:eastAsia="SimSun" w:cs="Arial"/>
        </w:rPr>
        <w:t>年</w:t>
      </w:r>
      <w:r w:rsidRPr="00B459EB">
        <w:rPr>
          <w:rFonts w:eastAsia="SimSun" w:cs="Arial"/>
        </w:rPr>
        <w:t xml:space="preserve"> 12 </w:t>
      </w:r>
      <w:r w:rsidRPr="00B459EB">
        <w:rPr>
          <w:rFonts w:eastAsia="SimSun" w:cs="Arial"/>
        </w:rPr>
        <w:t>月</w:t>
      </w:r>
      <w:r w:rsidRPr="00B459EB">
        <w:rPr>
          <w:rFonts w:eastAsia="SimSun" w:cs="Arial"/>
        </w:rPr>
        <w:t xml:space="preserve"> 31 </w:t>
      </w:r>
      <w:r w:rsidRPr="00B459EB">
        <w:rPr>
          <w:rFonts w:eastAsia="SimSun" w:cs="Arial"/>
        </w:rPr>
        <w:t>日之前，我们将提供早期版本和最新版本的</w:t>
      </w:r>
      <w:r w:rsidRPr="00B459EB">
        <w:rPr>
          <w:rFonts w:eastAsia="SimSun" w:cs="Arial"/>
        </w:rPr>
        <w:t xml:space="preserve"> SQL</w:t>
      </w:r>
      <w:r w:rsidRPr="00B459EB">
        <w:rPr>
          <w:rFonts w:eastAsia="SimSun" w:cs="Arial"/>
        </w:rPr>
        <w:t>。但在</w:t>
      </w:r>
      <w:r w:rsidRPr="00B459EB">
        <w:rPr>
          <w:rFonts w:eastAsia="SimSun" w:cs="Arial"/>
        </w:rPr>
        <w:t xml:space="preserve"> 2012 </w:t>
      </w:r>
      <w:r w:rsidRPr="00B459EB">
        <w:rPr>
          <w:rFonts w:eastAsia="SimSun" w:cs="Arial"/>
        </w:rPr>
        <w:t>年</w:t>
      </w:r>
      <w:r w:rsidRPr="00B459EB">
        <w:rPr>
          <w:rFonts w:eastAsia="SimSun" w:cs="Arial"/>
        </w:rPr>
        <w:t xml:space="preserve"> 12 </w:t>
      </w:r>
      <w:r w:rsidRPr="00B459EB">
        <w:rPr>
          <w:rFonts w:eastAsia="SimSun" w:cs="Arial"/>
        </w:rPr>
        <w:t>月</w:t>
      </w:r>
      <w:r w:rsidRPr="00B459EB">
        <w:rPr>
          <w:rFonts w:eastAsia="SimSun" w:cs="Arial"/>
        </w:rPr>
        <w:t xml:space="preserve"> 31 </w:t>
      </w:r>
      <w:r w:rsidRPr="00B459EB">
        <w:rPr>
          <w:rFonts w:eastAsia="SimSun" w:cs="Arial"/>
        </w:rPr>
        <w:t>日之后，早期版本将从服务提供商使用权利和价目表中删除。</w:t>
      </w:r>
    </w:p>
    <w:p w14:paraId="2E9115FA" w14:textId="77777777" w:rsidR="00E60E4C" w:rsidRPr="00B459EB" w:rsidRDefault="00E60E4C" w:rsidP="00E60E4C">
      <w:pPr>
        <w:pStyle w:val="PURHeading1"/>
        <w:rPr>
          <w:rFonts w:eastAsia="SimSun" w:cs="Arial"/>
        </w:rPr>
      </w:pPr>
      <w:r w:rsidRPr="00B459EB">
        <w:rPr>
          <w:rFonts w:eastAsia="SimSun" w:cs="Arial"/>
        </w:rPr>
        <w:t>澄清及更改摘要</w:t>
      </w:r>
    </w:p>
    <w:p w14:paraId="0F04EB85" w14:textId="77777777" w:rsidR="00E60E4C" w:rsidRPr="00B459EB" w:rsidRDefault="00E60E4C" w:rsidP="00E60E4C">
      <w:pPr>
        <w:pStyle w:val="PURBody"/>
        <w:rPr>
          <w:rFonts w:eastAsia="SimSun" w:cs="Arial"/>
        </w:rPr>
      </w:pPr>
      <w:r w:rsidRPr="00B459EB">
        <w:rPr>
          <w:rFonts w:eastAsia="SimSun" w:cs="Arial"/>
        </w:rPr>
        <w:t>我们设计了这些服务提供商使用权利，旨在帮助您许可和管理微软产品。在使用任何现有产品时，您应该参考适用的产品使用权利或以前对产品使用权利所做的任何更新。我们在下面指出了对产品使用权利的内容做了哪些添加、删除和其他更改。我们还作了一些澄清，以回答客户提出的问题。这些澄清反映了微软现行的许可政策。</w:t>
      </w:r>
    </w:p>
    <w:tbl>
      <w:tblPr>
        <w:tblStyle w:val="PURTable"/>
        <w:tblW w:w="0" w:type="auto"/>
        <w:tblLook w:val="04A0" w:firstRow="1" w:lastRow="0" w:firstColumn="1" w:lastColumn="0" w:noHBand="0" w:noVBand="1"/>
      </w:tblPr>
      <w:tblGrid>
        <w:gridCol w:w="5254"/>
        <w:gridCol w:w="5272"/>
      </w:tblGrid>
      <w:tr w:rsidR="00E60E4C" w14:paraId="09EB4B47" w14:textId="77777777" w:rsidTr="0053732A">
        <w:trPr>
          <w:cnfStyle w:val="100000000000" w:firstRow="1" w:lastRow="0" w:firstColumn="0" w:lastColumn="0" w:oddVBand="0" w:evenVBand="0" w:oddHBand="0" w:evenHBand="0" w:firstRowFirstColumn="0" w:firstRowLastColumn="0" w:lastRowFirstColumn="0" w:lastRowLastColumn="0"/>
        </w:trPr>
        <w:tc>
          <w:tcPr>
            <w:tcW w:w="5254" w:type="dxa"/>
          </w:tcPr>
          <w:p w14:paraId="4ACBFCAC" w14:textId="77777777" w:rsidR="00E60E4C" w:rsidRPr="0053732A" w:rsidRDefault="00E60E4C" w:rsidP="0053732A">
            <w:pPr>
              <w:pStyle w:val="PURHeading2"/>
              <w:rPr>
                <w:rFonts w:ascii="SimSun" w:eastAsia="SimSun" w:hAnsi="SimSun"/>
                <w:b/>
              </w:rPr>
            </w:pPr>
            <w:r w:rsidRPr="0053732A">
              <w:rPr>
                <w:rFonts w:ascii="SimSun" w:eastAsia="SimSun" w:hAnsi="SimSun"/>
                <w:b/>
              </w:rPr>
              <w:lastRenderedPageBreak/>
              <w:t>新增</w:t>
            </w:r>
          </w:p>
        </w:tc>
        <w:tc>
          <w:tcPr>
            <w:tcW w:w="5272" w:type="dxa"/>
          </w:tcPr>
          <w:p w14:paraId="0EA92489" w14:textId="77777777" w:rsidR="00E60E4C" w:rsidRPr="0053732A" w:rsidRDefault="00E60E4C" w:rsidP="0053732A">
            <w:pPr>
              <w:pStyle w:val="PURHeading2"/>
              <w:rPr>
                <w:rFonts w:ascii="SimSun" w:eastAsia="SimSun" w:hAnsi="SimSun"/>
                <w:b/>
              </w:rPr>
            </w:pPr>
            <w:r w:rsidRPr="0053732A">
              <w:rPr>
                <w:rFonts w:ascii="SimSun" w:eastAsia="SimSun" w:hAnsi="SimSun"/>
                <w:b/>
              </w:rPr>
              <w:t>删除</w:t>
            </w:r>
          </w:p>
        </w:tc>
      </w:tr>
      <w:tr w:rsidR="00E60E4C" w14:paraId="73CF6515" w14:textId="77777777" w:rsidTr="0053732A">
        <w:tc>
          <w:tcPr>
            <w:tcW w:w="5254" w:type="dxa"/>
          </w:tcPr>
          <w:p w14:paraId="22B39C6A" w14:textId="77777777" w:rsidR="00E60E4C" w:rsidRPr="005215C8" w:rsidDel="00D60589" w:rsidRDefault="00E60E4C" w:rsidP="00666D42">
            <w:pPr>
              <w:pStyle w:val="PURBullet-Indented"/>
              <w:numPr>
                <w:ilvl w:val="0"/>
                <w:numId w:val="16"/>
              </w:numPr>
              <w:spacing w:after="0"/>
              <w:ind w:left="748"/>
            </w:pPr>
            <w:r>
              <w:t>Microsoft Dynamics CRM 2015 Service Provider</w:t>
            </w:r>
          </w:p>
        </w:tc>
        <w:tc>
          <w:tcPr>
            <w:tcW w:w="5272" w:type="dxa"/>
          </w:tcPr>
          <w:p w14:paraId="5F845C22" w14:textId="77777777" w:rsidR="00E60E4C" w:rsidRPr="005215C8" w:rsidDel="00D60589" w:rsidRDefault="00E60E4C" w:rsidP="00666D42">
            <w:pPr>
              <w:pStyle w:val="PURBullet-Indented"/>
              <w:numPr>
                <w:ilvl w:val="0"/>
                <w:numId w:val="16"/>
              </w:numPr>
              <w:spacing w:after="0"/>
              <w:ind w:left="714"/>
              <w:rPr>
                <w:noProof/>
              </w:rPr>
            </w:pPr>
            <w:r>
              <w:t>Microsoft Dynamics CRM 2013 Service Provider</w:t>
            </w:r>
          </w:p>
        </w:tc>
      </w:tr>
    </w:tbl>
    <w:p w14:paraId="7665C392" w14:textId="77777777" w:rsidR="00E60E4C" w:rsidRPr="000F4949" w:rsidRDefault="00E60E4C" w:rsidP="00E60E4C">
      <w:pPr>
        <w:pStyle w:val="PURBlueStrong"/>
      </w:pPr>
    </w:p>
    <w:p w14:paraId="390CBC70" w14:textId="77777777" w:rsidR="00E60E4C" w:rsidRPr="00921FC7" w:rsidRDefault="00E60E4C" w:rsidP="00E60E4C">
      <w:pPr>
        <w:pStyle w:val="PURBlueStrong"/>
        <w:rPr>
          <w:rFonts w:ascii="SimSun" w:eastAsia="SimSun" w:hAnsi="SimSun"/>
        </w:rPr>
      </w:pPr>
      <w:r w:rsidRPr="00921FC7">
        <w:rPr>
          <w:rFonts w:ascii="SimSun" w:eastAsia="SimSun" w:hAnsi="SimSun"/>
        </w:rPr>
        <w:t>更改：</w:t>
      </w:r>
    </w:p>
    <w:p w14:paraId="38A5ED07" w14:textId="77777777" w:rsidR="00E60E4C" w:rsidRPr="00921FC7" w:rsidRDefault="00E60E4C" w:rsidP="00E60E4C">
      <w:pPr>
        <w:pStyle w:val="PURBody"/>
        <w:ind w:left="274"/>
        <w:rPr>
          <w:rFonts w:ascii="SimSun" w:eastAsia="SimSun" w:hAnsi="SimSun"/>
        </w:rPr>
      </w:pPr>
      <w:r w:rsidRPr="00921FC7">
        <w:rPr>
          <w:rFonts w:ascii="SimSun" w:eastAsia="SimSun" w:hAnsi="SimSun"/>
          <w:b/>
          <w:bCs/>
        </w:rPr>
        <w:t>结合使用多种产品或功能</w:t>
      </w:r>
    </w:p>
    <w:p w14:paraId="5083054D" w14:textId="77777777" w:rsidR="00E60E4C" w:rsidRPr="00921FC7" w:rsidRDefault="00E60E4C" w:rsidP="00E60E4C">
      <w:pPr>
        <w:pStyle w:val="PURBody"/>
        <w:ind w:left="1080"/>
        <w:rPr>
          <w:rFonts w:eastAsia="SimSun" w:cs="Arial"/>
        </w:rPr>
      </w:pPr>
      <w:r w:rsidRPr="00921FC7">
        <w:rPr>
          <w:rFonts w:eastAsia="SimSun" w:cs="Arial"/>
        </w:rPr>
        <w:t>示例已更新以表明</w:t>
      </w:r>
      <w:r w:rsidRPr="00921FC7">
        <w:rPr>
          <w:rFonts w:eastAsia="SimSun" w:cs="Arial"/>
        </w:rPr>
        <w:t xml:space="preserve"> Windows Server </w:t>
      </w:r>
      <w:r w:rsidRPr="00921FC7">
        <w:rPr>
          <w:rFonts w:eastAsia="SimSun" w:cs="Arial"/>
        </w:rPr>
        <w:t>不再使用基础</w:t>
      </w:r>
      <w:r w:rsidRPr="00921FC7">
        <w:rPr>
          <w:rFonts w:eastAsia="SimSun" w:cs="Arial"/>
        </w:rPr>
        <w:t xml:space="preserve"> SAL</w:t>
      </w:r>
      <w:r w:rsidRPr="00921FC7">
        <w:rPr>
          <w:rFonts w:eastAsia="SimSun" w:cs="Arial"/>
        </w:rPr>
        <w:t>。</w:t>
      </w:r>
    </w:p>
    <w:p w14:paraId="4D6F3A0E" w14:textId="77777777" w:rsidR="00E60E4C" w:rsidRPr="00921FC7" w:rsidRDefault="00E60E4C" w:rsidP="00E60E4C">
      <w:pPr>
        <w:pStyle w:val="PURBody"/>
        <w:ind w:left="274"/>
        <w:rPr>
          <w:rFonts w:ascii="Arial Black" w:eastAsia="SimSun" w:hAnsi="Arial Black"/>
        </w:rPr>
      </w:pPr>
      <w:r w:rsidRPr="00921FC7">
        <w:rPr>
          <w:rFonts w:ascii="Arial Black" w:eastAsia="SimSun" w:hAnsi="Arial Black"/>
          <w:b/>
          <w:bCs/>
        </w:rPr>
        <w:t>Forefront Identity Manager 2010 R2</w:t>
      </w:r>
      <w:r w:rsidRPr="00921FC7">
        <w:rPr>
          <w:rFonts w:ascii="Arial Black" w:eastAsia="SimSun" w:hAnsi="Arial Black"/>
          <w:b/>
          <w:bCs/>
        </w:rPr>
        <w:t>（</w:t>
      </w:r>
      <w:r w:rsidRPr="00921FC7">
        <w:rPr>
          <w:rFonts w:ascii="Arial Black" w:eastAsia="SimSun" w:hAnsi="Arial Black"/>
          <w:b/>
          <w:bCs/>
        </w:rPr>
        <w:t xml:space="preserve">SAL </w:t>
      </w:r>
      <w:r w:rsidRPr="00921FC7">
        <w:rPr>
          <w:rFonts w:ascii="Arial Black" w:eastAsia="SimSun" w:hAnsi="Arial Black"/>
          <w:b/>
          <w:bCs/>
        </w:rPr>
        <w:t>模式）和用于承载</w:t>
      </w:r>
      <w:r w:rsidRPr="00921FC7">
        <w:rPr>
          <w:rFonts w:ascii="Arial Black" w:eastAsia="SimSun" w:hAnsi="Arial Black"/>
          <w:b/>
          <w:bCs/>
        </w:rPr>
        <w:t xml:space="preserve"> 2010 R2 </w:t>
      </w:r>
      <w:r w:rsidRPr="00921FC7">
        <w:rPr>
          <w:rFonts w:ascii="Arial Black" w:eastAsia="SimSun" w:hAnsi="Arial Black"/>
          <w:b/>
          <w:bCs/>
        </w:rPr>
        <w:t>的</w:t>
      </w:r>
      <w:r w:rsidRPr="00921FC7">
        <w:rPr>
          <w:rFonts w:ascii="Arial Black" w:eastAsia="SimSun" w:hAnsi="Arial Black"/>
          <w:b/>
          <w:bCs/>
        </w:rPr>
        <w:t xml:space="preserve"> Forefront Identity Manager </w:t>
      </w:r>
      <w:r w:rsidRPr="00921FC7">
        <w:rPr>
          <w:rFonts w:ascii="Arial Black" w:eastAsia="SimSun" w:hAnsi="Arial Black"/>
          <w:b/>
          <w:bCs/>
        </w:rPr>
        <w:t>同步服务（每处理器许可模式）</w:t>
      </w:r>
    </w:p>
    <w:p w14:paraId="3F13182F" w14:textId="77777777" w:rsidR="00E60E4C" w:rsidRPr="00921FC7" w:rsidRDefault="00E60E4C" w:rsidP="00E60E4C">
      <w:pPr>
        <w:pStyle w:val="PURBody"/>
        <w:ind w:left="1080"/>
        <w:rPr>
          <w:rFonts w:eastAsia="SimSun" w:cs="Arial"/>
        </w:rPr>
      </w:pPr>
      <w:r w:rsidRPr="00921FC7">
        <w:rPr>
          <w:rFonts w:eastAsia="SimSun" w:cs="Arial"/>
        </w:rPr>
        <w:t>阐明了哪些产品适用于仅使用同步服务的用户（每处理器），哪些产品适用于不只使用同步服务的用户（</w:t>
      </w:r>
      <w:r w:rsidRPr="00921FC7">
        <w:rPr>
          <w:rFonts w:eastAsia="SimSun" w:cs="Arial"/>
        </w:rPr>
        <w:t>SAL</w:t>
      </w:r>
      <w:r w:rsidRPr="00921FC7">
        <w:rPr>
          <w:rFonts w:eastAsia="SimSun" w:cs="Arial"/>
        </w:rPr>
        <w:t>）。</w:t>
      </w:r>
    </w:p>
    <w:p w14:paraId="5A938888" w14:textId="77777777" w:rsidR="00E60E4C" w:rsidRPr="000F4949" w:rsidRDefault="00E60E4C" w:rsidP="00E60E4C">
      <w:pPr>
        <w:pStyle w:val="PURBody"/>
        <w:ind w:left="274"/>
      </w:pPr>
      <w:r>
        <w:rPr>
          <w:rFonts w:ascii="Arial Black" w:eastAsiaTheme="minorHAnsi" w:hAnsi="Arial Black"/>
          <w:b/>
          <w:bCs/>
        </w:rPr>
        <w:t>Lync Server 2013</w:t>
      </w:r>
    </w:p>
    <w:p w14:paraId="68E9B1DB" w14:textId="77777777" w:rsidR="00E60E4C" w:rsidRPr="00921FC7" w:rsidRDefault="00E60E4C" w:rsidP="00E60E4C">
      <w:pPr>
        <w:pStyle w:val="PURBody"/>
        <w:ind w:left="1080"/>
        <w:rPr>
          <w:rFonts w:eastAsia="SimSun" w:cs="Arial"/>
        </w:rPr>
      </w:pPr>
      <w:r w:rsidRPr="00921FC7">
        <w:rPr>
          <w:rFonts w:eastAsia="SimSun" w:cs="Arial"/>
          <w:color w:val="444444"/>
          <w:szCs w:val="18"/>
        </w:rPr>
        <w:t>增加了使用</w:t>
      </w:r>
      <w:r w:rsidRPr="00921FC7">
        <w:rPr>
          <w:rFonts w:eastAsia="SimSun" w:cs="Arial"/>
          <w:color w:val="444444"/>
          <w:szCs w:val="18"/>
        </w:rPr>
        <w:t xml:space="preserve"> Web App </w:t>
      </w:r>
      <w:r w:rsidRPr="00921FC7">
        <w:rPr>
          <w:rFonts w:eastAsia="SimSun" w:cs="Arial"/>
          <w:color w:val="444444"/>
          <w:szCs w:val="18"/>
        </w:rPr>
        <w:t>软件的有限权利以支持查看。</w:t>
      </w:r>
    </w:p>
    <w:p w14:paraId="68590056" w14:textId="77777777" w:rsidR="00E60E4C" w:rsidRPr="000F4949" w:rsidRDefault="00E60E4C" w:rsidP="00E60E4C">
      <w:pPr>
        <w:pStyle w:val="PURBody"/>
        <w:ind w:left="274"/>
      </w:pPr>
      <w:r>
        <w:rPr>
          <w:rFonts w:ascii="Arial Black" w:eastAsiaTheme="minorHAnsi" w:hAnsi="Arial Black"/>
          <w:b/>
          <w:bCs/>
        </w:rPr>
        <w:t>SharePoint 2013 Hosting</w:t>
      </w:r>
    </w:p>
    <w:p w14:paraId="396EE505" w14:textId="77777777" w:rsidR="00E60E4C" w:rsidRPr="00921FC7" w:rsidRDefault="00E60E4C" w:rsidP="00E60E4C">
      <w:pPr>
        <w:pStyle w:val="PURBody"/>
        <w:ind w:left="994"/>
        <w:rPr>
          <w:rFonts w:eastAsia="SimSun" w:cs="Arial"/>
        </w:rPr>
      </w:pPr>
      <w:r w:rsidRPr="00921FC7">
        <w:rPr>
          <w:rFonts w:eastAsia="SimSun" w:cs="Arial"/>
          <w:color w:val="444444"/>
          <w:szCs w:val="18"/>
        </w:rPr>
        <w:t>阐明了在外部用户可以访问同样的内容、信息和应用程序的前提下，内部用户也可以使用此产品。</w:t>
      </w:r>
    </w:p>
    <w:p w14:paraId="6E54BB5E" w14:textId="77777777" w:rsidR="00E60E4C" w:rsidRPr="00921FC7" w:rsidRDefault="00E60E4C" w:rsidP="00E60E4C">
      <w:pPr>
        <w:pStyle w:val="PURBody"/>
        <w:ind w:left="274"/>
        <w:rPr>
          <w:rFonts w:ascii="Arial Black" w:eastAsia="SimSun" w:hAnsi="Arial Black"/>
        </w:rPr>
      </w:pPr>
      <w:r w:rsidRPr="00921FC7">
        <w:rPr>
          <w:rFonts w:ascii="Arial Black" w:eastAsia="SimSun" w:hAnsi="Arial Black"/>
          <w:b/>
          <w:bCs/>
        </w:rPr>
        <w:t>采用</w:t>
      </w:r>
      <w:r w:rsidRPr="00921FC7">
        <w:rPr>
          <w:rFonts w:ascii="Arial Black" w:eastAsia="SimSun" w:hAnsi="Arial Black"/>
          <w:b/>
          <w:bCs/>
        </w:rPr>
        <w:t xml:space="preserve"> SQL Server 2014 </w:t>
      </w:r>
      <w:r w:rsidRPr="00921FC7">
        <w:rPr>
          <w:rFonts w:ascii="Arial Black" w:eastAsia="SimSun" w:hAnsi="Arial Black"/>
          <w:b/>
          <w:bCs/>
        </w:rPr>
        <w:t>技术的</w:t>
      </w:r>
      <w:r w:rsidRPr="00921FC7">
        <w:rPr>
          <w:rFonts w:ascii="Arial Black" w:eastAsia="SimSun" w:hAnsi="Arial Black"/>
          <w:b/>
          <w:bCs/>
        </w:rPr>
        <w:t xml:space="preserve"> Visual Studio Team Foundation Server 2013</w:t>
      </w:r>
    </w:p>
    <w:p w14:paraId="43A4FB16" w14:textId="77777777" w:rsidR="00E60E4C" w:rsidRPr="00921FC7" w:rsidRDefault="00E60E4C" w:rsidP="00E60E4C">
      <w:pPr>
        <w:pStyle w:val="PURBody"/>
        <w:ind w:left="1080"/>
        <w:rPr>
          <w:rFonts w:eastAsia="SimSun" w:cs="Arial"/>
        </w:rPr>
      </w:pPr>
      <w:r w:rsidRPr="00921FC7">
        <w:rPr>
          <w:rFonts w:eastAsia="SimSun" w:cs="Arial"/>
          <w:color w:val="444444"/>
          <w:szCs w:val="18"/>
        </w:rPr>
        <w:t>阐明了何种使用情况下不需要</w:t>
      </w:r>
      <w:r w:rsidRPr="00921FC7">
        <w:rPr>
          <w:rFonts w:eastAsia="SimSun" w:cs="Arial"/>
          <w:color w:val="444444"/>
          <w:szCs w:val="18"/>
        </w:rPr>
        <w:t xml:space="preserve"> SAL</w:t>
      </w:r>
      <w:r w:rsidRPr="00921FC7">
        <w:rPr>
          <w:rFonts w:eastAsia="SimSun" w:cs="Arial"/>
          <w:color w:val="444444"/>
          <w:szCs w:val="18"/>
        </w:rPr>
        <w:t>。</w:t>
      </w:r>
    </w:p>
    <w:p w14:paraId="2B41513C" w14:textId="77777777" w:rsidR="00E60E4C" w:rsidRPr="000F4949" w:rsidRDefault="00E60E4C" w:rsidP="00E60E4C">
      <w:pPr>
        <w:pStyle w:val="PURBody"/>
        <w:ind w:left="274"/>
      </w:pPr>
      <w:r>
        <w:rPr>
          <w:rFonts w:ascii="Arial Black" w:eastAsiaTheme="minorHAnsi" w:hAnsi="Arial Black"/>
          <w:b/>
          <w:bCs/>
        </w:rPr>
        <w:t>Windows Server 2012 R2</w:t>
      </w:r>
    </w:p>
    <w:p w14:paraId="03D64743" w14:textId="77777777" w:rsidR="00E60E4C" w:rsidRPr="00921FC7" w:rsidRDefault="00E60E4C" w:rsidP="00E60E4C">
      <w:pPr>
        <w:pStyle w:val="PURBody"/>
        <w:ind w:left="1080"/>
        <w:rPr>
          <w:rFonts w:eastAsia="SimSun" w:cs="Arial"/>
        </w:rPr>
      </w:pPr>
      <w:r w:rsidRPr="00921FC7">
        <w:rPr>
          <w:rFonts w:eastAsia="SimSun" w:cs="Arial"/>
          <w:color w:val="444444"/>
          <w:szCs w:val="18"/>
        </w:rPr>
        <w:t>阐明了除了那些经过《服务提供商许可协议》许可的用户之外，</w:t>
      </w:r>
      <w:r w:rsidRPr="00921FC7">
        <w:rPr>
          <w:rFonts w:eastAsia="SimSun" w:cs="Arial"/>
          <w:color w:val="444444"/>
          <w:szCs w:val="18"/>
        </w:rPr>
        <w:t xml:space="preserve">SAL </w:t>
      </w:r>
      <w:r w:rsidRPr="00921FC7">
        <w:rPr>
          <w:rFonts w:eastAsia="SimSun" w:cs="Arial"/>
          <w:color w:val="444444"/>
          <w:szCs w:val="18"/>
        </w:rPr>
        <w:t>不再强制要求其他两位管理用户</w:t>
      </w:r>
      <w:r w:rsidRPr="00921FC7">
        <w:rPr>
          <w:rFonts w:eastAsia="SimSun" w:cs="Arial"/>
          <w:color w:val="444444"/>
          <w:szCs w:val="18"/>
          <w:bdr w:val="none" w:sz="0" w:space="0" w:color="auto" w:frame="1"/>
          <w:shd w:val="clear" w:color="auto" w:fill="FFFFFF"/>
        </w:rPr>
        <w:t>使用</w:t>
      </w:r>
      <w:r w:rsidRPr="00921FC7">
        <w:rPr>
          <w:rFonts w:eastAsia="SimSun" w:cs="Arial"/>
          <w:color w:val="444444"/>
          <w:szCs w:val="18"/>
          <w:bdr w:val="none" w:sz="0" w:space="0" w:color="auto" w:frame="1"/>
          <w:shd w:val="clear" w:color="auto" w:fill="FFFFFF"/>
        </w:rPr>
        <w:t xml:space="preserve"> Windows Server 2012 R2 </w:t>
      </w:r>
      <w:r w:rsidRPr="00921FC7">
        <w:rPr>
          <w:rFonts w:eastAsia="SimSun" w:cs="Arial"/>
          <w:color w:val="444444"/>
          <w:szCs w:val="18"/>
          <w:bdr w:val="none" w:sz="0" w:space="0" w:color="auto" w:frame="1"/>
          <w:shd w:val="clear" w:color="auto" w:fill="FFFFFF"/>
        </w:rPr>
        <w:t>远程桌面服务功能或其他技术来承载图形用户界面。</w:t>
      </w:r>
    </w:p>
    <w:p w14:paraId="4E788E5C" w14:textId="77777777" w:rsidR="00E60E4C" w:rsidRPr="000F4949" w:rsidRDefault="00E60E4C" w:rsidP="00E60E4C">
      <w:pPr>
        <w:pStyle w:val="PURBody"/>
      </w:pPr>
    </w:p>
    <w:bookmarkStart w:id="23" w:name="_Toc299519079"/>
    <w:bookmarkStart w:id="24" w:name="_Toc299524943"/>
    <w:bookmarkStart w:id="25" w:name="_Toc299531294"/>
    <w:bookmarkStart w:id="26" w:name="_Toc299531402"/>
    <w:bookmarkStart w:id="27" w:name="_Toc299531510"/>
    <w:p w14:paraId="01FA4208" w14:textId="77777777" w:rsidR="00E60E4C" w:rsidRPr="00EC1171" w:rsidRDefault="00897715" w:rsidP="00E60E4C">
      <w:pPr>
        <w:pStyle w:val="PURBreadcrumb"/>
        <w:keepNext w:val="0"/>
        <w:rPr>
          <w:rStyle w:val="Hyperlink"/>
          <w:rFonts w:ascii="SimSun" w:eastAsia="SimSun" w:hAnsi="SimSun"/>
          <w:sz w:val="16"/>
        </w:rPr>
        <w:sectPr w:rsidR="00E60E4C" w:rsidRPr="00EC1171" w:rsidSect="0053732A">
          <w:footerReference w:type="default" r:id="rId26"/>
          <w:pgSz w:w="12240" w:h="15840" w:code="1"/>
          <w:pgMar w:top="1170" w:right="720" w:bottom="720" w:left="720" w:header="432" w:footer="288" w:gutter="0"/>
          <w:cols w:space="360"/>
          <w:docGrid w:linePitch="360"/>
        </w:sectPr>
      </w:pPr>
      <w:r w:rsidRPr="00EC1171">
        <w:fldChar w:fldCharType="begin"/>
      </w:r>
      <w:r>
        <w:instrText>HYPERLINK  \l "TOC"</w:instrText>
      </w:r>
      <w:r w:rsidRPr="00EC1171">
        <w:fldChar w:fldCharType="separate"/>
      </w:r>
      <w:r w:rsidRPr="00EC1171">
        <w:rPr>
          <w:rStyle w:val="Hyperlink"/>
          <w:rFonts w:ascii="SimSun" w:eastAsia="SimSun" w:hAnsi="SimSun"/>
          <w:sz w:val="16"/>
        </w:rPr>
        <w:t>目录</w:t>
      </w:r>
      <w:r w:rsidRPr="00EC1171">
        <w:rPr>
          <w:rStyle w:val="Hyperlink"/>
          <w:rFonts w:ascii="SimSun" w:eastAsia="SimSun" w:hAnsi="SimSun"/>
          <w:sz w:val="16"/>
        </w:rPr>
        <w:fldChar w:fldCharType="end"/>
      </w:r>
      <w:r w:rsidRPr="00B459EB">
        <w:rPr>
          <w:rFonts w:ascii="Arial Narrow" w:hAnsi="Arial Narrow"/>
          <w:color w:val="797979"/>
          <w:sz w:val="16"/>
        </w:rPr>
        <w:t>/</w:t>
      </w:r>
      <w:hyperlink w:anchor="UniversalTerms" w:history="1">
        <w:r w:rsidRPr="00EC1171">
          <w:rPr>
            <w:rStyle w:val="Hyperlink"/>
            <w:rFonts w:ascii="SimSun" w:eastAsia="SimSun" w:hAnsi="SimSun" w:cs="MS Mincho" w:hint="eastAsia"/>
            <w:sz w:val="16"/>
          </w:rPr>
          <w:t>通用</w:t>
        </w:r>
        <w:r w:rsidRPr="00EC1171">
          <w:rPr>
            <w:rStyle w:val="Hyperlink"/>
            <w:rFonts w:ascii="SimSun" w:eastAsia="SimSun" w:hAnsi="SimSun" w:cs="PMingLiU" w:hint="eastAsia"/>
            <w:sz w:val="16"/>
          </w:rPr>
          <w:t>许可条款</w:t>
        </w:r>
      </w:hyperlink>
    </w:p>
    <w:p w14:paraId="78C3E1E1" w14:textId="77777777" w:rsidR="00E60E4C" w:rsidRPr="00EC1171" w:rsidRDefault="00E60E4C" w:rsidP="00E60E4C">
      <w:pPr>
        <w:pStyle w:val="PURSectionHeading"/>
        <w:rPr>
          <w:rFonts w:eastAsia="SimSun" w:cs="Arial"/>
        </w:rPr>
      </w:pPr>
      <w:bookmarkStart w:id="28" w:name="_Toc299957119"/>
      <w:bookmarkStart w:id="29" w:name="_Toc346536830"/>
      <w:bookmarkStart w:id="30" w:name="_Toc339280297"/>
      <w:bookmarkStart w:id="31" w:name="_Toc363552767"/>
      <w:bookmarkStart w:id="32" w:name="_Toc378682232"/>
      <w:bookmarkStart w:id="33" w:name="_Toc371268244"/>
      <w:bookmarkStart w:id="34" w:name="_Toc379278450"/>
      <w:bookmarkStart w:id="35" w:name="_Toc396324608"/>
      <w:bookmarkStart w:id="36" w:name="UniversalTerms"/>
      <w:r w:rsidRPr="00EC1171">
        <w:rPr>
          <w:rFonts w:eastAsia="SimSun" w:cs="Arial"/>
        </w:rPr>
        <w:lastRenderedPageBreak/>
        <w:t>一般许可条款</w:t>
      </w:r>
      <w:bookmarkEnd w:id="23"/>
      <w:bookmarkEnd w:id="24"/>
      <w:bookmarkEnd w:id="25"/>
      <w:bookmarkEnd w:id="26"/>
      <w:bookmarkEnd w:id="27"/>
      <w:bookmarkEnd w:id="28"/>
      <w:bookmarkEnd w:id="29"/>
      <w:bookmarkEnd w:id="30"/>
      <w:bookmarkEnd w:id="31"/>
      <w:bookmarkEnd w:id="32"/>
      <w:bookmarkEnd w:id="33"/>
      <w:bookmarkEnd w:id="34"/>
      <w:bookmarkEnd w:id="35"/>
    </w:p>
    <w:p w14:paraId="0DBD5EB1" w14:textId="77777777" w:rsidR="00E60E4C" w:rsidRPr="00EC1171" w:rsidRDefault="00E60E4C" w:rsidP="00E60E4C">
      <w:pPr>
        <w:pStyle w:val="PURBody-Indented"/>
        <w:rPr>
          <w:rFonts w:eastAsia="SimSun" w:cs="Arial"/>
        </w:rPr>
      </w:pPr>
      <w:r w:rsidRPr="00EC1171">
        <w:rPr>
          <w:rFonts w:eastAsia="SimSun" w:cs="Arial"/>
        </w:rPr>
        <w:t>这些许可条款适用于您对所有根据服务提供商许可协议获得许可的微软软件和在线服务的使用。</w:t>
      </w:r>
    </w:p>
    <w:p w14:paraId="34E670B6" w14:textId="77777777" w:rsidR="00E60E4C" w:rsidRPr="00EC1171" w:rsidRDefault="00E60E4C" w:rsidP="00E60E4C">
      <w:pPr>
        <w:pStyle w:val="PURHeading2"/>
        <w:rPr>
          <w:rFonts w:ascii="Arial" w:eastAsia="SimSun" w:hAnsi="Arial" w:cs="Arial"/>
          <w:b/>
        </w:rPr>
      </w:pPr>
      <w:bookmarkStart w:id="37" w:name="Definitions"/>
      <w:r w:rsidRPr="00EC1171">
        <w:rPr>
          <w:rFonts w:ascii="Arial" w:eastAsia="SimSun" w:hAnsi="Arial" w:cs="Arial"/>
          <w:b/>
        </w:rPr>
        <w:t>定义</w:t>
      </w:r>
    </w:p>
    <w:p w14:paraId="077EC9BE" w14:textId="77777777" w:rsidR="00E60E4C" w:rsidRPr="00EC1171" w:rsidRDefault="00E60E4C" w:rsidP="00E60E4C">
      <w:pPr>
        <w:pStyle w:val="PURBody-Indented"/>
        <w:rPr>
          <w:rFonts w:eastAsia="SimSun" w:cs="Arial"/>
        </w:rPr>
      </w:pPr>
      <w:r w:rsidRPr="00EC1171">
        <w:rPr>
          <w:rFonts w:eastAsia="SimSun" w:cs="Arial"/>
        </w:rPr>
        <w:t>此微软服务提供商使用权利文档中使用的术语如未加以定义，则与服务提供商许可协议中赋予的含义相同。以下定义同样适用：</w:t>
      </w:r>
    </w:p>
    <w:p w14:paraId="260E2669" w14:textId="77777777" w:rsidR="00E60E4C" w:rsidRPr="00EC1171" w:rsidRDefault="00E60E4C" w:rsidP="00E60E4C">
      <w:pPr>
        <w:pStyle w:val="PURBody-Indented"/>
        <w:keepNext/>
        <w:ind w:left="274"/>
        <w:rPr>
          <w:rFonts w:eastAsia="SimSun" w:cs="Arial"/>
        </w:rPr>
      </w:pPr>
      <w:r w:rsidRPr="00EC1171">
        <w:rPr>
          <w:rFonts w:eastAsia="SimSun" w:cs="Arial"/>
          <w:b/>
        </w:rPr>
        <w:t>实例</w:t>
      </w:r>
    </w:p>
    <w:p w14:paraId="07E46051" w14:textId="77777777" w:rsidR="00E60E4C" w:rsidRPr="00EC1171" w:rsidRDefault="00E60E4C" w:rsidP="00E60E4C">
      <w:pPr>
        <w:pStyle w:val="PURBody-Indented"/>
        <w:rPr>
          <w:rFonts w:eastAsia="SimSun" w:cs="Arial"/>
        </w:rPr>
      </w:pPr>
      <w:r w:rsidRPr="00EC1171">
        <w:rPr>
          <w:rFonts w:eastAsia="SimSun" w:cs="Arial"/>
        </w:rPr>
        <w:t>执行软件的安装程序即可创建软件</w:t>
      </w:r>
      <w:r w:rsidRPr="00816BE1">
        <w:rPr>
          <w:rFonts w:ascii="SimSun" w:eastAsia="SimSun" w:hAnsi="SimSun" w:cs="Arial"/>
        </w:rPr>
        <w:t>的“实例”。复制现有实例也可创建软件的实例。对软件的引用包括软件的“实例”。</w:t>
      </w:r>
    </w:p>
    <w:p w14:paraId="5F4FB28E" w14:textId="77777777" w:rsidR="00E60E4C" w:rsidRPr="00EC1171" w:rsidRDefault="00E60E4C" w:rsidP="00E60E4C">
      <w:pPr>
        <w:pStyle w:val="PURBody-Indented"/>
        <w:keepNext/>
        <w:ind w:left="274"/>
        <w:rPr>
          <w:rFonts w:eastAsia="SimSun" w:cs="Arial"/>
        </w:rPr>
      </w:pPr>
      <w:r w:rsidRPr="00EC1171">
        <w:rPr>
          <w:rFonts w:eastAsia="SimSun" w:cs="Arial"/>
          <w:b/>
        </w:rPr>
        <w:t>运行实例</w:t>
      </w:r>
    </w:p>
    <w:p w14:paraId="0F81D518" w14:textId="77777777" w:rsidR="00E60E4C" w:rsidRPr="00EC1171" w:rsidRDefault="00E60E4C" w:rsidP="00E60E4C">
      <w:pPr>
        <w:pStyle w:val="PURBody-Indented"/>
        <w:rPr>
          <w:rFonts w:eastAsia="SimSun" w:cs="Arial"/>
        </w:rPr>
      </w:pPr>
      <w:r w:rsidRPr="00816BE1">
        <w:rPr>
          <w:rFonts w:ascii="SimSun" w:eastAsia="SimSun" w:hAnsi="SimSun" w:cs="Arial"/>
        </w:rPr>
        <w:t>将软件的实例加载到内存中并执行其一条或多条指令即为“运行实例”</w:t>
      </w:r>
      <w:r w:rsidRPr="00EC1171">
        <w:rPr>
          <w:rFonts w:eastAsia="SimSun" w:cs="Arial"/>
        </w:rPr>
        <w:t>。实例一经运行，那么在从内存中将其删除之前，该实例将被视为一直在运行（不管其指令是否继续执行）。</w:t>
      </w:r>
    </w:p>
    <w:p w14:paraId="02D8B597" w14:textId="77777777" w:rsidR="00E60E4C" w:rsidRPr="00EC1171" w:rsidRDefault="00E60E4C" w:rsidP="00E60E4C">
      <w:pPr>
        <w:pStyle w:val="PURBody-Indented"/>
        <w:keepNext/>
        <w:ind w:left="274"/>
        <w:rPr>
          <w:rFonts w:eastAsia="SimSun" w:cs="Arial"/>
        </w:rPr>
      </w:pPr>
      <w:r w:rsidRPr="00EC1171">
        <w:rPr>
          <w:rFonts w:eastAsia="SimSun" w:cs="Arial"/>
          <w:b/>
        </w:rPr>
        <w:t>操作系统环境</w:t>
      </w:r>
      <w:r w:rsidRPr="00EC1171">
        <w:rPr>
          <w:rFonts w:eastAsia="SimSun" w:cs="Arial"/>
          <w:b/>
        </w:rPr>
        <w:t xml:space="preserve"> (OSE)</w:t>
      </w:r>
    </w:p>
    <w:p w14:paraId="4EBB1A5A" w14:textId="77777777" w:rsidR="00E60E4C" w:rsidRPr="00EC1171" w:rsidRDefault="00E60E4C" w:rsidP="00E60E4C">
      <w:pPr>
        <w:ind w:left="270"/>
        <w:rPr>
          <w:rFonts w:eastAsia="SimSun" w:cs="Arial"/>
          <w:color w:val="404040" w:themeColor="text1" w:themeTint="BF"/>
          <w:sz w:val="18"/>
          <w:szCs w:val="18"/>
        </w:rPr>
      </w:pPr>
      <w:r w:rsidRPr="00EC1171">
        <w:rPr>
          <w:rFonts w:eastAsia="SimSun" w:cs="Arial"/>
          <w:color w:val="404040" w:themeColor="text1" w:themeTint="BF"/>
          <w:sz w:val="18"/>
          <w:szCs w:val="18"/>
        </w:rPr>
        <w:t>操作系统环境</w:t>
      </w:r>
      <w:r w:rsidRPr="00EC1171">
        <w:rPr>
          <w:rFonts w:eastAsia="SimSun" w:cs="Arial"/>
          <w:color w:val="404040" w:themeColor="text1" w:themeTint="BF"/>
          <w:sz w:val="18"/>
          <w:szCs w:val="18"/>
        </w:rPr>
        <w:t xml:space="preserve"> (OSE) </w:t>
      </w:r>
      <w:r w:rsidRPr="00EC1171">
        <w:rPr>
          <w:rFonts w:eastAsia="SimSun" w:cs="Arial"/>
          <w:color w:val="404040" w:themeColor="text1" w:themeTint="BF"/>
          <w:sz w:val="18"/>
          <w:szCs w:val="18"/>
        </w:rPr>
        <w:t>是指一个操作系统实例（请参阅</w:t>
      </w:r>
      <w:r w:rsidRPr="00816BE1">
        <w:rPr>
          <w:rFonts w:ascii="SimSun" w:eastAsia="SimSun" w:hAnsi="SimSun" w:cs="Arial"/>
          <w:color w:val="404040" w:themeColor="text1" w:themeTint="BF"/>
          <w:sz w:val="18"/>
          <w:szCs w:val="18"/>
        </w:rPr>
        <w:t>“实例”</w:t>
      </w:r>
      <w:r w:rsidRPr="00EC1171">
        <w:rPr>
          <w:rFonts w:eastAsia="SimSun" w:cs="Arial"/>
          <w:color w:val="404040" w:themeColor="text1" w:themeTint="BF"/>
          <w:sz w:val="18"/>
          <w:szCs w:val="18"/>
        </w:rPr>
        <w:t>）的全部或部分，或一个启用单独计算机标识（主计算机名称或类似的唯一标识符）或单独管理权限的虚拟（或称为仿真）操作系统实例的全部或部分，以及配置为在该操作系统实例或上述部件上运行的应用程序（如果有）的实例。</w:t>
      </w:r>
      <w:r w:rsidRPr="00EC1171">
        <w:rPr>
          <w:rFonts w:eastAsia="SimSun" w:cs="Arial"/>
          <w:color w:val="404040" w:themeColor="text1" w:themeTint="BF"/>
          <w:sz w:val="18"/>
          <w:szCs w:val="18"/>
        </w:rPr>
        <w:t xml:space="preserve">OSE </w:t>
      </w:r>
      <w:r w:rsidRPr="00EC1171">
        <w:rPr>
          <w:rFonts w:eastAsia="SimSun" w:cs="Arial"/>
          <w:color w:val="404040" w:themeColor="text1" w:themeTint="BF"/>
          <w:sz w:val="18"/>
          <w:szCs w:val="18"/>
        </w:rPr>
        <w:t>分为两类：物理</w:t>
      </w:r>
      <w:r w:rsidRPr="00EC1171">
        <w:rPr>
          <w:rFonts w:eastAsia="SimSun" w:cs="Arial"/>
          <w:color w:val="404040" w:themeColor="text1" w:themeTint="BF"/>
          <w:sz w:val="18"/>
          <w:szCs w:val="18"/>
        </w:rPr>
        <w:t xml:space="preserve"> OSE </w:t>
      </w:r>
      <w:r w:rsidRPr="00EC1171">
        <w:rPr>
          <w:rFonts w:eastAsia="SimSun" w:cs="Arial"/>
          <w:color w:val="404040" w:themeColor="text1" w:themeTint="BF"/>
          <w:sz w:val="18"/>
          <w:szCs w:val="18"/>
        </w:rPr>
        <w:t>和虚拟</w:t>
      </w:r>
      <w:r w:rsidRPr="00EC1171">
        <w:rPr>
          <w:rFonts w:eastAsia="SimSun" w:cs="Arial"/>
          <w:color w:val="404040" w:themeColor="text1" w:themeTint="BF"/>
          <w:sz w:val="18"/>
          <w:szCs w:val="18"/>
        </w:rPr>
        <w:t xml:space="preserve"> OSE</w:t>
      </w:r>
      <w:r w:rsidRPr="00EC1171">
        <w:rPr>
          <w:rFonts w:eastAsia="SimSun" w:cs="Arial"/>
          <w:color w:val="404040" w:themeColor="text1" w:themeTint="BF"/>
          <w:sz w:val="18"/>
          <w:szCs w:val="18"/>
        </w:rPr>
        <w:t>。物理硬件系统可以包含一个物理</w:t>
      </w:r>
      <w:r w:rsidRPr="00EC1171">
        <w:rPr>
          <w:rFonts w:eastAsia="SimSun" w:cs="Arial"/>
          <w:color w:val="404040" w:themeColor="text1" w:themeTint="BF"/>
          <w:sz w:val="18"/>
          <w:szCs w:val="18"/>
        </w:rPr>
        <w:t xml:space="preserve"> OSE </w:t>
      </w:r>
      <w:r w:rsidRPr="00EC1171">
        <w:rPr>
          <w:rFonts w:eastAsia="SimSun" w:cs="Arial"/>
          <w:color w:val="404040" w:themeColor="text1" w:themeTint="BF"/>
          <w:sz w:val="18"/>
          <w:szCs w:val="18"/>
        </w:rPr>
        <w:t>和</w:t>
      </w:r>
      <w:r w:rsidRPr="00EC1171">
        <w:rPr>
          <w:rFonts w:eastAsia="SimSun" w:cs="Arial"/>
          <w:color w:val="404040" w:themeColor="text1" w:themeTint="BF"/>
          <w:sz w:val="18"/>
          <w:szCs w:val="18"/>
        </w:rPr>
        <w:t>/</w:t>
      </w:r>
      <w:r w:rsidRPr="00EC1171">
        <w:rPr>
          <w:rFonts w:eastAsia="SimSun" w:cs="Arial"/>
          <w:color w:val="404040" w:themeColor="text1" w:themeTint="BF"/>
          <w:sz w:val="18"/>
          <w:szCs w:val="18"/>
        </w:rPr>
        <w:t>或一个或多个虚拟</w:t>
      </w:r>
      <w:r w:rsidRPr="00EC1171">
        <w:rPr>
          <w:rFonts w:eastAsia="SimSun" w:cs="Arial"/>
          <w:color w:val="404040" w:themeColor="text1" w:themeTint="BF"/>
          <w:sz w:val="18"/>
          <w:szCs w:val="18"/>
        </w:rPr>
        <w:t xml:space="preserve"> OSE</w:t>
      </w:r>
      <w:r w:rsidRPr="00EC1171">
        <w:rPr>
          <w:rFonts w:eastAsia="SimSun" w:cs="Arial"/>
          <w:color w:val="404040" w:themeColor="text1" w:themeTint="BF"/>
          <w:sz w:val="18"/>
          <w:szCs w:val="18"/>
        </w:rPr>
        <w:t>。</w:t>
      </w:r>
    </w:p>
    <w:p w14:paraId="7AEEC6E3" w14:textId="77777777" w:rsidR="00E60E4C" w:rsidRPr="00EC1171" w:rsidRDefault="00E60E4C" w:rsidP="00E60E4C">
      <w:pPr>
        <w:pStyle w:val="PURBody-Indented"/>
        <w:rPr>
          <w:rFonts w:eastAsia="SimSun" w:cs="Arial"/>
        </w:rPr>
      </w:pPr>
      <w:r w:rsidRPr="00EC1171">
        <w:rPr>
          <w:rStyle w:val="PURBlueStrongChar"/>
          <w:rFonts w:eastAsia="SimSun" w:cs="Arial"/>
          <w:b/>
          <w:color w:val="404040" w:themeColor="text1" w:themeTint="BF"/>
        </w:rPr>
        <w:t>物理</w:t>
      </w:r>
      <w:r w:rsidRPr="00EC1171">
        <w:rPr>
          <w:rStyle w:val="PURBlueStrongChar"/>
          <w:rFonts w:eastAsia="SimSun" w:cs="Arial"/>
          <w:b/>
          <w:color w:val="404040" w:themeColor="text1" w:themeTint="BF"/>
        </w:rPr>
        <w:t xml:space="preserve"> OSE</w:t>
      </w:r>
      <w:r w:rsidRPr="00EC1171">
        <w:rPr>
          <w:rFonts w:eastAsia="SimSun" w:cs="Arial"/>
          <w:b/>
        </w:rPr>
        <w:t xml:space="preserve"> </w:t>
      </w:r>
      <w:r w:rsidRPr="00EC1171">
        <w:rPr>
          <w:rFonts w:eastAsia="SimSun" w:cs="Arial"/>
        </w:rPr>
        <w:t>是指被配置为直接在物理硬件系统上运行的</w:t>
      </w:r>
      <w:r w:rsidRPr="00EC1171">
        <w:rPr>
          <w:rFonts w:eastAsia="SimSun" w:cs="Arial"/>
        </w:rPr>
        <w:t xml:space="preserve"> OSE</w:t>
      </w:r>
      <w:r w:rsidRPr="00EC1171">
        <w:rPr>
          <w:rFonts w:eastAsia="SimSun" w:cs="Arial"/>
        </w:rPr>
        <w:t>（请参阅</w:t>
      </w:r>
      <w:r w:rsidRPr="00EE23CC">
        <w:rPr>
          <w:rFonts w:ascii="SimSun" w:eastAsia="SimSun" w:hAnsi="SimSun" w:cs="Arial"/>
        </w:rPr>
        <w:t>“</w:t>
      </w:r>
      <w:r w:rsidRPr="00EC1171">
        <w:rPr>
          <w:rFonts w:eastAsia="SimSun" w:cs="Arial"/>
        </w:rPr>
        <w:t>操作系统环境</w:t>
      </w:r>
      <w:r w:rsidRPr="00EC1171">
        <w:rPr>
          <w:rFonts w:eastAsia="SimSun" w:cs="Arial"/>
        </w:rPr>
        <w:t xml:space="preserve"> (OSE)</w:t>
      </w:r>
      <w:r w:rsidRPr="00EE23CC">
        <w:rPr>
          <w:rFonts w:ascii="SimSun" w:eastAsia="SimSun" w:hAnsi="SimSun" w:cs="Arial"/>
        </w:rPr>
        <w:t>”</w:t>
      </w:r>
      <w:r w:rsidRPr="00EC1171">
        <w:rPr>
          <w:rFonts w:eastAsia="SimSun" w:cs="Arial"/>
        </w:rPr>
        <w:t>）。用于运行硬件虚拟化软件</w:t>
      </w:r>
      <w:r w:rsidR="00816BE1">
        <w:rPr>
          <w:rFonts w:eastAsia="SimSun" w:cs="Arial"/>
          <w:lang w:val="en-US"/>
        </w:rPr>
        <w:br/>
      </w:r>
      <w:r w:rsidRPr="00EC1171">
        <w:rPr>
          <w:rFonts w:eastAsia="SimSun" w:cs="Arial"/>
        </w:rPr>
        <w:t>（如</w:t>
      </w:r>
      <w:r w:rsidRPr="00EC1171">
        <w:rPr>
          <w:rFonts w:eastAsia="SimSun" w:cs="Arial"/>
        </w:rPr>
        <w:t xml:space="preserve"> Microsoft Hyper-V Server </w:t>
      </w:r>
      <w:r w:rsidRPr="00EC1171">
        <w:rPr>
          <w:rFonts w:eastAsia="SimSun" w:cs="Arial"/>
        </w:rPr>
        <w:t>或类似技术）或提供硬件虚拟化服务（如微软虚拟化技术或类似技术）的操作系统实例</w:t>
      </w:r>
      <w:r w:rsidR="00816BE1">
        <w:rPr>
          <w:rFonts w:eastAsia="SimSun" w:cs="Arial"/>
          <w:lang w:val="en-US"/>
        </w:rPr>
        <w:br/>
      </w:r>
      <w:r w:rsidRPr="00EC1171">
        <w:rPr>
          <w:rFonts w:eastAsia="SimSun" w:cs="Arial"/>
        </w:rPr>
        <w:t>（请参阅</w:t>
      </w:r>
      <w:r w:rsidRPr="00816BE1">
        <w:rPr>
          <w:rFonts w:ascii="SimSun" w:eastAsia="SimSun" w:hAnsi="SimSun" w:cs="Arial"/>
        </w:rPr>
        <w:t>“实例”</w:t>
      </w:r>
      <w:r w:rsidRPr="00EC1171">
        <w:rPr>
          <w:rFonts w:eastAsia="SimSun" w:cs="Arial"/>
        </w:rPr>
        <w:t>）被视为物理</w:t>
      </w:r>
      <w:r w:rsidRPr="00EC1171">
        <w:rPr>
          <w:rFonts w:eastAsia="SimSun" w:cs="Arial"/>
        </w:rPr>
        <w:t xml:space="preserve"> OSE </w:t>
      </w:r>
      <w:r w:rsidRPr="00EC1171">
        <w:rPr>
          <w:rFonts w:eastAsia="SimSun" w:cs="Arial"/>
        </w:rPr>
        <w:t>的一部分。</w:t>
      </w:r>
    </w:p>
    <w:p w14:paraId="3550DB4A" w14:textId="77777777" w:rsidR="00E60E4C" w:rsidRPr="00EC1171" w:rsidRDefault="00E60E4C" w:rsidP="00E60E4C">
      <w:pPr>
        <w:pStyle w:val="PURBody-Indented"/>
        <w:rPr>
          <w:rFonts w:eastAsia="SimSun" w:cs="Arial"/>
        </w:rPr>
      </w:pPr>
      <w:r w:rsidRPr="00EC1171">
        <w:rPr>
          <w:rStyle w:val="PURBlueStrongChar"/>
          <w:rFonts w:eastAsia="SimSun" w:cs="Arial"/>
          <w:b/>
          <w:color w:val="404040" w:themeColor="text1" w:themeTint="BF"/>
        </w:rPr>
        <w:t>虚拟</w:t>
      </w:r>
      <w:r w:rsidRPr="00EC1171">
        <w:rPr>
          <w:rStyle w:val="PURBlueStrongChar"/>
          <w:rFonts w:eastAsia="SimSun" w:cs="Arial"/>
          <w:b/>
          <w:color w:val="404040" w:themeColor="text1" w:themeTint="BF"/>
        </w:rPr>
        <w:t xml:space="preserve"> OSE</w:t>
      </w:r>
      <w:r w:rsidRPr="00EC1171">
        <w:rPr>
          <w:rFonts w:eastAsia="SimSun" w:cs="Arial"/>
          <w:b/>
        </w:rPr>
        <w:t xml:space="preserve"> </w:t>
      </w:r>
      <w:r w:rsidRPr="00EC1171">
        <w:rPr>
          <w:rFonts w:eastAsia="SimSun" w:cs="Arial"/>
        </w:rPr>
        <w:t>是指配置为在虚拟（又称仿真）硬件系统上运行的</w:t>
      </w:r>
      <w:r w:rsidRPr="00EC1171">
        <w:rPr>
          <w:rFonts w:eastAsia="SimSun" w:cs="Arial"/>
        </w:rPr>
        <w:t xml:space="preserve"> OSE</w:t>
      </w:r>
      <w:r w:rsidRPr="00EC1171">
        <w:rPr>
          <w:rFonts w:eastAsia="SimSun" w:cs="Arial"/>
        </w:rPr>
        <w:t>（请参阅</w:t>
      </w:r>
      <w:r w:rsidRPr="00EE23CC">
        <w:rPr>
          <w:rFonts w:ascii="SimSun" w:eastAsia="SimSun" w:hAnsi="SimSun" w:cs="Arial"/>
        </w:rPr>
        <w:t>“</w:t>
      </w:r>
      <w:r w:rsidRPr="00EC1171">
        <w:rPr>
          <w:rFonts w:eastAsia="SimSun" w:cs="Arial"/>
        </w:rPr>
        <w:t>操作系统环境</w:t>
      </w:r>
      <w:r w:rsidRPr="00EC1171">
        <w:rPr>
          <w:rFonts w:eastAsia="SimSun" w:cs="Arial"/>
        </w:rPr>
        <w:t xml:space="preserve"> (OSE)</w:t>
      </w:r>
      <w:r w:rsidRPr="00EE23CC">
        <w:rPr>
          <w:rFonts w:ascii="SimSun" w:eastAsia="SimSun" w:hAnsi="SimSun" w:cs="Arial"/>
        </w:rPr>
        <w:t>”</w:t>
      </w:r>
      <w:r w:rsidRPr="00EC1171">
        <w:rPr>
          <w:rFonts w:eastAsia="SimSun" w:cs="Arial"/>
        </w:rPr>
        <w:t>）。</w:t>
      </w:r>
    </w:p>
    <w:p w14:paraId="79F98437" w14:textId="77777777" w:rsidR="00E60E4C" w:rsidRPr="00EC1171" w:rsidRDefault="00E60E4C" w:rsidP="00E60E4C">
      <w:pPr>
        <w:pStyle w:val="PURBody-Indented"/>
        <w:keepNext/>
        <w:ind w:left="274"/>
        <w:rPr>
          <w:rFonts w:eastAsia="SimSun" w:cs="Arial"/>
        </w:rPr>
      </w:pPr>
      <w:r w:rsidRPr="00EC1171">
        <w:rPr>
          <w:rFonts w:eastAsia="SimSun" w:cs="Arial"/>
          <w:b/>
        </w:rPr>
        <w:t>管理</w:t>
      </w:r>
      <w:r w:rsidRPr="00EC1171">
        <w:rPr>
          <w:rFonts w:eastAsia="SimSun" w:cs="Arial"/>
          <w:b/>
        </w:rPr>
        <w:t xml:space="preserve"> OSE</w:t>
      </w:r>
    </w:p>
    <w:p w14:paraId="7452261E" w14:textId="77777777" w:rsidR="00E60E4C" w:rsidRPr="00EC1171" w:rsidRDefault="00E60E4C" w:rsidP="00E60E4C">
      <w:pPr>
        <w:pStyle w:val="PURBody-Indented"/>
        <w:rPr>
          <w:rFonts w:eastAsia="SimSun" w:cs="Arial"/>
        </w:rPr>
      </w:pPr>
      <w:r w:rsidRPr="00EC1171">
        <w:rPr>
          <w:rFonts w:eastAsia="SimSun" w:cs="Arial"/>
        </w:rPr>
        <w:t>管理</w:t>
      </w:r>
      <w:r w:rsidRPr="00EC1171">
        <w:rPr>
          <w:rFonts w:eastAsia="SimSun" w:cs="Arial"/>
        </w:rPr>
        <w:t xml:space="preserve"> OSE </w:t>
      </w:r>
      <w:r w:rsidRPr="00EC1171">
        <w:rPr>
          <w:rFonts w:eastAsia="SimSun" w:cs="Arial"/>
        </w:rPr>
        <w:t>是指请求或接收有关与</w:t>
      </w:r>
      <w:r w:rsidRPr="00EC1171">
        <w:rPr>
          <w:rFonts w:eastAsia="SimSun" w:cs="Arial"/>
        </w:rPr>
        <w:t xml:space="preserve"> OSE </w:t>
      </w:r>
      <w:r w:rsidRPr="00EC1171">
        <w:rPr>
          <w:rFonts w:eastAsia="SimSun" w:cs="Arial"/>
        </w:rPr>
        <w:t>直接或间接关联的硬件或软件的数据、配置与</w:t>
      </w:r>
      <w:r w:rsidRPr="00EC1171">
        <w:rPr>
          <w:rFonts w:eastAsia="SimSun" w:cs="Arial"/>
        </w:rPr>
        <w:t xml:space="preserve"> OSE </w:t>
      </w:r>
      <w:r w:rsidRPr="00EC1171">
        <w:rPr>
          <w:rFonts w:eastAsia="SimSun" w:cs="Arial"/>
        </w:rPr>
        <w:t>直接或间接关联的硬件或软件，或向与</w:t>
      </w:r>
      <w:r w:rsidRPr="00EC1171">
        <w:rPr>
          <w:rFonts w:eastAsia="SimSun" w:cs="Arial"/>
        </w:rPr>
        <w:t xml:space="preserve"> OSE </w:t>
      </w:r>
      <w:r w:rsidRPr="00EC1171">
        <w:rPr>
          <w:rFonts w:eastAsia="SimSun" w:cs="Arial"/>
        </w:rPr>
        <w:t>直接或间接关联的硬件或软件发出指令。这不包括检查设备或</w:t>
      </w:r>
      <w:r w:rsidRPr="00EC1171">
        <w:rPr>
          <w:rFonts w:eastAsia="SimSun" w:cs="Arial"/>
        </w:rPr>
        <w:t xml:space="preserve"> OSE </w:t>
      </w:r>
      <w:r w:rsidRPr="00EC1171">
        <w:rPr>
          <w:rFonts w:eastAsia="SimSun" w:cs="Arial"/>
        </w:rPr>
        <w:t>是否存在。</w:t>
      </w:r>
    </w:p>
    <w:p w14:paraId="0E8D3BB9" w14:textId="77777777" w:rsidR="00E60E4C" w:rsidRPr="00EC1171" w:rsidRDefault="00E60E4C" w:rsidP="00E60E4C">
      <w:pPr>
        <w:pStyle w:val="PURBody-Indented"/>
        <w:keepNext/>
        <w:ind w:left="274"/>
        <w:rPr>
          <w:rFonts w:eastAsia="SimSun" w:cs="Arial"/>
        </w:rPr>
      </w:pPr>
      <w:r w:rsidRPr="00EC1171">
        <w:rPr>
          <w:rFonts w:eastAsia="SimSun" w:cs="Arial"/>
          <w:b/>
        </w:rPr>
        <w:t>服务器</w:t>
      </w:r>
    </w:p>
    <w:p w14:paraId="5B38CE32" w14:textId="77777777" w:rsidR="00E60E4C" w:rsidRPr="00EC1171" w:rsidRDefault="00E60E4C" w:rsidP="00E60E4C">
      <w:pPr>
        <w:pStyle w:val="PURBody-Indented"/>
        <w:rPr>
          <w:rFonts w:eastAsia="SimSun" w:cs="Arial"/>
        </w:rPr>
      </w:pPr>
      <w:r w:rsidRPr="00EC1171">
        <w:rPr>
          <w:rFonts w:eastAsia="SimSun" w:cs="Arial"/>
        </w:rPr>
        <w:t>服务器是一种能够运行服务器软件的物理硬件系统。硬件分区或刀片被视为单独的物理硬件系统。</w:t>
      </w:r>
    </w:p>
    <w:p w14:paraId="2D4B3187" w14:textId="77777777" w:rsidR="00E60E4C" w:rsidRPr="00EC1171" w:rsidRDefault="00E60E4C" w:rsidP="00E60E4C">
      <w:pPr>
        <w:pStyle w:val="PURBody-Indented"/>
        <w:keepNext/>
        <w:ind w:left="274"/>
        <w:rPr>
          <w:rFonts w:eastAsia="SimSun" w:cs="Arial"/>
        </w:rPr>
      </w:pPr>
      <w:r w:rsidRPr="00EC1171">
        <w:rPr>
          <w:rFonts w:eastAsia="SimSun" w:cs="Arial"/>
          <w:b/>
        </w:rPr>
        <w:t>主机结构</w:t>
      </w:r>
    </w:p>
    <w:p w14:paraId="38B7C7F5" w14:textId="77777777" w:rsidR="00E60E4C" w:rsidRPr="00EC1171" w:rsidRDefault="00E60E4C" w:rsidP="00E60E4C">
      <w:pPr>
        <w:pStyle w:val="PURBody-Indented"/>
        <w:rPr>
          <w:rFonts w:eastAsia="SimSun" w:cs="Arial"/>
        </w:rPr>
      </w:pPr>
      <w:r w:rsidRPr="00816BE1">
        <w:rPr>
          <w:rFonts w:ascii="SimSun" w:eastAsia="SimSun" w:hAnsi="SimSun" w:cs="Arial"/>
          <w:szCs w:val="18"/>
        </w:rPr>
        <w:t>“主机结构”</w:t>
      </w:r>
      <w:r w:rsidRPr="00EC1171">
        <w:rPr>
          <w:rFonts w:eastAsia="SimSun" w:cs="Arial"/>
          <w:szCs w:val="18"/>
        </w:rPr>
        <w:t>是指作为一个单元进行配置和操作以提供虚拟化、网络、管理和文件服务的物理和虚拟</w:t>
      </w:r>
      <w:r w:rsidRPr="00EC1171">
        <w:rPr>
          <w:rFonts w:eastAsia="SimSun" w:cs="Arial"/>
          <w:szCs w:val="18"/>
        </w:rPr>
        <w:t xml:space="preserve"> OSE </w:t>
      </w:r>
      <w:r w:rsidRPr="00EC1171">
        <w:rPr>
          <w:rFonts w:eastAsia="SimSun" w:cs="Arial"/>
          <w:szCs w:val="18"/>
        </w:rPr>
        <w:t>组合。</w:t>
      </w:r>
    </w:p>
    <w:p w14:paraId="7D7ED984" w14:textId="77777777" w:rsidR="00E60E4C" w:rsidRPr="00EC1171" w:rsidRDefault="00E60E4C" w:rsidP="00E60E4C">
      <w:pPr>
        <w:pStyle w:val="PURBody-Indented"/>
        <w:keepNext/>
        <w:ind w:left="274"/>
        <w:rPr>
          <w:rFonts w:eastAsia="SimSun" w:cs="Arial"/>
          <w:b/>
        </w:rPr>
      </w:pPr>
      <w:r w:rsidRPr="00EC1171">
        <w:rPr>
          <w:rFonts w:eastAsia="SimSun" w:cs="Arial"/>
          <w:b/>
          <w:sz w:val="20"/>
        </w:rPr>
        <w:t>分配许可</w:t>
      </w:r>
    </w:p>
    <w:p w14:paraId="066BA327" w14:textId="77777777" w:rsidR="00E60E4C" w:rsidRPr="00EC1171" w:rsidRDefault="00E60E4C" w:rsidP="00E60E4C">
      <w:pPr>
        <w:pStyle w:val="PURBody-Indented"/>
        <w:rPr>
          <w:rFonts w:eastAsia="SimSun" w:cs="Arial"/>
        </w:rPr>
      </w:pPr>
      <w:r w:rsidRPr="00EC1171">
        <w:rPr>
          <w:rFonts w:eastAsia="SimSun" w:cs="Arial"/>
        </w:rPr>
        <w:t>分配许可即指将相应的许可指定给一个设备或用户。</w:t>
      </w:r>
    </w:p>
    <w:p w14:paraId="6A5ECEEE" w14:textId="77777777" w:rsidR="00E60E4C" w:rsidRPr="004E3A9F" w:rsidRDefault="00E60E4C" w:rsidP="00E60E4C">
      <w:pPr>
        <w:pStyle w:val="PURBody-Indented"/>
        <w:keepNext/>
        <w:ind w:left="274"/>
        <w:rPr>
          <w:rFonts w:eastAsia="SimSun" w:cs="Arial"/>
          <w:szCs w:val="18"/>
        </w:rPr>
      </w:pPr>
      <w:r w:rsidRPr="004E3A9F">
        <w:rPr>
          <w:rFonts w:eastAsia="SimSun" w:cs="Arial"/>
          <w:b/>
          <w:szCs w:val="18"/>
        </w:rPr>
        <w:t>物理和虚拟处理器</w:t>
      </w:r>
    </w:p>
    <w:p w14:paraId="52357067" w14:textId="77777777" w:rsidR="00E60E4C" w:rsidRPr="004E3A9F" w:rsidRDefault="00E60E4C" w:rsidP="00E60E4C">
      <w:pPr>
        <w:pStyle w:val="PURBody-Indented"/>
        <w:rPr>
          <w:rFonts w:eastAsia="SimSun" w:cs="Arial"/>
          <w:spacing w:val="2"/>
        </w:rPr>
      </w:pPr>
      <w:r w:rsidRPr="004E3A9F">
        <w:rPr>
          <w:rFonts w:eastAsia="SimSun" w:cs="Arial"/>
          <w:spacing w:val="2"/>
        </w:rPr>
        <w:t>物理处理器是物理硬件系统中的处理器。物理操作系统环境使用物理处理器。虚拟处理器是虚拟（或称</w:t>
      </w:r>
      <w:r w:rsidRPr="004E3A9F">
        <w:rPr>
          <w:rFonts w:ascii="SimSun" w:eastAsia="SimSun" w:hAnsi="SimSun" w:cs="Arial"/>
          <w:spacing w:val="2"/>
        </w:rPr>
        <w:t>“仿真”</w:t>
      </w:r>
      <w:r w:rsidRPr="004E3A9F">
        <w:rPr>
          <w:rFonts w:eastAsia="SimSun" w:cs="Arial"/>
          <w:spacing w:val="2"/>
        </w:rPr>
        <w:t>）硬件系统中的处理器。虚拟</w:t>
      </w:r>
      <w:r w:rsidRPr="004E3A9F">
        <w:rPr>
          <w:rFonts w:eastAsia="SimSun" w:cs="Arial"/>
          <w:spacing w:val="2"/>
        </w:rPr>
        <w:t xml:space="preserve"> OSE </w:t>
      </w:r>
      <w:r w:rsidRPr="004E3A9F">
        <w:rPr>
          <w:rFonts w:eastAsia="SimSun" w:cs="Arial"/>
          <w:spacing w:val="2"/>
        </w:rPr>
        <w:t>使用虚拟处理器。仅在进行许可时，虚拟处理器被视为与基础物理硬件系统上的每个物理处理器具有相同数量的线程和内核。</w:t>
      </w:r>
    </w:p>
    <w:p w14:paraId="6726077E" w14:textId="77777777" w:rsidR="00E60E4C" w:rsidRPr="00EC1171" w:rsidRDefault="00E60E4C" w:rsidP="00E60E4C">
      <w:pPr>
        <w:pStyle w:val="PURBody-Indented"/>
        <w:keepNext/>
        <w:ind w:left="274"/>
        <w:rPr>
          <w:rFonts w:eastAsia="SimSun" w:cs="Arial"/>
        </w:rPr>
      </w:pPr>
      <w:r w:rsidRPr="00EC1171">
        <w:rPr>
          <w:rFonts w:eastAsia="SimSun" w:cs="Arial"/>
          <w:b/>
        </w:rPr>
        <w:t>物理内核</w:t>
      </w:r>
    </w:p>
    <w:p w14:paraId="38FA5214" w14:textId="77777777" w:rsidR="00E60E4C" w:rsidRPr="00EC1171" w:rsidRDefault="00E60E4C" w:rsidP="00E60E4C">
      <w:pPr>
        <w:pStyle w:val="PURBody-Indented"/>
        <w:rPr>
          <w:rFonts w:eastAsia="SimSun" w:cs="Arial"/>
        </w:rPr>
      </w:pPr>
      <w:r w:rsidRPr="00EC1171">
        <w:rPr>
          <w:rFonts w:eastAsia="SimSun" w:cs="Arial"/>
        </w:rPr>
        <w:t>物理内核是物理处理器中的内核。一个物理处理器由一个或多个物理内核组成。</w:t>
      </w:r>
    </w:p>
    <w:p w14:paraId="762B92EB" w14:textId="77777777" w:rsidR="00E60E4C" w:rsidRPr="00EC1171" w:rsidRDefault="00E60E4C" w:rsidP="00E60E4C">
      <w:pPr>
        <w:pStyle w:val="PURBody-Indented"/>
        <w:keepNext/>
        <w:ind w:left="274"/>
        <w:rPr>
          <w:rFonts w:eastAsia="SimSun" w:cs="Arial"/>
        </w:rPr>
      </w:pPr>
      <w:r w:rsidRPr="00EC1171">
        <w:rPr>
          <w:rFonts w:eastAsia="SimSun" w:cs="Arial"/>
          <w:b/>
        </w:rPr>
        <w:t>硬件线程</w:t>
      </w:r>
    </w:p>
    <w:p w14:paraId="00B0306B" w14:textId="77777777" w:rsidR="00E60E4C" w:rsidRPr="00EC1171" w:rsidRDefault="00E60E4C" w:rsidP="00E60E4C">
      <w:pPr>
        <w:pStyle w:val="PURBody-Indented"/>
        <w:rPr>
          <w:rFonts w:eastAsia="SimSun" w:cs="Arial"/>
        </w:rPr>
      </w:pPr>
      <w:r w:rsidRPr="00EC1171">
        <w:rPr>
          <w:rFonts w:eastAsia="SimSun" w:cs="Arial"/>
        </w:rPr>
        <w:t>硬件线程是物理处理器中的物理内核或超线程。</w:t>
      </w:r>
    </w:p>
    <w:p w14:paraId="023E33D8" w14:textId="77777777" w:rsidR="00E60E4C" w:rsidRPr="00EC1171" w:rsidRDefault="00E60E4C" w:rsidP="00E60E4C">
      <w:pPr>
        <w:pStyle w:val="PURBody-Indented"/>
        <w:keepNext/>
        <w:ind w:left="274"/>
        <w:rPr>
          <w:rFonts w:eastAsia="SimSun" w:cs="Arial"/>
        </w:rPr>
      </w:pPr>
      <w:r w:rsidRPr="00EC1171">
        <w:rPr>
          <w:rFonts w:eastAsia="SimSun" w:cs="Arial"/>
          <w:b/>
        </w:rPr>
        <w:t>虚拟内核</w:t>
      </w:r>
    </w:p>
    <w:p w14:paraId="27579713" w14:textId="77777777" w:rsidR="00E60E4C" w:rsidRPr="00EC1171" w:rsidRDefault="00E60E4C" w:rsidP="00E60E4C">
      <w:pPr>
        <w:pStyle w:val="PURBody-Indented"/>
        <w:rPr>
          <w:rFonts w:eastAsia="SimSun" w:cs="Arial"/>
        </w:rPr>
      </w:pPr>
      <w:r w:rsidRPr="00EC1171">
        <w:rPr>
          <w:rFonts w:eastAsia="SimSun" w:cs="Arial"/>
        </w:rPr>
        <w:t>虚拟内核是指虚拟（又称仿真）硬件系统中的处理能力单元。虚拟内核是一个或多个硬件线程的虚拟表示形式。虚拟</w:t>
      </w:r>
      <w:r w:rsidRPr="00EC1171">
        <w:rPr>
          <w:rFonts w:eastAsia="SimSun" w:cs="Arial"/>
        </w:rPr>
        <w:t xml:space="preserve"> OSE </w:t>
      </w:r>
      <w:r w:rsidRPr="00EC1171">
        <w:rPr>
          <w:rFonts w:eastAsia="SimSun" w:cs="Arial"/>
        </w:rPr>
        <w:t>使用一个或多个虚拟内核。</w:t>
      </w:r>
    </w:p>
    <w:p w14:paraId="664B7C51" w14:textId="77777777" w:rsidR="00E60E4C" w:rsidRPr="00EC1171" w:rsidRDefault="00E60E4C" w:rsidP="00E60E4C">
      <w:pPr>
        <w:pStyle w:val="PURBody-Indented"/>
        <w:keepNext/>
        <w:ind w:left="274"/>
        <w:rPr>
          <w:rFonts w:eastAsia="SimSun" w:cs="Arial"/>
        </w:rPr>
      </w:pPr>
      <w:r w:rsidRPr="00EC1171">
        <w:rPr>
          <w:rFonts w:eastAsia="SimSun" w:cs="Arial"/>
          <w:b/>
        </w:rPr>
        <w:t>内核系数</w:t>
      </w:r>
    </w:p>
    <w:p w14:paraId="78ED1AC2" w14:textId="77777777" w:rsidR="00E60E4C" w:rsidRPr="00EC1171" w:rsidRDefault="00E60E4C" w:rsidP="00E60E4C">
      <w:pPr>
        <w:pStyle w:val="PURBody-Indented"/>
        <w:rPr>
          <w:rFonts w:eastAsia="SimSun" w:cs="Arial"/>
        </w:rPr>
      </w:pPr>
      <w:r w:rsidRPr="00EC1171">
        <w:rPr>
          <w:rFonts w:eastAsia="SimSun" w:cs="Arial"/>
        </w:rPr>
        <w:t>内核系数是一个与特定物理处理器有关的数字值，用于确定获得服务器上的所有物理内核的许可所需的许可数量。</w:t>
      </w:r>
    </w:p>
    <w:bookmarkEnd w:id="37"/>
    <w:p w14:paraId="3B287937" w14:textId="77777777" w:rsidR="00E60E4C" w:rsidRPr="00EC1171" w:rsidRDefault="00E60E4C" w:rsidP="00E60E4C">
      <w:pPr>
        <w:pStyle w:val="PURHeading2"/>
        <w:rPr>
          <w:rFonts w:ascii="Arial" w:eastAsia="SimSun" w:hAnsi="Arial" w:cs="Arial"/>
          <w:b/>
        </w:rPr>
      </w:pPr>
      <w:r w:rsidRPr="00EC1171">
        <w:rPr>
          <w:rFonts w:ascii="Arial" w:eastAsia="SimSun" w:hAnsi="Arial" w:cs="Arial"/>
          <w:b/>
        </w:rPr>
        <w:lastRenderedPageBreak/>
        <w:t>您的使用权利</w:t>
      </w:r>
    </w:p>
    <w:p w14:paraId="1ABF0CD2" w14:textId="77777777" w:rsidR="00E60E4C" w:rsidRPr="00EC1171" w:rsidRDefault="00E60E4C" w:rsidP="00E60E4C">
      <w:pPr>
        <w:pStyle w:val="PURBody-Indented"/>
        <w:rPr>
          <w:rFonts w:eastAsia="SimSun" w:cs="Arial"/>
        </w:rPr>
      </w:pPr>
      <w:r w:rsidRPr="00EC1171">
        <w:rPr>
          <w:rFonts w:eastAsia="SimSun" w:cs="Arial"/>
        </w:rPr>
        <w:t>如果您遵守服务提供商许可协议（包括这些服务提供商使用权利），则只有在这些服务提供商使用权利明确允许时才能使用软件和在线服务。</w:t>
      </w:r>
    </w:p>
    <w:p w14:paraId="2E5BA5F6" w14:textId="77777777" w:rsidR="00E60E4C" w:rsidRPr="00EC1171" w:rsidRDefault="00E60E4C" w:rsidP="00E60E4C">
      <w:pPr>
        <w:pStyle w:val="PURHeading2"/>
        <w:rPr>
          <w:rFonts w:ascii="Arial" w:eastAsia="SimSun" w:hAnsi="Arial" w:cs="Arial"/>
          <w:b/>
        </w:rPr>
      </w:pPr>
      <w:r w:rsidRPr="00EC1171">
        <w:rPr>
          <w:rFonts w:ascii="Arial" w:eastAsia="SimSun" w:hAnsi="Arial" w:cs="Arial"/>
          <w:b/>
        </w:rPr>
        <w:t>使用其他版本的权利</w:t>
      </w:r>
    </w:p>
    <w:p w14:paraId="0CFAA7C3" w14:textId="77777777" w:rsidR="00E60E4C" w:rsidRPr="00EC1171" w:rsidRDefault="00E60E4C" w:rsidP="00E60E4C">
      <w:pPr>
        <w:pStyle w:val="PURBody-Indented"/>
        <w:rPr>
          <w:rFonts w:eastAsia="SimSun" w:cs="Arial"/>
        </w:rPr>
      </w:pPr>
      <w:r w:rsidRPr="00EC1171">
        <w:rPr>
          <w:rFonts w:eastAsia="SimSun" w:cs="Arial"/>
        </w:rPr>
        <w:t>产品许可条款允许一次使用一个或多个副本或实例。对于所有这些产品，对于任何许可的副本或实例，您可以创建、存储和运行以下版本的副本或实例来替代许可的版本：</w:t>
      </w:r>
    </w:p>
    <w:p w14:paraId="07028BB5" w14:textId="77777777" w:rsidR="00E60E4C" w:rsidRPr="00EC1171" w:rsidRDefault="00E60E4C" w:rsidP="00666D42">
      <w:pPr>
        <w:pStyle w:val="PURBullet-Indented"/>
        <w:numPr>
          <w:ilvl w:val="0"/>
          <w:numId w:val="26"/>
        </w:numPr>
        <w:ind w:left="490" w:hanging="216"/>
        <w:rPr>
          <w:rFonts w:eastAsia="SimSun" w:cs="Arial"/>
        </w:rPr>
      </w:pPr>
      <w:r w:rsidRPr="00EC1171">
        <w:rPr>
          <w:rFonts w:eastAsia="SimSun" w:cs="Arial"/>
        </w:rPr>
        <w:t>早期版本；</w:t>
      </w:r>
    </w:p>
    <w:p w14:paraId="07B64426" w14:textId="77777777" w:rsidR="00E60E4C" w:rsidRPr="00EC1171" w:rsidRDefault="00E60E4C" w:rsidP="00666D42">
      <w:pPr>
        <w:pStyle w:val="PURBullet-Indented"/>
        <w:numPr>
          <w:ilvl w:val="0"/>
          <w:numId w:val="26"/>
        </w:numPr>
        <w:ind w:left="490" w:hanging="216"/>
        <w:rPr>
          <w:rFonts w:eastAsia="SimSun" w:cs="Arial"/>
        </w:rPr>
      </w:pPr>
      <w:r w:rsidRPr="00EC1171">
        <w:rPr>
          <w:rFonts w:eastAsia="SimSun" w:cs="Arial"/>
        </w:rPr>
        <w:t>允许的其他语言版本；或者</w:t>
      </w:r>
    </w:p>
    <w:p w14:paraId="76610B6A" w14:textId="77777777" w:rsidR="00E60E4C" w:rsidRPr="00EC1171" w:rsidRDefault="00E60E4C" w:rsidP="00666D42">
      <w:pPr>
        <w:pStyle w:val="PURBullet-Indented"/>
        <w:numPr>
          <w:ilvl w:val="0"/>
          <w:numId w:val="26"/>
        </w:numPr>
        <w:ind w:left="490" w:hanging="216"/>
        <w:rPr>
          <w:rFonts w:eastAsia="SimSun" w:cs="Arial"/>
        </w:rPr>
      </w:pPr>
      <w:r w:rsidRPr="00EC1171">
        <w:rPr>
          <w:rFonts w:eastAsia="SimSun" w:cs="Arial"/>
        </w:rPr>
        <w:t>其他可用平台版本（例如</w:t>
      </w:r>
      <w:r w:rsidRPr="00EC1171">
        <w:rPr>
          <w:rFonts w:eastAsia="SimSun" w:cs="Arial"/>
        </w:rPr>
        <w:t xml:space="preserve"> 32 </w:t>
      </w:r>
      <w:r w:rsidRPr="00EC1171">
        <w:rPr>
          <w:rFonts w:eastAsia="SimSun" w:cs="Arial"/>
        </w:rPr>
        <w:t>位或</w:t>
      </w:r>
      <w:r w:rsidRPr="00EC1171">
        <w:rPr>
          <w:rFonts w:eastAsia="SimSun" w:cs="Arial"/>
        </w:rPr>
        <w:t xml:space="preserve"> 64 </w:t>
      </w:r>
      <w:r w:rsidRPr="00EC1171">
        <w:rPr>
          <w:rFonts w:eastAsia="SimSun" w:cs="Arial"/>
        </w:rPr>
        <w:t>位）。</w:t>
      </w:r>
    </w:p>
    <w:p w14:paraId="03FFE8C2" w14:textId="77777777" w:rsidR="00E60E4C" w:rsidRPr="00EC1171" w:rsidRDefault="00E60E4C" w:rsidP="00E60E4C">
      <w:pPr>
        <w:pStyle w:val="PURBody-Indented"/>
        <w:rPr>
          <w:rFonts w:eastAsia="SimSun" w:cs="Arial"/>
        </w:rPr>
      </w:pPr>
      <w:r w:rsidRPr="00EC1171">
        <w:rPr>
          <w:rFonts w:eastAsia="SimSun" w:cs="Arial"/>
        </w:rPr>
        <w:t>您不能使用不同组件的不同版本（如服务器软件和附加软件），除非该产品的许可条款明确允许您这样做。</w:t>
      </w:r>
    </w:p>
    <w:p w14:paraId="0B9108B6" w14:textId="77777777" w:rsidR="00E60E4C" w:rsidRPr="00EC1171" w:rsidRDefault="00E60E4C" w:rsidP="00E60E4C">
      <w:pPr>
        <w:pStyle w:val="PURHeading2"/>
        <w:rPr>
          <w:rFonts w:ascii="Arial" w:eastAsia="SimSun" w:hAnsi="Arial" w:cs="Arial"/>
          <w:b/>
        </w:rPr>
      </w:pPr>
      <w:r w:rsidRPr="00EC1171">
        <w:rPr>
          <w:rFonts w:ascii="Arial" w:eastAsia="SimSun" w:hAnsi="Arial" w:cs="Arial"/>
          <w:b/>
        </w:rPr>
        <w:t>适用的使用权利</w:t>
      </w:r>
    </w:p>
    <w:p w14:paraId="5607E45D" w14:textId="77777777" w:rsidR="00E60E4C" w:rsidRPr="00EC1171" w:rsidRDefault="00E60E4C" w:rsidP="00E60E4C">
      <w:pPr>
        <w:pStyle w:val="PURBody-Indented"/>
        <w:rPr>
          <w:rFonts w:eastAsia="SimSun" w:cs="Arial"/>
        </w:rPr>
      </w:pPr>
      <w:r w:rsidRPr="00EC1171">
        <w:rPr>
          <w:rFonts w:eastAsia="SimSun" w:cs="Arial"/>
          <w:bCs/>
          <w:szCs w:val="18"/>
        </w:rPr>
        <w:t>如果客户最初使用某个版本的产品提供软件服务，则当时的服务提供商使用权利中的产品使用权利在协议期间仍然有效，但这些使用权利受下列条件的制约：</w:t>
      </w:r>
      <w:r w:rsidRPr="00EC1171">
        <w:rPr>
          <w:rFonts w:eastAsia="SimSun" w:cs="Arial"/>
          <w:bCs/>
          <w:szCs w:val="18"/>
        </w:rPr>
        <w:t xml:space="preserve">(1) </w:t>
      </w:r>
      <w:r w:rsidRPr="00EC1171">
        <w:rPr>
          <w:rFonts w:eastAsia="SimSun" w:cs="Arial"/>
          <w:bCs/>
          <w:szCs w:val="18"/>
        </w:rPr>
        <w:t>如果微软推出新版本的产品，而且客户使用新的版本，则客户必须遵守新版本的使用权利；</w:t>
      </w:r>
      <w:r w:rsidRPr="00EC1171">
        <w:rPr>
          <w:rFonts w:eastAsia="SimSun" w:cs="Arial"/>
          <w:bCs/>
          <w:szCs w:val="18"/>
        </w:rPr>
        <w:t xml:space="preserve">(2) </w:t>
      </w:r>
      <w:r w:rsidRPr="00EC1171">
        <w:rPr>
          <w:rFonts w:eastAsia="SimSun" w:cs="Arial"/>
          <w:bCs/>
          <w:szCs w:val="18"/>
        </w:rPr>
        <w:t>如果客户提供的软件服务中包含早期版本的产品，则客户最初依据当前协议使用该版本产品提供软件服务时，服务提供商使用权利中该版本产品的使用权利将适用，但前提是，如果该产品的某些组件不是初始使用版本中的组件，则适用于这些组件的任何后续使用权利仍将适用于这些组件。</w:t>
      </w:r>
    </w:p>
    <w:p w14:paraId="07D0B11C" w14:textId="77777777" w:rsidR="00E60E4C" w:rsidRPr="00EC1171" w:rsidRDefault="00E60E4C" w:rsidP="00E60E4C">
      <w:pPr>
        <w:pStyle w:val="PURHeading2"/>
        <w:rPr>
          <w:rFonts w:ascii="Arial" w:eastAsia="SimSun" w:hAnsi="Arial" w:cs="Arial"/>
          <w:b/>
        </w:rPr>
      </w:pPr>
      <w:r w:rsidRPr="00EC1171">
        <w:rPr>
          <w:rFonts w:ascii="Arial" w:eastAsia="SimSun" w:hAnsi="Arial" w:cs="Arial"/>
          <w:b/>
        </w:rPr>
        <w:t>灾难恢复权利</w:t>
      </w:r>
    </w:p>
    <w:p w14:paraId="6C27332B" w14:textId="77777777" w:rsidR="00E60E4C" w:rsidRPr="00EC1171" w:rsidRDefault="00E60E4C" w:rsidP="00E60E4C">
      <w:pPr>
        <w:pStyle w:val="PURBody-Indented"/>
        <w:rPr>
          <w:rFonts w:eastAsia="SimSun" w:cs="Arial"/>
        </w:rPr>
      </w:pPr>
      <w:r w:rsidRPr="00EC1171">
        <w:rPr>
          <w:rFonts w:eastAsia="SimSun" w:cs="Arial"/>
        </w:rPr>
        <w:t>对于在许可服务器上的物理或虚拟</w:t>
      </w:r>
      <w:r w:rsidRPr="00EC1171">
        <w:rPr>
          <w:rFonts w:eastAsia="SimSun" w:cs="Arial"/>
        </w:rPr>
        <w:t xml:space="preserve"> OSE </w:t>
      </w:r>
      <w:r w:rsidRPr="00EC1171">
        <w:rPr>
          <w:rFonts w:eastAsia="SimSun" w:cs="Arial"/>
        </w:rPr>
        <w:t>中运行的、在</w:t>
      </w:r>
      <w:r w:rsidRPr="00816BE1">
        <w:rPr>
          <w:rFonts w:ascii="SimSun" w:eastAsia="SimSun" w:hAnsi="SimSun" w:cs="Arial"/>
        </w:rPr>
        <w:t>“每处理器”或“每内核”</w:t>
      </w:r>
      <w:r w:rsidRPr="00EC1171">
        <w:rPr>
          <w:rFonts w:eastAsia="SimSun" w:cs="Arial"/>
        </w:rPr>
        <w:t>许可模式下许可的合格服务器软件的每个实例，您可以在专用于灾难恢复的服务器上的物理或虚拟</w:t>
      </w:r>
      <w:r w:rsidRPr="00EC1171">
        <w:rPr>
          <w:rFonts w:eastAsia="SimSun" w:cs="Arial"/>
        </w:rPr>
        <w:t xml:space="preserve"> OSE </w:t>
      </w:r>
      <w:r w:rsidRPr="00EC1171">
        <w:rPr>
          <w:rFonts w:eastAsia="SimSun" w:cs="Arial"/>
        </w:rPr>
        <w:t>中临时运行备份实例。该软件的许可条款及以下限制适用于您在灾难恢复服务器上对该软件的使用：</w:t>
      </w:r>
    </w:p>
    <w:p w14:paraId="36E2FB12" w14:textId="77777777" w:rsidR="00E60E4C" w:rsidRPr="00EC1171" w:rsidRDefault="00E60E4C" w:rsidP="00E60E4C">
      <w:pPr>
        <w:pStyle w:val="PURBody-Indented"/>
        <w:rPr>
          <w:rFonts w:eastAsia="SimSun" w:cs="Arial"/>
        </w:rPr>
      </w:pPr>
      <w:r w:rsidRPr="00EC1171">
        <w:rPr>
          <w:rFonts w:eastAsia="SimSun" w:cs="Arial"/>
        </w:rPr>
        <w:t>灾难恢复服务器只能在下列异常期间运行：</w:t>
      </w:r>
    </w:p>
    <w:p w14:paraId="3CC6C485" w14:textId="77777777" w:rsidR="00E60E4C" w:rsidRPr="00EC1171" w:rsidRDefault="00E60E4C" w:rsidP="00666D42">
      <w:pPr>
        <w:pStyle w:val="PURBullet"/>
        <w:numPr>
          <w:ilvl w:val="0"/>
          <w:numId w:val="27"/>
        </w:numPr>
        <w:ind w:left="490" w:hanging="216"/>
        <w:rPr>
          <w:rFonts w:eastAsia="SimSun" w:cs="Arial"/>
        </w:rPr>
      </w:pPr>
      <w:r w:rsidRPr="00EC1171">
        <w:rPr>
          <w:rFonts w:eastAsia="SimSun" w:cs="Arial"/>
        </w:rPr>
        <w:t>在每隔九十</w:t>
      </w:r>
      <w:r w:rsidRPr="00EC1171">
        <w:rPr>
          <w:rFonts w:eastAsia="SimSun" w:cs="Arial"/>
        </w:rPr>
        <w:t xml:space="preserve"> (90) </w:t>
      </w:r>
      <w:r w:rsidRPr="00EC1171">
        <w:rPr>
          <w:rFonts w:eastAsia="SimSun" w:cs="Arial"/>
        </w:rPr>
        <w:t>天进行一次的一周内灾难恢复测试的短暂期间</w:t>
      </w:r>
    </w:p>
    <w:p w14:paraId="306DFA22" w14:textId="77777777" w:rsidR="00E60E4C" w:rsidRPr="00EC1171" w:rsidRDefault="00E60E4C" w:rsidP="00666D42">
      <w:pPr>
        <w:pStyle w:val="PURBullet"/>
        <w:numPr>
          <w:ilvl w:val="0"/>
          <w:numId w:val="27"/>
        </w:numPr>
        <w:ind w:left="490" w:hanging="216"/>
        <w:rPr>
          <w:rFonts w:eastAsia="SimSun" w:cs="Arial"/>
        </w:rPr>
      </w:pPr>
      <w:r w:rsidRPr="00EC1171">
        <w:rPr>
          <w:rFonts w:eastAsia="SimSun" w:cs="Arial"/>
        </w:rPr>
        <w:t>在灾难恢复期间，恢复中的生产服务器性能下降时</w:t>
      </w:r>
    </w:p>
    <w:p w14:paraId="0621BFB3" w14:textId="77777777" w:rsidR="00E60E4C" w:rsidRPr="00EC1171" w:rsidRDefault="00E60E4C" w:rsidP="00666D42">
      <w:pPr>
        <w:pStyle w:val="PURBullet"/>
        <w:numPr>
          <w:ilvl w:val="0"/>
          <w:numId w:val="27"/>
        </w:numPr>
        <w:ind w:left="490" w:hanging="216"/>
        <w:rPr>
          <w:rFonts w:eastAsia="SimSun" w:cs="Arial"/>
        </w:rPr>
      </w:pPr>
      <w:r w:rsidRPr="00EC1171">
        <w:rPr>
          <w:rFonts w:eastAsia="SimSun" w:cs="Arial"/>
        </w:rPr>
        <w:t>短暂的灾难期间以便帮助在主生产服务器和灾难恢复服务器之间进行传输</w:t>
      </w:r>
    </w:p>
    <w:p w14:paraId="57C3E53B" w14:textId="77777777" w:rsidR="00E60E4C" w:rsidRPr="00EC1171" w:rsidRDefault="00E60E4C" w:rsidP="00E60E4C">
      <w:pPr>
        <w:pStyle w:val="PURBody-Indented"/>
        <w:rPr>
          <w:rFonts w:eastAsia="SimSun" w:cs="Arial"/>
        </w:rPr>
      </w:pPr>
      <w:r w:rsidRPr="00EC1171">
        <w:rPr>
          <w:rFonts w:eastAsia="SimSun" w:cs="Arial"/>
        </w:rPr>
        <w:t>若要依据灾难恢复权利使用软件，您必须遵守下列条款：</w:t>
      </w:r>
    </w:p>
    <w:p w14:paraId="113DF2E9" w14:textId="77777777" w:rsidR="00E60E4C" w:rsidRPr="00EC1171" w:rsidRDefault="00E60E4C" w:rsidP="00666D42">
      <w:pPr>
        <w:pStyle w:val="PURBullet-Indented"/>
        <w:numPr>
          <w:ilvl w:val="0"/>
          <w:numId w:val="22"/>
        </w:numPr>
        <w:rPr>
          <w:rFonts w:eastAsia="SimSun" w:cs="Arial"/>
        </w:rPr>
      </w:pPr>
      <w:r w:rsidRPr="00EC1171">
        <w:rPr>
          <w:rFonts w:eastAsia="SimSun" w:cs="Arial"/>
        </w:rPr>
        <w:t>不得在上述期间之外的任何其他时间运行灾难恢复服务器。</w:t>
      </w:r>
    </w:p>
    <w:p w14:paraId="109C8C65" w14:textId="77777777" w:rsidR="00E60E4C" w:rsidRPr="00EC1171" w:rsidRDefault="00E60E4C" w:rsidP="00666D42">
      <w:pPr>
        <w:pStyle w:val="PURBullet-Indented"/>
        <w:numPr>
          <w:ilvl w:val="0"/>
          <w:numId w:val="22"/>
        </w:numPr>
        <w:rPr>
          <w:rFonts w:eastAsia="SimSun" w:cs="Arial"/>
        </w:rPr>
      </w:pPr>
      <w:r w:rsidRPr="00EC1171">
        <w:rPr>
          <w:rFonts w:eastAsia="SimSun" w:cs="Arial"/>
        </w:rPr>
        <w:t>灾难恢复服务器不得与生产服务器位于同一群集中。</w:t>
      </w:r>
    </w:p>
    <w:p w14:paraId="60C2B78F" w14:textId="77777777" w:rsidR="00E60E4C" w:rsidRPr="00EC1171" w:rsidRDefault="00E60E4C" w:rsidP="00666D42">
      <w:pPr>
        <w:pStyle w:val="PURBullet-Indented"/>
        <w:numPr>
          <w:ilvl w:val="0"/>
          <w:numId w:val="22"/>
        </w:numPr>
        <w:rPr>
          <w:rFonts w:eastAsia="SimSun" w:cs="Arial"/>
        </w:rPr>
      </w:pPr>
      <w:r w:rsidRPr="00EC1171">
        <w:rPr>
          <w:rFonts w:eastAsia="SimSun" w:cs="Arial"/>
        </w:rPr>
        <w:t>如果满足下列条件，则灾难恢复服务器不需要</w:t>
      </w:r>
      <w:r w:rsidRPr="00EC1171">
        <w:rPr>
          <w:rFonts w:eastAsia="SimSun" w:cs="Arial"/>
        </w:rPr>
        <w:t xml:space="preserve"> Windows Server </w:t>
      </w:r>
      <w:r w:rsidRPr="00EC1171">
        <w:rPr>
          <w:rFonts w:eastAsia="SimSun" w:cs="Arial"/>
        </w:rPr>
        <w:t>许可：</w:t>
      </w:r>
    </w:p>
    <w:p w14:paraId="2908E3FC" w14:textId="77777777" w:rsidR="00E60E4C" w:rsidRPr="00EC1171" w:rsidRDefault="00E60E4C" w:rsidP="00666D42">
      <w:pPr>
        <w:pStyle w:val="PURBullet-Indented"/>
        <w:numPr>
          <w:ilvl w:val="0"/>
          <w:numId w:val="22"/>
        </w:numPr>
        <w:ind w:left="720"/>
        <w:rPr>
          <w:rFonts w:eastAsia="SimSun" w:cs="Arial"/>
        </w:rPr>
      </w:pPr>
      <w:r w:rsidRPr="00EC1171">
        <w:rPr>
          <w:rFonts w:eastAsia="SimSun" w:cs="Arial"/>
          <w:szCs w:val="18"/>
        </w:rPr>
        <w:t xml:space="preserve">Windows Server </w:t>
      </w:r>
      <w:r w:rsidRPr="00EC1171">
        <w:rPr>
          <w:rFonts w:eastAsia="SimSun" w:cs="Arial"/>
          <w:szCs w:val="18"/>
        </w:rPr>
        <w:t>中的</w:t>
      </w:r>
      <w:r w:rsidRPr="00EC1171">
        <w:rPr>
          <w:rFonts w:eastAsia="SimSun" w:cs="Arial"/>
          <w:szCs w:val="18"/>
        </w:rPr>
        <w:t xml:space="preserve"> Hyper-V </w:t>
      </w:r>
      <w:r w:rsidRPr="00EC1171">
        <w:rPr>
          <w:rFonts w:eastAsia="SimSun" w:cs="Arial"/>
          <w:szCs w:val="18"/>
        </w:rPr>
        <w:t>角色用于将位于主站点生产服务器中的虚拟</w:t>
      </w:r>
      <w:r w:rsidRPr="00EC1171">
        <w:rPr>
          <w:rFonts w:eastAsia="SimSun" w:cs="Arial"/>
          <w:szCs w:val="18"/>
        </w:rPr>
        <w:t xml:space="preserve"> OSE </w:t>
      </w:r>
      <w:r w:rsidRPr="00EC1171">
        <w:rPr>
          <w:rFonts w:eastAsia="SimSun" w:cs="Arial"/>
          <w:szCs w:val="18"/>
        </w:rPr>
        <w:t>复制到灾难恢复服务器。</w:t>
      </w:r>
    </w:p>
    <w:p w14:paraId="551EF7C3" w14:textId="77777777" w:rsidR="00E60E4C" w:rsidRPr="00EC1171" w:rsidRDefault="00E60E4C" w:rsidP="00666D42">
      <w:pPr>
        <w:pStyle w:val="PURBullet-Indented"/>
        <w:numPr>
          <w:ilvl w:val="0"/>
          <w:numId w:val="22"/>
        </w:numPr>
        <w:ind w:left="720"/>
        <w:rPr>
          <w:rFonts w:eastAsia="SimSun" w:cs="Arial"/>
        </w:rPr>
      </w:pPr>
      <w:r w:rsidRPr="00EC1171">
        <w:rPr>
          <w:rFonts w:eastAsia="SimSun" w:cs="Arial"/>
          <w:szCs w:val="18"/>
        </w:rPr>
        <w:t>灾难恢复服务器只能用于</w:t>
      </w:r>
    </w:p>
    <w:p w14:paraId="2013DD0B" w14:textId="77777777" w:rsidR="00E60E4C" w:rsidRPr="00EC1171" w:rsidRDefault="00E60E4C" w:rsidP="00666D42">
      <w:pPr>
        <w:pStyle w:val="PURBullet-Indented"/>
        <w:numPr>
          <w:ilvl w:val="0"/>
          <w:numId w:val="22"/>
        </w:numPr>
        <w:ind w:left="990"/>
        <w:rPr>
          <w:rFonts w:eastAsia="SimSun" w:cs="Arial"/>
        </w:rPr>
      </w:pPr>
      <w:r w:rsidRPr="00EC1171">
        <w:rPr>
          <w:rFonts w:eastAsia="SimSun" w:cs="Arial"/>
          <w:szCs w:val="18"/>
        </w:rPr>
        <w:t>运行硬件虚拟化软件，如</w:t>
      </w:r>
      <w:r w:rsidRPr="00EC1171">
        <w:rPr>
          <w:rFonts w:eastAsia="SimSun" w:cs="Arial"/>
          <w:szCs w:val="18"/>
        </w:rPr>
        <w:t xml:space="preserve"> Hyper-V</w:t>
      </w:r>
      <w:r w:rsidRPr="00EC1171">
        <w:rPr>
          <w:rFonts w:eastAsia="SimSun" w:cs="Arial"/>
          <w:szCs w:val="18"/>
        </w:rPr>
        <w:t>、</w:t>
      </w:r>
    </w:p>
    <w:p w14:paraId="3513A35F" w14:textId="77777777" w:rsidR="00E60E4C" w:rsidRPr="00EC1171" w:rsidRDefault="00E60E4C" w:rsidP="00666D42">
      <w:pPr>
        <w:pStyle w:val="PURBullet-Indented"/>
        <w:numPr>
          <w:ilvl w:val="0"/>
          <w:numId w:val="22"/>
        </w:numPr>
        <w:ind w:left="990"/>
        <w:rPr>
          <w:rFonts w:eastAsia="SimSun" w:cs="Arial"/>
        </w:rPr>
      </w:pPr>
      <w:r w:rsidRPr="00EC1171">
        <w:rPr>
          <w:rFonts w:eastAsia="SimSun" w:cs="Arial"/>
          <w:szCs w:val="18"/>
        </w:rPr>
        <w:t>提供硬件虚拟化服务、</w:t>
      </w:r>
    </w:p>
    <w:p w14:paraId="4D6F4C14" w14:textId="77777777" w:rsidR="00E60E4C" w:rsidRPr="00EC1171" w:rsidRDefault="00E60E4C" w:rsidP="00666D42">
      <w:pPr>
        <w:pStyle w:val="PURBullet-Indented"/>
        <w:numPr>
          <w:ilvl w:val="0"/>
          <w:numId w:val="22"/>
        </w:numPr>
        <w:ind w:left="990"/>
        <w:rPr>
          <w:rFonts w:eastAsia="SimSun" w:cs="Arial"/>
        </w:rPr>
      </w:pPr>
      <w:r w:rsidRPr="00EC1171">
        <w:rPr>
          <w:rFonts w:eastAsia="SimSun" w:cs="Arial"/>
          <w:szCs w:val="18"/>
        </w:rPr>
        <w:t>运行软件代理以管理硬件虚拟化软件、</w:t>
      </w:r>
    </w:p>
    <w:p w14:paraId="41C66991" w14:textId="77777777" w:rsidR="00E60E4C" w:rsidRPr="00EC1171" w:rsidRDefault="00E60E4C" w:rsidP="00666D42">
      <w:pPr>
        <w:pStyle w:val="PURBullet-Indented"/>
        <w:numPr>
          <w:ilvl w:val="0"/>
          <w:numId w:val="22"/>
        </w:numPr>
        <w:ind w:left="990"/>
        <w:rPr>
          <w:rFonts w:eastAsia="SimSun" w:cs="Arial"/>
        </w:rPr>
      </w:pPr>
      <w:r w:rsidRPr="00EC1171">
        <w:rPr>
          <w:rFonts w:eastAsia="SimSun" w:cs="Arial"/>
          <w:szCs w:val="18"/>
        </w:rPr>
        <w:t>充当复制目标、</w:t>
      </w:r>
    </w:p>
    <w:p w14:paraId="73CCB265" w14:textId="77777777" w:rsidR="00E60E4C" w:rsidRPr="00EC1171" w:rsidRDefault="00E60E4C" w:rsidP="00666D42">
      <w:pPr>
        <w:pStyle w:val="PURBullet-Indented"/>
        <w:numPr>
          <w:ilvl w:val="0"/>
          <w:numId w:val="22"/>
        </w:numPr>
        <w:ind w:left="990"/>
        <w:rPr>
          <w:rFonts w:eastAsia="SimSun" w:cs="Arial"/>
        </w:rPr>
      </w:pPr>
      <w:r w:rsidRPr="00EC1171">
        <w:rPr>
          <w:rFonts w:eastAsia="SimSun" w:cs="Arial"/>
          <w:szCs w:val="18"/>
        </w:rPr>
        <w:t>接收复制的虚拟</w:t>
      </w:r>
      <w:r w:rsidRPr="00EC1171">
        <w:rPr>
          <w:rFonts w:eastAsia="SimSun" w:cs="Arial"/>
          <w:szCs w:val="18"/>
        </w:rPr>
        <w:t xml:space="preserve"> OSE</w:t>
      </w:r>
      <w:r w:rsidRPr="00EC1171">
        <w:rPr>
          <w:rFonts w:eastAsia="SimSun" w:cs="Arial"/>
          <w:szCs w:val="18"/>
        </w:rPr>
        <w:t>、测试故障转移，以及</w:t>
      </w:r>
    </w:p>
    <w:p w14:paraId="0EE4BAEA" w14:textId="77777777" w:rsidR="00E60E4C" w:rsidRPr="00EC1171" w:rsidRDefault="00E60E4C" w:rsidP="00666D42">
      <w:pPr>
        <w:pStyle w:val="PURBullet-Indented"/>
        <w:numPr>
          <w:ilvl w:val="0"/>
          <w:numId w:val="22"/>
        </w:numPr>
        <w:ind w:left="990"/>
        <w:rPr>
          <w:rFonts w:eastAsia="SimSun" w:cs="Arial"/>
        </w:rPr>
      </w:pPr>
      <w:r w:rsidRPr="00EC1171">
        <w:rPr>
          <w:rFonts w:eastAsia="SimSun" w:cs="Arial"/>
          <w:szCs w:val="18"/>
        </w:rPr>
        <w:t>等候虚拟</w:t>
      </w:r>
      <w:r w:rsidRPr="00EC1171">
        <w:rPr>
          <w:rFonts w:eastAsia="SimSun" w:cs="Arial"/>
          <w:szCs w:val="18"/>
        </w:rPr>
        <w:t xml:space="preserve"> OSE </w:t>
      </w:r>
      <w:r w:rsidRPr="00EC1171">
        <w:rPr>
          <w:rFonts w:eastAsia="SimSun" w:cs="Arial"/>
          <w:szCs w:val="18"/>
        </w:rPr>
        <w:t>的故障转移。</w:t>
      </w:r>
    </w:p>
    <w:p w14:paraId="77E35DF9" w14:textId="77777777" w:rsidR="00E60E4C" w:rsidRPr="00EC1171" w:rsidRDefault="00E60E4C" w:rsidP="00666D42">
      <w:pPr>
        <w:pStyle w:val="PURBullet-Indented"/>
        <w:numPr>
          <w:ilvl w:val="0"/>
          <w:numId w:val="22"/>
        </w:numPr>
        <w:ind w:left="990"/>
        <w:rPr>
          <w:rFonts w:eastAsia="SimSun" w:cs="Arial"/>
        </w:rPr>
      </w:pPr>
      <w:r w:rsidRPr="00EC1171">
        <w:rPr>
          <w:rFonts w:eastAsia="SimSun" w:cs="Arial"/>
          <w:szCs w:val="18"/>
        </w:rPr>
        <w:t>运行如上所述的灾难恢复工作负荷</w:t>
      </w:r>
    </w:p>
    <w:p w14:paraId="689917C9" w14:textId="77777777" w:rsidR="00E60E4C" w:rsidRPr="00EC1171" w:rsidRDefault="00E60E4C" w:rsidP="00666D42">
      <w:pPr>
        <w:pStyle w:val="PURBullet-Indented"/>
        <w:numPr>
          <w:ilvl w:val="0"/>
          <w:numId w:val="22"/>
        </w:numPr>
        <w:ind w:left="720"/>
        <w:rPr>
          <w:rFonts w:eastAsia="SimSun" w:cs="Arial"/>
        </w:rPr>
      </w:pPr>
      <w:r w:rsidRPr="00EC1171">
        <w:rPr>
          <w:rFonts w:eastAsia="SimSun" w:cs="Arial"/>
          <w:szCs w:val="18"/>
        </w:rPr>
        <w:t>灾难恢复服务器不得用作生产服务器。</w:t>
      </w:r>
    </w:p>
    <w:p w14:paraId="54325D73" w14:textId="77777777" w:rsidR="00E60E4C" w:rsidRPr="00EC1171" w:rsidRDefault="00E60E4C" w:rsidP="00666D42">
      <w:pPr>
        <w:pStyle w:val="PURBullet-Indented"/>
        <w:numPr>
          <w:ilvl w:val="0"/>
          <w:numId w:val="22"/>
        </w:numPr>
        <w:rPr>
          <w:rFonts w:eastAsia="SimSun" w:cs="Arial"/>
        </w:rPr>
      </w:pPr>
      <w:r w:rsidRPr="00EC1171">
        <w:rPr>
          <w:rFonts w:eastAsia="SimSun" w:cs="Arial"/>
        </w:rPr>
        <w:t>在灾难恢复服务器上使用软件应遵守软件的许可条款。</w:t>
      </w:r>
    </w:p>
    <w:p w14:paraId="2B37E00B" w14:textId="77777777" w:rsidR="00E60E4C" w:rsidRPr="00EC1171" w:rsidRDefault="00E60E4C" w:rsidP="00666D42">
      <w:pPr>
        <w:pStyle w:val="PURBullet-Indented"/>
        <w:numPr>
          <w:ilvl w:val="0"/>
          <w:numId w:val="22"/>
        </w:numPr>
        <w:rPr>
          <w:rFonts w:eastAsia="SimSun" w:cs="Arial"/>
        </w:rPr>
      </w:pPr>
      <w:r w:rsidRPr="00EC1171">
        <w:rPr>
          <w:rFonts w:eastAsia="SimSun" w:cs="Arial"/>
        </w:rPr>
        <w:t>灾难恢复过程完成并且生产服务器恢复后，灾难恢复服务器不得在此处允许的时间之外运行。</w:t>
      </w:r>
    </w:p>
    <w:p w14:paraId="199AC29E" w14:textId="77777777" w:rsidR="00E60E4C" w:rsidRPr="00EC1171" w:rsidRDefault="00E60E4C" w:rsidP="00E60E4C">
      <w:pPr>
        <w:pStyle w:val="PURBullet-Indented"/>
        <w:ind w:left="288"/>
        <w:rPr>
          <w:rFonts w:eastAsia="SimSun" w:cs="Arial"/>
        </w:rPr>
      </w:pPr>
    </w:p>
    <w:p w14:paraId="6128D8D9" w14:textId="77777777" w:rsidR="00E60E4C" w:rsidRPr="00EC1171" w:rsidRDefault="00E60E4C" w:rsidP="00E60E4C">
      <w:pPr>
        <w:pStyle w:val="PURHeading2"/>
        <w:rPr>
          <w:rFonts w:ascii="Arial" w:eastAsia="SimSun" w:hAnsi="Arial" w:cs="Arial"/>
          <w:b/>
        </w:rPr>
      </w:pPr>
      <w:r w:rsidRPr="00EC1171">
        <w:rPr>
          <w:rFonts w:ascii="Arial" w:eastAsia="SimSun" w:hAnsi="Arial" w:cs="Arial"/>
          <w:b/>
        </w:rPr>
        <w:t>不允许出租</w:t>
      </w:r>
    </w:p>
    <w:p w14:paraId="7713F889" w14:textId="77777777" w:rsidR="00E60E4C" w:rsidRPr="00EC1171" w:rsidRDefault="00E60E4C" w:rsidP="00E60E4C">
      <w:pPr>
        <w:pStyle w:val="PURBody-Indented"/>
        <w:rPr>
          <w:rFonts w:eastAsia="SimSun" w:cs="Arial"/>
        </w:rPr>
      </w:pPr>
      <w:r w:rsidRPr="00EC1171">
        <w:rPr>
          <w:rFonts w:eastAsia="SimSun" w:cs="Arial"/>
        </w:rPr>
        <w:t>不允许软件出租。</w:t>
      </w:r>
    </w:p>
    <w:p w14:paraId="54329BB3" w14:textId="77777777" w:rsidR="00E60E4C" w:rsidRPr="00EC1171" w:rsidRDefault="00E60E4C" w:rsidP="00E60E4C">
      <w:pPr>
        <w:pStyle w:val="PURHeading2"/>
        <w:rPr>
          <w:rFonts w:ascii="Arial" w:eastAsia="SimSun" w:hAnsi="Arial" w:cs="Arial"/>
          <w:b/>
        </w:rPr>
      </w:pPr>
      <w:r w:rsidRPr="00EC1171">
        <w:rPr>
          <w:rFonts w:ascii="Arial" w:eastAsia="SimSun" w:hAnsi="Arial" w:cs="Arial"/>
          <w:b/>
        </w:rPr>
        <w:t>使用数据中心提供商</w:t>
      </w:r>
    </w:p>
    <w:p w14:paraId="348C0CA7" w14:textId="77777777" w:rsidR="00E60E4C" w:rsidRPr="00EC1171" w:rsidRDefault="00E60E4C" w:rsidP="00E60E4C">
      <w:pPr>
        <w:pStyle w:val="PURBody-Indented"/>
        <w:rPr>
          <w:rFonts w:eastAsia="SimSun" w:cs="Arial"/>
        </w:rPr>
      </w:pPr>
      <w:r w:rsidRPr="00816BE1">
        <w:rPr>
          <w:rFonts w:ascii="SimSun" w:eastAsia="SimSun" w:hAnsi="SimSun" w:cs="Arial"/>
        </w:rPr>
        <w:t>对于标明“有资格通过数据中心提供商的服务器享受软件服务：是”</w:t>
      </w:r>
      <w:r w:rsidRPr="00EC1171">
        <w:rPr>
          <w:rFonts w:eastAsia="SimSun" w:cs="Arial"/>
        </w:rPr>
        <w:t>的产品，您可以如</w:t>
      </w:r>
      <w:r w:rsidRPr="00EC1171">
        <w:rPr>
          <w:rFonts w:eastAsia="SimSun" w:cs="Arial"/>
        </w:rPr>
        <w:t xml:space="preserve"> SPLA </w:t>
      </w:r>
      <w:r w:rsidRPr="00EC1171">
        <w:rPr>
          <w:rFonts w:eastAsia="SimSun" w:cs="Arial"/>
        </w:rPr>
        <w:t>中所述，通过数据中心提供商来向最终用户交付软件服务。数据中心提供商是指使用根据其自身的</w:t>
      </w:r>
      <w:r w:rsidRPr="00EC1171">
        <w:rPr>
          <w:rFonts w:eastAsia="SimSun" w:cs="Arial"/>
        </w:rPr>
        <w:t xml:space="preserve"> SPLA </w:t>
      </w:r>
      <w:r w:rsidRPr="00EC1171">
        <w:rPr>
          <w:rFonts w:eastAsia="SimSun" w:cs="Arial"/>
        </w:rPr>
        <w:t>从微软处获得许可的产品，向其他服务提供商提供软件服务，通常为基础设施服务的实体。</w:t>
      </w:r>
    </w:p>
    <w:p w14:paraId="7BCE2859" w14:textId="77777777" w:rsidR="00E60E4C" w:rsidRPr="00EC1171" w:rsidRDefault="00E60E4C" w:rsidP="00E60E4C">
      <w:pPr>
        <w:pStyle w:val="PURHeading2"/>
        <w:rPr>
          <w:rFonts w:ascii="Arial" w:eastAsia="SimSun" w:hAnsi="Arial" w:cs="Arial"/>
          <w:b/>
        </w:rPr>
      </w:pPr>
      <w:r w:rsidRPr="00EC1171">
        <w:rPr>
          <w:rFonts w:ascii="Arial" w:eastAsia="SimSun" w:hAnsi="Arial" w:cs="Arial"/>
          <w:b/>
        </w:rPr>
        <w:lastRenderedPageBreak/>
        <w:t>第三方软件</w:t>
      </w:r>
    </w:p>
    <w:p w14:paraId="2EEEDBB0" w14:textId="77777777" w:rsidR="00E60E4C" w:rsidRPr="00EC1171" w:rsidRDefault="00E60E4C" w:rsidP="00E60E4C">
      <w:pPr>
        <w:pStyle w:val="PURBody-Indented"/>
        <w:rPr>
          <w:rFonts w:eastAsia="SimSun" w:cs="Arial"/>
        </w:rPr>
      </w:pPr>
      <w:r w:rsidRPr="00EC1171">
        <w:rPr>
          <w:rFonts w:eastAsia="SimSun" w:cs="Arial"/>
        </w:rPr>
        <w:t>如果第三方许可的某个程序附带其他条款，则这些条款适用于您对该程序的使用。</w:t>
      </w:r>
    </w:p>
    <w:p w14:paraId="1C6EC46F" w14:textId="77777777" w:rsidR="00E60E4C" w:rsidRPr="00EC1171" w:rsidRDefault="00E60E4C" w:rsidP="00E60E4C">
      <w:pPr>
        <w:pStyle w:val="PURHeading2"/>
        <w:rPr>
          <w:rFonts w:ascii="Arial" w:eastAsia="SimSun" w:hAnsi="Arial" w:cs="Arial"/>
          <w:b/>
        </w:rPr>
      </w:pPr>
      <w:r w:rsidRPr="00EC1171">
        <w:rPr>
          <w:rFonts w:ascii="Arial" w:eastAsia="SimSun" w:hAnsi="Arial" w:cs="Arial"/>
          <w:b/>
        </w:rPr>
        <w:t>预发行代码</w:t>
      </w:r>
    </w:p>
    <w:p w14:paraId="60729377" w14:textId="77777777" w:rsidR="00E60E4C" w:rsidRPr="00EC1171" w:rsidRDefault="00E60E4C" w:rsidP="00E60E4C">
      <w:pPr>
        <w:pStyle w:val="PURBody-Indented"/>
        <w:rPr>
          <w:rFonts w:eastAsia="SimSun" w:cs="Arial"/>
        </w:rPr>
      </w:pPr>
      <w:r w:rsidRPr="00EC1171">
        <w:rPr>
          <w:rFonts w:eastAsia="SimSun" w:cs="Arial"/>
        </w:rPr>
        <w:t>如果预发行代码附带其他条款，则您使用此类代码时须遵守这些条款。</w:t>
      </w:r>
    </w:p>
    <w:p w14:paraId="26901E77" w14:textId="77777777" w:rsidR="00E60E4C" w:rsidRPr="00EC1171" w:rsidRDefault="00E60E4C" w:rsidP="00E60E4C">
      <w:pPr>
        <w:pStyle w:val="PURHeading2"/>
        <w:rPr>
          <w:rFonts w:ascii="Arial" w:eastAsia="SimSun" w:hAnsi="Arial" w:cs="Arial"/>
          <w:b/>
        </w:rPr>
      </w:pPr>
      <w:r w:rsidRPr="00EC1171">
        <w:rPr>
          <w:rFonts w:ascii="Arial" w:eastAsia="SimSun" w:hAnsi="Arial" w:cs="Arial"/>
          <w:b/>
        </w:rPr>
        <w:t>更新和补充</w:t>
      </w:r>
    </w:p>
    <w:p w14:paraId="01ED73BB" w14:textId="77777777" w:rsidR="00E60E4C" w:rsidRPr="00EC1171" w:rsidRDefault="00E60E4C" w:rsidP="00E60E4C">
      <w:pPr>
        <w:pStyle w:val="PURBody-Indented"/>
        <w:rPr>
          <w:rFonts w:eastAsia="SimSun" w:cs="Arial"/>
        </w:rPr>
      </w:pPr>
      <w:r w:rsidRPr="00EC1171">
        <w:rPr>
          <w:rFonts w:eastAsia="SimSun" w:cs="Arial"/>
        </w:rPr>
        <w:t>我们可能会更新或补充您许可的软件。如果是这样，您可以将软件的更新或补充程序与软件结合使用。如果某个更新或补充附带其他条款，则您使用该更新或补充内容时须遵守这些条款。</w:t>
      </w:r>
    </w:p>
    <w:p w14:paraId="0D7D7EC4" w14:textId="77777777" w:rsidR="00E60E4C" w:rsidRPr="00EC1171" w:rsidRDefault="00E60E4C" w:rsidP="00E60E4C">
      <w:pPr>
        <w:pStyle w:val="PURHeading2"/>
        <w:rPr>
          <w:rFonts w:ascii="Arial" w:eastAsia="SimSun" w:hAnsi="Arial" w:cs="Arial"/>
          <w:b/>
        </w:rPr>
      </w:pPr>
      <w:r w:rsidRPr="00EC1171">
        <w:rPr>
          <w:rFonts w:ascii="Arial" w:eastAsia="SimSun" w:hAnsi="Arial" w:cs="Arial"/>
          <w:b/>
        </w:rPr>
        <w:t>技术限制</w:t>
      </w:r>
    </w:p>
    <w:p w14:paraId="2274D0AA" w14:textId="77777777" w:rsidR="00E60E4C" w:rsidRPr="00EC1171" w:rsidRDefault="00E60E4C" w:rsidP="00E60E4C">
      <w:pPr>
        <w:pStyle w:val="PURBody-Indented"/>
        <w:rPr>
          <w:rFonts w:eastAsia="SimSun" w:cs="Arial"/>
        </w:rPr>
      </w:pPr>
      <w:r w:rsidRPr="00EC1171">
        <w:rPr>
          <w:rFonts w:eastAsia="SimSun" w:cs="Arial"/>
        </w:rPr>
        <w:t>某些软件只允许按照某些特定的方式使用，对于此类软件，您必须遵守所有技术限制要求。您不得绕过这些限制。</w:t>
      </w:r>
    </w:p>
    <w:p w14:paraId="7675E1B8" w14:textId="77777777" w:rsidR="00E60E4C" w:rsidRPr="00EC1171" w:rsidRDefault="00E60E4C" w:rsidP="00E60E4C">
      <w:pPr>
        <w:pStyle w:val="PURHeading2"/>
        <w:rPr>
          <w:rFonts w:ascii="Arial" w:eastAsia="SimSun" w:hAnsi="Arial" w:cs="Arial"/>
          <w:b/>
        </w:rPr>
      </w:pPr>
      <w:r w:rsidRPr="00EC1171">
        <w:rPr>
          <w:rFonts w:ascii="Arial" w:eastAsia="SimSun" w:hAnsi="Arial" w:cs="Arial"/>
          <w:b/>
        </w:rPr>
        <w:t>其他权利</w:t>
      </w:r>
    </w:p>
    <w:p w14:paraId="2361597D" w14:textId="77777777" w:rsidR="00E60E4C" w:rsidRPr="00EC1171" w:rsidRDefault="00E60E4C" w:rsidP="00E60E4C">
      <w:pPr>
        <w:pStyle w:val="PURBody-Indented"/>
        <w:rPr>
          <w:rFonts w:eastAsia="SimSun" w:cs="Arial"/>
        </w:rPr>
      </w:pPr>
      <w:r w:rsidRPr="00EC1171">
        <w:rPr>
          <w:rFonts w:eastAsia="SimSun" w:cs="Arial"/>
        </w:rPr>
        <w:t>有权访问任意设备上的软件，并不意味着有权在访问该设备的软件或设备中实施微软专利或其他微软知识产权。</w:t>
      </w:r>
    </w:p>
    <w:p w14:paraId="68B2DDCF" w14:textId="77777777" w:rsidR="00E60E4C" w:rsidRPr="00EC1171" w:rsidRDefault="00E60E4C" w:rsidP="00E60E4C">
      <w:pPr>
        <w:pStyle w:val="PURHeading2"/>
        <w:rPr>
          <w:rFonts w:ascii="Arial" w:eastAsia="SimSun" w:hAnsi="Arial" w:cs="Arial"/>
          <w:b/>
        </w:rPr>
      </w:pPr>
      <w:r w:rsidRPr="00EC1171">
        <w:rPr>
          <w:rFonts w:ascii="Arial" w:eastAsia="SimSun" w:hAnsi="Arial" w:cs="Arial"/>
          <w:b/>
        </w:rPr>
        <w:t>文档</w:t>
      </w:r>
    </w:p>
    <w:p w14:paraId="30F44064" w14:textId="77777777" w:rsidR="00E60E4C" w:rsidRPr="00EC1171" w:rsidRDefault="00E60E4C" w:rsidP="00E60E4C">
      <w:pPr>
        <w:pStyle w:val="PURBody-Indented"/>
        <w:rPr>
          <w:rFonts w:eastAsia="SimSun" w:cs="Arial"/>
        </w:rPr>
      </w:pPr>
      <w:r w:rsidRPr="00EC1171">
        <w:rPr>
          <w:rFonts w:eastAsia="SimSun" w:cs="Arial"/>
        </w:rPr>
        <w:t>任何对您的计算机或内部网络拥有有效访问权的人都可以为内部参考目的而复制和使用文档。文档不包括电子读物。</w:t>
      </w:r>
    </w:p>
    <w:p w14:paraId="25570F47" w14:textId="77777777" w:rsidR="00E60E4C" w:rsidRPr="00EC1171" w:rsidRDefault="00E60E4C" w:rsidP="00E60E4C">
      <w:pPr>
        <w:pStyle w:val="PURHeading2"/>
        <w:rPr>
          <w:rFonts w:ascii="Arial" w:eastAsia="SimSun" w:hAnsi="Arial" w:cs="Arial"/>
          <w:b/>
        </w:rPr>
      </w:pPr>
      <w:r w:rsidRPr="00EC1171">
        <w:rPr>
          <w:rFonts w:ascii="Arial" w:eastAsia="SimSun" w:hAnsi="Arial" w:cs="Arial"/>
          <w:b/>
        </w:rPr>
        <w:t>产品激活</w:t>
      </w:r>
    </w:p>
    <w:p w14:paraId="17F1CD32" w14:textId="77777777" w:rsidR="00E60E4C" w:rsidRPr="00EC1171" w:rsidRDefault="00E60E4C" w:rsidP="00E60E4C">
      <w:pPr>
        <w:pStyle w:val="PURBody-Indented"/>
        <w:rPr>
          <w:rFonts w:eastAsia="SimSun" w:cs="Arial"/>
        </w:rPr>
      </w:pPr>
      <w:r w:rsidRPr="00EC1171">
        <w:rPr>
          <w:rFonts w:eastAsia="SimSun" w:cs="Arial"/>
        </w:rPr>
        <w:t>某些产品和在线服务要求激活和具有一个批量许可密钥，方可进行安装或访问。激活将该软件的使用与特定设备关联在一起。有关何时需要激活或何时需要密钥的信息，请参阅</w:t>
      </w:r>
      <w:r w:rsidRPr="00EC1171">
        <w:rPr>
          <w:rFonts w:eastAsia="SimSun" w:cs="Arial"/>
        </w:rPr>
        <w:t xml:space="preserve"> </w:t>
      </w:r>
      <w:hyperlink r:id="rId27" w:history="1">
        <w:r w:rsidRPr="00EC1171">
          <w:rPr>
            <w:rStyle w:val="Hyperlink"/>
            <w:rFonts w:eastAsia="SimSun" w:cs="Arial"/>
          </w:rPr>
          <w:t>http://www.microsoft.com/licensing</w:t>
        </w:r>
      </w:hyperlink>
      <w:r w:rsidRPr="00EC1171">
        <w:rPr>
          <w:rFonts w:eastAsia="SimSun" w:cs="Arial"/>
        </w:rPr>
        <w:t>。您应对分配给您的密钥的使用以及使用密钥管理服务</w:t>
      </w:r>
      <w:r w:rsidRPr="00EC1171">
        <w:rPr>
          <w:rFonts w:eastAsia="SimSun" w:cs="Arial"/>
        </w:rPr>
        <w:t xml:space="preserve"> (KMS) </w:t>
      </w:r>
      <w:r w:rsidRPr="00EC1171">
        <w:rPr>
          <w:rFonts w:eastAsia="SimSun" w:cs="Arial"/>
        </w:rPr>
        <w:t>计算机进行的产品激活承担责任。您不应向第三方透露这些密钥。</w:t>
      </w:r>
    </w:p>
    <w:p w14:paraId="3259A5B2" w14:textId="77777777" w:rsidR="00E60E4C" w:rsidRPr="00EC1171" w:rsidRDefault="00E60E4C" w:rsidP="00666D42">
      <w:pPr>
        <w:pStyle w:val="PURBullet-Indented"/>
        <w:numPr>
          <w:ilvl w:val="0"/>
          <w:numId w:val="28"/>
        </w:numPr>
        <w:ind w:left="490" w:hanging="216"/>
        <w:rPr>
          <w:rFonts w:eastAsia="SimSun" w:cs="Arial"/>
        </w:rPr>
      </w:pPr>
      <w:r w:rsidRPr="00EC1171">
        <w:rPr>
          <w:rFonts w:eastAsia="SimSun" w:cs="Arial"/>
        </w:rPr>
        <w:t>如客户端软件要求，则仅可提供需要激活的应用程序的原装介质上包含的批量许可密钥。</w:t>
      </w:r>
    </w:p>
    <w:p w14:paraId="34366FC9" w14:textId="77777777" w:rsidR="00E60E4C" w:rsidRPr="00EC1171" w:rsidRDefault="00E60E4C" w:rsidP="00666D42">
      <w:pPr>
        <w:pStyle w:val="PURBullet-Indented"/>
        <w:numPr>
          <w:ilvl w:val="0"/>
          <w:numId w:val="28"/>
        </w:numPr>
        <w:ind w:left="490" w:hanging="216"/>
        <w:rPr>
          <w:rFonts w:eastAsia="SimSun" w:cs="Arial"/>
        </w:rPr>
      </w:pPr>
      <w:r w:rsidRPr="00EC1171">
        <w:rPr>
          <w:rFonts w:eastAsia="SimSun" w:cs="Arial"/>
        </w:rPr>
        <w:t>您只能使用自己的</w:t>
      </w:r>
      <w:r w:rsidRPr="00EC1171">
        <w:rPr>
          <w:rFonts w:eastAsia="SimSun" w:cs="Arial"/>
        </w:rPr>
        <w:t xml:space="preserve"> KMS </w:t>
      </w:r>
      <w:r w:rsidRPr="00EC1171">
        <w:rPr>
          <w:rFonts w:eastAsia="SimSun" w:cs="Arial"/>
        </w:rPr>
        <w:t>计算机激活根据您的协议许可的软件的副本。</w:t>
      </w:r>
    </w:p>
    <w:p w14:paraId="276B4EDC" w14:textId="77777777" w:rsidR="00E60E4C" w:rsidRPr="00EC1171" w:rsidRDefault="00E60E4C" w:rsidP="00E60E4C">
      <w:pPr>
        <w:pStyle w:val="PURBlueStrong"/>
        <w:rPr>
          <w:rFonts w:eastAsia="SimSun" w:cs="Arial"/>
        </w:rPr>
      </w:pPr>
      <w:r w:rsidRPr="00EC1171">
        <w:rPr>
          <w:rFonts w:eastAsia="SimSun" w:cs="Arial"/>
        </w:rPr>
        <w:t xml:space="preserve">KMS </w:t>
      </w:r>
      <w:r w:rsidRPr="00EC1171">
        <w:rPr>
          <w:rFonts w:eastAsia="SimSun" w:cs="Arial"/>
        </w:rPr>
        <w:t>和多激活密钥</w:t>
      </w:r>
      <w:r w:rsidRPr="00EC1171">
        <w:rPr>
          <w:rFonts w:eastAsia="SimSun" w:cs="Arial"/>
        </w:rPr>
        <w:t xml:space="preserve"> (MAK) </w:t>
      </w:r>
      <w:r w:rsidRPr="00EC1171">
        <w:rPr>
          <w:rFonts w:eastAsia="SimSun" w:cs="Arial"/>
        </w:rPr>
        <w:t>激活</w:t>
      </w:r>
    </w:p>
    <w:p w14:paraId="5ABD036B" w14:textId="77777777" w:rsidR="00E60E4C" w:rsidRPr="00EC1171" w:rsidRDefault="00E60E4C" w:rsidP="00E60E4C">
      <w:pPr>
        <w:pStyle w:val="PURBody-Indented"/>
        <w:rPr>
          <w:rFonts w:eastAsia="SimSun" w:cs="Arial"/>
        </w:rPr>
      </w:pPr>
      <w:r w:rsidRPr="00EC1171">
        <w:rPr>
          <w:rFonts w:eastAsia="SimSun" w:cs="Arial"/>
        </w:rPr>
        <w:t>在多激活密钥</w:t>
      </w:r>
      <w:r w:rsidRPr="00EC1171">
        <w:rPr>
          <w:rFonts w:eastAsia="SimSun" w:cs="Arial"/>
        </w:rPr>
        <w:t xml:space="preserve"> (MAK) </w:t>
      </w:r>
      <w:r w:rsidRPr="00EC1171">
        <w:rPr>
          <w:rFonts w:eastAsia="SimSun" w:cs="Arial"/>
        </w:rPr>
        <w:t>激活过程中，该软件将向微软发送有关软件和设备的信息。在</w:t>
      </w:r>
      <w:r w:rsidRPr="00EC1171">
        <w:rPr>
          <w:rFonts w:eastAsia="SimSun" w:cs="Arial"/>
        </w:rPr>
        <w:t xml:space="preserve"> (KMS) </w:t>
      </w:r>
      <w:r w:rsidRPr="00EC1171">
        <w:rPr>
          <w:rFonts w:eastAsia="SimSun" w:cs="Arial"/>
        </w:rPr>
        <w:t>主机激活过程中，该软件将向微软发送有关</w:t>
      </w:r>
      <w:r w:rsidRPr="00EC1171">
        <w:rPr>
          <w:rFonts w:eastAsia="SimSun" w:cs="Arial"/>
        </w:rPr>
        <w:t xml:space="preserve"> KMS </w:t>
      </w:r>
      <w:r w:rsidRPr="00EC1171">
        <w:rPr>
          <w:rFonts w:eastAsia="SimSun" w:cs="Arial"/>
        </w:rPr>
        <w:t>主机软件和主机设备的信息。使用</w:t>
      </w:r>
      <w:r w:rsidRPr="00EC1171">
        <w:rPr>
          <w:rFonts w:eastAsia="SimSun" w:cs="Arial"/>
        </w:rPr>
        <w:t xml:space="preserve"> KMS </w:t>
      </w:r>
      <w:r w:rsidRPr="00EC1171">
        <w:rPr>
          <w:rFonts w:eastAsia="SimSun" w:cs="Arial"/>
        </w:rPr>
        <w:t>激活的</w:t>
      </w:r>
      <w:r w:rsidRPr="00EC1171">
        <w:rPr>
          <w:rFonts w:eastAsia="SimSun" w:cs="Arial"/>
        </w:rPr>
        <w:t xml:space="preserve"> KMS </w:t>
      </w:r>
      <w:r w:rsidRPr="00EC1171">
        <w:rPr>
          <w:rFonts w:eastAsia="SimSun" w:cs="Arial"/>
        </w:rPr>
        <w:t>客户端设备不向微软发送信息。但是，它们要求使用</w:t>
      </w:r>
      <w:r w:rsidRPr="00EC1171">
        <w:rPr>
          <w:rFonts w:eastAsia="SimSun" w:cs="Arial"/>
        </w:rPr>
        <w:t xml:space="preserve"> KMS </w:t>
      </w:r>
      <w:r w:rsidRPr="00EC1171">
        <w:rPr>
          <w:rFonts w:eastAsia="SimSun" w:cs="Arial"/>
        </w:rPr>
        <w:t>主机定期重新进行激活。在</w:t>
      </w:r>
      <w:r w:rsidRPr="00EC1171">
        <w:rPr>
          <w:rFonts w:eastAsia="SimSun" w:cs="Arial"/>
        </w:rPr>
        <w:t xml:space="preserve"> MAK </w:t>
      </w:r>
      <w:r w:rsidRPr="00EC1171">
        <w:rPr>
          <w:rFonts w:eastAsia="SimSun" w:cs="Arial"/>
        </w:rPr>
        <w:t>或</w:t>
      </w:r>
      <w:r w:rsidRPr="00EC1171">
        <w:rPr>
          <w:rFonts w:eastAsia="SimSun" w:cs="Arial"/>
        </w:rPr>
        <w:t xml:space="preserve"> KMS </w:t>
      </w:r>
      <w:r w:rsidRPr="00EC1171">
        <w:rPr>
          <w:rFonts w:eastAsia="SimSun" w:cs="Arial"/>
        </w:rPr>
        <w:t>主机激活过程中向微软发送的信息包括：</w:t>
      </w:r>
    </w:p>
    <w:p w14:paraId="2039143D" w14:textId="77777777" w:rsidR="00E60E4C" w:rsidRPr="00EC1171" w:rsidRDefault="00E60E4C" w:rsidP="00666D42">
      <w:pPr>
        <w:pStyle w:val="PURBullet-Indented"/>
        <w:numPr>
          <w:ilvl w:val="0"/>
          <w:numId w:val="28"/>
        </w:numPr>
        <w:ind w:left="490" w:hanging="216"/>
        <w:rPr>
          <w:rFonts w:eastAsia="SimSun" w:cs="Arial"/>
        </w:rPr>
      </w:pPr>
      <w:r w:rsidRPr="00EC1171">
        <w:rPr>
          <w:rFonts w:eastAsia="SimSun" w:cs="Arial"/>
        </w:rPr>
        <w:t>软件的版本、语言和产品密钥</w:t>
      </w:r>
    </w:p>
    <w:p w14:paraId="48CA1F02" w14:textId="77777777" w:rsidR="00E60E4C" w:rsidRPr="00EC1171" w:rsidRDefault="00E60E4C" w:rsidP="00666D42">
      <w:pPr>
        <w:pStyle w:val="PURBullet-Indented"/>
        <w:numPr>
          <w:ilvl w:val="0"/>
          <w:numId w:val="28"/>
        </w:numPr>
        <w:ind w:left="490" w:hanging="216"/>
        <w:rPr>
          <w:rFonts w:eastAsia="SimSun" w:cs="Arial"/>
        </w:rPr>
      </w:pPr>
      <w:r w:rsidRPr="00EC1171">
        <w:rPr>
          <w:rFonts w:eastAsia="SimSun" w:cs="Arial"/>
        </w:rPr>
        <w:t>设备的</w:t>
      </w:r>
      <w:r w:rsidRPr="00EC1171">
        <w:rPr>
          <w:rFonts w:eastAsia="SimSun" w:cs="Arial"/>
        </w:rPr>
        <w:t xml:space="preserve"> Internet </w:t>
      </w:r>
      <w:r w:rsidRPr="00EC1171">
        <w:rPr>
          <w:rFonts w:eastAsia="SimSun" w:cs="Arial"/>
        </w:rPr>
        <w:t>协议地址</w:t>
      </w:r>
    </w:p>
    <w:p w14:paraId="0D146812" w14:textId="77777777" w:rsidR="00E60E4C" w:rsidRPr="00EC1171" w:rsidRDefault="00E60E4C" w:rsidP="00666D42">
      <w:pPr>
        <w:pStyle w:val="PURBullet-Indented"/>
        <w:numPr>
          <w:ilvl w:val="0"/>
          <w:numId w:val="28"/>
        </w:numPr>
        <w:ind w:left="490" w:hanging="216"/>
        <w:rPr>
          <w:rFonts w:eastAsia="SimSun" w:cs="Arial"/>
        </w:rPr>
      </w:pPr>
      <w:r w:rsidRPr="00EC1171">
        <w:rPr>
          <w:rFonts w:eastAsia="SimSun" w:cs="Arial"/>
        </w:rPr>
        <w:t>设备硬件配置的衍生信息。</w:t>
      </w:r>
    </w:p>
    <w:p w14:paraId="62E933EF" w14:textId="77777777" w:rsidR="00E60E4C" w:rsidRPr="00EC1171" w:rsidRDefault="00E60E4C" w:rsidP="00E60E4C">
      <w:pPr>
        <w:pStyle w:val="PURBody-Indented"/>
        <w:rPr>
          <w:rFonts w:eastAsia="SimSun" w:cs="Arial"/>
        </w:rPr>
      </w:pPr>
      <w:r w:rsidRPr="00EC1171">
        <w:rPr>
          <w:rFonts w:eastAsia="SimSun" w:cs="Arial"/>
        </w:rPr>
        <w:t>有关详细信息，请访问</w:t>
      </w:r>
      <w:r w:rsidRPr="00EC1171">
        <w:rPr>
          <w:rFonts w:eastAsia="SimSun" w:cs="Arial"/>
        </w:rPr>
        <w:t xml:space="preserve"> </w:t>
      </w:r>
      <w:hyperlink r:id="rId28" w:history="1">
        <w:r w:rsidRPr="00EC1171">
          <w:rPr>
            <w:rStyle w:val="Hyperlink"/>
            <w:rFonts w:eastAsia="SimSun" w:cs="Arial"/>
          </w:rPr>
          <w:t>http://www.microsoft.com/licensing/existing-customers/product-activation.aspx</w:t>
        </w:r>
      </w:hyperlink>
      <w:r w:rsidRPr="00EC1171">
        <w:rPr>
          <w:rFonts w:eastAsia="SimSun" w:cs="Arial"/>
        </w:rPr>
        <w:t>。使用该软件，即表示您同意传输这些信息。在激活之前，您有权使用在安装过程中安装的软件的版本。除非激活该软件，否则您对该软件的使用权限的有效期仅为在安装过程中指定的时间。这是为了防止未经许可使用该软件。如不激活，此后您则不具备继续使用该软件的许可。如果设备连接到了</w:t>
      </w:r>
      <w:r w:rsidRPr="00EC1171">
        <w:rPr>
          <w:rFonts w:eastAsia="SimSun" w:cs="Arial"/>
        </w:rPr>
        <w:t xml:space="preserve"> Internet</w:t>
      </w:r>
      <w:r w:rsidRPr="00EC1171">
        <w:rPr>
          <w:rFonts w:eastAsia="SimSun" w:cs="Arial"/>
        </w:rPr>
        <w:t>，该软件可以自动连接到微软以进行激活。您也可以通过</w:t>
      </w:r>
      <w:r w:rsidRPr="00EC1171">
        <w:rPr>
          <w:rFonts w:eastAsia="SimSun" w:cs="Arial"/>
        </w:rPr>
        <w:t xml:space="preserve"> Internet </w:t>
      </w:r>
      <w:r w:rsidRPr="00EC1171">
        <w:rPr>
          <w:rFonts w:eastAsia="SimSun" w:cs="Arial"/>
        </w:rPr>
        <w:t>或电话手动激活软件。如果您手动激活软件，</w:t>
      </w:r>
      <w:r w:rsidRPr="00EC1171">
        <w:rPr>
          <w:rFonts w:eastAsia="SimSun" w:cs="Arial"/>
        </w:rPr>
        <w:t xml:space="preserve">Internet </w:t>
      </w:r>
      <w:r w:rsidRPr="00EC1171">
        <w:rPr>
          <w:rFonts w:eastAsia="SimSun" w:cs="Arial"/>
        </w:rPr>
        <w:t>和电话服务可能会收取一定费用。对您的计算机组件或该软件进行某些更改后，您可能需要重新激活该软件。该软件会提醒您进行激活，直到您激活软件。</w:t>
      </w:r>
    </w:p>
    <w:p w14:paraId="277A36E9" w14:textId="77777777" w:rsidR="00E60E4C" w:rsidRPr="00EC1171" w:rsidRDefault="00E60E4C" w:rsidP="00E60E4C">
      <w:pPr>
        <w:pStyle w:val="PURBlueStrong"/>
        <w:rPr>
          <w:rFonts w:eastAsia="SimSun" w:cs="Arial"/>
        </w:rPr>
      </w:pPr>
      <w:r w:rsidRPr="00EC1171">
        <w:rPr>
          <w:rFonts w:eastAsia="SimSun" w:cs="Arial"/>
        </w:rPr>
        <w:t>正确使用</w:t>
      </w:r>
      <w:r w:rsidRPr="00EC1171">
        <w:rPr>
          <w:rFonts w:eastAsia="SimSun" w:cs="Arial"/>
        </w:rPr>
        <w:t xml:space="preserve"> KMS</w:t>
      </w:r>
    </w:p>
    <w:p w14:paraId="16994F61" w14:textId="77777777" w:rsidR="00E60E4C" w:rsidRPr="00EC1171" w:rsidRDefault="00E60E4C" w:rsidP="00E60E4C">
      <w:pPr>
        <w:pStyle w:val="PURBody-Indented"/>
        <w:rPr>
          <w:rFonts w:eastAsia="SimSun" w:cs="Arial"/>
        </w:rPr>
      </w:pPr>
      <w:r w:rsidRPr="00EC1171">
        <w:rPr>
          <w:rFonts w:eastAsia="SimSun" w:cs="Arial"/>
        </w:rPr>
        <w:t>您不得通过未受控制的网络（如</w:t>
      </w:r>
      <w:r w:rsidRPr="00EC1171">
        <w:rPr>
          <w:rFonts w:eastAsia="SimSun" w:cs="Arial"/>
        </w:rPr>
        <w:t xml:space="preserve"> Internet</w:t>
      </w:r>
      <w:r w:rsidRPr="00EC1171">
        <w:rPr>
          <w:rFonts w:eastAsia="SimSun" w:cs="Arial"/>
        </w:rPr>
        <w:t>）向</w:t>
      </w:r>
      <w:r w:rsidRPr="00EC1171">
        <w:rPr>
          <w:rFonts w:eastAsia="SimSun" w:cs="Arial"/>
        </w:rPr>
        <w:t xml:space="preserve"> KMS </w:t>
      </w:r>
      <w:r w:rsidRPr="00EC1171">
        <w:rPr>
          <w:rFonts w:eastAsia="SimSun" w:cs="Arial"/>
        </w:rPr>
        <w:t>计算机提供不安全的访问。</w:t>
      </w:r>
    </w:p>
    <w:p w14:paraId="128701B3" w14:textId="77777777" w:rsidR="00E60E4C" w:rsidRPr="00EC1171" w:rsidRDefault="00E60E4C" w:rsidP="00E60E4C">
      <w:pPr>
        <w:pStyle w:val="PURBlueStrong"/>
        <w:rPr>
          <w:rFonts w:eastAsia="SimSun" w:cs="Arial"/>
        </w:rPr>
      </w:pPr>
      <w:r w:rsidRPr="00EC1171">
        <w:rPr>
          <w:rFonts w:eastAsia="SimSun" w:cs="Arial"/>
        </w:rPr>
        <w:t>未经授权使用</w:t>
      </w:r>
      <w:r w:rsidRPr="00EC1171">
        <w:rPr>
          <w:rFonts w:eastAsia="SimSun" w:cs="Arial"/>
        </w:rPr>
        <w:t xml:space="preserve"> MAK </w:t>
      </w:r>
      <w:r w:rsidRPr="00EC1171">
        <w:rPr>
          <w:rFonts w:eastAsia="SimSun" w:cs="Arial"/>
        </w:rPr>
        <w:t>或者</w:t>
      </w:r>
      <w:r w:rsidRPr="00EC1171">
        <w:rPr>
          <w:rFonts w:eastAsia="SimSun" w:cs="Arial"/>
        </w:rPr>
        <w:t xml:space="preserve"> KMS </w:t>
      </w:r>
      <w:r w:rsidRPr="00EC1171">
        <w:rPr>
          <w:rFonts w:eastAsia="SimSun" w:cs="Arial"/>
        </w:rPr>
        <w:t>密钥</w:t>
      </w:r>
    </w:p>
    <w:p w14:paraId="6058F21D" w14:textId="77777777" w:rsidR="00E60E4C" w:rsidRPr="00EC1171" w:rsidRDefault="00E60E4C" w:rsidP="00E60E4C">
      <w:pPr>
        <w:pStyle w:val="PURBody-Indented"/>
        <w:rPr>
          <w:rFonts w:eastAsia="SimSun" w:cs="Arial"/>
        </w:rPr>
      </w:pPr>
      <w:r w:rsidRPr="00EC1171">
        <w:rPr>
          <w:rFonts w:eastAsia="SimSun" w:cs="Arial"/>
        </w:rPr>
        <w:t>对于未经授权使用</w:t>
      </w:r>
      <w:r w:rsidRPr="00EC1171">
        <w:rPr>
          <w:rFonts w:eastAsia="SimSun" w:cs="Arial"/>
        </w:rPr>
        <w:t xml:space="preserve"> MAK </w:t>
      </w:r>
      <w:r w:rsidRPr="00EC1171">
        <w:rPr>
          <w:rFonts w:eastAsia="SimSun" w:cs="Arial"/>
        </w:rPr>
        <w:t>或</w:t>
      </w:r>
      <w:r w:rsidRPr="00EC1171">
        <w:rPr>
          <w:rFonts w:eastAsia="SimSun" w:cs="Arial"/>
        </w:rPr>
        <w:t xml:space="preserve"> KMS </w:t>
      </w:r>
      <w:r w:rsidRPr="00EC1171">
        <w:rPr>
          <w:rFonts w:eastAsia="SimSun" w:cs="Arial"/>
        </w:rPr>
        <w:t>密钥的情况，微软将采取以下任何措施：防止进一步激活、停用或以其他方式阻止对密钥进行激活或验证。</w:t>
      </w:r>
    </w:p>
    <w:p w14:paraId="4F4D2451" w14:textId="77777777" w:rsidR="00E60E4C" w:rsidRPr="00EC1171" w:rsidRDefault="00E60E4C" w:rsidP="00E60E4C">
      <w:pPr>
        <w:pStyle w:val="PURBody-Indented"/>
        <w:rPr>
          <w:rFonts w:eastAsia="SimSun" w:cs="Arial"/>
        </w:rPr>
      </w:pPr>
      <w:r w:rsidRPr="00EC1171">
        <w:rPr>
          <w:rFonts w:eastAsia="SimSun" w:cs="Arial"/>
        </w:rPr>
        <w:t>如果停用密钥，客户可能需要从微软获得新密钥。</w:t>
      </w:r>
    </w:p>
    <w:p w14:paraId="5D7712D6" w14:textId="77777777" w:rsidR="00E60E4C" w:rsidRPr="00EC1171" w:rsidRDefault="00E60E4C" w:rsidP="00E60E4C">
      <w:pPr>
        <w:pStyle w:val="PURHeading2"/>
        <w:rPr>
          <w:rFonts w:ascii="Arial" w:eastAsia="SimSun" w:hAnsi="Arial" w:cs="Arial"/>
        </w:rPr>
      </w:pPr>
      <w:r w:rsidRPr="00EC1171">
        <w:rPr>
          <w:rStyle w:val="Strong"/>
          <w:rFonts w:ascii="Arial" w:eastAsia="SimSun" w:hAnsi="Arial" w:cs="Arial"/>
        </w:rPr>
        <w:t>附加功能</w:t>
      </w:r>
    </w:p>
    <w:p w14:paraId="3C1A8CA9" w14:textId="77777777" w:rsidR="00E60E4C" w:rsidRPr="00EC1171" w:rsidRDefault="00E60E4C" w:rsidP="00E60E4C">
      <w:pPr>
        <w:pStyle w:val="PURBody-Indented"/>
        <w:rPr>
          <w:rFonts w:eastAsia="SimSun" w:cs="Arial"/>
        </w:rPr>
      </w:pPr>
      <w:r w:rsidRPr="00EC1171">
        <w:rPr>
          <w:rFonts w:eastAsia="SimSun" w:cs="Arial"/>
        </w:rPr>
        <w:t>我们可能会为软件或在线服务提供附加功能。这时可能需要遵守其他许可条款，并可能会另外收取费用。</w:t>
      </w:r>
    </w:p>
    <w:p w14:paraId="6192FEF7" w14:textId="77777777" w:rsidR="00E60E4C" w:rsidRPr="00EC1171" w:rsidRDefault="00E60E4C" w:rsidP="00E60E4C">
      <w:pPr>
        <w:pStyle w:val="PURHeading2"/>
        <w:rPr>
          <w:rFonts w:ascii="Arial" w:eastAsia="SimSun" w:hAnsi="Arial" w:cs="Arial"/>
        </w:rPr>
      </w:pPr>
      <w:r w:rsidRPr="00EC1171">
        <w:rPr>
          <w:rStyle w:val="Strong"/>
          <w:rFonts w:ascii="Arial" w:eastAsia="SimSun" w:hAnsi="Arial" w:cs="Arial"/>
        </w:rPr>
        <w:t>结合使用多种产品或功能</w:t>
      </w:r>
    </w:p>
    <w:p w14:paraId="5F4C462F" w14:textId="77777777" w:rsidR="00E60E4C" w:rsidRPr="00EC1171" w:rsidRDefault="00E60E4C" w:rsidP="00E60E4C">
      <w:pPr>
        <w:pStyle w:val="PURBody-Indented"/>
        <w:rPr>
          <w:rFonts w:eastAsia="SimSun" w:cs="Arial"/>
        </w:rPr>
      </w:pPr>
      <w:r w:rsidRPr="00EC1171">
        <w:rPr>
          <w:rFonts w:eastAsia="SimSun" w:cs="Arial"/>
        </w:rPr>
        <w:t>您需要为某个设备上使用的或某位用户使用的每个产品及单独许可的功能分别获得一个许可。例如，如果在</w:t>
      </w:r>
      <w:r w:rsidRPr="00EC1171">
        <w:rPr>
          <w:rFonts w:eastAsia="SimSun" w:cs="Arial"/>
        </w:rPr>
        <w:t xml:space="preserve"> Windows </w:t>
      </w:r>
      <w:r w:rsidRPr="00EC1171">
        <w:rPr>
          <w:rFonts w:eastAsia="SimSun" w:cs="Arial"/>
        </w:rPr>
        <w:t>上使用</w:t>
      </w:r>
      <w:r w:rsidRPr="00EC1171">
        <w:rPr>
          <w:rFonts w:eastAsia="SimSun" w:cs="Arial"/>
        </w:rPr>
        <w:t xml:space="preserve"> Office</w:t>
      </w:r>
      <w:r w:rsidRPr="00EC1171">
        <w:rPr>
          <w:rFonts w:eastAsia="SimSun" w:cs="Arial"/>
        </w:rPr>
        <w:t>，则您需要分别为</w:t>
      </w:r>
      <w:r w:rsidRPr="00EC1171">
        <w:rPr>
          <w:rFonts w:eastAsia="SimSun" w:cs="Arial"/>
        </w:rPr>
        <w:t xml:space="preserve"> Office </w:t>
      </w:r>
      <w:r w:rsidRPr="00EC1171">
        <w:rPr>
          <w:rFonts w:eastAsia="SimSun" w:cs="Arial"/>
        </w:rPr>
        <w:t>和</w:t>
      </w:r>
      <w:r w:rsidRPr="00EC1171">
        <w:rPr>
          <w:rFonts w:eastAsia="SimSun" w:cs="Arial"/>
        </w:rPr>
        <w:t xml:space="preserve"> Windows </w:t>
      </w:r>
      <w:r w:rsidRPr="00EC1171">
        <w:rPr>
          <w:rFonts w:eastAsia="SimSun" w:cs="Arial"/>
        </w:rPr>
        <w:t>获得许可。</w:t>
      </w:r>
    </w:p>
    <w:p w14:paraId="0C2D6DF7" w14:textId="77777777" w:rsidR="00E60E4C" w:rsidRPr="00EC1171" w:rsidRDefault="00E60E4C" w:rsidP="00E60E4C">
      <w:pPr>
        <w:pStyle w:val="PURHeading2"/>
        <w:rPr>
          <w:rFonts w:eastAsia="SimSun" w:cs="Arial"/>
          <w:b/>
        </w:rPr>
      </w:pPr>
      <w:r w:rsidRPr="00EC1171">
        <w:rPr>
          <w:rFonts w:eastAsia="SimSun" w:cs="Arial"/>
          <w:b/>
        </w:rPr>
        <w:lastRenderedPageBreak/>
        <w:t>.NET Framework</w:t>
      </w:r>
      <w:r w:rsidRPr="00EC1171">
        <w:rPr>
          <w:rFonts w:eastAsia="SimSun" w:cs="Arial"/>
          <w:b/>
        </w:rPr>
        <w:t>、</w:t>
      </w:r>
      <w:r w:rsidRPr="00EC1171">
        <w:rPr>
          <w:rFonts w:eastAsia="SimSun" w:cs="Arial"/>
          <w:b/>
        </w:rPr>
        <w:t xml:space="preserve">PowerShell </w:t>
      </w:r>
      <w:r w:rsidRPr="00EC1171">
        <w:rPr>
          <w:rFonts w:eastAsia="SimSun" w:cs="Arial"/>
          <w:b/>
        </w:rPr>
        <w:t>软件和</w:t>
      </w:r>
      <w:r w:rsidRPr="00EC1171">
        <w:rPr>
          <w:rFonts w:eastAsia="SimSun" w:cs="Arial"/>
          <w:b/>
        </w:rPr>
        <w:t xml:space="preserve"> Windows Hotfix KB975759</w:t>
      </w:r>
    </w:p>
    <w:p w14:paraId="45E05DFE" w14:textId="77777777" w:rsidR="00E60E4C" w:rsidRPr="00EC1171" w:rsidRDefault="00E60E4C" w:rsidP="00E60E4C">
      <w:pPr>
        <w:pStyle w:val="PURBody-Indented"/>
        <w:rPr>
          <w:rFonts w:eastAsia="SimSun" w:cs="Arial"/>
        </w:rPr>
      </w:pPr>
      <w:r w:rsidRPr="00EC1171">
        <w:rPr>
          <w:rFonts w:eastAsia="SimSun" w:cs="Arial"/>
        </w:rPr>
        <w:t xml:space="preserve">Microsoft .NET Framework </w:t>
      </w:r>
      <w:r w:rsidRPr="00EC1171">
        <w:rPr>
          <w:rFonts w:eastAsia="SimSun" w:cs="Arial"/>
        </w:rPr>
        <w:t>软件、</w:t>
      </w:r>
      <w:r w:rsidRPr="00EC1171">
        <w:rPr>
          <w:rFonts w:eastAsia="SimSun" w:cs="Arial"/>
        </w:rPr>
        <w:t xml:space="preserve">PowerShell </w:t>
      </w:r>
      <w:r w:rsidRPr="00EC1171">
        <w:rPr>
          <w:rFonts w:eastAsia="SimSun" w:cs="Arial"/>
        </w:rPr>
        <w:t>软件和</w:t>
      </w:r>
      <w:r w:rsidRPr="00EC1171">
        <w:rPr>
          <w:rFonts w:eastAsia="SimSun" w:cs="Arial"/>
        </w:rPr>
        <w:t xml:space="preserve"> Windows hotfix KB975759 </w:t>
      </w:r>
      <w:r w:rsidRPr="00EC1171">
        <w:rPr>
          <w:rFonts w:eastAsia="SimSun" w:cs="Arial"/>
        </w:rPr>
        <w:t>属于</w:t>
      </w:r>
      <w:r w:rsidRPr="00EC1171">
        <w:rPr>
          <w:rFonts w:eastAsia="SimSun" w:cs="Arial"/>
        </w:rPr>
        <w:t xml:space="preserve"> Microsoft Windows </w:t>
      </w:r>
      <w:r w:rsidRPr="00EC1171">
        <w:rPr>
          <w:rFonts w:eastAsia="SimSun" w:cs="Arial"/>
        </w:rPr>
        <w:t>的一部分。除下面的</w:t>
      </w:r>
      <w:r w:rsidR="00816BE1">
        <w:rPr>
          <w:rFonts w:eastAsia="SimSun" w:cs="Arial"/>
          <w:lang w:val="en-US"/>
        </w:rPr>
        <w:br/>
      </w:r>
      <w:r w:rsidRPr="00816BE1">
        <w:rPr>
          <w:rFonts w:ascii="SimSun" w:eastAsia="SimSun" w:hAnsi="SimSun" w:cs="Arial"/>
        </w:rPr>
        <w:t>“基准测试”中</w:t>
      </w:r>
      <w:r w:rsidRPr="00EC1171">
        <w:rPr>
          <w:rFonts w:eastAsia="SimSun" w:cs="Arial"/>
        </w:rPr>
        <w:t>描述的情况之外，</w:t>
      </w:r>
      <w:r w:rsidRPr="00EC1171">
        <w:rPr>
          <w:rFonts w:eastAsia="SimSun" w:cs="Arial"/>
        </w:rPr>
        <w:t xml:space="preserve">Microsoft Windows </w:t>
      </w:r>
      <w:r w:rsidRPr="00EC1171">
        <w:rPr>
          <w:rFonts w:eastAsia="SimSun" w:cs="Arial"/>
        </w:rPr>
        <w:t>的许可条款适用于您对这些组件的使用。</w:t>
      </w:r>
    </w:p>
    <w:p w14:paraId="4B82BB21" w14:textId="77777777" w:rsidR="00E60E4C" w:rsidRPr="00EC1171" w:rsidRDefault="00E60E4C" w:rsidP="00E60E4C">
      <w:pPr>
        <w:pStyle w:val="PURBody-Indented"/>
        <w:rPr>
          <w:rFonts w:eastAsia="SimSun" w:cs="Arial"/>
        </w:rPr>
      </w:pPr>
      <w:r w:rsidRPr="00EC1171">
        <w:rPr>
          <w:rFonts w:eastAsia="SimSun" w:cs="Arial"/>
        </w:rPr>
        <w:t>其他产品也可能包含</w:t>
      </w:r>
      <w:r w:rsidRPr="00EC1171">
        <w:rPr>
          <w:rFonts w:eastAsia="SimSun" w:cs="Arial"/>
        </w:rPr>
        <w:t xml:space="preserve"> .NET Framework </w:t>
      </w:r>
      <w:r w:rsidRPr="00EC1171">
        <w:rPr>
          <w:rFonts w:eastAsia="SimSun" w:cs="Arial"/>
        </w:rPr>
        <w:t>软件、</w:t>
      </w:r>
      <w:r w:rsidRPr="00EC1171">
        <w:rPr>
          <w:rFonts w:eastAsia="SimSun" w:cs="Arial"/>
        </w:rPr>
        <w:t xml:space="preserve">PowerShell </w:t>
      </w:r>
      <w:r w:rsidRPr="00EC1171">
        <w:rPr>
          <w:rFonts w:eastAsia="SimSun" w:cs="Arial"/>
        </w:rPr>
        <w:t>软件或</w:t>
      </w:r>
      <w:r w:rsidRPr="00EC1171">
        <w:rPr>
          <w:rFonts w:eastAsia="SimSun" w:cs="Arial"/>
        </w:rPr>
        <w:t xml:space="preserve"> Windows hotfix KB975759</w:t>
      </w:r>
      <w:r w:rsidRPr="00EC1171">
        <w:rPr>
          <w:rFonts w:eastAsia="SimSun" w:cs="Arial"/>
        </w:rPr>
        <w:t>。这些许可条款约束您对该软件的使用。</w:t>
      </w:r>
    </w:p>
    <w:p w14:paraId="7151C35E" w14:textId="77777777" w:rsidR="00E60E4C" w:rsidRPr="00EC1171" w:rsidRDefault="00E60E4C" w:rsidP="00E60E4C">
      <w:pPr>
        <w:pStyle w:val="PURHeading2"/>
        <w:rPr>
          <w:rFonts w:eastAsia="SimSun" w:cs="Arial"/>
        </w:rPr>
      </w:pPr>
      <w:bookmarkStart w:id="38" w:name="SQLServerTechnology"/>
      <w:r w:rsidRPr="00EC1171">
        <w:rPr>
          <w:rFonts w:eastAsia="SimSun" w:cs="Arial"/>
          <w:b/>
        </w:rPr>
        <w:t>SQL</w:t>
      </w:r>
      <w:r w:rsidRPr="00EC1171">
        <w:rPr>
          <w:rStyle w:val="Strong"/>
          <w:rFonts w:eastAsia="SimSun" w:cs="Arial"/>
        </w:rPr>
        <w:t xml:space="preserve"> Server </w:t>
      </w:r>
      <w:r w:rsidRPr="00EC1171">
        <w:rPr>
          <w:rStyle w:val="Strong"/>
          <w:rFonts w:eastAsia="SimSun" w:cs="Arial"/>
        </w:rPr>
        <w:t>技术</w:t>
      </w:r>
      <w:bookmarkEnd w:id="38"/>
    </w:p>
    <w:p w14:paraId="68C0D9F1" w14:textId="77777777" w:rsidR="00E60E4C" w:rsidRPr="00EC1171" w:rsidRDefault="00E60E4C" w:rsidP="00E60E4C">
      <w:pPr>
        <w:pStyle w:val="PURBody-Indented"/>
        <w:rPr>
          <w:rFonts w:eastAsia="SimSun" w:cs="Arial"/>
        </w:rPr>
      </w:pPr>
      <w:r w:rsidRPr="00EC1171">
        <w:rPr>
          <w:rFonts w:eastAsia="SimSun" w:cs="Arial"/>
        </w:rPr>
        <w:t>如果您的软件版本包括</w:t>
      </w:r>
      <w:r w:rsidRPr="00EC1171">
        <w:rPr>
          <w:rFonts w:eastAsia="SimSun" w:cs="Arial"/>
        </w:rPr>
        <w:t xml:space="preserve"> SQL Server </w:t>
      </w:r>
      <w:r w:rsidRPr="00EC1171">
        <w:rPr>
          <w:rFonts w:eastAsia="SimSun" w:cs="Arial"/>
        </w:rPr>
        <w:t>数据库软件产品（以下简称</w:t>
      </w:r>
      <w:r w:rsidRPr="00EE23CC">
        <w:rPr>
          <w:rFonts w:ascii="SimSun" w:eastAsia="SimSun" w:hAnsi="SimSun" w:cs="Arial"/>
        </w:rPr>
        <w:t>“</w:t>
      </w:r>
      <w:r w:rsidRPr="00EC1171">
        <w:rPr>
          <w:rFonts w:eastAsia="SimSun" w:cs="Arial"/>
        </w:rPr>
        <w:t xml:space="preserve">SQL Server </w:t>
      </w:r>
      <w:r w:rsidRPr="00EC1171">
        <w:rPr>
          <w:rFonts w:eastAsia="SimSun" w:cs="Arial"/>
        </w:rPr>
        <w:t>数据库</w:t>
      </w:r>
      <w:r w:rsidRPr="00EE23CC">
        <w:rPr>
          <w:rFonts w:ascii="SimSun" w:eastAsia="SimSun" w:hAnsi="SimSun" w:cs="Arial"/>
        </w:rPr>
        <w:t>”</w:t>
      </w:r>
      <w:r w:rsidRPr="00EC1171">
        <w:rPr>
          <w:rFonts w:eastAsia="SimSun" w:cs="Arial"/>
        </w:rPr>
        <w:t>），您可于任一时刻在一个服务器上的一个物理或虚拟操作系统环境中运行</w:t>
      </w:r>
      <w:r w:rsidRPr="00EC1171">
        <w:rPr>
          <w:rFonts w:eastAsia="SimSun" w:cs="Arial"/>
        </w:rPr>
        <w:t xml:space="preserve"> SQL Server </w:t>
      </w:r>
      <w:r w:rsidRPr="00EC1171">
        <w:rPr>
          <w:rFonts w:eastAsia="SimSun" w:cs="Arial"/>
        </w:rPr>
        <w:t>数据库的一个实例，以支持该软件。您也可使用此</w:t>
      </w:r>
      <w:r w:rsidRPr="00EC1171">
        <w:rPr>
          <w:rFonts w:eastAsia="SimSun" w:cs="Arial"/>
        </w:rPr>
        <w:t xml:space="preserve"> SQL Server </w:t>
      </w:r>
      <w:r w:rsidRPr="00EC1171">
        <w:rPr>
          <w:rFonts w:eastAsia="SimSun" w:cs="Arial"/>
        </w:rPr>
        <w:t>数据库的实例支持包含</w:t>
      </w:r>
      <w:r w:rsidRPr="00EC1171">
        <w:rPr>
          <w:rFonts w:eastAsia="SimSun" w:cs="Arial"/>
        </w:rPr>
        <w:t xml:space="preserve"> SQL Server </w:t>
      </w:r>
      <w:r w:rsidRPr="00EC1171">
        <w:rPr>
          <w:rFonts w:eastAsia="SimSun" w:cs="Arial"/>
        </w:rPr>
        <w:t>数据库的任何版本的其他产品。对于所有此类用途，您都不需要</w:t>
      </w:r>
      <w:r w:rsidRPr="00EC1171">
        <w:rPr>
          <w:rFonts w:eastAsia="SimSun" w:cs="Arial"/>
        </w:rPr>
        <w:t xml:space="preserve"> SQL Server SAL</w:t>
      </w:r>
      <w:r w:rsidRPr="00EC1171">
        <w:rPr>
          <w:rFonts w:eastAsia="SimSun" w:cs="Arial"/>
        </w:rPr>
        <w:t>。</w:t>
      </w:r>
    </w:p>
    <w:p w14:paraId="4975E8DD" w14:textId="77777777" w:rsidR="00E60E4C" w:rsidRPr="00EC1171" w:rsidRDefault="00E60E4C" w:rsidP="00E60E4C">
      <w:pPr>
        <w:pStyle w:val="PURBody-Indented"/>
        <w:rPr>
          <w:rFonts w:eastAsia="SimSun" w:cs="Arial"/>
        </w:rPr>
      </w:pPr>
      <w:r w:rsidRPr="00EC1171">
        <w:rPr>
          <w:rFonts w:eastAsia="SimSun" w:cs="Arial"/>
        </w:rPr>
        <w:t>不得共享此实例来支持任何其许可中未附带</w:t>
      </w:r>
      <w:r w:rsidRPr="00EC1171">
        <w:rPr>
          <w:rFonts w:eastAsia="SimSun" w:cs="Arial"/>
        </w:rPr>
        <w:t xml:space="preserve"> SQL Server </w:t>
      </w:r>
      <w:r w:rsidRPr="00EC1171">
        <w:rPr>
          <w:rFonts w:eastAsia="SimSun" w:cs="Arial"/>
        </w:rPr>
        <w:t>数据库的产品。</w:t>
      </w:r>
    </w:p>
    <w:p w14:paraId="4B7338DB" w14:textId="77777777" w:rsidR="00E60E4C" w:rsidRPr="00190E00" w:rsidRDefault="00E60E4C" w:rsidP="00E60E4C">
      <w:pPr>
        <w:pStyle w:val="PURBody-Indented"/>
        <w:rPr>
          <w:rFonts w:eastAsia="SimSun" w:cs="Arial"/>
          <w:spacing w:val="-2"/>
        </w:rPr>
      </w:pPr>
      <w:r w:rsidRPr="00190E00">
        <w:rPr>
          <w:rFonts w:eastAsia="SimSun" w:cs="Arial"/>
          <w:spacing w:val="-2"/>
        </w:rPr>
        <w:t>如果您的软件版本包括</w:t>
      </w:r>
      <w:r w:rsidRPr="00190E00">
        <w:rPr>
          <w:rFonts w:eastAsia="SimSun" w:cs="Arial"/>
          <w:spacing w:val="-2"/>
        </w:rPr>
        <w:t xml:space="preserve"> SQL Server </w:t>
      </w:r>
      <w:r w:rsidRPr="00190E00">
        <w:rPr>
          <w:rFonts w:eastAsia="SimSun" w:cs="Arial"/>
          <w:spacing w:val="-2"/>
        </w:rPr>
        <w:t>数据库之外的其他以</w:t>
      </w:r>
      <w:r w:rsidRPr="00190E00">
        <w:rPr>
          <w:rFonts w:eastAsia="SimSun" w:cs="Arial"/>
          <w:spacing w:val="-2"/>
        </w:rPr>
        <w:t xml:space="preserve"> SQL Server </w:t>
      </w:r>
      <w:r w:rsidRPr="00190E00">
        <w:rPr>
          <w:rFonts w:eastAsia="SimSun" w:cs="Arial"/>
          <w:spacing w:val="-2"/>
        </w:rPr>
        <w:t>冠名的组件，这些组件依据其各自的许可条款授予您使用许可。此类许可能位于：</w:t>
      </w:r>
    </w:p>
    <w:p w14:paraId="1E5909D8" w14:textId="77777777" w:rsidR="00E60E4C" w:rsidRPr="00EC1171" w:rsidRDefault="00E60E4C" w:rsidP="00666D42">
      <w:pPr>
        <w:pStyle w:val="PURBullet-Indented"/>
        <w:numPr>
          <w:ilvl w:val="0"/>
          <w:numId w:val="29"/>
        </w:numPr>
        <w:ind w:left="490" w:hanging="216"/>
        <w:rPr>
          <w:rFonts w:eastAsia="SimSun" w:cs="Arial"/>
        </w:rPr>
      </w:pPr>
      <w:r w:rsidRPr="00EC1171">
        <w:rPr>
          <w:rFonts w:eastAsia="SimSun" w:cs="Arial"/>
        </w:rPr>
        <w:t>该软件的安装目录下名为</w:t>
      </w:r>
      <w:r w:rsidRPr="00EC1171">
        <w:rPr>
          <w:rFonts w:eastAsia="SimSun" w:cs="Arial"/>
        </w:rPr>
        <w:t xml:space="preserve"> “legal”</w:t>
      </w:r>
      <w:r w:rsidRPr="00EC1171">
        <w:rPr>
          <w:rFonts w:eastAsia="SimSun" w:cs="Arial"/>
        </w:rPr>
        <w:t>、</w:t>
      </w:r>
      <w:r w:rsidRPr="00EC1171">
        <w:rPr>
          <w:rFonts w:eastAsia="SimSun" w:cs="Arial"/>
        </w:rPr>
        <w:t>“licenses”</w:t>
      </w:r>
      <w:r w:rsidRPr="00EC1171">
        <w:rPr>
          <w:rFonts w:eastAsia="SimSun" w:cs="Arial"/>
        </w:rPr>
        <w:t>或类似名称的文件夹，可能包含在独立的许可协议中或附加到软件的许可协议；或</w:t>
      </w:r>
      <w:r w:rsidRPr="00EC1171">
        <w:rPr>
          <w:rFonts w:eastAsia="SimSun" w:cs="Arial"/>
        </w:rPr>
        <w:t xml:space="preserve"> </w:t>
      </w:r>
    </w:p>
    <w:p w14:paraId="58DB669A" w14:textId="77777777" w:rsidR="00E60E4C" w:rsidRPr="00EC1171" w:rsidRDefault="00E60E4C" w:rsidP="00666D42">
      <w:pPr>
        <w:pStyle w:val="PURBullet-Indented"/>
        <w:numPr>
          <w:ilvl w:val="0"/>
          <w:numId w:val="29"/>
        </w:numPr>
        <w:ind w:left="490" w:hanging="216"/>
        <w:rPr>
          <w:rFonts w:eastAsia="SimSun" w:cs="Arial"/>
        </w:rPr>
      </w:pPr>
      <w:r w:rsidRPr="00EC1171">
        <w:rPr>
          <w:rFonts w:eastAsia="SimSun" w:cs="Arial"/>
        </w:rPr>
        <w:t>通过软件的统一安装程序。</w:t>
      </w:r>
    </w:p>
    <w:p w14:paraId="73FC188E" w14:textId="77777777" w:rsidR="00E60E4C" w:rsidRPr="00EC1171" w:rsidRDefault="00E60E4C" w:rsidP="00E60E4C">
      <w:pPr>
        <w:pStyle w:val="PURBody-Indented"/>
        <w:rPr>
          <w:rFonts w:eastAsia="SimSun" w:cs="Arial"/>
        </w:rPr>
      </w:pPr>
      <w:r w:rsidRPr="00EC1171">
        <w:rPr>
          <w:rFonts w:eastAsia="SimSun" w:cs="Arial"/>
        </w:rPr>
        <w:t>如果您不同意以</w:t>
      </w:r>
      <w:r w:rsidRPr="00EC1171">
        <w:rPr>
          <w:rFonts w:eastAsia="SimSun" w:cs="Arial"/>
        </w:rPr>
        <w:t xml:space="preserve"> SQL Server </w:t>
      </w:r>
      <w:r w:rsidRPr="00EC1171">
        <w:rPr>
          <w:rFonts w:eastAsia="SimSun" w:cs="Arial"/>
        </w:rPr>
        <w:t>冠名的组件的许可条款，则不能使用该组件。</w:t>
      </w:r>
    </w:p>
    <w:p w14:paraId="2946EE08" w14:textId="77777777" w:rsidR="00E60E4C" w:rsidRPr="00EC1171" w:rsidRDefault="00E60E4C" w:rsidP="00E60E4C">
      <w:pPr>
        <w:pStyle w:val="PURHeading2"/>
        <w:rPr>
          <w:rFonts w:ascii="Arial" w:eastAsia="SimSun" w:hAnsi="Arial" w:cs="Arial"/>
        </w:rPr>
      </w:pPr>
      <w:r w:rsidRPr="00EC1171">
        <w:rPr>
          <w:rStyle w:val="Strong"/>
          <w:rFonts w:ascii="Arial" w:eastAsia="SimSun" w:hAnsi="Arial" w:cs="Arial"/>
        </w:rPr>
        <w:t>同意使用数据</w:t>
      </w:r>
    </w:p>
    <w:p w14:paraId="212678DB" w14:textId="77777777" w:rsidR="00E60E4C" w:rsidRPr="00EC1171" w:rsidRDefault="00E60E4C" w:rsidP="00E60E4C">
      <w:pPr>
        <w:pStyle w:val="PURBody-Indented"/>
        <w:rPr>
          <w:rFonts w:eastAsia="SimSun" w:cs="Arial"/>
          <w:b/>
        </w:rPr>
      </w:pPr>
      <w:r w:rsidRPr="00EC1171">
        <w:rPr>
          <w:rStyle w:val="Strong"/>
          <w:rFonts w:eastAsia="SimSun" w:cs="Arial"/>
          <w:b w:val="0"/>
        </w:rPr>
        <w:t>我们可能会收集和使用作为支持服务（如果有）一部分而收集的与软件相关的技术信息。我们可能会使用这些信息来改进我们的产品或向您及您的客户提供定制的服务或技术。我们在披露这些信息时不会暴露您的个人身份。</w:t>
      </w:r>
    </w:p>
    <w:p w14:paraId="5BF73C21" w14:textId="77777777" w:rsidR="00E60E4C" w:rsidRPr="00EC1171" w:rsidRDefault="00E60E4C" w:rsidP="00E60E4C">
      <w:pPr>
        <w:pStyle w:val="PURHeading2"/>
        <w:rPr>
          <w:rFonts w:eastAsia="SimSun" w:cs="Arial"/>
        </w:rPr>
      </w:pPr>
      <w:r w:rsidRPr="00EC1171">
        <w:rPr>
          <w:rStyle w:val="Strong"/>
          <w:rFonts w:eastAsia="SimSun" w:cs="Arial"/>
        </w:rPr>
        <w:t>第三方</w:t>
      </w:r>
      <w:r w:rsidRPr="00EC1171">
        <w:rPr>
          <w:rStyle w:val="Strong"/>
          <w:rFonts w:eastAsia="SimSun" w:cs="Arial"/>
        </w:rPr>
        <w:t xml:space="preserve"> Internet </w:t>
      </w:r>
      <w:r w:rsidRPr="00EC1171">
        <w:rPr>
          <w:rStyle w:val="Strong"/>
          <w:rFonts w:eastAsia="SimSun" w:cs="Arial"/>
        </w:rPr>
        <w:t>站点</w:t>
      </w:r>
    </w:p>
    <w:p w14:paraId="36CA9E46" w14:textId="77777777" w:rsidR="00E60E4C" w:rsidRPr="00EC1171" w:rsidRDefault="00E60E4C" w:rsidP="00E60E4C">
      <w:pPr>
        <w:pStyle w:val="PURBody-Indented"/>
        <w:rPr>
          <w:rFonts w:eastAsia="SimSun" w:cs="Arial"/>
          <w:b/>
        </w:rPr>
      </w:pPr>
      <w:r w:rsidRPr="00EC1171">
        <w:rPr>
          <w:rStyle w:val="Strong"/>
          <w:rFonts w:eastAsia="SimSun" w:cs="Arial"/>
          <w:b w:val="0"/>
        </w:rPr>
        <w:t>您和您的客户可以通过使用产品链接到第三方</w:t>
      </w:r>
      <w:r w:rsidRPr="00EC1171">
        <w:rPr>
          <w:rStyle w:val="Strong"/>
          <w:rFonts w:eastAsia="SimSun" w:cs="Arial"/>
          <w:b w:val="0"/>
        </w:rPr>
        <w:t xml:space="preserve"> Internet </w:t>
      </w:r>
      <w:r w:rsidRPr="00EC1171">
        <w:rPr>
          <w:rStyle w:val="Strong"/>
          <w:rFonts w:eastAsia="SimSun" w:cs="Arial"/>
          <w:b w:val="0"/>
        </w:rPr>
        <w:t>站点。我们不会对第三方站点施加控制，也不对任何第三方站点的内容、第三方站点中包含的任何链接以及第三方站点的任何更改负责。我们提供这些到第三方站点的链接只是为了您的方便。包含任何链接并不意味着对使用第三方站点的认可。</w:t>
      </w:r>
    </w:p>
    <w:p w14:paraId="1626A691" w14:textId="77777777" w:rsidR="00E60E4C" w:rsidRPr="00EC1171" w:rsidRDefault="00E60E4C" w:rsidP="00E60E4C">
      <w:pPr>
        <w:pStyle w:val="PURHeading2"/>
        <w:rPr>
          <w:rFonts w:ascii="Arial" w:eastAsia="SimSun" w:hAnsi="Arial" w:cs="Arial"/>
          <w:b/>
        </w:rPr>
      </w:pPr>
      <w:r w:rsidRPr="00EC1171">
        <w:rPr>
          <w:rFonts w:ascii="Arial" w:eastAsia="SimSun" w:hAnsi="Arial" w:cs="Arial"/>
          <w:b/>
        </w:rPr>
        <w:t>不得传送个人识别信息</w:t>
      </w:r>
    </w:p>
    <w:p w14:paraId="63D0D8EC" w14:textId="77777777" w:rsidR="00E60E4C" w:rsidRPr="00EC1171" w:rsidRDefault="00E60E4C" w:rsidP="00E60E4C">
      <w:pPr>
        <w:pStyle w:val="PURBody-Indented"/>
        <w:rPr>
          <w:rFonts w:eastAsia="SimSun" w:cs="Arial"/>
        </w:rPr>
      </w:pPr>
      <w:r w:rsidRPr="00EC1171">
        <w:rPr>
          <w:rFonts w:eastAsia="SimSun" w:cs="Arial"/>
        </w:rPr>
        <w:t>在未征得您同意的情况下，产品不会将任何个人识别信息从您的服务器传送到微软计算机系统。</w:t>
      </w:r>
    </w:p>
    <w:p w14:paraId="5E1EC42D" w14:textId="77777777" w:rsidR="00E60E4C" w:rsidRPr="00EC1171" w:rsidRDefault="00E60E4C" w:rsidP="00E60E4C">
      <w:pPr>
        <w:pStyle w:val="PURHeading2"/>
        <w:rPr>
          <w:rFonts w:ascii="Arial" w:eastAsia="SimSun" w:hAnsi="Arial" w:cs="Arial"/>
          <w:b/>
        </w:rPr>
      </w:pPr>
      <w:r w:rsidRPr="00EC1171">
        <w:rPr>
          <w:rFonts w:ascii="Arial" w:eastAsia="SimSun" w:hAnsi="Arial" w:cs="Arial"/>
          <w:b/>
        </w:rPr>
        <w:t>不得分离软件</w:t>
      </w:r>
    </w:p>
    <w:p w14:paraId="5D58E882" w14:textId="77777777" w:rsidR="00E60E4C" w:rsidRPr="00EC1171" w:rsidRDefault="00E60E4C" w:rsidP="00E60E4C">
      <w:pPr>
        <w:pStyle w:val="PURBody-Indented"/>
        <w:rPr>
          <w:rFonts w:eastAsia="SimSun" w:cs="Arial"/>
        </w:rPr>
      </w:pPr>
      <w:r w:rsidRPr="00EC1171">
        <w:rPr>
          <w:rFonts w:eastAsia="SimSun" w:cs="Arial"/>
        </w:rPr>
        <w:t>在单个许可的情况下，除非明确允许，否则不得为了在一个以上的</w:t>
      </w:r>
      <w:r w:rsidRPr="00EC1171">
        <w:rPr>
          <w:rFonts w:eastAsia="SimSun" w:cs="Arial"/>
        </w:rPr>
        <w:t xml:space="preserve"> OSE </w:t>
      </w:r>
      <w:r w:rsidRPr="00EC1171">
        <w:rPr>
          <w:rFonts w:eastAsia="SimSun" w:cs="Arial"/>
        </w:rPr>
        <w:t>中使用软件而分离软件。即使</w:t>
      </w:r>
      <w:r w:rsidRPr="00EC1171">
        <w:rPr>
          <w:rFonts w:eastAsia="SimSun" w:cs="Arial"/>
        </w:rPr>
        <w:t xml:space="preserve"> OSE </w:t>
      </w:r>
      <w:r w:rsidRPr="00EC1171">
        <w:rPr>
          <w:rFonts w:eastAsia="SimSun" w:cs="Arial"/>
        </w:rPr>
        <w:t>位于同一物理硬件系统上，此条款也适用。</w:t>
      </w:r>
    </w:p>
    <w:p w14:paraId="36DCAE3A" w14:textId="77777777" w:rsidR="00E60E4C" w:rsidRPr="00EC1171" w:rsidRDefault="00E60E4C" w:rsidP="00E60E4C">
      <w:pPr>
        <w:pStyle w:val="PURHeading2"/>
        <w:rPr>
          <w:rFonts w:ascii="Arial" w:eastAsia="SimSun" w:hAnsi="Arial" w:cs="Arial"/>
        </w:rPr>
      </w:pPr>
      <w:r w:rsidRPr="00EC1171">
        <w:rPr>
          <w:rStyle w:val="Strong"/>
          <w:rFonts w:ascii="Arial" w:eastAsia="SimSun" w:hAnsi="Arial" w:cs="Arial"/>
        </w:rPr>
        <w:t>基准测试</w:t>
      </w:r>
    </w:p>
    <w:p w14:paraId="4B14A93B" w14:textId="77777777" w:rsidR="00E60E4C" w:rsidRPr="00EC1171" w:rsidRDefault="00E60E4C" w:rsidP="00E60E4C">
      <w:pPr>
        <w:pStyle w:val="PURBlueStrong"/>
        <w:rPr>
          <w:rFonts w:eastAsia="SimSun" w:cs="Arial"/>
        </w:rPr>
      </w:pPr>
      <w:r w:rsidRPr="00EC1171">
        <w:rPr>
          <w:rFonts w:eastAsia="SimSun" w:cs="Arial"/>
        </w:rPr>
        <w:t>软件</w:t>
      </w:r>
    </w:p>
    <w:p w14:paraId="72AD252E" w14:textId="77777777" w:rsidR="00E60E4C" w:rsidRPr="00EC1171" w:rsidRDefault="00E60E4C" w:rsidP="00E60E4C">
      <w:pPr>
        <w:pStyle w:val="PURBody-Indented"/>
        <w:rPr>
          <w:rFonts w:eastAsia="SimSun" w:cs="Arial"/>
        </w:rPr>
      </w:pPr>
      <w:r w:rsidRPr="00EC1171">
        <w:rPr>
          <w:rFonts w:eastAsia="SimSun" w:cs="Arial"/>
        </w:rPr>
        <w:t>您必须事先征得微软的书面许可，才能将服务器软件或其附带的客户端软件的任何基准测试结果披露给第三方。此规定不适用于</w:t>
      </w:r>
      <w:r w:rsidRPr="00EC1171">
        <w:rPr>
          <w:rFonts w:eastAsia="SimSun" w:cs="Arial"/>
        </w:rPr>
        <w:t xml:space="preserve"> .NET Framework</w:t>
      </w:r>
      <w:r w:rsidRPr="00EC1171">
        <w:rPr>
          <w:rFonts w:eastAsia="SimSun" w:cs="Arial"/>
        </w:rPr>
        <w:t>（参见下文）或以下产品：</w:t>
      </w:r>
      <w:r w:rsidRPr="00EC1171">
        <w:rPr>
          <w:rFonts w:eastAsia="SimSun" w:cs="Arial"/>
        </w:rPr>
        <w:t>Live Communications Server</w:t>
      </w:r>
      <w:r w:rsidRPr="00EC1171">
        <w:rPr>
          <w:rFonts w:eastAsia="SimSun" w:cs="Arial"/>
        </w:rPr>
        <w:t>、</w:t>
      </w:r>
      <w:r w:rsidRPr="00EC1171">
        <w:rPr>
          <w:rFonts w:eastAsia="SimSun" w:cs="Arial"/>
        </w:rPr>
        <w:t xml:space="preserve">Windows Server </w:t>
      </w:r>
      <w:r w:rsidRPr="00EC1171">
        <w:rPr>
          <w:rFonts w:eastAsia="SimSun" w:cs="Arial"/>
        </w:rPr>
        <w:t>和</w:t>
      </w:r>
      <w:r w:rsidRPr="00EC1171">
        <w:rPr>
          <w:rFonts w:eastAsia="SimSun" w:cs="Arial"/>
        </w:rPr>
        <w:t xml:space="preserve"> Windows Small Business Server</w:t>
      </w:r>
      <w:r w:rsidRPr="00EC1171">
        <w:rPr>
          <w:rFonts w:eastAsia="SimSun" w:cs="Arial"/>
        </w:rPr>
        <w:t>。但它适用于随这些产品一同许可的</w:t>
      </w:r>
      <w:r w:rsidRPr="00EC1171">
        <w:rPr>
          <w:rFonts w:eastAsia="SimSun" w:cs="Arial"/>
        </w:rPr>
        <w:t xml:space="preserve"> SQL </w:t>
      </w:r>
      <w:r w:rsidRPr="00EC1171">
        <w:rPr>
          <w:rFonts w:eastAsia="SimSun" w:cs="Arial"/>
        </w:rPr>
        <w:t>技术（如果有）。</w:t>
      </w:r>
    </w:p>
    <w:p w14:paraId="7778535D" w14:textId="77777777" w:rsidR="00E60E4C" w:rsidRPr="00EC1171" w:rsidRDefault="00E60E4C" w:rsidP="00E60E4C">
      <w:pPr>
        <w:pStyle w:val="PURBlueStrong"/>
        <w:rPr>
          <w:rFonts w:eastAsia="SimSun" w:cs="Arial"/>
        </w:rPr>
      </w:pPr>
      <w:r w:rsidRPr="00EC1171">
        <w:rPr>
          <w:rFonts w:eastAsia="SimSun" w:cs="Arial"/>
        </w:rPr>
        <w:t>Microsoft .NET Framework</w:t>
      </w:r>
    </w:p>
    <w:p w14:paraId="5E230826" w14:textId="77777777" w:rsidR="00E60E4C" w:rsidRPr="00EC1171" w:rsidRDefault="00E60E4C" w:rsidP="00E60E4C">
      <w:pPr>
        <w:pStyle w:val="PURBody-Indented"/>
        <w:rPr>
          <w:rFonts w:eastAsia="SimSun" w:cs="Arial"/>
        </w:rPr>
      </w:pPr>
      <w:r w:rsidRPr="00EC1171">
        <w:rPr>
          <w:rFonts w:eastAsia="SimSun" w:cs="Arial"/>
        </w:rPr>
        <w:t>软件可能包含一个或多个</w:t>
      </w:r>
      <w:r w:rsidRPr="00EC1171">
        <w:rPr>
          <w:rFonts w:eastAsia="SimSun" w:cs="Arial"/>
        </w:rPr>
        <w:t xml:space="preserve">. NET Framework </w:t>
      </w:r>
      <w:r w:rsidRPr="00EC1171">
        <w:rPr>
          <w:rFonts w:eastAsia="SimSun" w:cs="Arial"/>
        </w:rPr>
        <w:t>组件（以下简称</w:t>
      </w:r>
      <w:r w:rsidRPr="00EE23CC">
        <w:rPr>
          <w:rFonts w:ascii="SimSun" w:eastAsia="SimSun" w:hAnsi="SimSun" w:cs="Arial"/>
        </w:rPr>
        <w:t>“</w:t>
      </w:r>
      <w:r w:rsidRPr="00EC1171">
        <w:rPr>
          <w:rFonts w:eastAsia="SimSun" w:cs="Arial"/>
        </w:rPr>
        <w:t xml:space="preserve">.NET </w:t>
      </w:r>
      <w:r w:rsidRPr="00EC1171">
        <w:rPr>
          <w:rFonts w:eastAsia="SimSun" w:cs="Arial"/>
        </w:rPr>
        <w:t>组件</w:t>
      </w:r>
      <w:r w:rsidRPr="00EE23CC">
        <w:rPr>
          <w:rFonts w:ascii="SimSun" w:eastAsia="SimSun" w:hAnsi="SimSun" w:cs="Arial"/>
        </w:rPr>
        <w:t>”</w:t>
      </w:r>
      <w:r w:rsidRPr="00EC1171">
        <w:rPr>
          <w:rFonts w:eastAsia="SimSun" w:cs="Arial"/>
        </w:rPr>
        <w:t>）。若是如此，您可以对这些组件进行内部基准测试。在遵守</w:t>
      </w:r>
      <w:r w:rsidRPr="00EC1171">
        <w:rPr>
          <w:rFonts w:eastAsia="SimSun" w:cs="Arial"/>
        </w:rPr>
        <w:t xml:space="preserve"> </w:t>
      </w:r>
      <w:hyperlink r:id="rId29" w:history="1">
        <w:r w:rsidRPr="00EC1171">
          <w:rPr>
            <w:rStyle w:val="Hyperlink"/>
            <w:rFonts w:eastAsia="SimSun" w:cs="Arial"/>
          </w:rPr>
          <w:t>http://go.microsoft.com/fwlink/?LinkID=66406</w:t>
        </w:r>
      </w:hyperlink>
      <w:r w:rsidRPr="00EC1171">
        <w:rPr>
          <w:rFonts w:eastAsia="SimSun" w:cs="Arial"/>
        </w:rPr>
        <w:t xml:space="preserve"> </w:t>
      </w:r>
      <w:r w:rsidRPr="00EC1171">
        <w:rPr>
          <w:rFonts w:eastAsia="SimSun" w:cs="Arial"/>
        </w:rPr>
        <w:t>上所规定条件的前提下，您可以披露这些组件的任何基准测试结果。尽管您同微软可能还有其他协议，但如果您披露此类基准测试结果，则在遵守</w:t>
      </w:r>
      <w:r w:rsidRPr="00EC1171">
        <w:rPr>
          <w:rFonts w:eastAsia="SimSun" w:cs="Arial"/>
        </w:rPr>
        <w:t xml:space="preserve"> </w:t>
      </w:r>
      <w:hyperlink r:id="rId30" w:history="1">
        <w:r w:rsidRPr="00EC1171">
          <w:rPr>
            <w:rStyle w:val="Hyperlink"/>
            <w:rFonts w:eastAsia="SimSun" w:cs="Arial"/>
          </w:rPr>
          <w:t>http://go.microsoft.com/fwlink/?LinkID=66406</w:t>
        </w:r>
      </w:hyperlink>
      <w:r w:rsidRPr="00EC1171">
        <w:rPr>
          <w:rFonts w:eastAsia="SimSun" w:cs="Arial"/>
        </w:rPr>
        <w:t xml:space="preserve"> </w:t>
      </w:r>
      <w:r w:rsidRPr="00EC1171">
        <w:rPr>
          <w:rFonts w:eastAsia="SimSun" w:cs="Arial"/>
        </w:rPr>
        <w:t>上规定条件的前提下，微软也有权披露其针对您与相应</w:t>
      </w:r>
      <w:r w:rsidRPr="00EC1171">
        <w:rPr>
          <w:rFonts w:eastAsia="SimSun" w:cs="Arial"/>
        </w:rPr>
        <w:t xml:space="preserve"> .NET </w:t>
      </w:r>
      <w:r w:rsidRPr="00EC1171">
        <w:rPr>
          <w:rFonts w:eastAsia="SimSun" w:cs="Arial"/>
        </w:rPr>
        <w:t>组件存在竞争关系的产品进行的基准测试的结果。</w:t>
      </w:r>
    </w:p>
    <w:p w14:paraId="00FC9345" w14:textId="77777777" w:rsidR="00E60E4C" w:rsidRPr="00EC1171" w:rsidRDefault="00E60E4C" w:rsidP="00E60E4C">
      <w:pPr>
        <w:pStyle w:val="PURHeading2"/>
        <w:rPr>
          <w:rFonts w:eastAsia="SimSun" w:cs="Arial"/>
        </w:rPr>
      </w:pPr>
      <w:r w:rsidRPr="00EC1171">
        <w:rPr>
          <w:rFonts w:eastAsia="SimSun" w:cs="Arial"/>
        </w:rPr>
        <w:t xml:space="preserve">SQL Server Reporting Services </w:t>
      </w:r>
      <w:r w:rsidRPr="00EC1171">
        <w:rPr>
          <w:rFonts w:eastAsia="SimSun" w:cs="Arial"/>
          <w:b/>
        </w:rPr>
        <w:t>地图报告项目</w:t>
      </w:r>
    </w:p>
    <w:p w14:paraId="74AA5C09" w14:textId="77777777" w:rsidR="00E60E4C" w:rsidRPr="00EC1171" w:rsidRDefault="00E60E4C" w:rsidP="00E60E4C">
      <w:pPr>
        <w:pStyle w:val="PURBody-Indented"/>
        <w:rPr>
          <w:rFonts w:eastAsia="SimSun" w:cs="Arial"/>
        </w:rPr>
      </w:pPr>
      <w:r w:rsidRPr="003865EF">
        <w:rPr>
          <w:rFonts w:eastAsia="SimSun" w:cs="Arial"/>
        </w:rPr>
        <w:t>该软件可能包含通过</w:t>
      </w:r>
      <w:r w:rsidRPr="003865EF">
        <w:rPr>
          <w:rFonts w:eastAsia="SimSun" w:cs="Arial"/>
        </w:rPr>
        <w:t xml:space="preserve"> Bing Maps</w:t>
      </w:r>
      <w:r w:rsidRPr="003865EF">
        <w:rPr>
          <w:rFonts w:eastAsia="SimSun" w:cs="Arial"/>
        </w:rPr>
        <w:t>（或后续品牌）应用程序编程接口（以下简称</w:t>
      </w:r>
      <w:r w:rsidRPr="003865EF">
        <w:rPr>
          <w:rFonts w:eastAsia="SimSun" w:cs="Arial"/>
        </w:rPr>
        <w:t>“Bing Maps API”</w:t>
      </w:r>
      <w:r w:rsidRPr="003865EF">
        <w:rPr>
          <w:rFonts w:eastAsia="SimSun" w:cs="Arial"/>
        </w:rPr>
        <w:t>）检索地图、图像和其他数据等内容来创建报告，在地图、卫星图和合成图像上面显示数据的功能。如果包含这些功能，您只需结合软件中集成的访问方法和方式，即可使用这些功能创建和查看动态或静态文档。您不得以其他方式复制、存储、归档或创建通过</w:t>
      </w:r>
      <w:r w:rsidRPr="003865EF">
        <w:rPr>
          <w:rFonts w:eastAsia="SimSun" w:cs="Arial"/>
        </w:rPr>
        <w:t xml:space="preserve"> Bing Maps API </w:t>
      </w:r>
      <w:r w:rsidRPr="003865EF">
        <w:rPr>
          <w:rFonts w:eastAsia="SimSun" w:cs="Arial"/>
        </w:rPr>
        <w:t>获得的内容数据库。您不得使用</w:t>
      </w:r>
      <w:r w:rsidRPr="003865EF">
        <w:rPr>
          <w:rFonts w:eastAsia="SimSun" w:cs="Arial"/>
        </w:rPr>
        <w:t xml:space="preserve"> Bing Maps API </w:t>
      </w:r>
      <w:r w:rsidRPr="003865EF">
        <w:rPr>
          <w:rFonts w:eastAsia="SimSun" w:cs="Arial"/>
        </w:rPr>
        <w:t>提供基于传感器的指南</w:t>
      </w:r>
      <w:r w:rsidRPr="003865EF">
        <w:rPr>
          <w:rFonts w:eastAsia="SimSun" w:cs="Arial"/>
        </w:rPr>
        <w:t>/</w:t>
      </w:r>
      <w:r w:rsidRPr="003865EF">
        <w:rPr>
          <w:rFonts w:eastAsia="SimSun" w:cs="Arial"/>
        </w:rPr>
        <w:t>路线，亦不得出于任何目的使用任何道路交通数据或航拍图像（或相关元数据），即使通过</w:t>
      </w:r>
      <w:r w:rsidRPr="003865EF">
        <w:rPr>
          <w:rFonts w:eastAsia="SimSun" w:cs="Arial"/>
        </w:rPr>
        <w:t xml:space="preserve"> Bing Maps API </w:t>
      </w:r>
      <w:r w:rsidRPr="003865EF">
        <w:rPr>
          <w:rFonts w:eastAsia="SimSun" w:cs="Arial"/>
        </w:rPr>
        <w:t>可提供这些数据也是如此。您对</w:t>
      </w:r>
      <w:r w:rsidRPr="003865EF">
        <w:rPr>
          <w:rFonts w:eastAsia="SimSun" w:cs="Arial"/>
        </w:rPr>
        <w:t xml:space="preserve"> Bing Maps API </w:t>
      </w:r>
      <w:r w:rsidRPr="003865EF">
        <w:rPr>
          <w:rFonts w:eastAsia="SimSun" w:cs="Arial"/>
        </w:rPr>
        <w:t>和相关内容的使用也应遵守</w:t>
      </w:r>
      <w:r w:rsidRPr="003865EF">
        <w:rPr>
          <w:rFonts w:eastAsia="SimSun" w:cs="Arial"/>
        </w:rPr>
        <w:t xml:space="preserve"> </w:t>
      </w:r>
      <w:hyperlink r:id="rId31" w:history="1">
        <w:r w:rsidRPr="003865EF">
          <w:rPr>
            <w:rStyle w:val="Hyperlink"/>
            <w:rFonts w:eastAsia="SimSun" w:cs="Arial"/>
          </w:rPr>
          <w:t>http://go.microsoft.com/fwlink/?LinkId=21969</w:t>
        </w:r>
      </w:hyperlink>
      <w:r w:rsidRPr="003865EF">
        <w:rPr>
          <w:rFonts w:eastAsia="SimSun" w:cs="Arial"/>
        </w:rPr>
        <w:t xml:space="preserve"> </w:t>
      </w:r>
      <w:r w:rsidRPr="003865EF">
        <w:rPr>
          <w:rFonts w:eastAsia="SimSun" w:cs="Arial"/>
        </w:rPr>
        <w:t>上的附加条款和条件。</w:t>
      </w:r>
    </w:p>
    <w:p w14:paraId="4699B849" w14:textId="77777777" w:rsidR="00FD13B6" w:rsidRDefault="00FD13B6" w:rsidP="00E60E4C">
      <w:pPr>
        <w:pStyle w:val="PURBody-Indented"/>
        <w:rPr>
          <w:rFonts w:eastAsia="SimSun" w:cs="Arial"/>
          <w:lang w:val="en-US"/>
        </w:rPr>
      </w:pPr>
    </w:p>
    <w:p w14:paraId="123FA702" w14:textId="77777777" w:rsidR="00FD13B6" w:rsidRDefault="00FD13B6" w:rsidP="00E60E4C">
      <w:pPr>
        <w:pStyle w:val="PURBody-Indented"/>
        <w:rPr>
          <w:rFonts w:eastAsia="SimSun" w:cs="Arial"/>
          <w:lang w:val="en-US"/>
        </w:rPr>
      </w:pPr>
    </w:p>
    <w:p w14:paraId="2EF6AD14" w14:textId="77777777" w:rsidR="00E60E4C" w:rsidRPr="00EC1171" w:rsidRDefault="00E60E4C" w:rsidP="00E60E4C">
      <w:pPr>
        <w:pStyle w:val="PURBody-Indented"/>
        <w:rPr>
          <w:rFonts w:eastAsia="SimSun" w:cs="Arial"/>
        </w:rPr>
      </w:pPr>
      <w:r w:rsidRPr="00EC1171">
        <w:rPr>
          <w:rFonts w:eastAsia="SimSun" w:cs="Arial"/>
        </w:rPr>
        <w:lastRenderedPageBreak/>
        <w:t>您不得：</w:t>
      </w:r>
    </w:p>
    <w:p w14:paraId="485A9854" w14:textId="77777777" w:rsidR="00E60E4C" w:rsidRPr="00EC1171" w:rsidRDefault="00E60E4C" w:rsidP="00666D42">
      <w:pPr>
        <w:pStyle w:val="PURBullet-Indented"/>
        <w:numPr>
          <w:ilvl w:val="0"/>
          <w:numId w:val="30"/>
        </w:numPr>
        <w:ind w:left="490" w:hanging="216"/>
        <w:rPr>
          <w:rFonts w:eastAsia="SimSun" w:cs="Arial"/>
        </w:rPr>
      </w:pPr>
      <w:r w:rsidRPr="00EC1171">
        <w:rPr>
          <w:rFonts w:eastAsia="SimSun" w:cs="Arial"/>
        </w:rPr>
        <w:t>删除、最小化、阻止或修改软件中所含的微软或其供应商的任何徽标、商标、版权、数字水印或其他声明，包括通过软件提供给您的任何内容；或</w:t>
      </w:r>
    </w:p>
    <w:p w14:paraId="5692B3F8" w14:textId="77777777" w:rsidR="00E60E4C" w:rsidRPr="00EC1171" w:rsidRDefault="00E60E4C" w:rsidP="00666D42">
      <w:pPr>
        <w:pStyle w:val="PURBullet-Indented"/>
        <w:numPr>
          <w:ilvl w:val="0"/>
          <w:numId w:val="30"/>
        </w:numPr>
        <w:ind w:left="490" w:hanging="216"/>
        <w:rPr>
          <w:rFonts w:eastAsia="SimSun" w:cs="Arial"/>
        </w:rPr>
      </w:pPr>
      <w:r w:rsidRPr="00EC1171">
        <w:rPr>
          <w:rFonts w:eastAsia="SimSun" w:cs="Arial"/>
        </w:rPr>
        <w:t>发布软件（包括软件中所含的任何应用程序编程接口）以供他人复制；或</w:t>
      </w:r>
    </w:p>
    <w:p w14:paraId="550F08AF" w14:textId="77777777" w:rsidR="00E60E4C" w:rsidRPr="00EC1171" w:rsidRDefault="00E60E4C" w:rsidP="00666D42">
      <w:pPr>
        <w:pStyle w:val="PURBullet-Indented"/>
        <w:numPr>
          <w:ilvl w:val="0"/>
          <w:numId w:val="30"/>
        </w:numPr>
        <w:ind w:left="490" w:hanging="216"/>
        <w:rPr>
          <w:rFonts w:eastAsia="SimSun" w:cs="Arial"/>
        </w:rPr>
      </w:pPr>
      <w:r w:rsidRPr="00EC1171">
        <w:rPr>
          <w:rFonts w:eastAsia="SimSun" w:cs="Arial"/>
        </w:rPr>
        <w:t>共享或以其他方式分发使用软件的数据映射服务功能创建的文档、文本或图像。</w:t>
      </w:r>
    </w:p>
    <w:p w14:paraId="3CCD0860" w14:textId="77777777" w:rsidR="00E60E4C" w:rsidRPr="00EC1171" w:rsidRDefault="00E60E4C" w:rsidP="00E60E4C">
      <w:pPr>
        <w:pStyle w:val="PURHeading2"/>
        <w:rPr>
          <w:rFonts w:ascii="Arial" w:eastAsia="SimSun" w:hAnsi="Arial" w:cs="Arial"/>
          <w:b/>
        </w:rPr>
      </w:pPr>
      <w:r w:rsidRPr="00EC1171">
        <w:rPr>
          <w:rFonts w:ascii="Arial" w:eastAsia="SimSun" w:hAnsi="Arial" w:cs="Arial"/>
          <w:b/>
        </w:rPr>
        <w:t>多路技术</w:t>
      </w:r>
    </w:p>
    <w:p w14:paraId="20C72CCF" w14:textId="77777777" w:rsidR="00E60E4C" w:rsidRPr="00EC1171" w:rsidRDefault="00E60E4C" w:rsidP="00E60E4C">
      <w:pPr>
        <w:pStyle w:val="PURBody-Indented"/>
        <w:rPr>
          <w:rFonts w:eastAsia="SimSun" w:cs="Arial"/>
        </w:rPr>
      </w:pPr>
      <w:r w:rsidRPr="00EC1171">
        <w:rPr>
          <w:rFonts w:eastAsia="SimSun" w:cs="Arial"/>
        </w:rPr>
        <w:t>用于以下用途的硬件和软件：</w:t>
      </w:r>
    </w:p>
    <w:p w14:paraId="140EC430" w14:textId="77777777" w:rsidR="00E60E4C" w:rsidRPr="00EC1171" w:rsidRDefault="00E60E4C" w:rsidP="00666D42">
      <w:pPr>
        <w:pStyle w:val="PURBullet-Indented"/>
        <w:numPr>
          <w:ilvl w:val="0"/>
          <w:numId w:val="30"/>
        </w:numPr>
        <w:ind w:left="490" w:hanging="216"/>
        <w:rPr>
          <w:rFonts w:eastAsia="SimSun" w:cs="Arial"/>
        </w:rPr>
      </w:pPr>
      <w:r w:rsidRPr="00EC1171">
        <w:rPr>
          <w:rFonts w:eastAsia="SimSun" w:cs="Arial"/>
        </w:rPr>
        <w:t>组合连接；</w:t>
      </w:r>
    </w:p>
    <w:p w14:paraId="158927C1" w14:textId="77777777" w:rsidR="00E60E4C" w:rsidRPr="00EC1171" w:rsidRDefault="00E60E4C" w:rsidP="00666D42">
      <w:pPr>
        <w:pStyle w:val="PURBullet-Indented"/>
        <w:numPr>
          <w:ilvl w:val="0"/>
          <w:numId w:val="30"/>
        </w:numPr>
        <w:ind w:left="490" w:hanging="216"/>
        <w:rPr>
          <w:rFonts w:eastAsia="SimSun" w:cs="Arial"/>
        </w:rPr>
      </w:pPr>
      <w:r w:rsidRPr="00EC1171">
        <w:rPr>
          <w:rFonts w:eastAsia="SimSun" w:cs="Arial"/>
        </w:rPr>
        <w:t>重新路由信息；</w:t>
      </w:r>
    </w:p>
    <w:p w14:paraId="49C6C113" w14:textId="77777777" w:rsidR="00E60E4C" w:rsidRPr="00EC1171" w:rsidRDefault="00E60E4C" w:rsidP="00666D42">
      <w:pPr>
        <w:pStyle w:val="PURBullet-Indented"/>
        <w:numPr>
          <w:ilvl w:val="0"/>
          <w:numId w:val="30"/>
        </w:numPr>
        <w:ind w:left="490" w:hanging="216"/>
        <w:rPr>
          <w:rFonts w:eastAsia="SimSun" w:cs="Arial"/>
        </w:rPr>
      </w:pPr>
      <w:r w:rsidRPr="00EC1171">
        <w:rPr>
          <w:rFonts w:eastAsia="SimSun" w:cs="Arial"/>
        </w:rPr>
        <w:t>减少直接访问或使用产品的设备或用户的数量；或者</w:t>
      </w:r>
    </w:p>
    <w:p w14:paraId="68E9C4F3" w14:textId="77777777" w:rsidR="00E60E4C" w:rsidRPr="00EC1171" w:rsidRDefault="00E60E4C" w:rsidP="00666D42">
      <w:pPr>
        <w:pStyle w:val="PURBullet-Indented"/>
        <w:numPr>
          <w:ilvl w:val="0"/>
          <w:numId w:val="30"/>
        </w:numPr>
        <w:ind w:left="490" w:hanging="216"/>
        <w:rPr>
          <w:rFonts w:eastAsia="SimSun" w:cs="Arial"/>
        </w:rPr>
      </w:pPr>
      <w:r w:rsidRPr="00EC1171">
        <w:rPr>
          <w:rFonts w:eastAsia="SimSun" w:cs="Arial"/>
        </w:rPr>
        <w:t>减少产品直接管理的操作系统环境</w:t>
      </w:r>
      <w:r w:rsidRPr="00EC1171">
        <w:rPr>
          <w:rFonts w:eastAsia="SimSun" w:cs="Arial"/>
        </w:rPr>
        <w:t xml:space="preserve"> (OSE)</w:t>
      </w:r>
      <w:r w:rsidRPr="00EC1171">
        <w:rPr>
          <w:rFonts w:eastAsia="SimSun" w:cs="Arial"/>
        </w:rPr>
        <w:t>、设备或用户的数量，</w:t>
      </w:r>
    </w:p>
    <w:p w14:paraId="6B359051" w14:textId="77777777" w:rsidR="00E60E4C" w:rsidRPr="00EC1171" w:rsidRDefault="00E60E4C" w:rsidP="00E60E4C">
      <w:pPr>
        <w:pStyle w:val="PURBody-Indented"/>
        <w:rPr>
          <w:rFonts w:eastAsia="SimSun" w:cs="Arial"/>
        </w:rPr>
      </w:pPr>
      <w:r w:rsidRPr="00EC1171">
        <w:rPr>
          <w:rFonts w:eastAsia="SimSun" w:cs="Arial"/>
        </w:rPr>
        <w:t>（</w:t>
      </w:r>
      <w:r w:rsidRPr="00FD13B6">
        <w:rPr>
          <w:rFonts w:ascii="SimSun" w:eastAsia="SimSun" w:hAnsi="SimSun" w:cs="Arial"/>
        </w:rPr>
        <w:t>有时称为“多路技术”或“组合连接”</w:t>
      </w:r>
      <w:r w:rsidRPr="00EC1171">
        <w:rPr>
          <w:rFonts w:eastAsia="SimSun" w:cs="Arial"/>
        </w:rPr>
        <w:t>）。这些硬件或软件不会减少所需的任何类型的许可数量。</w:t>
      </w:r>
    </w:p>
    <w:p w14:paraId="00EE5ECD" w14:textId="77777777" w:rsidR="00E60E4C" w:rsidRPr="00EC1171" w:rsidRDefault="00E60E4C" w:rsidP="00E60E4C">
      <w:pPr>
        <w:pStyle w:val="PURHeading2"/>
        <w:rPr>
          <w:rFonts w:ascii="Arial" w:eastAsia="SimSun" w:hAnsi="Arial" w:cs="Arial"/>
          <w:b/>
        </w:rPr>
      </w:pPr>
      <w:r w:rsidRPr="00EC1171">
        <w:rPr>
          <w:rFonts w:ascii="Arial" w:eastAsia="SimSun" w:hAnsi="Arial" w:cs="Arial"/>
          <w:b/>
        </w:rPr>
        <w:t>可分发代码</w:t>
      </w:r>
    </w:p>
    <w:p w14:paraId="53B79D30" w14:textId="77777777" w:rsidR="00E60E4C" w:rsidRPr="00FD13B6" w:rsidRDefault="00E60E4C" w:rsidP="00E60E4C">
      <w:pPr>
        <w:pStyle w:val="PURBody-Indented"/>
        <w:rPr>
          <w:rFonts w:ascii="SimSun" w:eastAsia="SimSun" w:hAnsi="SimSun" w:cs="Arial"/>
        </w:rPr>
      </w:pPr>
      <w:r w:rsidRPr="00FD13B6">
        <w:rPr>
          <w:rFonts w:ascii="SimSun" w:eastAsia="SimSun" w:hAnsi="SimSun" w:cs="Arial"/>
        </w:rPr>
        <w:t>如果您遵守下述条款，软件或在线服务便可以包括允许在您开发的程序中分发的代码（也称为再分发软件）。在本小节中，“您”和“您的”还包括您的最终客户。</w:t>
      </w:r>
    </w:p>
    <w:p w14:paraId="4616158D" w14:textId="77777777" w:rsidR="00E60E4C" w:rsidRPr="00EC1171" w:rsidRDefault="00E60E4C" w:rsidP="00E60E4C">
      <w:pPr>
        <w:pStyle w:val="PURBlueStrong"/>
        <w:rPr>
          <w:rFonts w:eastAsia="SimSun" w:cs="Arial"/>
        </w:rPr>
      </w:pPr>
      <w:r w:rsidRPr="00EC1171">
        <w:rPr>
          <w:rFonts w:eastAsia="SimSun" w:cs="Arial"/>
        </w:rPr>
        <w:t>使用权利和分发权利</w:t>
      </w:r>
    </w:p>
    <w:p w14:paraId="5845A2BB" w14:textId="77777777" w:rsidR="00E60E4C" w:rsidRPr="00FD13B6" w:rsidRDefault="00E60E4C" w:rsidP="00E60E4C">
      <w:pPr>
        <w:pStyle w:val="PURBody-Indented"/>
        <w:rPr>
          <w:rFonts w:ascii="SimSun" w:eastAsia="SimSun" w:hAnsi="SimSun" w:cs="Arial"/>
        </w:rPr>
      </w:pPr>
      <w:r w:rsidRPr="00FD13B6">
        <w:rPr>
          <w:rFonts w:ascii="SimSun" w:eastAsia="SimSun" w:hAnsi="SimSun" w:cs="Arial"/>
        </w:rPr>
        <w:t>下列代码和文本文件为“可分发代码”。这些服务提供商使用权利可能会提供对于其他可分发代码的权利。</w:t>
      </w:r>
    </w:p>
    <w:p w14:paraId="0280B7FA" w14:textId="77777777" w:rsidR="00E60E4C" w:rsidRPr="00EC1171" w:rsidRDefault="00E60E4C" w:rsidP="00666D42">
      <w:pPr>
        <w:pStyle w:val="PURBullet-Indented"/>
        <w:numPr>
          <w:ilvl w:val="0"/>
          <w:numId w:val="30"/>
        </w:numPr>
        <w:ind w:left="490" w:hanging="216"/>
        <w:rPr>
          <w:rFonts w:eastAsia="SimSun" w:cs="Arial"/>
        </w:rPr>
      </w:pPr>
      <w:r w:rsidRPr="00EC1171">
        <w:rPr>
          <w:rFonts w:eastAsia="SimSun" w:cs="Arial"/>
          <w:b/>
        </w:rPr>
        <w:t xml:space="preserve">REDIST.TXT </w:t>
      </w:r>
      <w:r w:rsidRPr="00EC1171">
        <w:rPr>
          <w:rFonts w:eastAsia="SimSun" w:cs="Arial"/>
          <w:b/>
        </w:rPr>
        <w:t>文件：</w:t>
      </w:r>
      <w:r w:rsidRPr="00EC1171">
        <w:rPr>
          <w:rFonts w:eastAsia="SimSun" w:cs="Arial"/>
        </w:rPr>
        <w:t>您可以用对象代码的形式复制和分发</w:t>
      </w:r>
      <w:r w:rsidRPr="00EC1171">
        <w:rPr>
          <w:rFonts w:eastAsia="SimSun" w:cs="Arial"/>
        </w:rPr>
        <w:t xml:space="preserve"> REDIST.TXT </w:t>
      </w:r>
      <w:r w:rsidRPr="00EC1171">
        <w:rPr>
          <w:rFonts w:eastAsia="SimSun" w:cs="Arial"/>
        </w:rPr>
        <w:t>文件中列出的代码。</w:t>
      </w:r>
    </w:p>
    <w:p w14:paraId="1F1EB5B5" w14:textId="77777777" w:rsidR="00E60E4C" w:rsidRPr="00EC1171" w:rsidRDefault="00E60E4C" w:rsidP="00666D42">
      <w:pPr>
        <w:pStyle w:val="PURBullet-Indented"/>
        <w:numPr>
          <w:ilvl w:val="0"/>
          <w:numId w:val="30"/>
        </w:numPr>
        <w:ind w:left="490" w:hanging="216"/>
        <w:rPr>
          <w:rFonts w:eastAsia="SimSun" w:cs="Arial"/>
        </w:rPr>
      </w:pPr>
      <w:r w:rsidRPr="00EC1171">
        <w:rPr>
          <w:rFonts w:eastAsia="SimSun" w:cs="Arial"/>
          <w:b/>
        </w:rPr>
        <w:t>示例代码：</w:t>
      </w:r>
      <w:r w:rsidRPr="00FD13B6">
        <w:rPr>
          <w:rFonts w:ascii="SimSun" w:eastAsia="SimSun" w:hAnsi="SimSun" w:cs="Arial"/>
        </w:rPr>
        <w:t>您可以用源代码和对象代码的形式修改、复制和分发标为“示例”的代码</w:t>
      </w:r>
      <w:r w:rsidRPr="00EC1171">
        <w:rPr>
          <w:rFonts w:eastAsia="SimSun" w:cs="Arial"/>
        </w:rPr>
        <w:t>。</w:t>
      </w:r>
    </w:p>
    <w:p w14:paraId="782DA9F5" w14:textId="77777777" w:rsidR="00E60E4C" w:rsidRPr="00EC1171" w:rsidRDefault="00E60E4C" w:rsidP="00666D42">
      <w:pPr>
        <w:pStyle w:val="PURBullet-Indented"/>
        <w:numPr>
          <w:ilvl w:val="0"/>
          <w:numId w:val="30"/>
        </w:numPr>
        <w:ind w:left="490" w:hanging="216"/>
        <w:rPr>
          <w:rFonts w:eastAsia="SimSun" w:cs="Arial"/>
        </w:rPr>
      </w:pPr>
      <w:r w:rsidRPr="00EC1171">
        <w:rPr>
          <w:rFonts w:eastAsia="SimSun" w:cs="Arial"/>
          <w:b/>
        </w:rPr>
        <w:t xml:space="preserve">OTHER-DIST.TXT </w:t>
      </w:r>
      <w:r w:rsidRPr="00EC1171">
        <w:rPr>
          <w:rFonts w:eastAsia="SimSun" w:cs="Arial"/>
          <w:b/>
        </w:rPr>
        <w:t>文件：</w:t>
      </w:r>
      <w:r w:rsidRPr="00EC1171">
        <w:rPr>
          <w:rFonts w:eastAsia="SimSun" w:cs="Arial"/>
        </w:rPr>
        <w:t>您可以复制和分发</w:t>
      </w:r>
      <w:r w:rsidRPr="00EC1171">
        <w:rPr>
          <w:rFonts w:eastAsia="SimSun" w:cs="Arial"/>
        </w:rPr>
        <w:t>“OTHER-DIST.TXT”</w:t>
      </w:r>
      <w:r w:rsidRPr="00EC1171">
        <w:rPr>
          <w:rFonts w:eastAsia="SimSun" w:cs="Arial"/>
        </w:rPr>
        <w:t>文件中列出的对象代码形式的代码。</w:t>
      </w:r>
    </w:p>
    <w:p w14:paraId="0ADE1E9C" w14:textId="77777777" w:rsidR="00E60E4C" w:rsidRPr="00EC1171" w:rsidRDefault="00E60E4C" w:rsidP="00666D42">
      <w:pPr>
        <w:pStyle w:val="PURBullet-Indented"/>
        <w:numPr>
          <w:ilvl w:val="0"/>
          <w:numId w:val="30"/>
        </w:numPr>
        <w:ind w:left="490" w:hanging="216"/>
        <w:rPr>
          <w:rFonts w:eastAsia="SimSun" w:cs="Arial"/>
        </w:rPr>
      </w:pPr>
      <w:r w:rsidRPr="00EC1171">
        <w:rPr>
          <w:rFonts w:eastAsia="SimSun" w:cs="Arial"/>
          <w:b/>
        </w:rPr>
        <w:t>第三方分发：</w:t>
      </w:r>
      <w:r w:rsidRPr="00EC1171">
        <w:rPr>
          <w:rFonts w:eastAsia="SimSun" w:cs="Arial"/>
        </w:rPr>
        <w:t>您可以允许您的程序分销商将</w:t>
      </w:r>
      <w:r w:rsidRPr="00EE23CC">
        <w:rPr>
          <w:rFonts w:ascii="SimSun" w:eastAsia="SimSun" w:hAnsi="SimSun" w:cs="Arial"/>
        </w:rPr>
        <w:t>“</w:t>
      </w:r>
      <w:r w:rsidRPr="00EC1171">
        <w:rPr>
          <w:rFonts w:eastAsia="SimSun" w:cs="Arial"/>
        </w:rPr>
        <w:t>可分发代码</w:t>
      </w:r>
      <w:r w:rsidRPr="00EE23CC">
        <w:rPr>
          <w:rFonts w:ascii="SimSun" w:eastAsia="SimSun" w:hAnsi="SimSun" w:cs="Arial"/>
        </w:rPr>
        <w:t>”</w:t>
      </w:r>
      <w:r w:rsidRPr="00EC1171">
        <w:rPr>
          <w:rFonts w:eastAsia="SimSun" w:cs="Arial"/>
        </w:rPr>
        <w:t>作为这些程序的一部分进行复制和分发。</w:t>
      </w:r>
    </w:p>
    <w:p w14:paraId="0648EADE" w14:textId="77777777" w:rsidR="00E60E4C" w:rsidRPr="00EC1171" w:rsidRDefault="00E60E4C" w:rsidP="00666D42">
      <w:pPr>
        <w:pStyle w:val="PURBullet-Indented"/>
        <w:numPr>
          <w:ilvl w:val="0"/>
          <w:numId w:val="30"/>
        </w:numPr>
        <w:ind w:left="490" w:hanging="216"/>
        <w:rPr>
          <w:rFonts w:eastAsia="SimSun" w:cs="Arial"/>
        </w:rPr>
      </w:pPr>
      <w:r w:rsidRPr="00EC1171">
        <w:rPr>
          <w:rFonts w:eastAsia="SimSun" w:cs="Arial"/>
          <w:b/>
        </w:rPr>
        <w:t xml:space="preserve">Silverlight </w:t>
      </w:r>
      <w:r w:rsidRPr="00EC1171">
        <w:rPr>
          <w:rFonts w:eastAsia="SimSun" w:cs="Arial"/>
          <w:b/>
        </w:rPr>
        <w:t>库：</w:t>
      </w:r>
      <w:r w:rsidRPr="00EC1171">
        <w:rPr>
          <w:rFonts w:eastAsia="SimSun" w:cs="Arial"/>
        </w:rPr>
        <w:t>复制和分发标记为</w:t>
      </w:r>
      <w:r w:rsidRPr="00EE23CC">
        <w:rPr>
          <w:rFonts w:ascii="SimSun" w:eastAsia="SimSun" w:hAnsi="SimSun" w:cs="Arial"/>
        </w:rPr>
        <w:t>“</w:t>
      </w:r>
      <w:r w:rsidRPr="00EC1171">
        <w:rPr>
          <w:rFonts w:eastAsia="SimSun" w:cs="Arial"/>
        </w:rPr>
        <w:t xml:space="preserve">Silverlight </w:t>
      </w:r>
      <w:r w:rsidRPr="00EC1171">
        <w:rPr>
          <w:rFonts w:eastAsia="SimSun" w:cs="Arial"/>
        </w:rPr>
        <w:t>库</w:t>
      </w:r>
      <w:r w:rsidRPr="00EE23CC">
        <w:rPr>
          <w:rFonts w:ascii="SimSun" w:eastAsia="SimSun" w:hAnsi="SimSun" w:cs="Arial"/>
        </w:rPr>
        <w:t>”</w:t>
      </w:r>
      <w:r w:rsidRPr="00EC1171">
        <w:rPr>
          <w:rFonts w:eastAsia="SimSun" w:cs="Arial"/>
        </w:rPr>
        <w:t>、</w:t>
      </w:r>
      <w:r w:rsidRPr="00EC1171">
        <w:rPr>
          <w:rFonts w:eastAsia="SimSun" w:cs="Arial"/>
        </w:rPr>
        <w:t>Silverlight</w:t>
      </w:r>
      <w:r w:rsidRPr="00FD13B6">
        <w:rPr>
          <w:rFonts w:ascii="SimSun" w:eastAsia="SimSun" w:hAnsi="SimSun" w:cs="Arial"/>
        </w:rPr>
        <w:t>“客户端库”和</w:t>
      </w:r>
      <w:r w:rsidRPr="00EC1171">
        <w:rPr>
          <w:rFonts w:eastAsia="SimSun" w:cs="Arial"/>
        </w:rPr>
        <w:t xml:space="preserve"> Silverlight</w:t>
      </w:r>
      <w:r w:rsidRPr="00FD13B6">
        <w:rPr>
          <w:rFonts w:ascii="SimSun" w:eastAsia="SimSun" w:hAnsi="SimSun" w:cs="Arial"/>
        </w:rPr>
        <w:t>“服务器库”的对象代码形式的代码</w:t>
      </w:r>
      <w:r w:rsidRPr="00EC1171">
        <w:rPr>
          <w:rFonts w:eastAsia="SimSun" w:cs="Arial"/>
        </w:rPr>
        <w:t>；</w:t>
      </w:r>
    </w:p>
    <w:p w14:paraId="3666EFDC" w14:textId="77777777" w:rsidR="00E60E4C" w:rsidRPr="00EC1171" w:rsidRDefault="00E60E4C" w:rsidP="00E60E4C">
      <w:pPr>
        <w:pStyle w:val="PURBody-Indented"/>
        <w:rPr>
          <w:rFonts w:eastAsia="SimSun" w:cs="Arial"/>
        </w:rPr>
      </w:pPr>
      <w:r w:rsidRPr="00EC1171">
        <w:rPr>
          <w:rFonts w:eastAsia="SimSun" w:cs="Arial"/>
          <w:b/>
        </w:rPr>
        <w:t>适用于所有</w:t>
      </w:r>
      <w:r w:rsidRPr="00EC1171">
        <w:rPr>
          <w:rFonts w:eastAsia="SimSun" w:cs="Arial"/>
          <w:b/>
        </w:rPr>
        <w:t xml:space="preserve"> Visual Studio </w:t>
      </w:r>
      <w:r w:rsidRPr="00EC1171">
        <w:rPr>
          <w:rFonts w:eastAsia="SimSun" w:cs="Arial"/>
          <w:b/>
        </w:rPr>
        <w:t>产品的其他许可条款</w:t>
      </w:r>
    </w:p>
    <w:p w14:paraId="260CA104" w14:textId="77777777" w:rsidR="00E60E4C" w:rsidRPr="00EC1171" w:rsidRDefault="00E60E4C" w:rsidP="00E60E4C">
      <w:pPr>
        <w:pStyle w:val="PURBody-Indented"/>
        <w:rPr>
          <w:rFonts w:eastAsia="SimSun" w:cs="Arial"/>
        </w:rPr>
      </w:pPr>
      <w:r w:rsidRPr="00FD13B6">
        <w:rPr>
          <w:rFonts w:ascii="SimSun" w:eastAsia="SimSun" w:hAnsi="SimSun" w:cs="Arial"/>
        </w:rPr>
        <w:t>软件还可包括以下“可分发代码”</w:t>
      </w:r>
      <w:r w:rsidRPr="00EC1171">
        <w:rPr>
          <w:rFonts w:eastAsia="SimSun" w:cs="Arial"/>
        </w:rPr>
        <w:t>。您可以：</w:t>
      </w:r>
    </w:p>
    <w:p w14:paraId="4D89E4FA" w14:textId="77777777" w:rsidR="00E60E4C" w:rsidRPr="00EC1171" w:rsidRDefault="00E60E4C" w:rsidP="00666D42">
      <w:pPr>
        <w:pStyle w:val="PURBullet-Indented"/>
        <w:numPr>
          <w:ilvl w:val="0"/>
          <w:numId w:val="30"/>
        </w:numPr>
        <w:ind w:left="490" w:hanging="216"/>
        <w:rPr>
          <w:rFonts w:eastAsia="SimSun" w:cs="Arial"/>
        </w:rPr>
      </w:pPr>
      <w:r w:rsidRPr="00EC1171">
        <w:rPr>
          <w:rFonts w:eastAsia="SimSun" w:cs="Arial"/>
          <w:b/>
        </w:rPr>
        <w:t xml:space="preserve">REDIST.TXT </w:t>
      </w:r>
      <w:r w:rsidRPr="00EC1171">
        <w:rPr>
          <w:rFonts w:eastAsia="SimSun" w:cs="Arial"/>
          <w:b/>
        </w:rPr>
        <w:t>文件：</w:t>
      </w:r>
      <w:r w:rsidRPr="00EC1171">
        <w:rPr>
          <w:rFonts w:eastAsia="SimSun" w:cs="Arial"/>
        </w:rPr>
        <w:t>复制和分发位于</w:t>
      </w:r>
      <w:r w:rsidRPr="00EC1171">
        <w:rPr>
          <w:rFonts w:eastAsia="SimSun" w:cs="Arial"/>
        </w:rPr>
        <w:t xml:space="preserve"> </w:t>
      </w:r>
      <w:hyperlink r:id="rId32" w:history="1">
        <w:r w:rsidRPr="00EC1171">
          <w:rPr>
            <w:rStyle w:val="Hyperlink"/>
            <w:rFonts w:eastAsia="SimSun" w:cs="Arial"/>
          </w:rPr>
          <w:t>http://go.microsoft.com/fwlink/?LinkId=286955</w:t>
        </w:r>
      </w:hyperlink>
      <w:r w:rsidRPr="00EC1171">
        <w:rPr>
          <w:rFonts w:eastAsia="SimSun" w:cs="Arial"/>
        </w:rPr>
        <w:t xml:space="preserve"> </w:t>
      </w:r>
      <w:r w:rsidRPr="00EC1171">
        <w:rPr>
          <w:rFonts w:eastAsia="SimSun" w:cs="Arial"/>
        </w:rPr>
        <w:t>上的</w:t>
      </w:r>
      <w:r w:rsidRPr="00EC1171">
        <w:rPr>
          <w:rFonts w:eastAsia="SimSun" w:cs="Arial"/>
        </w:rPr>
        <w:t xml:space="preserve"> REDIST </w:t>
      </w:r>
      <w:r w:rsidRPr="00EC1171">
        <w:rPr>
          <w:rFonts w:eastAsia="SimSun" w:cs="Arial"/>
        </w:rPr>
        <w:t>列表中列出的文件；</w:t>
      </w:r>
    </w:p>
    <w:p w14:paraId="3E223272" w14:textId="77777777" w:rsidR="00E60E4C" w:rsidRPr="00EC1171" w:rsidRDefault="00E60E4C" w:rsidP="00666D42">
      <w:pPr>
        <w:pStyle w:val="PURBullet-Indented"/>
        <w:numPr>
          <w:ilvl w:val="0"/>
          <w:numId w:val="30"/>
        </w:numPr>
        <w:ind w:left="490" w:hanging="216"/>
        <w:rPr>
          <w:rFonts w:eastAsia="SimSun" w:cs="Arial"/>
        </w:rPr>
      </w:pPr>
      <w:r w:rsidRPr="00EC1171">
        <w:rPr>
          <w:rFonts w:eastAsia="SimSun" w:cs="Arial"/>
          <w:b/>
        </w:rPr>
        <w:t>示例代码：</w:t>
      </w:r>
      <w:r w:rsidRPr="00EC1171">
        <w:rPr>
          <w:rFonts w:eastAsia="SimSun" w:cs="Arial"/>
        </w:rPr>
        <w:t>修改、</w:t>
      </w:r>
      <w:r w:rsidRPr="00FD13B6">
        <w:rPr>
          <w:rFonts w:ascii="SimSun" w:eastAsia="SimSun" w:hAnsi="SimSun" w:cs="Arial"/>
        </w:rPr>
        <w:t>复制和分发标记为“代码片段”的源代码和对象代码形式的代码</w:t>
      </w:r>
      <w:r w:rsidRPr="00EC1171">
        <w:rPr>
          <w:rFonts w:eastAsia="SimSun" w:cs="Arial"/>
        </w:rPr>
        <w:t>；</w:t>
      </w:r>
    </w:p>
    <w:p w14:paraId="40F62145" w14:textId="77777777" w:rsidR="00E60E4C" w:rsidRPr="00EC1171" w:rsidRDefault="00E60E4C" w:rsidP="00666D42">
      <w:pPr>
        <w:pStyle w:val="PURBullet-Indented"/>
        <w:numPr>
          <w:ilvl w:val="0"/>
          <w:numId w:val="30"/>
        </w:numPr>
        <w:ind w:left="490" w:hanging="216"/>
        <w:rPr>
          <w:rFonts w:eastAsia="SimSun" w:cs="Arial"/>
        </w:rPr>
      </w:pPr>
      <w:r w:rsidRPr="00EC1171">
        <w:rPr>
          <w:rFonts w:eastAsia="SimSun" w:cs="Arial"/>
          <w:b/>
        </w:rPr>
        <w:t>图像库：</w:t>
      </w:r>
      <w:r w:rsidRPr="00EC1171">
        <w:rPr>
          <w:rFonts w:eastAsia="SimSun" w:cs="Arial"/>
        </w:rPr>
        <w:t>按照软件文档中的规定复制和分发图像库中的图像和动画。您也可以修改该内容。如果修改内容，则该内容在修改后必须用于与修改前相同的用途。</w:t>
      </w:r>
    </w:p>
    <w:p w14:paraId="3D673673" w14:textId="77777777" w:rsidR="00E60E4C" w:rsidRPr="00EC1171" w:rsidRDefault="00E60E4C" w:rsidP="00666D42">
      <w:pPr>
        <w:pStyle w:val="PURBullet-Indented"/>
        <w:numPr>
          <w:ilvl w:val="0"/>
          <w:numId w:val="30"/>
        </w:numPr>
        <w:ind w:left="490" w:hanging="216"/>
        <w:rPr>
          <w:rFonts w:eastAsia="SimSun" w:cs="Arial"/>
        </w:rPr>
      </w:pPr>
      <w:r w:rsidRPr="00EC1171">
        <w:rPr>
          <w:rFonts w:eastAsia="SimSun" w:cs="Arial"/>
          <w:b/>
        </w:rPr>
        <w:t>适用于</w:t>
      </w:r>
      <w:r w:rsidRPr="00EC1171">
        <w:rPr>
          <w:rFonts w:eastAsia="SimSun" w:cs="Arial"/>
          <w:b/>
        </w:rPr>
        <w:t xml:space="preserve"> Visual Studio </w:t>
      </w:r>
      <w:r w:rsidRPr="00EC1171">
        <w:rPr>
          <w:rFonts w:eastAsia="SimSun" w:cs="Arial"/>
          <w:b/>
        </w:rPr>
        <w:t>的模板、网站模板和</w:t>
      </w:r>
      <w:r w:rsidRPr="00EC1171">
        <w:rPr>
          <w:rFonts w:eastAsia="SimSun" w:cs="Arial"/>
          <w:b/>
        </w:rPr>
        <w:t xml:space="preserve"> Blend </w:t>
      </w:r>
      <w:r w:rsidRPr="00EC1171">
        <w:rPr>
          <w:rFonts w:eastAsia="SimSun" w:cs="Arial"/>
          <w:b/>
        </w:rPr>
        <w:t>网站模板：</w:t>
      </w:r>
      <w:r w:rsidRPr="00EC1171">
        <w:rPr>
          <w:rFonts w:eastAsia="SimSun" w:cs="Arial"/>
        </w:rPr>
        <w:t>修改、复制、部署和分发这些模板的源代码形式和对象代码形式以及标记为</w:t>
      </w:r>
      <w:r w:rsidRPr="00FD13B6">
        <w:rPr>
          <w:rFonts w:ascii="SimSun" w:eastAsia="SimSun" w:hAnsi="SimSun" w:cs="Arial"/>
        </w:rPr>
        <w:t>“网站模板”的代码</w:t>
      </w:r>
      <w:r w:rsidRPr="00EC1171">
        <w:rPr>
          <w:rFonts w:eastAsia="SimSun" w:cs="Arial"/>
        </w:rPr>
        <w:t>；</w:t>
      </w:r>
    </w:p>
    <w:p w14:paraId="3BA0A036" w14:textId="77777777" w:rsidR="00E60E4C" w:rsidRPr="00FD13B6" w:rsidRDefault="00E60E4C" w:rsidP="00666D42">
      <w:pPr>
        <w:pStyle w:val="PURBullet-Indented"/>
        <w:numPr>
          <w:ilvl w:val="0"/>
          <w:numId w:val="30"/>
        </w:numPr>
        <w:ind w:left="490" w:hanging="216"/>
        <w:rPr>
          <w:rFonts w:eastAsia="SimSun" w:cs="Arial"/>
          <w:spacing w:val="-4"/>
        </w:rPr>
      </w:pPr>
      <w:r w:rsidRPr="00FD13B6">
        <w:rPr>
          <w:rFonts w:eastAsia="SimSun" w:cs="Arial"/>
          <w:b/>
          <w:spacing w:val="-4"/>
        </w:rPr>
        <w:t>适用于</w:t>
      </w:r>
      <w:r w:rsidRPr="00FD13B6">
        <w:rPr>
          <w:rFonts w:eastAsia="SimSun" w:cs="Arial"/>
          <w:b/>
          <w:spacing w:val="-4"/>
        </w:rPr>
        <w:t xml:space="preserve"> Visual Studio </w:t>
      </w:r>
      <w:r w:rsidRPr="00FD13B6">
        <w:rPr>
          <w:rFonts w:eastAsia="SimSun" w:cs="Arial"/>
          <w:b/>
          <w:spacing w:val="-4"/>
        </w:rPr>
        <w:t>的字体和</w:t>
      </w:r>
      <w:r w:rsidRPr="00FD13B6">
        <w:rPr>
          <w:rFonts w:eastAsia="SimSun" w:cs="Arial"/>
          <w:b/>
          <w:spacing w:val="-4"/>
        </w:rPr>
        <w:t xml:space="preserve"> Blend </w:t>
      </w:r>
      <w:r w:rsidRPr="00FD13B6">
        <w:rPr>
          <w:rFonts w:eastAsia="SimSun" w:cs="Arial"/>
          <w:b/>
          <w:spacing w:val="-4"/>
        </w:rPr>
        <w:t>字体：</w:t>
      </w:r>
      <w:r w:rsidRPr="00FD13B6">
        <w:rPr>
          <w:rFonts w:eastAsia="SimSun" w:cs="Arial"/>
          <w:spacing w:val="-4"/>
        </w:rPr>
        <w:t>分发</w:t>
      </w:r>
      <w:r w:rsidRPr="00FD13B6">
        <w:rPr>
          <w:rFonts w:eastAsia="SimSun" w:cs="Arial"/>
          <w:spacing w:val="-4"/>
        </w:rPr>
        <w:t xml:space="preserve"> Buxton Sketch </w:t>
      </w:r>
      <w:r w:rsidRPr="00FD13B6">
        <w:rPr>
          <w:rFonts w:eastAsia="SimSun" w:cs="Arial"/>
          <w:spacing w:val="-4"/>
        </w:rPr>
        <w:t>字体、</w:t>
      </w:r>
      <w:r w:rsidRPr="00FD13B6">
        <w:rPr>
          <w:rFonts w:eastAsia="SimSun" w:cs="Arial"/>
          <w:spacing w:val="-4"/>
        </w:rPr>
        <w:t xml:space="preserve">SketchFlow Print </w:t>
      </w:r>
      <w:r w:rsidRPr="00FD13B6">
        <w:rPr>
          <w:rFonts w:eastAsia="SimSun" w:cs="Arial"/>
          <w:spacing w:val="-4"/>
        </w:rPr>
        <w:t>字体和</w:t>
      </w:r>
      <w:r w:rsidRPr="00FD13B6">
        <w:rPr>
          <w:rFonts w:eastAsia="SimSun" w:cs="Arial"/>
          <w:spacing w:val="-4"/>
        </w:rPr>
        <w:t xml:space="preserve"> SegoeMarker </w:t>
      </w:r>
      <w:r w:rsidRPr="00FD13B6">
        <w:rPr>
          <w:rFonts w:eastAsia="SimSun" w:cs="Arial"/>
          <w:spacing w:val="-4"/>
        </w:rPr>
        <w:t>字体的未修改副本；</w:t>
      </w:r>
    </w:p>
    <w:p w14:paraId="1C2F0791" w14:textId="77777777" w:rsidR="00E60E4C" w:rsidRPr="00EC1171" w:rsidRDefault="00E60E4C" w:rsidP="00666D42">
      <w:pPr>
        <w:pStyle w:val="PURBullet-Indented"/>
        <w:numPr>
          <w:ilvl w:val="0"/>
          <w:numId w:val="30"/>
        </w:numPr>
        <w:ind w:left="490" w:hanging="216"/>
        <w:rPr>
          <w:rFonts w:eastAsia="SimSun" w:cs="Arial"/>
        </w:rPr>
      </w:pPr>
      <w:r w:rsidRPr="00EC1171">
        <w:rPr>
          <w:rFonts w:eastAsia="SimSun" w:cs="Arial"/>
          <w:b/>
        </w:rPr>
        <w:t>适用于</w:t>
      </w:r>
      <w:r w:rsidRPr="00EC1171">
        <w:rPr>
          <w:rFonts w:eastAsia="SimSun" w:cs="Arial"/>
          <w:b/>
        </w:rPr>
        <w:t xml:space="preserve"> Visual Studio </w:t>
      </w:r>
      <w:r w:rsidRPr="00EC1171">
        <w:rPr>
          <w:rFonts w:eastAsia="SimSun" w:cs="Arial"/>
          <w:b/>
        </w:rPr>
        <w:t>的样式和</w:t>
      </w:r>
      <w:r w:rsidRPr="00EC1171">
        <w:rPr>
          <w:rFonts w:eastAsia="SimSun" w:cs="Arial"/>
          <w:b/>
        </w:rPr>
        <w:t xml:space="preserve"> Blend </w:t>
      </w:r>
      <w:r w:rsidRPr="00EC1171">
        <w:rPr>
          <w:rFonts w:eastAsia="SimSun" w:cs="Arial"/>
          <w:b/>
        </w:rPr>
        <w:t>样式：</w:t>
      </w:r>
      <w:r w:rsidRPr="00EC1171">
        <w:rPr>
          <w:rFonts w:eastAsia="SimSun" w:cs="Arial"/>
        </w:rPr>
        <w:t>复制、修改和分发标为</w:t>
      </w:r>
      <w:r w:rsidRPr="00816BE1">
        <w:rPr>
          <w:rFonts w:ascii="SimSun" w:eastAsia="SimSun" w:hAnsi="SimSun" w:cs="Arial"/>
        </w:rPr>
        <w:t>“</w:t>
      </w:r>
      <w:r w:rsidRPr="0081622F">
        <w:rPr>
          <w:rFonts w:eastAsia="SimSun" w:cs="Arial"/>
        </w:rPr>
        <w:t xml:space="preserve">X </w:t>
      </w:r>
      <w:r w:rsidRPr="00816BE1">
        <w:rPr>
          <w:rFonts w:ascii="SimSun" w:eastAsia="SimSun" w:hAnsi="SimSun" w:cs="Arial"/>
        </w:rPr>
        <w:t>样式”</w:t>
      </w:r>
      <w:r w:rsidRPr="00EC1171">
        <w:rPr>
          <w:rFonts w:eastAsia="SimSun" w:cs="Arial"/>
        </w:rPr>
        <w:t>的对象代码形式的代码；</w:t>
      </w:r>
    </w:p>
    <w:p w14:paraId="5342183F" w14:textId="77777777" w:rsidR="00E60E4C" w:rsidRPr="00EC1171" w:rsidRDefault="00E60E4C" w:rsidP="00666D42">
      <w:pPr>
        <w:pStyle w:val="PURBullet-Indented"/>
        <w:numPr>
          <w:ilvl w:val="0"/>
          <w:numId w:val="30"/>
        </w:numPr>
        <w:ind w:left="490" w:hanging="216"/>
        <w:rPr>
          <w:rFonts w:eastAsia="SimSun" w:cs="Arial"/>
        </w:rPr>
      </w:pPr>
      <w:r w:rsidRPr="00EC1171">
        <w:rPr>
          <w:rFonts w:eastAsia="SimSun" w:cs="Arial"/>
          <w:b/>
        </w:rPr>
        <w:t>图标：</w:t>
      </w:r>
      <w:r w:rsidRPr="00EC1171">
        <w:rPr>
          <w:rFonts w:eastAsia="SimSun" w:cs="Arial"/>
        </w:rPr>
        <w:t>分发标为</w:t>
      </w:r>
      <w:r w:rsidRPr="00816BE1">
        <w:rPr>
          <w:rFonts w:ascii="SimSun" w:eastAsia="SimSun" w:hAnsi="SimSun" w:cs="Arial"/>
        </w:rPr>
        <w:t>“图标”的未修改副本</w:t>
      </w:r>
      <w:r w:rsidRPr="00EC1171">
        <w:rPr>
          <w:rFonts w:eastAsia="SimSun" w:cs="Arial"/>
        </w:rPr>
        <w:t>；</w:t>
      </w:r>
    </w:p>
    <w:p w14:paraId="29A9092C" w14:textId="77777777" w:rsidR="00E60E4C" w:rsidRPr="00EC1171" w:rsidRDefault="00E60E4C" w:rsidP="00666D42">
      <w:pPr>
        <w:pStyle w:val="PURBullet-Indented"/>
        <w:numPr>
          <w:ilvl w:val="0"/>
          <w:numId w:val="30"/>
        </w:numPr>
        <w:ind w:left="490" w:hanging="216"/>
        <w:rPr>
          <w:rFonts w:eastAsia="SimSun" w:cs="Arial"/>
        </w:rPr>
      </w:pPr>
      <w:r w:rsidRPr="00EC1171">
        <w:rPr>
          <w:rFonts w:eastAsia="SimSun" w:cs="Arial"/>
          <w:b/>
        </w:rPr>
        <w:t xml:space="preserve">ASP.NET MVC </w:t>
      </w:r>
      <w:r w:rsidRPr="00EC1171">
        <w:rPr>
          <w:rFonts w:eastAsia="SimSun" w:cs="Arial"/>
          <w:b/>
        </w:rPr>
        <w:t>和</w:t>
      </w:r>
      <w:r w:rsidRPr="00EC1171">
        <w:rPr>
          <w:rFonts w:eastAsia="SimSun" w:cs="Arial"/>
          <w:b/>
        </w:rPr>
        <w:t xml:space="preserve"> Web Tooling Extensions</w:t>
      </w:r>
      <w:r w:rsidRPr="00EC1171">
        <w:rPr>
          <w:rFonts w:eastAsia="SimSun" w:cs="Arial"/>
          <w:b/>
        </w:rPr>
        <w:t>：</w:t>
      </w:r>
      <w:r w:rsidRPr="00EC1171">
        <w:rPr>
          <w:rFonts w:eastAsia="SimSun" w:cs="Arial"/>
        </w:rPr>
        <w:t>修改、复制和分发或部署作为</w:t>
      </w:r>
      <w:r w:rsidRPr="00EC1171">
        <w:rPr>
          <w:rFonts w:eastAsia="SimSun" w:cs="Arial"/>
        </w:rPr>
        <w:t xml:space="preserve"> ASP.NET </w:t>
      </w:r>
      <w:r w:rsidRPr="00EC1171">
        <w:rPr>
          <w:rFonts w:eastAsia="SimSun" w:cs="Arial"/>
        </w:rPr>
        <w:t>程序的一部分包含在</w:t>
      </w:r>
      <w:r w:rsidRPr="00EC1171">
        <w:rPr>
          <w:rFonts w:eastAsia="SimSun" w:cs="Arial"/>
        </w:rPr>
        <w:t xml:space="preserve"> ASP.NET </w:t>
      </w:r>
      <w:r w:rsidRPr="00EC1171">
        <w:rPr>
          <w:rFonts w:eastAsia="SimSun" w:cs="Arial"/>
        </w:rPr>
        <w:t>模型视图控制器、</w:t>
      </w:r>
      <w:r w:rsidRPr="00EC1171">
        <w:rPr>
          <w:rFonts w:eastAsia="SimSun" w:cs="Arial"/>
        </w:rPr>
        <w:t xml:space="preserve">ASP .NET Web Pages </w:t>
      </w:r>
      <w:r w:rsidRPr="00EC1171">
        <w:rPr>
          <w:rFonts w:eastAsia="SimSun" w:cs="Arial"/>
        </w:rPr>
        <w:t>或</w:t>
      </w:r>
      <w:r w:rsidRPr="00EC1171">
        <w:rPr>
          <w:rFonts w:eastAsia="SimSun" w:cs="Arial"/>
        </w:rPr>
        <w:t xml:space="preserve"> Web Tooling Extensions </w:t>
      </w:r>
      <w:r w:rsidRPr="00EC1171">
        <w:rPr>
          <w:rFonts w:eastAsia="SimSun" w:cs="Arial"/>
        </w:rPr>
        <w:t>中的所有</w:t>
      </w:r>
      <w:r w:rsidRPr="00EC1171">
        <w:rPr>
          <w:rFonts w:eastAsia="SimSun" w:cs="Arial"/>
        </w:rPr>
        <w:t xml:space="preserve"> .js </w:t>
      </w:r>
      <w:r w:rsidRPr="00EC1171">
        <w:rPr>
          <w:rFonts w:eastAsia="SimSun" w:cs="Arial"/>
        </w:rPr>
        <w:t>文件；</w:t>
      </w:r>
    </w:p>
    <w:p w14:paraId="54D1A01F" w14:textId="77777777" w:rsidR="00E60E4C" w:rsidRPr="00EC1171" w:rsidRDefault="00E60E4C" w:rsidP="00666D42">
      <w:pPr>
        <w:pStyle w:val="PURBullet-Indented"/>
        <w:numPr>
          <w:ilvl w:val="0"/>
          <w:numId w:val="30"/>
        </w:numPr>
        <w:ind w:left="490" w:hanging="216"/>
        <w:rPr>
          <w:rFonts w:eastAsia="SimSun" w:cs="Arial"/>
        </w:rPr>
      </w:pPr>
      <w:r w:rsidRPr="00EC1171">
        <w:rPr>
          <w:rFonts w:eastAsia="SimSun" w:cs="Arial"/>
          <w:b/>
          <w:bCs/>
        </w:rPr>
        <w:t>Visual Studio LightSwitch Project Templates</w:t>
      </w:r>
      <w:r w:rsidRPr="00EC1171">
        <w:rPr>
          <w:rFonts w:eastAsia="SimSun" w:cs="Arial"/>
          <w:b/>
        </w:rPr>
        <w:t>：</w:t>
      </w:r>
      <w:r w:rsidRPr="00EC1171">
        <w:rPr>
          <w:rFonts w:eastAsia="SimSun" w:cs="Arial"/>
        </w:rPr>
        <w:t>修改、复制和分发或部署作为</w:t>
      </w:r>
      <w:r w:rsidRPr="00EC1171">
        <w:rPr>
          <w:rFonts w:eastAsia="SimSun" w:cs="Arial"/>
        </w:rPr>
        <w:t xml:space="preserve"> LightSwitch </w:t>
      </w:r>
      <w:r w:rsidRPr="00EC1171">
        <w:rPr>
          <w:rFonts w:eastAsia="SimSun" w:cs="Arial"/>
        </w:rPr>
        <w:t>程序的一部分包含在</w:t>
      </w:r>
      <w:r w:rsidRPr="00EC1171">
        <w:rPr>
          <w:rFonts w:eastAsia="SimSun" w:cs="Arial"/>
        </w:rPr>
        <w:t xml:space="preserve"> Visual Studio LightSwitch </w:t>
      </w:r>
      <w:r w:rsidRPr="00EC1171">
        <w:rPr>
          <w:rFonts w:eastAsia="SimSun" w:cs="Arial"/>
        </w:rPr>
        <w:t>项目模板中的所有</w:t>
      </w:r>
      <w:r w:rsidRPr="00EC1171">
        <w:rPr>
          <w:rFonts w:eastAsia="SimSun" w:cs="Arial"/>
        </w:rPr>
        <w:t xml:space="preserve"> .js </w:t>
      </w:r>
      <w:r w:rsidRPr="00EC1171">
        <w:rPr>
          <w:rFonts w:eastAsia="SimSun" w:cs="Arial"/>
        </w:rPr>
        <w:t>文件。</w:t>
      </w:r>
    </w:p>
    <w:p w14:paraId="08F89583" w14:textId="77777777" w:rsidR="00E60E4C" w:rsidRPr="00EC1171" w:rsidRDefault="00E60E4C" w:rsidP="00666D42">
      <w:pPr>
        <w:pStyle w:val="PURBullet-Indented"/>
        <w:numPr>
          <w:ilvl w:val="0"/>
          <w:numId w:val="30"/>
        </w:numPr>
        <w:ind w:left="490" w:hanging="216"/>
        <w:rPr>
          <w:rFonts w:eastAsia="SimSun" w:cs="Arial"/>
        </w:rPr>
      </w:pPr>
      <w:r w:rsidRPr="00EC1171">
        <w:rPr>
          <w:rFonts w:eastAsia="SimSun" w:cs="Arial"/>
          <w:b/>
        </w:rPr>
        <w:t xml:space="preserve">Windows JavaScript </w:t>
      </w:r>
      <w:r w:rsidRPr="00EC1171">
        <w:rPr>
          <w:rFonts w:eastAsia="SimSun" w:cs="Arial"/>
          <w:b/>
        </w:rPr>
        <w:t>库。</w:t>
      </w:r>
      <w:r w:rsidRPr="00EC1171">
        <w:rPr>
          <w:rFonts w:eastAsia="SimSun" w:cs="Arial"/>
        </w:rPr>
        <w:t>在开发以供内部使用的程序中或在为第三方开发和分发的程序中复制和使用</w:t>
      </w:r>
      <w:r w:rsidRPr="00EC1171">
        <w:rPr>
          <w:rFonts w:eastAsia="SimSun" w:cs="Arial"/>
        </w:rPr>
        <w:t xml:space="preserve"> Windows JavaScript </w:t>
      </w:r>
      <w:r w:rsidRPr="00EC1171">
        <w:rPr>
          <w:rFonts w:eastAsia="SimSun" w:cs="Arial"/>
        </w:rPr>
        <w:t>库，但不进行任何修改。以下内容还适用于与</w:t>
      </w:r>
      <w:r w:rsidRPr="00EC1171">
        <w:rPr>
          <w:rFonts w:eastAsia="SimSun" w:cs="Arial"/>
        </w:rPr>
        <w:t xml:space="preserve"> Windows JavaScript </w:t>
      </w:r>
      <w:r w:rsidRPr="00EC1171">
        <w:rPr>
          <w:rFonts w:eastAsia="SimSun" w:cs="Arial"/>
        </w:rPr>
        <w:t>库一起使用的程序。</w:t>
      </w:r>
      <w:r w:rsidRPr="00EC1171">
        <w:rPr>
          <w:rFonts w:eastAsia="SimSun" w:cs="Arial"/>
        </w:rPr>
        <w:t xml:space="preserve">Windows JavaScript </w:t>
      </w:r>
      <w:r w:rsidRPr="00EC1171">
        <w:rPr>
          <w:rFonts w:eastAsia="SimSun" w:cs="Arial"/>
        </w:rPr>
        <w:t>库文件可帮助程序实现</w:t>
      </w:r>
      <w:r w:rsidRPr="00EC1171">
        <w:rPr>
          <w:rFonts w:eastAsia="SimSun" w:cs="Arial"/>
        </w:rPr>
        <w:t xml:space="preserve"> Windows </w:t>
      </w:r>
      <w:r w:rsidRPr="00EC1171">
        <w:rPr>
          <w:rFonts w:eastAsia="SimSun" w:cs="Arial"/>
        </w:rPr>
        <w:t>设计模板和</w:t>
      </w:r>
      <w:r w:rsidRPr="00EC1171">
        <w:rPr>
          <w:rFonts w:eastAsia="SimSun" w:cs="Arial"/>
        </w:rPr>
        <w:t xml:space="preserve"> UI </w:t>
      </w:r>
      <w:r w:rsidRPr="00EC1171">
        <w:rPr>
          <w:rFonts w:eastAsia="SimSun" w:cs="Arial"/>
        </w:rPr>
        <w:t>外观。您只能通过</w:t>
      </w:r>
      <w:r w:rsidRPr="00EC1171">
        <w:rPr>
          <w:rFonts w:eastAsia="SimSun" w:cs="Arial"/>
        </w:rPr>
        <w:t xml:space="preserve"> Windows </w:t>
      </w:r>
      <w:r w:rsidRPr="00EC1171">
        <w:rPr>
          <w:rFonts w:eastAsia="SimSun" w:cs="Arial"/>
        </w:rPr>
        <w:t>商店分发包含</w:t>
      </w:r>
      <w:r w:rsidRPr="00EC1171">
        <w:rPr>
          <w:rFonts w:eastAsia="SimSun" w:cs="Arial"/>
        </w:rPr>
        <w:t xml:space="preserve"> Windows JavaScript </w:t>
      </w:r>
      <w:r w:rsidRPr="00EC1171">
        <w:rPr>
          <w:rFonts w:eastAsia="SimSun" w:cs="Arial"/>
        </w:rPr>
        <w:t>库文件的程序而不得以其他形式分发。</w:t>
      </w:r>
    </w:p>
    <w:p w14:paraId="438C8AAC" w14:textId="77777777" w:rsidR="00E60E4C" w:rsidRPr="00EC1171" w:rsidRDefault="00E60E4C" w:rsidP="00666D42">
      <w:pPr>
        <w:pStyle w:val="PURBullet-Indented"/>
        <w:numPr>
          <w:ilvl w:val="0"/>
          <w:numId w:val="30"/>
        </w:numPr>
        <w:ind w:left="490" w:hanging="216"/>
        <w:rPr>
          <w:rFonts w:eastAsia="SimSun" w:cs="Arial"/>
        </w:rPr>
      </w:pPr>
      <w:r w:rsidRPr="00EC1171">
        <w:rPr>
          <w:rFonts w:eastAsia="SimSun" w:cs="Arial"/>
          <w:b/>
        </w:rPr>
        <w:t>安装程序：</w:t>
      </w:r>
      <w:r w:rsidRPr="00EC1171">
        <w:rPr>
          <w:rFonts w:eastAsia="SimSun" w:cs="Arial"/>
        </w:rPr>
        <w:t>安装程序中包含的可分发代码只能作为该安装程序的一部分分发。您不能对其进行修改。</w:t>
      </w:r>
    </w:p>
    <w:p w14:paraId="01B0B84A" w14:textId="77777777" w:rsidR="00E60E4C" w:rsidRPr="00EC1171" w:rsidRDefault="00E60E4C" w:rsidP="00666D42">
      <w:pPr>
        <w:pStyle w:val="PURBullet-Indented"/>
        <w:numPr>
          <w:ilvl w:val="0"/>
          <w:numId w:val="30"/>
        </w:numPr>
        <w:ind w:left="490" w:hanging="216"/>
        <w:rPr>
          <w:rFonts w:eastAsia="SimSun" w:cs="Arial"/>
        </w:rPr>
      </w:pPr>
      <w:r w:rsidRPr="00EC1171">
        <w:rPr>
          <w:rFonts w:eastAsia="SimSun" w:cs="Arial"/>
          <w:b/>
        </w:rPr>
        <w:t>针对</w:t>
      </w:r>
      <w:r w:rsidRPr="00EC1171">
        <w:rPr>
          <w:rFonts w:eastAsia="SimSun" w:cs="Arial"/>
          <w:b/>
        </w:rPr>
        <w:t xml:space="preserve"> Microsoft Commerce Server 2009 Standard Edition </w:t>
      </w:r>
      <w:r w:rsidRPr="00EC1171">
        <w:rPr>
          <w:rFonts w:eastAsia="SimSun" w:cs="Arial"/>
          <w:b/>
        </w:rPr>
        <w:t>和</w:t>
      </w:r>
      <w:r w:rsidRPr="00EC1171">
        <w:rPr>
          <w:rFonts w:eastAsia="SimSun" w:cs="Arial"/>
          <w:b/>
        </w:rPr>
        <w:t xml:space="preserve"> Enterprise Edition </w:t>
      </w:r>
      <w:r w:rsidRPr="00EC1171">
        <w:rPr>
          <w:rFonts w:eastAsia="SimSun" w:cs="Arial"/>
          <w:b/>
        </w:rPr>
        <w:t>的</w:t>
      </w:r>
      <w:r w:rsidRPr="00EC1171">
        <w:rPr>
          <w:rFonts w:eastAsia="SimSun" w:cs="Arial"/>
          <w:b/>
        </w:rPr>
        <w:t xml:space="preserve"> EXTENSIBILITY KIT </w:t>
      </w:r>
      <w:r w:rsidRPr="00EC1171">
        <w:rPr>
          <w:rFonts w:eastAsia="SimSun" w:cs="Arial"/>
          <w:b/>
        </w:rPr>
        <w:t>文件：</w:t>
      </w:r>
      <w:r w:rsidRPr="00EC1171">
        <w:rPr>
          <w:rFonts w:eastAsia="SimSun" w:cs="Arial"/>
        </w:rPr>
        <w:t>复制和分发标为</w:t>
      </w:r>
      <w:r w:rsidRPr="00816BE1">
        <w:rPr>
          <w:rFonts w:ascii="SimSun" w:eastAsia="SimSun" w:hAnsi="SimSun" w:cs="Arial"/>
        </w:rPr>
        <w:t>“扩展工具包”的</w:t>
      </w:r>
      <w:r w:rsidRPr="00EC1171">
        <w:rPr>
          <w:rFonts w:eastAsia="SimSun" w:cs="Arial"/>
        </w:rPr>
        <w:t>源代码和对象代码形式的代码；以及</w:t>
      </w:r>
    </w:p>
    <w:p w14:paraId="739A8D27" w14:textId="77777777" w:rsidR="00E60E4C" w:rsidRPr="00EC1171" w:rsidRDefault="00E60E4C" w:rsidP="00666D42">
      <w:pPr>
        <w:pStyle w:val="PURBullet-Indented"/>
        <w:numPr>
          <w:ilvl w:val="0"/>
          <w:numId w:val="30"/>
        </w:numPr>
        <w:ind w:left="490" w:hanging="216"/>
        <w:rPr>
          <w:rFonts w:eastAsia="SimSun" w:cs="Arial"/>
        </w:rPr>
      </w:pPr>
      <w:r w:rsidRPr="00EC1171">
        <w:rPr>
          <w:rFonts w:eastAsia="SimSun" w:cs="Arial"/>
          <w:b/>
        </w:rPr>
        <w:t xml:space="preserve">Access Runtime </w:t>
      </w:r>
      <w:r w:rsidRPr="00EC1171">
        <w:rPr>
          <w:rFonts w:eastAsia="SimSun" w:cs="Arial"/>
          <w:b/>
        </w:rPr>
        <w:t>文件：</w:t>
      </w:r>
      <w:r w:rsidRPr="00EC1171">
        <w:rPr>
          <w:rFonts w:eastAsia="SimSun" w:cs="Arial"/>
        </w:rPr>
        <w:t>用对象代码的形式复制和分发</w:t>
      </w:r>
      <w:r w:rsidRPr="00EC1171">
        <w:rPr>
          <w:rFonts w:eastAsia="SimSun" w:cs="Arial"/>
        </w:rPr>
        <w:t xml:space="preserve"> Microsoft Office Professional Plus 2013 </w:t>
      </w:r>
      <w:r w:rsidRPr="00EC1171">
        <w:rPr>
          <w:rFonts w:eastAsia="SimSun" w:cs="Arial"/>
        </w:rPr>
        <w:t>或</w:t>
      </w:r>
      <w:r w:rsidRPr="00EC1171">
        <w:rPr>
          <w:rFonts w:eastAsia="SimSun" w:cs="Arial"/>
        </w:rPr>
        <w:t xml:space="preserve"> Microsoft Office Access 2013 </w:t>
      </w:r>
      <w:r w:rsidRPr="00EC1171">
        <w:rPr>
          <w:rFonts w:eastAsia="SimSun" w:cs="Arial"/>
        </w:rPr>
        <w:t>软件许可副本中的</w:t>
      </w:r>
      <w:r w:rsidRPr="00EC1171">
        <w:rPr>
          <w:rFonts w:eastAsia="SimSun" w:cs="Arial"/>
        </w:rPr>
        <w:t xml:space="preserve"> SETUP.EXE</w:t>
      </w:r>
      <w:r w:rsidRPr="00EC1171">
        <w:rPr>
          <w:rFonts w:eastAsia="SimSun" w:cs="Arial"/>
        </w:rPr>
        <w:t>、</w:t>
      </w:r>
      <w:r w:rsidRPr="00EC1171">
        <w:rPr>
          <w:rFonts w:eastAsia="SimSun" w:cs="Arial"/>
        </w:rPr>
        <w:t xml:space="preserve">ACCESSRT.MSI </w:t>
      </w:r>
      <w:r w:rsidRPr="00EC1171">
        <w:rPr>
          <w:rFonts w:eastAsia="SimSun" w:cs="Arial"/>
        </w:rPr>
        <w:t>和</w:t>
      </w:r>
      <w:r w:rsidRPr="00EC1171">
        <w:rPr>
          <w:rFonts w:eastAsia="SimSun" w:cs="Arial"/>
        </w:rPr>
        <w:t xml:space="preserve"> ACCESSRT.CAB </w:t>
      </w:r>
      <w:r w:rsidRPr="00EC1171">
        <w:rPr>
          <w:rFonts w:eastAsia="SimSun" w:cs="Arial"/>
        </w:rPr>
        <w:t>文件。您和您的最终用户只能将这些文件用于向您的非数据库管理程序提供数据库功能。</w:t>
      </w:r>
    </w:p>
    <w:p w14:paraId="0B25F9B3" w14:textId="77777777" w:rsidR="007763FE" w:rsidRDefault="007763FE" w:rsidP="007763FE">
      <w:pPr>
        <w:pStyle w:val="PURBlueStrong-Indented"/>
        <w:keepNext w:val="0"/>
        <w:keepLines w:val="0"/>
        <w:ind w:left="274"/>
        <w:rPr>
          <w:rFonts w:eastAsia="SimSun" w:cs="Arial"/>
          <w:lang w:val="en-US"/>
        </w:rPr>
      </w:pPr>
    </w:p>
    <w:p w14:paraId="4AE8FB0E" w14:textId="77777777" w:rsidR="007763FE" w:rsidRDefault="007763FE" w:rsidP="007763FE">
      <w:pPr>
        <w:pStyle w:val="PURBlueStrong-Indented"/>
        <w:keepNext w:val="0"/>
        <w:keepLines w:val="0"/>
        <w:ind w:left="274"/>
        <w:rPr>
          <w:rFonts w:eastAsia="SimSun" w:cs="Arial"/>
          <w:lang w:val="en-US"/>
        </w:rPr>
      </w:pPr>
    </w:p>
    <w:p w14:paraId="66F4164F" w14:textId="77777777" w:rsidR="00E60E4C" w:rsidRPr="00EC1171" w:rsidRDefault="00E60E4C" w:rsidP="00E60E4C">
      <w:pPr>
        <w:pStyle w:val="PURBlueStrong-Indented"/>
        <w:rPr>
          <w:rFonts w:eastAsia="SimSun" w:cs="Arial"/>
        </w:rPr>
      </w:pPr>
      <w:r w:rsidRPr="00EC1171">
        <w:rPr>
          <w:rFonts w:eastAsia="SimSun" w:cs="Arial"/>
        </w:rPr>
        <w:lastRenderedPageBreak/>
        <w:t>分发要求</w:t>
      </w:r>
    </w:p>
    <w:p w14:paraId="3D08C6D1" w14:textId="77777777" w:rsidR="00E60E4C" w:rsidRPr="00EC1171" w:rsidRDefault="00E60E4C" w:rsidP="00E60E4C">
      <w:pPr>
        <w:pStyle w:val="PURBody-Indented"/>
        <w:rPr>
          <w:rFonts w:eastAsia="SimSun" w:cs="Arial"/>
        </w:rPr>
      </w:pPr>
      <w:r w:rsidRPr="00EC1171">
        <w:rPr>
          <w:rFonts w:eastAsia="SimSun" w:cs="Arial"/>
        </w:rPr>
        <w:t>对于您分发的任何</w:t>
      </w:r>
      <w:r w:rsidRPr="00816BE1">
        <w:rPr>
          <w:rFonts w:ascii="SimSun" w:eastAsia="SimSun" w:hAnsi="SimSun" w:cs="Arial"/>
        </w:rPr>
        <w:t>“可分发代码”</w:t>
      </w:r>
      <w:r w:rsidRPr="00EC1171">
        <w:rPr>
          <w:rFonts w:eastAsia="SimSun" w:cs="Arial"/>
        </w:rPr>
        <w:t>，您必须：</w:t>
      </w:r>
    </w:p>
    <w:p w14:paraId="14C00BE8" w14:textId="77777777" w:rsidR="00E60E4C" w:rsidRPr="00EC1171" w:rsidRDefault="00E60E4C" w:rsidP="00666D42">
      <w:pPr>
        <w:pStyle w:val="PURBullet-Indented"/>
        <w:numPr>
          <w:ilvl w:val="0"/>
          <w:numId w:val="2"/>
        </w:numPr>
        <w:rPr>
          <w:rFonts w:eastAsia="SimSun" w:cs="Arial"/>
        </w:rPr>
      </w:pPr>
      <w:r w:rsidRPr="00EC1171">
        <w:rPr>
          <w:rFonts w:eastAsia="SimSun" w:cs="Arial"/>
        </w:rPr>
        <w:t>在您的程序中为其添加重要的主要功能；</w:t>
      </w:r>
    </w:p>
    <w:p w14:paraId="26957DCD" w14:textId="77777777" w:rsidR="00E60E4C" w:rsidRPr="00EC1171" w:rsidRDefault="00E60E4C" w:rsidP="00666D42">
      <w:pPr>
        <w:pStyle w:val="PURBullet-Indented"/>
        <w:numPr>
          <w:ilvl w:val="0"/>
          <w:numId w:val="2"/>
        </w:numPr>
        <w:rPr>
          <w:rFonts w:eastAsia="SimSun" w:cs="Arial"/>
        </w:rPr>
      </w:pPr>
      <w:r w:rsidRPr="00EC1171">
        <w:rPr>
          <w:rFonts w:eastAsia="SimSun" w:cs="Arial"/>
        </w:rPr>
        <w:t>对于具有文件扩展名</w:t>
      </w:r>
      <w:r w:rsidRPr="00EC1171">
        <w:rPr>
          <w:rFonts w:eastAsia="SimSun" w:cs="Arial"/>
        </w:rPr>
        <w:t xml:space="preserve"> .lib </w:t>
      </w:r>
      <w:r w:rsidRPr="00EC1171">
        <w:rPr>
          <w:rFonts w:eastAsia="SimSun" w:cs="Arial"/>
        </w:rPr>
        <w:t>的所有可分发代码，只能分发通过程序的链接器运行此类可分发代码的结果；</w:t>
      </w:r>
    </w:p>
    <w:p w14:paraId="5007F5FE" w14:textId="77777777" w:rsidR="00E60E4C" w:rsidRPr="00EC1171" w:rsidRDefault="00E60E4C" w:rsidP="00666D42">
      <w:pPr>
        <w:pStyle w:val="PURBullet-Indented"/>
        <w:numPr>
          <w:ilvl w:val="0"/>
          <w:numId w:val="2"/>
        </w:numPr>
        <w:rPr>
          <w:rFonts w:eastAsia="SimSun" w:cs="Arial"/>
        </w:rPr>
      </w:pPr>
      <w:r w:rsidRPr="00EC1171">
        <w:rPr>
          <w:rFonts w:eastAsia="SimSun" w:cs="Arial"/>
        </w:rPr>
        <w:t>安装程序中包含的可分发代码只能作为该安装程序的一部分（未经修改）进行分发；</w:t>
      </w:r>
    </w:p>
    <w:p w14:paraId="5C74E6EA" w14:textId="77777777" w:rsidR="00E60E4C" w:rsidRPr="00EC1171" w:rsidRDefault="00E60E4C" w:rsidP="00666D42">
      <w:pPr>
        <w:pStyle w:val="PURBullet-Indented"/>
        <w:numPr>
          <w:ilvl w:val="0"/>
          <w:numId w:val="2"/>
        </w:numPr>
        <w:rPr>
          <w:rFonts w:eastAsia="SimSun" w:cs="Arial"/>
        </w:rPr>
      </w:pPr>
      <w:r w:rsidRPr="00EC1171">
        <w:rPr>
          <w:rFonts w:eastAsia="SimSun" w:cs="Arial"/>
        </w:rPr>
        <w:t>要求分销商和最终用户接受适当的条款，这些条款对可分发代码的保护程度至少应相当于服务提供商许可协议；</w:t>
      </w:r>
    </w:p>
    <w:p w14:paraId="0BCB9074" w14:textId="77777777" w:rsidR="00E60E4C" w:rsidRPr="00EC1171" w:rsidRDefault="00E60E4C" w:rsidP="00666D42">
      <w:pPr>
        <w:pStyle w:val="PURBullet-Indented"/>
        <w:numPr>
          <w:ilvl w:val="0"/>
          <w:numId w:val="2"/>
        </w:numPr>
        <w:rPr>
          <w:rFonts w:eastAsia="SimSun" w:cs="Arial"/>
        </w:rPr>
      </w:pPr>
      <w:r w:rsidRPr="00EC1171">
        <w:rPr>
          <w:rFonts w:eastAsia="SimSun" w:cs="Arial"/>
        </w:rPr>
        <w:t>在您的程序上展示有效的版权声明；以及</w:t>
      </w:r>
    </w:p>
    <w:p w14:paraId="1B7165C5" w14:textId="77777777" w:rsidR="00E60E4C" w:rsidRPr="00EC1171" w:rsidRDefault="00E60E4C" w:rsidP="00666D42">
      <w:pPr>
        <w:pStyle w:val="PURBullet-Indented"/>
        <w:numPr>
          <w:ilvl w:val="0"/>
          <w:numId w:val="2"/>
        </w:numPr>
        <w:rPr>
          <w:rFonts w:eastAsia="SimSun" w:cs="Arial"/>
        </w:rPr>
      </w:pPr>
      <w:r w:rsidRPr="00EC1171">
        <w:rPr>
          <w:rFonts w:eastAsia="SimSun" w:cs="Arial"/>
        </w:rPr>
        <w:t>对于与分发或使用您的程序有关的任何索赔，为微软提供辩护、补偿，包括支付律师费，并使微软免受损害。</w:t>
      </w:r>
    </w:p>
    <w:p w14:paraId="6859EFCF" w14:textId="77777777" w:rsidR="00E60E4C" w:rsidRPr="00EC1171" w:rsidRDefault="00E60E4C" w:rsidP="00E60E4C">
      <w:pPr>
        <w:pStyle w:val="PURBlueStrong-Indented"/>
        <w:rPr>
          <w:rFonts w:eastAsia="SimSun" w:cs="Arial"/>
        </w:rPr>
      </w:pPr>
      <w:r w:rsidRPr="00EC1171">
        <w:rPr>
          <w:rFonts w:eastAsia="SimSun" w:cs="Arial"/>
        </w:rPr>
        <w:t>分发限制</w:t>
      </w:r>
    </w:p>
    <w:p w14:paraId="5D51CFB5" w14:textId="77777777" w:rsidR="00E60E4C" w:rsidRPr="00EC1171" w:rsidRDefault="00E60E4C" w:rsidP="00E60E4C">
      <w:pPr>
        <w:pStyle w:val="PURBody-Indented"/>
        <w:rPr>
          <w:rFonts w:eastAsia="SimSun" w:cs="Arial"/>
        </w:rPr>
      </w:pPr>
      <w:r w:rsidRPr="00EC1171">
        <w:rPr>
          <w:rFonts w:eastAsia="SimSun" w:cs="Arial"/>
        </w:rPr>
        <w:t>您不得：</w:t>
      </w:r>
    </w:p>
    <w:p w14:paraId="269A4818" w14:textId="77777777" w:rsidR="00E60E4C" w:rsidRPr="00EC1171" w:rsidRDefault="00E60E4C" w:rsidP="00666D42">
      <w:pPr>
        <w:pStyle w:val="PURBullet-Indented"/>
        <w:numPr>
          <w:ilvl w:val="0"/>
          <w:numId w:val="3"/>
        </w:numPr>
        <w:rPr>
          <w:rFonts w:eastAsia="SimSun" w:cs="Arial"/>
        </w:rPr>
      </w:pPr>
      <w:r w:rsidRPr="00EC1171">
        <w:rPr>
          <w:rFonts w:eastAsia="SimSun" w:cs="Arial"/>
        </w:rPr>
        <w:t>改变可分发代码中的任何版权、商标或专利声明；</w:t>
      </w:r>
    </w:p>
    <w:p w14:paraId="07CC856F" w14:textId="77777777" w:rsidR="00E60E4C" w:rsidRPr="00EC1171" w:rsidRDefault="00E60E4C" w:rsidP="00666D42">
      <w:pPr>
        <w:pStyle w:val="PURBullet-Indented"/>
        <w:numPr>
          <w:ilvl w:val="0"/>
          <w:numId w:val="3"/>
        </w:numPr>
        <w:rPr>
          <w:rFonts w:eastAsia="SimSun" w:cs="Arial"/>
        </w:rPr>
      </w:pPr>
      <w:r w:rsidRPr="00EC1171">
        <w:rPr>
          <w:rFonts w:eastAsia="SimSun" w:cs="Arial"/>
        </w:rPr>
        <w:t>在您的程序名称中使用微软的商标，或者以其他方式暗示您的程序来自微软或经微软认可；</w:t>
      </w:r>
    </w:p>
    <w:p w14:paraId="4C279617" w14:textId="77777777" w:rsidR="00E60E4C" w:rsidRPr="00EC1171" w:rsidRDefault="00E60E4C" w:rsidP="00666D42">
      <w:pPr>
        <w:pStyle w:val="PURBullet-Indented"/>
        <w:numPr>
          <w:ilvl w:val="0"/>
          <w:numId w:val="3"/>
        </w:numPr>
        <w:rPr>
          <w:rFonts w:eastAsia="SimSun" w:cs="Arial"/>
        </w:rPr>
      </w:pPr>
      <w:r w:rsidRPr="00EC1171">
        <w:rPr>
          <w:rFonts w:eastAsia="SimSun" w:cs="Arial"/>
        </w:rPr>
        <w:t>分发可分发代码，以在除微软操作系统、运行时技术或应用程序平台之外的其他平台上运行，但包含的用于网站和</w:t>
      </w:r>
      <w:r w:rsidRPr="00EC1171">
        <w:rPr>
          <w:rFonts w:eastAsia="SimSun" w:cs="Arial"/>
        </w:rPr>
        <w:t xml:space="preserve"> web </w:t>
      </w:r>
      <w:r w:rsidRPr="00EC1171">
        <w:rPr>
          <w:rFonts w:eastAsia="SimSun" w:cs="Arial"/>
        </w:rPr>
        <w:t>应用程序的</w:t>
      </w:r>
      <w:r w:rsidRPr="00EC1171">
        <w:rPr>
          <w:rFonts w:eastAsia="SimSun" w:cs="Arial"/>
        </w:rPr>
        <w:t xml:space="preserve"> JavaScript</w:t>
      </w:r>
      <w:r w:rsidRPr="00EC1171">
        <w:rPr>
          <w:rFonts w:eastAsia="SimSun" w:cs="Arial"/>
        </w:rPr>
        <w:t>、</w:t>
      </w:r>
      <w:r w:rsidRPr="00EC1171">
        <w:rPr>
          <w:rFonts w:eastAsia="SimSun" w:cs="Arial"/>
        </w:rPr>
        <w:t xml:space="preserve">CSS </w:t>
      </w:r>
      <w:r w:rsidRPr="00EC1171">
        <w:rPr>
          <w:rFonts w:eastAsia="SimSun" w:cs="Arial"/>
        </w:rPr>
        <w:t>和</w:t>
      </w:r>
      <w:r w:rsidRPr="00EC1171">
        <w:rPr>
          <w:rFonts w:eastAsia="SimSun" w:cs="Arial"/>
        </w:rPr>
        <w:t xml:space="preserve"> HTML </w:t>
      </w:r>
      <w:r w:rsidRPr="00EC1171">
        <w:rPr>
          <w:rFonts w:eastAsia="SimSun" w:cs="Arial"/>
        </w:rPr>
        <w:t>文件（相对于</w:t>
      </w:r>
      <w:r w:rsidRPr="00EC1171">
        <w:rPr>
          <w:rFonts w:eastAsia="SimSun" w:cs="Arial"/>
        </w:rPr>
        <w:t xml:space="preserve"> Windows JavaScript </w:t>
      </w:r>
      <w:r w:rsidRPr="00EC1171">
        <w:rPr>
          <w:rFonts w:eastAsia="SimSun" w:cs="Arial"/>
        </w:rPr>
        <w:t>库文件而言）则可以分发到任何平台上运行；</w:t>
      </w:r>
    </w:p>
    <w:p w14:paraId="25B5D4FC" w14:textId="77777777" w:rsidR="00E60E4C" w:rsidRPr="00EC1171" w:rsidRDefault="00E60E4C" w:rsidP="00666D42">
      <w:pPr>
        <w:pStyle w:val="PURBullet-Indented"/>
        <w:numPr>
          <w:ilvl w:val="0"/>
          <w:numId w:val="3"/>
        </w:numPr>
        <w:rPr>
          <w:rFonts w:eastAsia="SimSun" w:cs="Arial"/>
        </w:rPr>
      </w:pPr>
      <w:r w:rsidRPr="00EC1171">
        <w:rPr>
          <w:rFonts w:eastAsia="SimSun" w:cs="Arial"/>
        </w:rPr>
        <w:t>在恶意的、欺骗性的或非法的程序中包括可分发代码；或者</w:t>
      </w:r>
    </w:p>
    <w:p w14:paraId="4BB89F36" w14:textId="77777777" w:rsidR="00E60E4C" w:rsidRPr="00EC1171" w:rsidRDefault="00E60E4C" w:rsidP="00666D42">
      <w:pPr>
        <w:pStyle w:val="PURBullet-Indented"/>
        <w:numPr>
          <w:ilvl w:val="0"/>
          <w:numId w:val="3"/>
        </w:numPr>
        <w:rPr>
          <w:rFonts w:eastAsia="SimSun" w:cs="Arial"/>
        </w:rPr>
      </w:pPr>
      <w:r w:rsidRPr="00EC1171">
        <w:rPr>
          <w:rFonts w:eastAsia="SimSun" w:cs="Arial"/>
        </w:rPr>
        <w:t>修改或分发任何可分发代码的源代码，致使其任何部分受到</w:t>
      </w:r>
      <w:r w:rsidRPr="00816BE1">
        <w:rPr>
          <w:rFonts w:ascii="SimSun" w:eastAsia="SimSun" w:hAnsi="SimSun" w:cs="Arial"/>
        </w:rPr>
        <w:t>“排除许可</w:t>
      </w:r>
      <w:r w:rsidRPr="007763FE">
        <w:rPr>
          <w:rFonts w:ascii="SimSun" w:eastAsia="SimSun" w:hAnsi="SimSun" w:cs="Arial"/>
        </w:rPr>
        <w:t>”的制约。“排除许可”指符合以下使用</w:t>
      </w:r>
      <w:r w:rsidRPr="00EC1171">
        <w:rPr>
          <w:rFonts w:eastAsia="SimSun" w:cs="Arial"/>
        </w:rPr>
        <w:t>、修改或分发条件的许可：以源代码形式披露或分发代码，或者其他人有权对其进行修改。</w:t>
      </w:r>
    </w:p>
    <w:bookmarkEnd w:id="22"/>
    <w:p w14:paraId="04C0C864" w14:textId="77777777" w:rsidR="00E60E4C" w:rsidRPr="000F4949" w:rsidRDefault="00897715" w:rsidP="00E60E4C">
      <w:pPr>
        <w:pStyle w:val="PURBreadcrumb"/>
        <w:keepNext w:val="0"/>
      </w:pPr>
      <w:r w:rsidRPr="00EC1171">
        <w:fldChar w:fldCharType="begin"/>
      </w:r>
      <w:r>
        <w:instrText>HYPERLINK  \l "TOC"</w:instrText>
      </w:r>
      <w:r w:rsidRPr="00EC1171">
        <w:fldChar w:fldCharType="separate"/>
      </w:r>
      <w:r w:rsidRPr="00EC1171">
        <w:rPr>
          <w:rStyle w:val="Hyperlink"/>
          <w:rFonts w:ascii="SimSun" w:eastAsia="SimSun" w:hAnsi="SimSun"/>
          <w:sz w:val="16"/>
        </w:rPr>
        <w:t>目录</w:t>
      </w:r>
      <w:r w:rsidRPr="00EC1171">
        <w:rPr>
          <w:rStyle w:val="Hyperlink"/>
          <w:rFonts w:ascii="SimSun" w:eastAsia="SimSun" w:hAnsi="SimSun"/>
          <w:sz w:val="16"/>
        </w:rPr>
        <w:fldChar w:fldCharType="end"/>
      </w:r>
      <w:r w:rsidRPr="00B459EB">
        <w:rPr>
          <w:rFonts w:ascii="Arial Narrow" w:hAnsi="Arial Narrow"/>
          <w:color w:val="797979"/>
          <w:sz w:val="16"/>
        </w:rPr>
        <w:t>/</w:t>
      </w:r>
      <w:hyperlink w:anchor="UniversalTerms" w:history="1">
        <w:r w:rsidRPr="00EC1171">
          <w:rPr>
            <w:rStyle w:val="Hyperlink"/>
            <w:rFonts w:ascii="SimSun" w:eastAsia="SimSun" w:hAnsi="SimSun" w:cs="MS Mincho" w:hint="eastAsia"/>
            <w:sz w:val="16"/>
          </w:rPr>
          <w:t>通用</w:t>
        </w:r>
        <w:r w:rsidRPr="00EC1171">
          <w:rPr>
            <w:rStyle w:val="Hyperlink"/>
            <w:rFonts w:ascii="SimSun" w:eastAsia="SimSun" w:hAnsi="SimSun" w:cs="PMingLiU" w:hint="eastAsia"/>
            <w:sz w:val="16"/>
          </w:rPr>
          <w:t>许可条款</w:t>
        </w:r>
      </w:hyperlink>
    </w:p>
    <w:p w14:paraId="72D45BC6" w14:textId="77777777" w:rsidR="00E60E4C" w:rsidRPr="00372624" w:rsidRDefault="00E60E4C" w:rsidP="00E60E4C">
      <w:pPr>
        <w:pStyle w:val="PURBreadcrumb"/>
        <w:keepNext w:val="0"/>
        <w:rPr>
          <w:rFonts w:ascii="Arial Narrow" w:hAnsi="Arial Narrow"/>
          <w:sz w:val="16"/>
        </w:rPr>
        <w:sectPr w:rsidR="00E60E4C" w:rsidRPr="00372624" w:rsidSect="0053732A">
          <w:footerReference w:type="default" r:id="rId33"/>
          <w:pgSz w:w="12240" w:h="15840" w:code="1"/>
          <w:pgMar w:top="1170" w:right="720" w:bottom="720" w:left="720" w:header="432" w:footer="288" w:gutter="0"/>
          <w:cols w:space="360"/>
          <w:docGrid w:linePitch="360"/>
        </w:sectPr>
      </w:pPr>
    </w:p>
    <w:p w14:paraId="57D1A4A7" w14:textId="77777777" w:rsidR="00E60E4C" w:rsidRPr="00F14481" w:rsidRDefault="00E60E4C" w:rsidP="00E60E4C">
      <w:pPr>
        <w:pStyle w:val="PURSectionHeading"/>
        <w:rPr>
          <w:rFonts w:ascii="SimSun" w:eastAsia="SimSun" w:hAnsi="SimSun"/>
        </w:rPr>
      </w:pPr>
      <w:bookmarkStart w:id="39" w:name="_Toc299519080"/>
      <w:bookmarkStart w:id="40" w:name="_Toc299524944"/>
      <w:bookmarkStart w:id="41" w:name="_Toc299531295"/>
      <w:bookmarkStart w:id="42" w:name="_Toc299531403"/>
      <w:bookmarkStart w:id="43" w:name="_Toc299531511"/>
      <w:bookmarkStart w:id="44" w:name="_Toc299957120"/>
      <w:bookmarkStart w:id="45" w:name="_Toc346536831"/>
      <w:bookmarkStart w:id="46" w:name="_Toc339280298"/>
      <w:bookmarkStart w:id="47" w:name="_Toc363552768"/>
      <w:bookmarkStart w:id="48" w:name="_Toc378682233"/>
      <w:bookmarkStart w:id="49" w:name="_Toc371268245"/>
      <w:bookmarkStart w:id="50" w:name="_Toc379278451"/>
      <w:bookmarkStart w:id="51" w:name="_Toc396324609"/>
      <w:bookmarkStart w:id="52" w:name="Per_Processor"/>
      <w:bookmarkEnd w:id="36"/>
      <w:r w:rsidRPr="00F14481">
        <w:rPr>
          <w:rFonts w:ascii="SimSun" w:eastAsia="SimSun" w:hAnsi="SimSun"/>
        </w:rPr>
        <w:lastRenderedPageBreak/>
        <w:t>“每处理器”许可模式</w:t>
      </w:r>
      <w:bookmarkEnd w:id="39"/>
      <w:bookmarkEnd w:id="40"/>
      <w:bookmarkEnd w:id="41"/>
      <w:bookmarkEnd w:id="42"/>
      <w:bookmarkEnd w:id="43"/>
      <w:bookmarkEnd w:id="44"/>
      <w:bookmarkEnd w:id="45"/>
      <w:bookmarkEnd w:id="46"/>
      <w:bookmarkEnd w:id="47"/>
      <w:bookmarkEnd w:id="48"/>
      <w:bookmarkEnd w:id="49"/>
      <w:bookmarkEnd w:id="50"/>
      <w:bookmarkEnd w:id="51"/>
    </w:p>
    <w:p w14:paraId="20A67FE6" w14:textId="77777777" w:rsidR="00E60E4C" w:rsidRDefault="00E60E4C" w:rsidP="00E60E4C">
      <w:pPr>
        <w:pStyle w:val="PURSectionHeading"/>
        <w:sectPr w:rsidR="00E60E4C" w:rsidSect="0053732A">
          <w:footerReference w:type="default" r:id="rId34"/>
          <w:pgSz w:w="12240" w:h="15840" w:code="1"/>
          <w:pgMar w:top="1170" w:right="720" w:bottom="720" w:left="720" w:header="432" w:footer="288" w:gutter="0"/>
          <w:cols w:space="360"/>
          <w:docGrid w:linePitch="360"/>
        </w:sectPr>
      </w:pPr>
    </w:p>
    <w:p w14:paraId="2E855D3E" w14:textId="77777777" w:rsidR="00F14481" w:rsidRPr="00F14481" w:rsidRDefault="00E60E4C">
      <w:pPr>
        <w:pStyle w:val="TOC2"/>
        <w:rPr>
          <w:rFonts w:ascii="Arial" w:hAnsi="Arial" w:cs="Arial"/>
          <w:noProof/>
          <w:color w:val="auto"/>
          <w:sz w:val="22"/>
          <w:lang w:val="en-US" w:eastAsia="en-US" w:bidi="ar-SA"/>
        </w:rPr>
      </w:pPr>
      <w:r>
        <w:rPr>
          <w:szCs w:val="16"/>
        </w:rPr>
        <w:lastRenderedPageBreak/>
        <w:fldChar w:fldCharType="begin"/>
      </w:r>
      <w:r w:rsidRPr="00071E61">
        <w:rPr>
          <w:szCs w:val="16"/>
        </w:rPr>
        <w:instrText xml:space="preserve"> TOC \b Per_Processor \h \z \t "PUR Product Name,2" </w:instrText>
      </w:r>
      <w:r>
        <w:rPr>
          <w:szCs w:val="16"/>
        </w:rPr>
        <w:fldChar w:fldCharType="separate"/>
      </w:r>
      <w:hyperlink w:anchor="_Toc396314759" w:history="1">
        <w:r w:rsidR="00F14481" w:rsidRPr="00F14481">
          <w:rPr>
            <w:rStyle w:val="Hyperlink"/>
            <w:rFonts w:ascii="Arial" w:hAnsi="Arial" w:cs="Arial"/>
            <w:noProof/>
          </w:rPr>
          <w:t>Core Infrastructure Server Suite Datacenter</w:t>
        </w:r>
        <w:r w:rsidR="00F14481" w:rsidRPr="00F14481">
          <w:rPr>
            <w:rFonts w:ascii="Arial" w:hAnsi="Arial" w:cs="Arial"/>
            <w:noProof/>
            <w:webHidden/>
          </w:rPr>
          <w:tab/>
        </w:r>
        <w:r w:rsidR="00F14481" w:rsidRPr="00F14481">
          <w:rPr>
            <w:rFonts w:ascii="Arial" w:hAnsi="Arial" w:cs="Arial"/>
            <w:noProof/>
            <w:webHidden/>
          </w:rPr>
          <w:fldChar w:fldCharType="begin"/>
        </w:r>
        <w:r w:rsidR="00F14481" w:rsidRPr="00F14481">
          <w:rPr>
            <w:rFonts w:ascii="Arial" w:hAnsi="Arial" w:cs="Arial"/>
            <w:noProof/>
            <w:webHidden/>
          </w:rPr>
          <w:instrText xml:space="preserve"> PAGEREF _Toc396314759 \h </w:instrText>
        </w:r>
        <w:r w:rsidR="00F14481" w:rsidRPr="00F14481">
          <w:rPr>
            <w:rFonts w:ascii="Arial" w:hAnsi="Arial" w:cs="Arial"/>
            <w:noProof/>
            <w:webHidden/>
          </w:rPr>
        </w:r>
        <w:r w:rsidR="00F14481" w:rsidRPr="00F14481">
          <w:rPr>
            <w:rFonts w:ascii="Arial" w:hAnsi="Arial" w:cs="Arial"/>
            <w:noProof/>
            <w:webHidden/>
          </w:rPr>
          <w:fldChar w:fldCharType="separate"/>
        </w:r>
        <w:r w:rsidR="00DC775E">
          <w:rPr>
            <w:rFonts w:ascii="Arial" w:hAnsi="Arial" w:cs="Arial"/>
            <w:noProof/>
            <w:webHidden/>
          </w:rPr>
          <w:t>12</w:t>
        </w:r>
        <w:r w:rsidR="00F14481" w:rsidRPr="00F14481">
          <w:rPr>
            <w:rFonts w:ascii="Arial" w:hAnsi="Arial" w:cs="Arial"/>
            <w:noProof/>
            <w:webHidden/>
          </w:rPr>
          <w:fldChar w:fldCharType="end"/>
        </w:r>
      </w:hyperlink>
    </w:p>
    <w:p w14:paraId="4D56E053" w14:textId="77777777" w:rsidR="00F14481" w:rsidRPr="00F14481" w:rsidRDefault="002F417B">
      <w:pPr>
        <w:pStyle w:val="TOC2"/>
        <w:rPr>
          <w:rFonts w:ascii="Arial" w:hAnsi="Arial" w:cs="Arial"/>
          <w:noProof/>
          <w:color w:val="auto"/>
          <w:sz w:val="22"/>
          <w:lang w:val="en-US" w:eastAsia="en-US" w:bidi="ar-SA"/>
        </w:rPr>
      </w:pPr>
      <w:hyperlink w:anchor="_Toc396314760" w:history="1">
        <w:r w:rsidR="00F14481" w:rsidRPr="00F14481">
          <w:rPr>
            <w:rStyle w:val="Hyperlink"/>
            <w:rFonts w:ascii="Arial" w:hAnsi="Arial" w:cs="Arial"/>
            <w:noProof/>
          </w:rPr>
          <w:t>Core Infrastructure Server Suite Standard</w:t>
        </w:r>
        <w:r w:rsidR="00F14481" w:rsidRPr="00F14481">
          <w:rPr>
            <w:rFonts w:ascii="Arial" w:hAnsi="Arial" w:cs="Arial"/>
            <w:noProof/>
            <w:webHidden/>
          </w:rPr>
          <w:tab/>
        </w:r>
        <w:r w:rsidR="00F14481" w:rsidRPr="00F14481">
          <w:rPr>
            <w:rFonts w:ascii="Arial" w:hAnsi="Arial" w:cs="Arial"/>
            <w:noProof/>
            <w:webHidden/>
          </w:rPr>
          <w:fldChar w:fldCharType="begin"/>
        </w:r>
        <w:r w:rsidR="00F14481" w:rsidRPr="00F14481">
          <w:rPr>
            <w:rFonts w:ascii="Arial" w:hAnsi="Arial" w:cs="Arial"/>
            <w:noProof/>
            <w:webHidden/>
          </w:rPr>
          <w:instrText xml:space="preserve"> PAGEREF _Toc396314760 \h </w:instrText>
        </w:r>
        <w:r w:rsidR="00F14481" w:rsidRPr="00F14481">
          <w:rPr>
            <w:rFonts w:ascii="Arial" w:hAnsi="Arial" w:cs="Arial"/>
            <w:noProof/>
            <w:webHidden/>
          </w:rPr>
        </w:r>
        <w:r w:rsidR="00F14481" w:rsidRPr="00F14481">
          <w:rPr>
            <w:rFonts w:ascii="Arial" w:hAnsi="Arial" w:cs="Arial"/>
            <w:noProof/>
            <w:webHidden/>
          </w:rPr>
          <w:fldChar w:fldCharType="separate"/>
        </w:r>
        <w:r w:rsidR="00DC775E">
          <w:rPr>
            <w:rFonts w:ascii="Arial" w:hAnsi="Arial" w:cs="Arial"/>
            <w:noProof/>
            <w:webHidden/>
          </w:rPr>
          <w:t>12</w:t>
        </w:r>
        <w:r w:rsidR="00F14481" w:rsidRPr="00F14481">
          <w:rPr>
            <w:rFonts w:ascii="Arial" w:hAnsi="Arial" w:cs="Arial"/>
            <w:noProof/>
            <w:webHidden/>
          </w:rPr>
          <w:fldChar w:fldCharType="end"/>
        </w:r>
      </w:hyperlink>
    </w:p>
    <w:p w14:paraId="18E8B0F6" w14:textId="77777777" w:rsidR="00F14481" w:rsidRPr="00F14481" w:rsidRDefault="002F417B">
      <w:pPr>
        <w:pStyle w:val="TOC2"/>
        <w:rPr>
          <w:rFonts w:ascii="Arial" w:hAnsi="Arial" w:cs="Arial"/>
          <w:noProof/>
          <w:color w:val="auto"/>
          <w:sz w:val="22"/>
          <w:lang w:val="en-US" w:eastAsia="en-US" w:bidi="ar-SA"/>
        </w:rPr>
      </w:pPr>
      <w:hyperlink w:anchor="_Toc396314761" w:history="1">
        <w:r w:rsidR="00F14481" w:rsidRPr="00F14481">
          <w:rPr>
            <w:rStyle w:val="Hyperlink"/>
            <w:rFonts w:ascii="Arial" w:hAnsi="Arial" w:cs="Arial"/>
            <w:noProof/>
          </w:rPr>
          <w:t xml:space="preserve">Forefront Identity Manager Synchronization Service for </w:t>
        </w:r>
        <w:r w:rsidR="00F14481" w:rsidRPr="00F14481">
          <w:rPr>
            <w:rStyle w:val="Hyperlink"/>
            <w:rFonts w:ascii="Arial" w:hAnsi="Arial" w:cs="Arial"/>
            <w:noProof/>
            <w:lang w:val="en-US"/>
          </w:rPr>
          <w:br/>
        </w:r>
        <w:r w:rsidR="00F14481" w:rsidRPr="00F14481">
          <w:rPr>
            <w:rStyle w:val="Hyperlink"/>
            <w:rFonts w:ascii="Arial" w:hAnsi="Arial" w:cs="Arial"/>
            <w:noProof/>
          </w:rPr>
          <w:t>Hosting 2010 R2</w:t>
        </w:r>
        <w:r w:rsidR="00F14481" w:rsidRPr="00F14481">
          <w:rPr>
            <w:rFonts w:ascii="Arial" w:hAnsi="Arial" w:cs="Arial"/>
            <w:noProof/>
            <w:webHidden/>
          </w:rPr>
          <w:tab/>
        </w:r>
        <w:r w:rsidR="00F14481" w:rsidRPr="00F14481">
          <w:rPr>
            <w:rFonts w:ascii="Arial" w:hAnsi="Arial" w:cs="Arial"/>
            <w:noProof/>
            <w:webHidden/>
          </w:rPr>
          <w:fldChar w:fldCharType="begin"/>
        </w:r>
        <w:r w:rsidR="00F14481" w:rsidRPr="00F14481">
          <w:rPr>
            <w:rFonts w:ascii="Arial" w:hAnsi="Arial" w:cs="Arial"/>
            <w:noProof/>
            <w:webHidden/>
          </w:rPr>
          <w:instrText xml:space="preserve"> PAGEREF _Toc396314761 \h </w:instrText>
        </w:r>
        <w:r w:rsidR="00F14481" w:rsidRPr="00F14481">
          <w:rPr>
            <w:rFonts w:ascii="Arial" w:hAnsi="Arial" w:cs="Arial"/>
            <w:noProof/>
            <w:webHidden/>
          </w:rPr>
        </w:r>
        <w:r w:rsidR="00F14481" w:rsidRPr="00F14481">
          <w:rPr>
            <w:rFonts w:ascii="Arial" w:hAnsi="Arial" w:cs="Arial"/>
            <w:noProof/>
            <w:webHidden/>
          </w:rPr>
          <w:fldChar w:fldCharType="separate"/>
        </w:r>
        <w:r w:rsidR="00DC775E">
          <w:rPr>
            <w:rFonts w:ascii="Arial" w:hAnsi="Arial" w:cs="Arial"/>
            <w:noProof/>
            <w:webHidden/>
          </w:rPr>
          <w:t>13</w:t>
        </w:r>
        <w:r w:rsidR="00F14481" w:rsidRPr="00F14481">
          <w:rPr>
            <w:rFonts w:ascii="Arial" w:hAnsi="Arial" w:cs="Arial"/>
            <w:noProof/>
            <w:webHidden/>
          </w:rPr>
          <w:fldChar w:fldCharType="end"/>
        </w:r>
      </w:hyperlink>
    </w:p>
    <w:p w14:paraId="31D99AEB" w14:textId="77777777" w:rsidR="00F14481" w:rsidRPr="00F14481" w:rsidRDefault="002F417B">
      <w:pPr>
        <w:pStyle w:val="TOC2"/>
        <w:rPr>
          <w:rFonts w:ascii="Arial" w:hAnsi="Arial" w:cs="Arial"/>
          <w:noProof/>
          <w:color w:val="auto"/>
          <w:sz w:val="22"/>
          <w:lang w:val="en-US" w:eastAsia="en-US" w:bidi="ar-SA"/>
        </w:rPr>
      </w:pPr>
      <w:hyperlink w:anchor="_Toc396314762" w:history="1">
        <w:r w:rsidR="00F14481" w:rsidRPr="00F14481">
          <w:rPr>
            <w:rStyle w:val="Hyperlink"/>
            <w:rFonts w:ascii="Arial" w:hAnsi="Arial" w:cs="Arial"/>
            <w:noProof/>
          </w:rPr>
          <w:t>Microsoft Dynamics C5 2012</w:t>
        </w:r>
        <w:r w:rsidR="00F14481" w:rsidRPr="00F14481">
          <w:rPr>
            <w:rFonts w:ascii="Arial" w:hAnsi="Arial" w:cs="Arial"/>
            <w:noProof/>
            <w:webHidden/>
          </w:rPr>
          <w:tab/>
        </w:r>
        <w:r w:rsidR="00F14481" w:rsidRPr="00F14481">
          <w:rPr>
            <w:rFonts w:ascii="Arial" w:hAnsi="Arial" w:cs="Arial"/>
            <w:noProof/>
            <w:webHidden/>
          </w:rPr>
          <w:fldChar w:fldCharType="begin"/>
        </w:r>
        <w:r w:rsidR="00F14481" w:rsidRPr="00F14481">
          <w:rPr>
            <w:rFonts w:ascii="Arial" w:hAnsi="Arial" w:cs="Arial"/>
            <w:noProof/>
            <w:webHidden/>
          </w:rPr>
          <w:instrText xml:space="preserve"> PAGEREF _Toc396314762 \h </w:instrText>
        </w:r>
        <w:r w:rsidR="00F14481" w:rsidRPr="00F14481">
          <w:rPr>
            <w:rFonts w:ascii="Arial" w:hAnsi="Arial" w:cs="Arial"/>
            <w:noProof/>
            <w:webHidden/>
          </w:rPr>
        </w:r>
        <w:r w:rsidR="00F14481" w:rsidRPr="00F14481">
          <w:rPr>
            <w:rFonts w:ascii="Arial" w:hAnsi="Arial" w:cs="Arial"/>
            <w:noProof/>
            <w:webHidden/>
          </w:rPr>
          <w:fldChar w:fldCharType="separate"/>
        </w:r>
        <w:r w:rsidR="00DC775E">
          <w:rPr>
            <w:rFonts w:ascii="Arial" w:hAnsi="Arial" w:cs="Arial"/>
            <w:noProof/>
            <w:webHidden/>
          </w:rPr>
          <w:t>13</w:t>
        </w:r>
        <w:r w:rsidR="00F14481" w:rsidRPr="00F14481">
          <w:rPr>
            <w:rFonts w:ascii="Arial" w:hAnsi="Arial" w:cs="Arial"/>
            <w:noProof/>
            <w:webHidden/>
          </w:rPr>
          <w:fldChar w:fldCharType="end"/>
        </w:r>
      </w:hyperlink>
    </w:p>
    <w:p w14:paraId="04190324" w14:textId="77777777" w:rsidR="00F14481" w:rsidRPr="00F14481" w:rsidRDefault="002F417B">
      <w:pPr>
        <w:pStyle w:val="TOC2"/>
        <w:rPr>
          <w:rFonts w:ascii="Arial" w:hAnsi="Arial" w:cs="Arial"/>
          <w:noProof/>
          <w:color w:val="auto"/>
          <w:sz w:val="22"/>
          <w:lang w:val="en-US" w:eastAsia="en-US" w:bidi="ar-SA"/>
        </w:rPr>
      </w:pPr>
      <w:hyperlink w:anchor="_Toc396314763" w:history="1">
        <w:r w:rsidR="00F14481" w:rsidRPr="00F14481">
          <w:rPr>
            <w:rStyle w:val="Hyperlink"/>
            <w:rFonts w:ascii="Arial" w:hAnsi="Arial" w:cs="Arial"/>
            <w:noProof/>
          </w:rPr>
          <w:t>Microsoft Dynamics GP 2013</w:t>
        </w:r>
        <w:r w:rsidR="00F14481" w:rsidRPr="00F14481">
          <w:rPr>
            <w:rFonts w:ascii="Arial" w:hAnsi="Arial" w:cs="Arial"/>
            <w:noProof/>
            <w:webHidden/>
          </w:rPr>
          <w:tab/>
        </w:r>
        <w:r w:rsidR="00F14481" w:rsidRPr="00F14481">
          <w:rPr>
            <w:rFonts w:ascii="Arial" w:hAnsi="Arial" w:cs="Arial"/>
            <w:noProof/>
            <w:webHidden/>
          </w:rPr>
          <w:fldChar w:fldCharType="begin"/>
        </w:r>
        <w:r w:rsidR="00F14481" w:rsidRPr="00F14481">
          <w:rPr>
            <w:rFonts w:ascii="Arial" w:hAnsi="Arial" w:cs="Arial"/>
            <w:noProof/>
            <w:webHidden/>
          </w:rPr>
          <w:instrText xml:space="preserve"> PAGEREF _Toc396314763 \h </w:instrText>
        </w:r>
        <w:r w:rsidR="00F14481" w:rsidRPr="00F14481">
          <w:rPr>
            <w:rFonts w:ascii="Arial" w:hAnsi="Arial" w:cs="Arial"/>
            <w:noProof/>
            <w:webHidden/>
          </w:rPr>
        </w:r>
        <w:r w:rsidR="00F14481" w:rsidRPr="00F14481">
          <w:rPr>
            <w:rFonts w:ascii="Arial" w:hAnsi="Arial" w:cs="Arial"/>
            <w:noProof/>
            <w:webHidden/>
          </w:rPr>
          <w:fldChar w:fldCharType="separate"/>
        </w:r>
        <w:r w:rsidR="00DC775E">
          <w:rPr>
            <w:rFonts w:ascii="Arial" w:hAnsi="Arial" w:cs="Arial"/>
            <w:noProof/>
            <w:webHidden/>
          </w:rPr>
          <w:t>14</w:t>
        </w:r>
        <w:r w:rsidR="00F14481" w:rsidRPr="00F14481">
          <w:rPr>
            <w:rFonts w:ascii="Arial" w:hAnsi="Arial" w:cs="Arial"/>
            <w:noProof/>
            <w:webHidden/>
          </w:rPr>
          <w:fldChar w:fldCharType="end"/>
        </w:r>
      </w:hyperlink>
    </w:p>
    <w:p w14:paraId="4E9A206B" w14:textId="77777777" w:rsidR="00F14481" w:rsidRPr="00F14481" w:rsidRDefault="002F417B">
      <w:pPr>
        <w:pStyle w:val="TOC2"/>
        <w:rPr>
          <w:rFonts w:ascii="Arial" w:hAnsi="Arial" w:cs="Arial"/>
          <w:noProof/>
          <w:color w:val="auto"/>
          <w:sz w:val="22"/>
          <w:lang w:val="en-US" w:eastAsia="en-US" w:bidi="ar-SA"/>
        </w:rPr>
      </w:pPr>
      <w:hyperlink w:anchor="_Toc396314764" w:history="1">
        <w:r w:rsidR="00F14481" w:rsidRPr="00F14481">
          <w:rPr>
            <w:rStyle w:val="Hyperlink"/>
            <w:rFonts w:ascii="Arial" w:hAnsi="Arial" w:cs="Arial"/>
            <w:noProof/>
          </w:rPr>
          <w:t>Microsoft Dynamics NAV 2013 R2</w:t>
        </w:r>
        <w:r w:rsidR="00F14481" w:rsidRPr="00F14481">
          <w:rPr>
            <w:rFonts w:ascii="Arial" w:hAnsi="Arial" w:cs="Arial"/>
            <w:noProof/>
            <w:webHidden/>
          </w:rPr>
          <w:tab/>
        </w:r>
        <w:r w:rsidR="00F14481" w:rsidRPr="00F14481">
          <w:rPr>
            <w:rFonts w:ascii="Arial" w:hAnsi="Arial" w:cs="Arial"/>
            <w:noProof/>
            <w:webHidden/>
          </w:rPr>
          <w:fldChar w:fldCharType="begin"/>
        </w:r>
        <w:r w:rsidR="00F14481" w:rsidRPr="00F14481">
          <w:rPr>
            <w:rFonts w:ascii="Arial" w:hAnsi="Arial" w:cs="Arial"/>
            <w:noProof/>
            <w:webHidden/>
          </w:rPr>
          <w:instrText xml:space="preserve"> PAGEREF _Toc396314764 \h </w:instrText>
        </w:r>
        <w:r w:rsidR="00F14481" w:rsidRPr="00F14481">
          <w:rPr>
            <w:rFonts w:ascii="Arial" w:hAnsi="Arial" w:cs="Arial"/>
            <w:noProof/>
            <w:webHidden/>
          </w:rPr>
        </w:r>
        <w:r w:rsidR="00F14481" w:rsidRPr="00F14481">
          <w:rPr>
            <w:rFonts w:ascii="Arial" w:hAnsi="Arial" w:cs="Arial"/>
            <w:noProof/>
            <w:webHidden/>
          </w:rPr>
          <w:fldChar w:fldCharType="separate"/>
        </w:r>
        <w:r w:rsidR="00DC775E">
          <w:rPr>
            <w:rFonts w:ascii="Arial" w:hAnsi="Arial" w:cs="Arial"/>
            <w:noProof/>
            <w:webHidden/>
          </w:rPr>
          <w:t>14</w:t>
        </w:r>
        <w:r w:rsidR="00F14481" w:rsidRPr="00F14481">
          <w:rPr>
            <w:rFonts w:ascii="Arial" w:hAnsi="Arial" w:cs="Arial"/>
            <w:noProof/>
            <w:webHidden/>
          </w:rPr>
          <w:fldChar w:fldCharType="end"/>
        </w:r>
      </w:hyperlink>
    </w:p>
    <w:p w14:paraId="09DA8663" w14:textId="77777777" w:rsidR="00F14481" w:rsidRPr="00F14481" w:rsidRDefault="002F417B">
      <w:pPr>
        <w:pStyle w:val="TOC2"/>
        <w:rPr>
          <w:rFonts w:ascii="Arial" w:hAnsi="Arial" w:cs="Arial"/>
          <w:noProof/>
          <w:color w:val="auto"/>
          <w:sz w:val="22"/>
          <w:lang w:val="en-US" w:eastAsia="en-US" w:bidi="ar-SA"/>
        </w:rPr>
      </w:pPr>
      <w:hyperlink w:anchor="_Toc396314765" w:history="1">
        <w:r w:rsidR="00F14481" w:rsidRPr="00F14481">
          <w:rPr>
            <w:rStyle w:val="Hyperlink"/>
            <w:rFonts w:ascii="Arial" w:hAnsi="Arial" w:cs="Arial"/>
            <w:noProof/>
          </w:rPr>
          <w:t>Microsoft Dynamics SL 2011</w:t>
        </w:r>
        <w:r w:rsidR="00F14481" w:rsidRPr="00F14481">
          <w:rPr>
            <w:rFonts w:ascii="Arial" w:hAnsi="Arial" w:cs="Arial"/>
            <w:noProof/>
            <w:webHidden/>
          </w:rPr>
          <w:tab/>
        </w:r>
        <w:r w:rsidR="00F14481" w:rsidRPr="00F14481">
          <w:rPr>
            <w:rFonts w:ascii="Arial" w:hAnsi="Arial" w:cs="Arial"/>
            <w:noProof/>
            <w:webHidden/>
          </w:rPr>
          <w:fldChar w:fldCharType="begin"/>
        </w:r>
        <w:r w:rsidR="00F14481" w:rsidRPr="00F14481">
          <w:rPr>
            <w:rFonts w:ascii="Arial" w:hAnsi="Arial" w:cs="Arial"/>
            <w:noProof/>
            <w:webHidden/>
          </w:rPr>
          <w:instrText xml:space="preserve"> PAGEREF _Toc396314765 \h </w:instrText>
        </w:r>
        <w:r w:rsidR="00F14481" w:rsidRPr="00F14481">
          <w:rPr>
            <w:rFonts w:ascii="Arial" w:hAnsi="Arial" w:cs="Arial"/>
            <w:noProof/>
            <w:webHidden/>
          </w:rPr>
        </w:r>
        <w:r w:rsidR="00F14481" w:rsidRPr="00F14481">
          <w:rPr>
            <w:rFonts w:ascii="Arial" w:hAnsi="Arial" w:cs="Arial"/>
            <w:noProof/>
            <w:webHidden/>
          </w:rPr>
          <w:fldChar w:fldCharType="separate"/>
        </w:r>
        <w:r w:rsidR="00DC775E">
          <w:rPr>
            <w:rFonts w:ascii="Arial" w:hAnsi="Arial" w:cs="Arial"/>
            <w:noProof/>
            <w:webHidden/>
          </w:rPr>
          <w:t>15</w:t>
        </w:r>
        <w:r w:rsidR="00F14481" w:rsidRPr="00F14481">
          <w:rPr>
            <w:rFonts w:ascii="Arial" w:hAnsi="Arial" w:cs="Arial"/>
            <w:noProof/>
            <w:webHidden/>
          </w:rPr>
          <w:fldChar w:fldCharType="end"/>
        </w:r>
      </w:hyperlink>
    </w:p>
    <w:p w14:paraId="1F622B74" w14:textId="77777777" w:rsidR="00F14481" w:rsidRPr="00F14481" w:rsidRDefault="002F417B">
      <w:pPr>
        <w:pStyle w:val="TOC2"/>
        <w:rPr>
          <w:rFonts w:ascii="Arial" w:hAnsi="Arial" w:cs="Arial"/>
          <w:noProof/>
          <w:color w:val="auto"/>
          <w:sz w:val="22"/>
          <w:lang w:val="en-US" w:eastAsia="en-US" w:bidi="ar-SA"/>
        </w:rPr>
      </w:pPr>
      <w:hyperlink w:anchor="_Toc396314766" w:history="1">
        <w:r w:rsidR="00F14481" w:rsidRPr="00F14481">
          <w:rPr>
            <w:rStyle w:val="Hyperlink"/>
            <w:rFonts w:ascii="Arial" w:eastAsia="SimSun" w:hAnsi="Arial" w:cs="Arial"/>
            <w:noProof/>
          </w:rPr>
          <w:t>配置系统</w:t>
        </w:r>
        <w:r w:rsidR="00F14481" w:rsidRPr="00F14481">
          <w:rPr>
            <w:rFonts w:ascii="Arial" w:hAnsi="Arial" w:cs="Arial"/>
            <w:noProof/>
            <w:webHidden/>
          </w:rPr>
          <w:tab/>
        </w:r>
        <w:r w:rsidR="00F14481" w:rsidRPr="00F14481">
          <w:rPr>
            <w:rFonts w:ascii="Arial" w:hAnsi="Arial" w:cs="Arial"/>
            <w:noProof/>
            <w:webHidden/>
          </w:rPr>
          <w:fldChar w:fldCharType="begin"/>
        </w:r>
        <w:r w:rsidR="00F14481" w:rsidRPr="00F14481">
          <w:rPr>
            <w:rFonts w:ascii="Arial" w:hAnsi="Arial" w:cs="Arial"/>
            <w:noProof/>
            <w:webHidden/>
          </w:rPr>
          <w:instrText xml:space="preserve"> PAGEREF _Toc396314766 \h </w:instrText>
        </w:r>
        <w:r w:rsidR="00F14481" w:rsidRPr="00F14481">
          <w:rPr>
            <w:rFonts w:ascii="Arial" w:hAnsi="Arial" w:cs="Arial"/>
            <w:noProof/>
            <w:webHidden/>
          </w:rPr>
        </w:r>
        <w:r w:rsidR="00F14481" w:rsidRPr="00F14481">
          <w:rPr>
            <w:rFonts w:ascii="Arial" w:hAnsi="Arial" w:cs="Arial"/>
            <w:noProof/>
            <w:webHidden/>
          </w:rPr>
          <w:fldChar w:fldCharType="separate"/>
        </w:r>
        <w:r w:rsidR="00DC775E">
          <w:rPr>
            <w:rFonts w:ascii="Arial" w:hAnsi="Arial" w:cs="Arial"/>
            <w:noProof/>
            <w:webHidden/>
          </w:rPr>
          <w:t>16</w:t>
        </w:r>
        <w:r w:rsidR="00F14481" w:rsidRPr="00F14481">
          <w:rPr>
            <w:rFonts w:ascii="Arial" w:hAnsi="Arial" w:cs="Arial"/>
            <w:noProof/>
            <w:webHidden/>
          </w:rPr>
          <w:fldChar w:fldCharType="end"/>
        </w:r>
      </w:hyperlink>
    </w:p>
    <w:p w14:paraId="1429D06B" w14:textId="77777777" w:rsidR="00F14481" w:rsidRPr="00F14481" w:rsidRDefault="002F417B">
      <w:pPr>
        <w:pStyle w:val="TOC2"/>
        <w:rPr>
          <w:rFonts w:ascii="Arial" w:hAnsi="Arial" w:cs="Arial"/>
          <w:noProof/>
          <w:color w:val="auto"/>
          <w:sz w:val="22"/>
          <w:lang w:val="en-US" w:eastAsia="en-US" w:bidi="ar-SA"/>
        </w:rPr>
      </w:pPr>
      <w:hyperlink w:anchor="_Toc396314767" w:history="1">
        <w:r w:rsidR="00F14481" w:rsidRPr="00F14481">
          <w:rPr>
            <w:rStyle w:val="Hyperlink"/>
            <w:rFonts w:ascii="Arial" w:hAnsi="Arial" w:cs="Arial"/>
            <w:noProof/>
          </w:rPr>
          <w:t>SharePoint 2013 Hosting</w:t>
        </w:r>
        <w:r w:rsidR="00F14481" w:rsidRPr="00F14481">
          <w:rPr>
            <w:rFonts w:ascii="Arial" w:hAnsi="Arial" w:cs="Arial"/>
            <w:noProof/>
            <w:webHidden/>
          </w:rPr>
          <w:tab/>
        </w:r>
        <w:r w:rsidR="00F14481" w:rsidRPr="00F14481">
          <w:rPr>
            <w:rFonts w:ascii="Arial" w:hAnsi="Arial" w:cs="Arial"/>
            <w:noProof/>
            <w:webHidden/>
          </w:rPr>
          <w:fldChar w:fldCharType="begin"/>
        </w:r>
        <w:r w:rsidR="00F14481" w:rsidRPr="00F14481">
          <w:rPr>
            <w:rFonts w:ascii="Arial" w:hAnsi="Arial" w:cs="Arial"/>
            <w:noProof/>
            <w:webHidden/>
          </w:rPr>
          <w:instrText xml:space="preserve"> PAGEREF _Toc396314767 \h </w:instrText>
        </w:r>
        <w:r w:rsidR="00F14481" w:rsidRPr="00F14481">
          <w:rPr>
            <w:rFonts w:ascii="Arial" w:hAnsi="Arial" w:cs="Arial"/>
            <w:noProof/>
            <w:webHidden/>
          </w:rPr>
        </w:r>
        <w:r w:rsidR="00F14481" w:rsidRPr="00F14481">
          <w:rPr>
            <w:rFonts w:ascii="Arial" w:hAnsi="Arial" w:cs="Arial"/>
            <w:noProof/>
            <w:webHidden/>
          </w:rPr>
          <w:fldChar w:fldCharType="separate"/>
        </w:r>
        <w:r w:rsidR="00DC775E">
          <w:rPr>
            <w:rFonts w:ascii="Arial" w:hAnsi="Arial" w:cs="Arial"/>
            <w:noProof/>
            <w:webHidden/>
          </w:rPr>
          <w:t>16</w:t>
        </w:r>
        <w:r w:rsidR="00F14481" w:rsidRPr="00F14481">
          <w:rPr>
            <w:rFonts w:ascii="Arial" w:hAnsi="Arial" w:cs="Arial"/>
            <w:noProof/>
            <w:webHidden/>
          </w:rPr>
          <w:fldChar w:fldCharType="end"/>
        </w:r>
      </w:hyperlink>
    </w:p>
    <w:p w14:paraId="232D5318" w14:textId="77777777" w:rsidR="00F14481" w:rsidRPr="00F14481" w:rsidRDefault="002F417B">
      <w:pPr>
        <w:pStyle w:val="TOC2"/>
        <w:rPr>
          <w:rFonts w:ascii="Arial" w:hAnsi="Arial" w:cs="Arial"/>
          <w:noProof/>
          <w:color w:val="auto"/>
          <w:sz w:val="22"/>
          <w:lang w:val="en-US" w:eastAsia="en-US" w:bidi="ar-SA"/>
        </w:rPr>
      </w:pPr>
      <w:hyperlink w:anchor="_Toc396314768" w:history="1">
        <w:r w:rsidR="00F14481" w:rsidRPr="00F14481">
          <w:rPr>
            <w:rStyle w:val="Hyperlink"/>
            <w:rFonts w:ascii="Arial" w:hAnsi="Arial" w:cs="Arial"/>
            <w:noProof/>
          </w:rPr>
          <w:t>System Center 2012 R2 Datacenter</w:t>
        </w:r>
        <w:r w:rsidR="00F14481" w:rsidRPr="00F14481">
          <w:rPr>
            <w:rFonts w:ascii="Arial" w:hAnsi="Arial" w:cs="Arial"/>
            <w:noProof/>
            <w:webHidden/>
          </w:rPr>
          <w:tab/>
        </w:r>
        <w:r w:rsidR="00F14481" w:rsidRPr="00F14481">
          <w:rPr>
            <w:rFonts w:ascii="Arial" w:hAnsi="Arial" w:cs="Arial"/>
            <w:noProof/>
            <w:webHidden/>
          </w:rPr>
          <w:fldChar w:fldCharType="begin"/>
        </w:r>
        <w:r w:rsidR="00F14481" w:rsidRPr="00F14481">
          <w:rPr>
            <w:rFonts w:ascii="Arial" w:hAnsi="Arial" w:cs="Arial"/>
            <w:noProof/>
            <w:webHidden/>
          </w:rPr>
          <w:instrText xml:space="preserve"> PAGEREF _Toc396314768 \h </w:instrText>
        </w:r>
        <w:r w:rsidR="00F14481" w:rsidRPr="00F14481">
          <w:rPr>
            <w:rFonts w:ascii="Arial" w:hAnsi="Arial" w:cs="Arial"/>
            <w:noProof/>
            <w:webHidden/>
          </w:rPr>
        </w:r>
        <w:r w:rsidR="00F14481" w:rsidRPr="00F14481">
          <w:rPr>
            <w:rFonts w:ascii="Arial" w:hAnsi="Arial" w:cs="Arial"/>
            <w:noProof/>
            <w:webHidden/>
          </w:rPr>
          <w:fldChar w:fldCharType="separate"/>
        </w:r>
        <w:r w:rsidR="00DC775E">
          <w:rPr>
            <w:rFonts w:ascii="Arial" w:hAnsi="Arial" w:cs="Arial"/>
            <w:noProof/>
            <w:webHidden/>
          </w:rPr>
          <w:t>16</w:t>
        </w:r>
        <w:r w:rsidR="00F14481" w:rsidRPr="00F14481">
          <w:rPr>
            <w:rFonts w:ascii="Arial" w:hAnsi="Arial" w:cs="Arial"/>
            <w:noProof/>
            <w:webHidden/>
          </w:rPr>
          <w:fldChar w:fldCharType="end"/>
        </w:r>
      </w:hyperlink>
    </w:p>
    <w:p w14:paraId="1CD9785E" w14:textId="77777777" w:rsidR="00F14481" w:rsidRPr="00F14481" w:rsidRDefault="002F417B">
      <w:pPr>
        <w:pStyle w:val="TOC2"/>
        <w:rPr>
          <w:rFonts w:ascii="Arial" w:hAnsi="Arial" w:cs="Arial"/>
          <w:noProof/>
          <w:color w:val="auto"/>
          <w:sz w:val="22"/>
          <w:lang w:val="en-US" w:eastAsia="en-US" w:bidi="ar-SA"/>
        </w:rPr>
      </w:pPr>
      <w:hyperlink w:anchor="_Toc396314769" w:history="1">
        <w:r w:rsidR="00F14481" w:rsidRPr="00F14481">
          <w:rPr>
            <w:rStyle w:val="Hyperlink"/>
            <w:rFonts w:ascii="Arial" w:hAnsi="Arial" w:cs="Arial"/>
            <w:noProof/>
          </w:rPr>
          <w:t>System Center 2012 R2 Standard</w:t>
        </w:r>
        <w:r w:rsidR="00F14481" w:rsidRPr="00F14481">
          <w:rPr>
            <w:rFonts w:ascii="Arial" w:hAnsi="Arial" w:cs="Arial"/>
            <w:noProof/>
            <w:webHidden/>
          </w:rPr>
          <w:tab/>
        </w:r>
        <w:r w:rsidR="00F14481" w:rsidRPr="00F14481">
          <w:rPr>
            <w:rFonts w:ascii="Arial" w:hAnsi="Arial" w:cs="Arial"/>
            <w:noProof/>
            <w:webHidden/>
          </w:rPr>
          <w:fldChar w:fldCharType="begin"/>
        </w:r>
        <w:r w:rsidR="00F14481" w:rsidRPr="00F14481">
          <w:rPr>
            <w:rFonts w:ascii="Arial" w:hAnsi="Arial" w:cs="Arial"/>
            <w:noProof/>
            <w:webHidden/>
          </w:rPr>
          <w:instrText xml:space="preserve"> PAGEREF _Toc396314769 \h </w:instrText>
        </w:r>
        <w:r w:rsidR="00F14481" w:rsidRPr="00F14481">
          <w:rPr>
            <w:rFonts w:ascii="Arial" w:hAnsi="Arial" w:cs="Arial"/>
            <w:noProof/>
            <w:webHidden/>
          </w:rPr>
        </w:r>
        <w:r w:rsidR="00F14481" w:rsidRPr="00F14481">
          <w:rPr>
            <w:rFonts w:ascii="Arial" w:hAnsi="Arial" w:cs="Arial"/>
            <w:noProof/>
            <w:webHidden/>
          </w:rPr>
          <w:fldChar w:fldCharType="separate"/>
        </w:r>
        <w:r w:rsidR="00DC775E">
          <w:rPr>
            <w:rFonts w:ascii="Arial" w:hAnsi="Arial" w:cs="Arial"/>
            <w:noProof/>
            <w:webHidden/>
          </w:rPr>
          <w:t>17</w:t>
        </w:r>
        <w:r w:rsidR="00F14481" w:rsidRPr="00F14481">
          <w:rPr>
            <w:rFonts w:ascii="Arial" w:hAnsi="Arial" w:cs="Arial"/>
            <w:noProof/>
            <w:webHidden/>
          </w:rPr>
          <w:fldChar w:fldCharType="end"/>
        </w:r>
      </w:hyperlink>
    </w:p>
    <w:p w14:paraId="5DEB6DE9" w14:textId="77777777" w:rsidR="00F14481" w:rsidRPr="00F14481" w:rsidRDefault="002F417B">
      <w:pPr>
        <w:pStyle w:val="TOC2"/>
        <w:rPr>
          <w:rFonts w:ascii="Arial" w:hAnsi="Arial" w:cs="Arial"/>
          <w:noProof/>
          <w:color w:val="auto"/>
          <w:sz w:val="22"/>
          <w:lang w:val="en-US" w:eastAsia="en-US" w:bidi="ar-SA"/>
        </w:rPr>
      </w:pPr>
      <w:hyperlink w:anchor="_Toc396314770" w:history="1">
        <w:r w:rsidR="00F14481" w:rsidRPr="00F14481">
          <w:rPr>
            <w:rStyle w:val="Hyperlink"/>
            <w:rFonts w:ascii="Arial" w:hAnsi="Arial" w:cs="Arial"/>
            <w:noProof/>
          </w:rPr>
          <w:t>Windows Server 2012 R2 Datacenter</w:t>
        </w:r>
        <w:r w:rsidR="00F14481" w:rsidRPr="00F14481">
          <w:rPr>
            <w:rFonts w:ascii="Arial" w:hAnsi="Arial" w:cs="Arial"/>
            <w:noProof/>
            <w:webHidden/>
          </w:rPr>
          <w:tab/>
        </w:r>
        <w:r w:rsidR="00F14481" w:rsidRPr="00F14481">
          <w:rPr>
            <w:rFonts w:ascii="Arial" w:hAnsi="Arial" w:cs="Arial"/>
            <w:noProof/>
            <w:webHidden/>
          </w:rPr>
          <w:fldChar w:fldCharType="begin"/>
        </w:r>
        <w:r w:rsidR="00F14481" w:rsidRPr="00F14481">
          <w:rPr>
            <w:rFonts w:ascii="Arial" w:hAnsi="Arial" w:cs="Arial"/>
            <w:noProof/>
            <w:webHidden/>
          </w:rPr>
          <w:instrText xml:space="preserve"> PAGEREF _Toc396314770 \h </w:instrText>
        </w:r>
        <w:r w:rsidR="00F14481" w:rsidRPr="00F14481">
          <w:rPr>
            <w:rFonts w:ascii="Arial" w:hAnsi="Arial" w:cs="Arial"/>
            <w:noProof/>
            <w:webHidden/>
          </w:rPr>
        </w:r>
        <w:r w:rsidR="00F14481" w:rsidRPr="00F14481">
          <w:rPr>
            <w:rFonts w:ascii="Arial" w:hAnsi="Arial" w:cs="Arial"/>
            <w:noProof/>
            <w:webHidden/>
          </w:rPr>
          <w:fldChar w:fldCharType="separate"/>
        </w:r>
        <w:r w:rsidR="00DC775E">
          <w:rPr>
            <w:rFonts w:ascii="Arial" w:hAnsi="Arial" w:cs="Arial"/>
            <w:noProof/>
            <w:webHidden/>
          </w:rPr>
          <w:t>18</w:t>
        </w:r>
        <w:r w:rsidR="00F14481" w:rsidRPr="00F14481">
          <w:rPr>
            <w:rFonts w:ascii="Arial" w:hAnsi="Arial" w:cs="Arial"/>
            <w:noProof/>
            <w:webHidden/>
          </w:rPr>
          <w:fldChar w:fldCharType="end"/>
        </w:r>
      </w:hyperlink>
    </w:p>
    <w:p w14:paraId="2BE47397" w14:textId="77777777" w:rsidR="00F14481" w:rsidRPr="00F14481" w:rsidRDefault="002F417B">
      <w:pPr>
        <w:pStyle w:val="TOC2"/>
        <w:rPr>
          <w:rFonts w:ascii="Arial" w:hAnsi="Arial" w:cs="Arial"/>
          <w:noProof/>
          <w:color w:val="auto"/>
          <w:sz w:val="22"/>
          <w:lang w:val="en-US" w:eastAsia="en-US" w:bidi="ar-SA"/>
        </w:rPr>
      </w:pPr>
      <w:hyperlink w:anchor="_Toc396314771" w:history="1">
        <w:r w:rsidR="00F14481" w:rsidRPr="00F14481">
          <w:rPr>
            <w:rStyle w:val="Hyperlink"/>
            <w:rFonts w:ascii="Arial" w:hAnsi="Arial" w:cs="Arial"/>
            <w:noProof/>
          </w:rPr>
          <w:t>Windows Server 2012 R2 Standard</w:t>
        </w:r>
        <w:r w:rsidR="00F14481" w:rsidRPr="00F14481">
          <w:rPr>
            <w:rFonts w:ascii="Arial" w:hAnsi="Arial" w:cs="Arial"/>
            <w:noProof/>
            <w:webHidden/>
          </w:rPr>
          <w:tab/>
        </w:r>
        <w:r w:rsidR="00F14481" w:rsidRPr="00F14481">
          <w:rPr>
            <w:rFonts w:ascii="Arial" w:hAnsi="Arial" w:cs="Arial"/>
            <w:noProof/>
            <w:webHidden/>
          </w:rPr>
          <w:fldChar w:fldCharType="begin"/>
        </w:r>
        <w:r w:rsidR="00F14481" w:rsidRPr="00F14481">
          <w:rPr>
            <w:rFonts w:ascii="Arial" w:hAnsi="Arial" w:cs="Arial"/>
            <w:noProof/>
            <w:webHidden/>
          </w:rPr>
          <w:instrText xml:space="preserve"> PAGEREF _Toc396314771 \h </w:instrText>
        </w:r>
        <w:r w:rsidR="00F14481" w:rsidRPr="00F14481">
          <w:rPr>
            <w:rFonts w:ascii="Arial" w:hAnsi="Arial" w:cs="Arial"/>
            <w:noProof/>
            <w:webHidden/>
          </w:rPr>
        </w:r>
        <w:r w:rsidR="00F14481" w:rsidRPr="00F14481">
          <w:rPr>
            <w:rFonts w:ascii="Arial" w:hAnsi="Arial" w:cs="Arial"/>
            <w:noProof/>
            <w:webHidden/>
          </w:rPr>
          <w:fldChar w:fldCharType="separate"/>
        </w:r>
        <w:r w:rsidR="00DC775E">
          <w:rPr>
            <w:rFonts w:ascii="Arial" w:hAnsi="Arial" w:cs="Arial"/>
            <w:noProof/>
            <w:webHidden/>
          </w:rPr>
          <w:t>19</w:t>
        </w:r>
        <w:r w:rsidR="00F14481" w:rsidRPr="00F14481">
          <w:rPr>
            <w:rFonts w:ascii="Arial" w:hAnsi="Arial" w:cs="Arial"/>
            <w:noProof/>
            <w:webHidden/>
          </w:rPr>
          <w:fldChar w:fldCharType="end"/>
        </w:r>
      </w:hyperlink>
    </w:p>
    <w:p w14:paraId="76332991" w14:textId="77777777" w:rsidR="00F14481" w:rsidRPr="00F14481" w:rsidRDefault="002F417B">
      <w:pPr>
        <w:pStyle w:val="TOC2"/>
        <w:rPr>
          <w:rFonts w:ascii="Arial" w:hAnsi="Arial" w:cs="Arial"/>
          <w:noProof/>
          <w:color w:val="auto"/>
          <w:sz w:val="22"/>
          <w:lang w:val="en-US" w:eastAsia="en-US" w:bidi="ar-SA"/>
        </w:rPr>
      </w:pPr>
      <w:hyperlink w:anchor="_Toc396314772" w:history="1">
        <w:r w:rsidR="00F14481" w:rsidRPr="00F14481">
          <w:rPr>
            <w:rStyle w:val="Hyperlink"/>
            <w:rFonts w:ascii="Arial" w:hAnsi="Arial" w:cs="Arial"/>
            <w:noProof/>
          </w:rPr>
          <w:t>Windows Server 2012 R2 Essentials</w:t>
        </w:r>
        <w:r w:rsidR="00F14481" w:rsidRPr="00F14481">
          <w:rPr>
            <w:rFonts w:ascii="Arial" w:hAnsi="Arial" w:cs="Arial"/>
            <w:noProof/>
            <w:webHidden/>
          </w:rPr>
          <w:tab/>
        </w:r>
        <w:r w:rsidR="00F14481" w:rsidRPr="00F14481">
          <w:rPr>
            <w:rFonts w:ascii="Arial" w:hAnsi="Arial" w:cs="Arial"/>
            <w:noProof/>
            <w:webHidden/>
          </w:rPr>
          <w:fldChar w:fldCharType="begin"/>
        </w:r>
        <w:r w:rsidR="00F14481" w:rsidRPr="00F14481">
          <w:rPr>
            <w:rFonts w:ascii="Arial" w:hAnsi="Arial" w:cs="Arial"/>
            <w:noProof/>
            <w:webHidden/>
          </w:rPr>
          <w:instrText xml:space="preserve"> PAGEREF _Toc396314772 \h </w:instrText>
        </w:r>
        <w:r w:rsidR="00F14481" w:rsidRPr="00F14481">
          <w:rPr>
            <w:rFonts w:ascii="Arial" w:hAnsi="Arial" w:cs="Arial"/>
            <w:noProof/>
            <w:webHidden/>
          </w:rPr>
        </w:r>
        <w:r w:rsidR="00F14481" w:rsidRPr="00F14481">
          <w:rPr>
            <w:rFonts w:ascii="Arial" w:hAnsi="Arial" w:cs="Arial"/>
            <w:noProof/>
            <w:webHidden/>
          </w:rPr>
          <w:fldChar w:fldCharType="separate"/>
        </w:r>
        <w:r w:rsidR="00DC775E">
          <w:rPr>
            <w:rFonts w:ascii="Arial" w:hAnsi="Arial" w:cs="Arial"/>
            <w:noProof/>
            <w:webHidden/>
          </w:rPr>
          <w:t>20</w:t>
        </w:r>
        <w:r w:rsidR="00F14481" w:rsidRPr="00F14481">
          <w:rPr>
            <w:rFonts w:ascii="Arial" w:hAnsi="Arial" w:cs="Arial"/>
            <w:noProof/>
            <w:webHidden/>
          </w:rPr>
          <w:fldChar w:fldCharType="end"/>
        </w:r>
      </w:hyperlink>
    </w:p>
    <w:p w14:paraId="23CE84FB" w14:textId="77777777" w:rsidR="00E60E4C" w:rsidRDefault="00E60E4C" w:rsidP="00E60E4C">
      <w:pPr>
        <w:pStyle w:val="TOC2"/>
        <w:sectPr w:rsidR="00E60E4C" w:rsidSect="0053732A">
          <w:footerReference w:type="default" r:id="rId35"/>
          <w:type w:val="continuous"/>
          <w:pgSz w:w="12240" w:h="15840" w:code="1"/>
          <w:pgMar w:top="1170" w:right="720" w:bottom="720" w:left="720" w:header="432" w:footer="288" w:gutter="0"/>
          <w:cols w:num="2" w:space="360"/>
          <w:docGrid w:linePitch="360"/>
        </w:sectPr>
      </w:pPr>
      <w:r>
        <w:fldChar w:fldCharType="end"/>
      </w:r>
    </w:p>
    <w:p w14:paraId="44D05AD7" w14:textId="77777777" w:rsidR="00E60E4C" w:rsidRPr="00F14481" w:rsidRDefault="00E60E4C" w:rsidP="00E60E4C">
      <w:pPr>
        <w:pStyle w:val="PURHeading1"/>
        <w:rPr>
          <w:rFonts w:ascii="SimSun" w:eastAsia="SimSun" w:hAnsi="SimSun"/>
        </w:rPr>
      </w:pPr>
      <w:r w:rsidRPr="00F14481">
        <w:rPr>
          <w:rFonts w:ascii="SimSun" w:eastAsia="SimSun" w:hAnsi="SimSun"/>
        </w:rPr>
        <w:lastRenderedPageBreak/>
        <w:t>一般条款</w:t>
      </w:r>
    </w:p>
    <w:p w14:paraId="0839B2CA" w14:textId="77777777" w:rsidR="00E60E4C" w:rsidRPr="00F14481" w:rsidRDefault="00E60E4C" w:rsidP="00E60E4C">
      <w:pPr>
        <w:pStyle w:val="PURHeading2"/>
        <w:rPr>
          <w:rFonts w:ascii="SimSun" w:eastAsia="SimSun" w:hAnsi="SimSun"/>
          <w:b/>
        </w:rPr>
      </w:pPr>
      <w:r w:rsidRPr="00F14481">
        <w:rPr>
          <w:rFonts w:ascii="SimSun" w:eastAsia="SimSun" w:hAnsi="SimSun"/>
          <w:b/>
        </w:rPr>
        <w:t>许可服务器</w:t>
      </w:r>
    </w:p>
    <w:p w14:paraId="288CAA34" w14:textId="77777777" w:rsidR="00E60E4C" w:rsidRPr="00F14481" w:rsidRDefault="00E60E4C" w:rsidP="00E60E4C">
      <w:pPr>
        <w:pStyle w:val="PURBody"/>
        <w:rPr>
          <w:rFonts w:eastAsia="SimSun" w:cs="Arial"/>
        </w:rPr>
      </w:pPr>
      <w:r w:rsidRPr="00F14481">
        <w:rPr>
          <w:rFonts w:eastAsia="SimSun" w:cs="Arial"/>
        </w:rPr>
        <w:t>在服务器上运行服务器软件的实例之前，您必须确定所需的许可数量，并如下文所述将这些许可分配给该服务器。</w:t>
      </w:r>
    </w:p>
    <w:p w14:paraId="376A56EC" w14:textId="77777777" w:rsidR="00E60E4C" w:rsidRPr="00F14481" w:rsidRDefault="00E60E4C" w:rsidP="00E60E4C">
      <w:pPr>
        <w:pStyle w:val="PURBlueStrong"/>
        <w:rPr>
          <w:rFonts w:eastAsia="SimSun" w:cs="Arial"/>
        </w:rPr>
      </w:pPr>
      <w:r w:rsidRPr="00F14481">
        <w:rPr>
          <w:rFonts w:eastAsia="SimSun" w:cs="Arial"/>
        </w:rPr>
        <w:t>确定所需的许可数量</w:t>
      </w:r>
    </w:p>
    <w:p w14:paraId="059560E6" w14:textId="77777777" w:rsidR="00E60E4C" w:rsidRPr="00F14481" w:rsidRDefault="00E60E4C" w:rsidP="00E60E4C">
      <w:pPr>
        <w:pStyle w:val="PURBody-Indented"/>
        <w:rPr>
          <w:rFonts w:eastAsia="SimSun" w:cs="Arial"/>
        </w:rPr>
      </w:pPr>
      <w:r w:rsidRPr="00F14481">
        <w:rPr>
          <w:rFonts w:eastAsia="SimSun" w:cs="Arial"/>
        </w:rPr>
        <w:t>除非在特定产品的产品特定许可条款中做出规定，基于服务器上物理处理器的总数（如下面的选项</w:t>
      </w:r>
      <w:r w:rsidRPr="00F14481">
        <w:rPr>
          <w:rFonts w:eastAsia="SimSun" w:cs="Arial"/>
        </w:rPr>
        <w:t xml:space="preserve"> 1 </w:t>
      </w:r>
      <w:r w:rsidRPr="00F14481">
        <w:rPr>
          <w:rFonts w:eastAsia="SimSun" w:cs="Arial"/>
        </w:rPr>
        <w:t>所述）或所使用的虚拟处理器和物理处理器的总数量（如下面的选项</w:t>
      </w:r>
      <w:r w:rsidRPr="00F14481">
        <w:rPr>
          <w:rFonts w:eastAsia="SimSun" w:cs="Arial"/>
        </w:rPr>
        <w:t xml:space="preserve"> 2 </w:t>
      </w:r>
      <w:r w:rsidRPr="00F14481">
        <w:rPr>
          <w:rFonts w:eastAsia="SimSun" w:cs="Arial"/>
        </w:rPr>
        <w:t>所述），可以推算出所需的许可数量。企业版软件可以按其中任一选项。其他版本软件则必须按照选项</w:t>
      </w:r>
      <w:r w:rsidRPr="00F14481">
        <w:rPr>
          <w:rFonts w:eastAsia="SimSun" w:cs="Arial"/>
        </w:rPr>
        <w:t xml:space="preserve"> 2</w:t>
      </w:r>
      <w:r w:rsidRPr="00F14481">
        <w:rPr>
          <w:rFonts w:eastAsia="SimSun" w:cs="Arial"/>
        </w:rPr>
        <w:t>。</w:t>
      </w:r>
    </w:p>
    <w:p w14:paraId="4EB2FDC4" w14:textId="77777777" w:rsidR="00E60E4C" w:rsidRPr="00F14481" w:rsidRDefault="00E60E4C" w:rsidP="00E60E4C">
      <w:pPr>
        <w:pStyle w:val="PURBody-Indented"/>
        <w:rPr>
          <w:rFonts w:eastAsia="SimSun" w:cs="Arial"/>
        </w:rPr>
      </w:pPr>
      <w:r w:rsidRPr="00F14481">
        <w:rPr>
          <w:rStyle w:val="Strong"/>
          <w:rFonts w:eastAsia="SimSun" w:cs="Arial"/>
        </w:rPr>
        <w:t>选项</w:t>
      </w:r>
      <w:r w:rsidRPr="00F14481">
        <w:rPr>
          <w:rStyle w:val="Strong"/>
          <w:rFonts w:eastAsia="SimSun" w:cs="Arial"/>
        </w:rPr>
        <w:t xml:space="preserve"> 1</w:t>
      </w:r>
      <w:r w:rsidRPr="00F14481">
        <w:rPr>
          <w:rStyle w:val="Strong"/>
          <w:rFonts w:eastAsia="SimSun" w:cs="Arial"/>
        </w:rPr>
        <w:t>：无限虚拟化：</w:t>
      </w:r>
      <w:r w:rsidRPr="00F14481">
        <w:rPr>
          <w:rFonts w:eastAsia="SimSun" w:cs="Arial"/>
        </w:rPr>
        <w:t>根据此选项，服务器所需的许可的数量等于该服务器上物理处理器的总数。基于此选项统计和分配许可允许您在一个物理操作系统环境以及任意数量的虚拟操作系统环境</w:t>
      </w:r>
      <w:r w:rsidRPr="00F14481">
        <w:rPr>
          <w:rFonts w:eastAsia="SimSun" w:cs="Arial"/>
        </w:rPr>
        <w:t xml:space="preserve"> (OSE) </w:t>
      </w:r>
      <w:r w:rsidRPr="00F14481">
        <w:rPr>
          <w:rFonts w:eastAsia="SimSun" w:cs="Arial"/>
        </w:rPr>
        <w:t>中运行服务器软件，而不论使用了多少物理处理器和虚拟处理器。此选项仅对该软件的企业版本可用。</w:t>
      </w:r>
    </w:p>
    <w:p w14:paraId="43BE3A78" w14:textId="77777777" w:rsidR="00E60E4C" w:rsidRPr="00F14481" w:rsidRDefault="00E60E4C" w:rsidP="00E60E4C">
      <w:pPr>
        <w:pStyle w:val="PURBody-Indented"/>
        <w:rPr>
          <w:rFonts w:eastAsia="SimSun" w:cs="Arial"/>
        </w:rPr>
      </w:pPr>
      <w:r w:rsidRPr="00F14481">
        <w:rPr>
          <w:rStyle w:val="Strong"/>
          <w:rFonts w:eastAsia="SimSun" w:cs="Arial"/>
        </w:rPr>
        <w:t>选项</w:t>
      </w:r>
      <w:r w:rsidRPr="00F14481">
        <w:rPr>
          <w:rStyle w:val="Strong"/>
          <w:rFonts w:eastAsia="SimSun" w:cs="Arial"/>
        </w:rPr>
        <w:t xml:space="preserve"> 2</w:t>
      </w:r>
      <w:r w:rsidRPr="00F14481">
        <w:rPr>
          <w:rStyle w:val="Strong"/>
          <w:rFonts w:eastAsia="SimSun" w:cs="Arial"/>
        </w:rPr>
        <w:t>：基于使用的处理器数分配许可</w:t>
      </w:r>
      <w:r w:rsidRPr="00F14481">
        <w:rPr>
          <w:rFonts w:eastAsia="SimSun" w:cs="Arial"/>
          <w:b/>
        </w:rPr>
        <w:t>：</w:t>
      </w:r>
      <w:r w:rsidRPr="00F14481">
        <w:rPr>
          <w:rFonts w:eastAsia="SimSun" w:cs="Arial"/>
        </w:rPr>
        <w:t>根据此选项，服务器所需的许可总数量等于在以下</w:t>
      </w:r>
      <w:r w:rsidRPr="00F14481">
        <w:rPr>
          <w:rFonts w:eastAsia="SimSun" w:cs="Arial"/>
        </w:rPr>
        <w:t xml:space="preserve"> (a) </w:t>
      </w:r>
      <w:r w:rsidRPr="00F14481">
        <w:rPr>
          <w:rFonts w:eastAsia="SimSun" w:cs="Arial"/>
        </w:rPr>
        <w:t>部分和</w:t>
      </w:r>
      <w:r w:rsidRPr="00F14481">
        <w:rPr>
          <w:rFonts w:eastAsia="SimSun" w:cs="Arial"/>
        </w:rPr>
        <w:t xml:space="preserve"> (b) </w:t>
      </w:r>
      <w:r w:rsidRPr="00F14481">
        <w:rPr>
          <w:rFonts w:eastAsia="SimSun" w:cs="Arial"/>
        </w:rPr>
        <w:t>部分中所需的许可数量总和。此选项仅对除企业版本以外的其他版本可用。</w:t>
      </w:r>
    </w:p>
    <w:p w14:paraId="73D5E781" w14:textId="77777777" w:rsidR="00E60E4C" w:rsidRPr="00F14481" w:rsidRDefault="00E60E4C" w:rsidP="00666D42">
      <w:pPr>
        <w:pStyle w:val="PURBullet-Indented"/>
        <w:numPr>
          <w:ilvl w:val="0"/>
          <w:numId w:val="10"/>
        </w:numPr>
        <w:spacing w:line="240" w:lineRule="auto"/>
        <w:ind w:left="994"/>
        <w:contextualSpacing w:val="0"/>
        <w:rPr>
          <w:rFonts w:eastAsia="SimSun" w:cs="Arial"/>
        </w:rPr>
      </w:pPr>
      <w:r w:rsidRPr="00F14481">
        <w:rPr>
          <w:rFonts w:eastAsia="SimSun" w:cs="Arial"/>
        </w:rPr>
        <w:t>要在服务器上的物理</w:t>
      </w:r>
      <w:r w:rsidRPr="00F14481">
        <w:rPr>
          <w:rFonts w:eastAsia="SimSun" w:cs="Arial"/>
        </w:rPr>
        <w:t xml:space="preserve"> OSE </w:t>
      </w:r>
      <w:r w:rsidRPr="00F14481">
        <w:rPr>
          <w:rFonts w:eastAsia="SimSun" w:cs="Arial"/>
        </w:rPr>
        <w:t>中运行服务器软件的实例，您需要为物理</w:t>
      </w:r>
      <w:r w:rsidRPr="00F14481">
        <w:rPr>
          <w:rFonts w:eastAsia="SimSun" w:cs="Arial"/>
        </w:rPr>
        <w:t xml:space="preserve"> OSE </w:t>
      </w:r>
      <w:r w:rsidRPr="00F14481">
        <w:rPr>
          <w:rFonts w:eastAsia="SimSun" w:cs="Arial"/>
        </w:rPr>
        <w:t>中使用的每个物理处理器分配一份许可。</w:t>
      </w:r>
    </w:p>
    <w:p w14:paraId="701F3EDD" w14:textId="77777777" w:rsidR="00E60E4C" w:rsidRPr="00F14481" w:rsidRDefault="00E60E4C" w:rsidP="00666D42">
      <w:pPr>
        <w:pStyle w:val="PURBullet-Indented"/>
        <w:numPr>
          <w:ilvl w:val="0"/>
          <w:numId w:val="10"/>
        </w:numPr>
        <w:spacing w:line="240" w:lineRule="auto"/>
        <w:ind w:left="994"/>
        <w:contextualSpacing w:val="0"/>
        <w:rPr>
          <w:rFonts w:eastAsia="SimSun" w:cs="Arial"/>
        </w:rPr>
      </w:pPr>
      <w:r w:rsidRPr="00F14481">
        <w:rPr>
          <w:rFonts w:eastAsia="SimSun" w:cs="Arial"/>
        </w:rPr>
        <w:t>要在服务器上的虚拟</w:t>
      </w:r>
      <w:r w:rsidRPr="00F14481">
        <w:rPr>
          <w:rFonts w:eastAsia="SimSun" w:cs="Arial"/>
        </w:rPr>
        <w:t xml:space="preserve"> OSE </w:t>
      </w:r>
      <w:r w:rsidRPr="00F14481">
        <w:rPr>
          <w:rFonts w:eastAsia="SimSun" w:cs="Arial"/>
        </w:rPr>
        <w:t>中运行服务器软件的实例，您需要为虚拟</w:t>
      </w:r>
      <w:r w:rsidRPr="00F14481">
        <w:rPr>
          <w:rFonts w:eastAsia="SimSun" w:cs="Arial"/>
        </w:rPr>
        <w:t xml:space="preserve"> OSE </w:t>
      </w:r>
      <w:r w:rsidRPr="00F14481">
        <w:rPr>
          <w:rFonts w:eastAsia="SimSun" w:cs="Arial"/>
        </w:rPr>
        <w:t>中使用的每个虚拟处理器</w:t>
      </w:r>
      <w:r w:rsidRPr="00F14481">
        <w:rPr>
          <w:rFonts w:eastAsia="SimSun" w:cs="Arial"/>
        </w:rPr>
        <w:t>*</w:t>
      </w:r>
      <w:r w:rsidRPr="00F14481">
        <w:rPr>
          <w:rFonts w:eastAsia="SimSun" w:cs="Arial"/>
        </w:rPr>
        <w:t>分配一份许可。如果某个虚拟</w:t>
      </w:r>
      <w:r w:rsidRPr="00F14481">
        <w:rPr>
          <w:rFonts w:eastAsia="SimSun" w:cs="Arial"/>
        </w:rPr>
        <w:t xml:space="preserve"> OSE </w:t>
      </w:r>
      <w:r w:rsidRPr="00F14481">
        <w:rPr>
          <w:rFonts w:eastAsia="SimSun" w:cs="Arial"/>
        </w:rPr>
        <w:t>使用的是虚拟处理器的一部分，则该部分被视为一个完整的虚拟处理器。</w:t>
      </w:r>
    </w:p>
    <w:p w14:paraId="79BB9FFD" w14:textId="77777777" w:rsidR="00E60E4C" w:rsidRPr="00F14481" w:rsidRDefault="00E60E4C" w:rsidP="00E60E4C">
      <w:pPr>
        <w:pStyle w:val="PURBody-Indented"/>
        <w:rPr>
          <w:rFonts w:eastAsia="SimSun" w:cs="Arial"/>
        </w:rPr>
      </w:pPr>
      <w:r w:rsidRPr="00F14481">
        <w:rPr>
          <w:rFonts w:eastAsia="SimSun" w:cs="Arial"/>
        </w:rPr>
        <w:t>*</w:t>
      </w:r>
      <w:r w:rsidRPr="00F14481">
        <w:rPr>
          <w:rFonts w:eastAsia="SimSun" w:cs="Arial"/>
        </w:rPr>
        <w:t>虚拟处理器是虚拟（或称</w:t>
      </w:r>
      <w:r w:rsidRPr="007763FE">
        <w:rPr>
          <w:rFonts w:ascii="SimSun" w:eastAsia="SimSun" w:hAnsi="SimSun" w:cs="Arial"/>
        </w:rPr>
        <w:t>“仿真”</w:t>
      </w:r>
      <w:r w:rsidRPr="00F14481">
        <w:rPr>
          <w:rFonts w:eastAsia="SimSun" w:cs="Arial"/>
        </w:rPr>
        <w:t>）硬件系统中的处理器。虚拟</w:t>
      </w:r>
      <w:r w:rsidRPr="00F14481">
        <w:rPr>
          <w:rFonts w:eastAsia="SimSun" w:cs="Arial"/>
        </w:rPr>
        <w:t xml:space="preserve"> OSE </w:t>
      </w:r>
      <w:r w:rsidRPr="00F14481">
        <w:rPr>
          <w:rFonts w:eastAsia="SimSun" w:cs="Arial"/>
        </w:rPr>
        <w:t>使用虚拟处理器。仅在进行许可时，虚拟处理器被视为与基础物理硬件系统上的每个物理处理器具有相同数量的线程和内核。因而，对于每个物理处理器提供</w:t>
      </w:r>
      <w:r w:rsidRPr="00F14481">
        <w:rPr>
          <w:rFonts w:eastAsia="SimSun" w:cs="Arial"/>
        </w:rPr>
        <w:t xml:space="preserve"> X </w:t>
      </w:r>
      <w:r w:rsidRPr="00F14481">
        <w:rPr>
          <w:rFonts w:eastAsia="SimSun" w:cs="Arial"/>
        </w:rPr>
        <w:t>个逻辑处理器的服务器上的任何给定的虚拟</w:t>
      </w:r>
      <w:r w:rsidRPr="00F14481">
        <w:rPr>
          <w:rFonts w:eastAsia="SimSun" w:cs="Arial"/>
        </w:rPr>
        <w:t xml:space="preserve"> OSE</w:t>
      </w:r>
      <w:r w:rsidRPr="00F14481">
        <w:rPr>
          <w:rFonts w:eastAsia="SimSun" w:cs="Arial"/>
        </w:rPr>
        <w:t>，所需许可数量为下面</w:t>
      </w:r>
      <w:r w:rsidRPr="00F14481">
        <w:rPr>
          <w:rFonts w:eastAsia="SimSun" w:cs="Arial"/>
        </w:rPr>
        <w:t xml:space="preserve"> A) </w:t>
      </w:r>
      <w:r w:rsidRPr="00F14481">
        <w:rPr>
          <w:rFonts w:eastAsia="SimSun" w:cs="Arial"/>
        </w:rPr>
        <w:t>与</w:t>
      </w:r>
      <w:r w:rsidRPr="00F14481">
        <w:rPr>
          <w:rFonts w:eastAsia="SimSun" w:cs="Arial"/>
        </w:rPr>
        <w:t xml:space="preserve"> B) </w:t>
      </w:r>
      <w:r w:rsidRPr="00F14481">
        <w:rPr>
          <w:rFonts w:eastAsia="SimSun" w:cs="Arial"/>
        </w:rPr>
        <w:t>之和：</w:t>
      </w:r>
    </w:p>
    <w:p w14:paraId="2DF5A8EB" w14:textId="77777777" w:rsidR="00E60E4C" w:rsidRPr="00F14481" w:rsidRDefault="00E60E4C" w:rsidP="00666D42">
      <w:pPr>
        <w:pStyle w:val="PURBullet-Indented"/>
        <w:numPr>
          <w:ilvl w:val="0"/>
          <w:numId w:val="20"/>
        </w:numPr>
        <w:spacing w:line="240" w:lineRule="auto"/>
        <w:ind w:left="994"/>
        <w:contextualSpacing w:val="0"/>
        <w:rPr>
          <w:rFonts w:eastAsia="SimSun" w:cs="Arial"/>
        </w:rPr>
      </w:pPr>
      <w:r w:rsidRPr="00F14481">
        <w:rPr>
          <w:rFonts w:eastAsia="SimSun" w:cs="Arial"/>
        </w:rPr>
        <w:t>虚拟</w:t>
      </w:r>
      <w:r w:rsidRPr="00F14481">
        <w:rPr>
          <w:rFonts w:eastAsia="SimSun" w:cs="Arial"/>
        </w:rPr>
        <w:t xml:space="preserve"> OSE </w:t>
      </w:r>
      <w:r w:rsidRPr="00F14481">
        <w:rPr>
          <w:rFonts w:eastAsia="SimSun" w:cs="Arial"/>
        </w:rPr>
        <w:t>使用的每</w:t>
      </w:r>
      <w:r w:rsidRPr="00F14481">
        <w:rPr>
          <w:rFonts w:eastAsia="SimSun" w:cs="Arial"/>
        </w:rPr>
        <w:t xml:space="preserve"> X </w:t>
      </w:r>
      <w:r w:rsidRPr="00F14481">
        <w:rPr>
          <w:rFonts w:eastAsia="SimSun" w:cs="Arial"/>
        </w:rPr>
        <w:t>个逻辑处理器需要一份许可</w:t>
      </w:r>
    </w:p>
    <w:p w14:paraId="445E0A86" w14:textId="77777777" w:rsidR="00E60E4C" w:rsidRPr="00F14481" w:rsidRDefault="00E60E4C" w:rsidP="00666D42">
      <w:pPr>
        <w:pStyle w:val="PURBullet-Indented"/>
        <w:numPr>
          <w:ilvl w:val="0"/>
          <w:numId w:val="20"/>
        </w:numPr>
        <w:spacing w:line="240" w:lineRule="auto"/>
        <w:ind w:left="994"/>
        <w:contextualSpacing w:val="0"/>
        <w:rPr>
          <w:rFonts w:eastAsia="SimSun" w:cs="Arial"/>
        </w:rPr>
      </w:pPr>
      <w:r w:rsidRPr="00F14481">
        <w:rPr>
          <w:rFonts w:eastAsia="SimSun" w:cs="Arial"/>
        </w:rPr>
        <w:t>一个许可使用的逻辑处理器数量不是</w:t>
      </w:r>
      <w:r w:rsidRPr="00F14481">
        <w:rPr>
          <w:rFonts w:eastAsia="SimSun" w:cs="Arial"/>
        </w:rPr>
        <w:t xml:space="preserve"> X </w:t>
      </w:r>
      <w:r w:rsidRPr="00F14481">
        <w:rPr>
          <w:rFonts w:eastAsia="SimSun" w:cs="Arial"/>
        </w:rPr>
        <w:t>的整数倍</w:t>
      </w:r>
    </w:p>
    <w:p w14:paraId="66C697A3" w14:textId="77777777" w:rsidR="00E60E4C" w:rsidRPr="00F14481" w:rsidRDefault="00E60E4C" w:rsidP="00E60E4C">
      <w:pPr>
        <w:pStyle w:val="PURBody-Indented"/>
        <w:rPr>
          <w:rFonts w:eastAsia="SimSun" w:cs="Arial"/>
        </w:rPr>
      </w:pPr>
      <w:r w:rsidRPr="00F14481">
        <w:rPr>
          <w:rFonts w:eastAsia="SimSun" w:cs="Arial"/>
        </w:rPr>
        <w:t>以上所用</w:t>
      </w:r>
      <w:r w:rsidRPr="00F14481">
        <w:rPr>
          <w:rFonts w:eastAsia="SimSun" w:cs="Arial"/>
        </w:rPr>
        <w:t>“X”</w:t>
      </w:r>
      <w:r w:rsidRPr="00F14481">
        <w:rPr>
          <w:rFonts w:eastAsia="SimSun" w:cs="Arial"/>
        </w:rPr>
        <w:t>，相当于核心处理器，或每个处理器线程的相关数量。</w:t>
      </w:r>
    </w:p>
    <w:p w14:paraId="6BB423B3" w14:textId="77777777" w:rsidR="00E60E4C" w:rsidRPr="00F14481" w:rsidRDefault="00E60E4C" w:rsidP="00E60E4C">
      <w:pPr>
        <w:pStyle w:val="PURHeading2"/>
        <w:rPr>
          <w:rFonts w:ascii="Arial" w:eastAsia="SimSun" w:hAnsi="Arial" w:cs="Arial"/>
          <w:b/>
        </w:rPr>
      </w:pPr>
      <w:r w:rsidRPr="00F14481">
        <w:rPr>
          <w:rFonts w:ascii="Arial" w:eastAsia="SimSun" w:hAnsi="Arial" w:cs="Arial"/>
          <w:b/>
        </w:rPr>
        <w:t>将所需数量的许可分配给服务器</w:t>
      </w:r>
    </w:p>
    <w:p w14:paraId="78CA81E9" w14:textId="77777777" w:rsidR="00E60E4C" w:rsidRPr="00F14481" w:rsidRDefault="00E60E4C" w:rsidP="00E60E4C">
      <w:pPr>
        <w:pStyle w:val="PURBody-Indented"/>
        <w:rPr>
          <w:rFonts w:eastAsia="SimSun" w:cs="Arial"/>
        </w:rPr>
      </w:pPr>
      <w:r w:rsidRPr="00F14481">
        <w:rPr>
          <w:rFonts w:eastAsia="SimSun" w:cs="Arial"/>
        </w:rPr>
        <w:t>在确定需为一个服务器获得的许可数量后，您必须将这一数量的许可分配给该服务器。该服务器是所有这些许可的许可服务器。您不能将同一许可分配给多个服务器。硬件分区或刀片被视为单独的服务器。</w:t>
      </w:r>
    </w:p>
    <w:p w14:paraId="0BE6B977" w14:textId="77777777" w:rsidR="00E60E4C" w:rsidRPr="00F14481" w:rsidRDefault="00E60E4C" w:rsidP="00E60E4C">
      <w:pPr>
        <w:pStyle w:val="PURBody-Indented"/>
        <w:rPr>
          <w:rFonts w:eastAsia="SimSun" w:cs="Arial"/>
        </w:rPr>
      </w:pPr>
      <w:r w:rsidRPr="00F14481">
        <w:rPr>
          <w:rFonts w:eastAsia="SimSun" w:cs="Arial"/>
        </w:rPr>
        <w:t>除非</w:t>
      </w:r>
      <w:r w:rsidRPr="00F14481">
        <w:rPr>
          <w:rFonts w:eastAsia="SimSun" w:cs="Arial"/>
          <w:color w:val="404040"/>
          <w:szCs w:val="18"/>
        </w:rPr>
        <w:t>由于硬件永久失效而停用许可服务器，否则您不可以在同一个日历月中重新分配许可。转让许可后，被分配到许可的服务器成为该许可的新的许可服务器。</w:t>
      </w:r>
    </w:p>
    <w:p w14:paraId="2D65BA69" w14:textId="77777777" w:rsidR="00E60E4C" w:rsidRPr="00F14481" w:rsidRDefault="00E60E4C" w:rsidP="00E60E4C">
      <w:pPr>
        <w:pStyle w:val="PURHeading2"/>
        <w:rPr>
          <w:rFonts w:ascii="Arial" w:eastAsia="SimSun" w:hAnsi="Arial" w:cs="Arial"/>
          <w:b/>
        </w:rPr>
      </w:pPr>
      <w:r w:rsidRPr="00F14481">
        <w:rPr>
          <w:rFonts w:ascii="Arial" w:eastAsia="SimSun" w:hAnsi="Arial" w:cs="Arial"/>
          <w:b/>
        </w:rPr>
        <w:t>运行服务器软件的实例</w:t>
      </w:r>
    </w:p>
    <w:p w14:paraId="32AD201E" w14:textId="77777777" w:rsidR="00E60E4C" w:rsidRPr="00F14481" w:rsidRDefault="00E60E4C" w:rsidP="00E60E4C">
      <w:pPr>
        <w:pStyle w:val="PURBody-Indented"/>
        <w:rPr>
          <w:rFonts w:eastAsia="SimSun" w:cs="Arial"/>
        </w:rPr>
      </w:pPr>
      <w:r w:rsidRPr="00F14481">
        <w:rPr>
          <w:rFonts w:eastAsia="SimSun" w:cs="Arial"/>
        </w:rPr>
        <w:t>您运行软件的权利取决于确定所需许可数量时使用的选项。</w:t>
      </w:r>
    </w:p>
    <w:p w14:paraId="36B5EDCC" w14:textId="77777777" w:rsidR="00E60E4C" w:rsidRPr="00F14481" w:rsidRDefault="00E60E4C" w:rsidP="00E60E4C">
      <w:pPr>
        <w:pStyle w:val="PURBody-Indented"/>
        <w:rPr>
          <w:rFonts w:eastAsia="SimSun" w:cs="Arial"/>
        </w:rPr>
      </w:pPr>
      <w:r w:rsidRPr="00F14481">
        <w:rPr>
          <w:rStyle w:val="Strong"/>
          <w:rFonts w:eastAsia="SimSun" w:cs="Arial"/>
        </w:rPr>
        <w:t>选项</w:t>
      </w:r>
      <w:r w:rsidRPr="00F14481">
        <w:rPr>
          <w:rStyle w:val="Strong"/>
          <w:rFonts w:eastAsia="SimSun" w:cs="Arial"/>
        </w:rPr>
        <w:t xml:space="preserve"> 1</w:t>
      </w:r>
      <w:r w:rsidRPr="00F14481">
        <w:rPr>
          <w:rStyle w:val="Strong"/>
          <w:rFonts w:eastAsia="SimSun" w:cs="Arial"/>
        </w:rPr>
        <w:t>：无限虚拟化</w:t>
      </w:r>
      <w:r w:rsidRPr="00F14481">
        <w:rPr>
          <w:rFonts w:eastAsia="SimSun" w:cs="Arial"/>
          <w:b/>
        </w:rPr>
        <w:t>：</w:t>
      </w:r>
      <w:r w:rsidRPr="00F14481">
        <w:rPr>
          <w:rFonts w:eastAsia="SimSun" w:cs="Arial"/>
        </w:rPr>
        <w:t>如果您为服务器分配的许可数量等于服务器上物理处理器的总数：</w:t>
      </w:r>
    </w:p>
    <w:p w14:paraId="7C708F36" w14:textId="77777777" w:rsidR="00E60E4C" w:rsidRPr="00F14481" w:rsidRDefault="00E60E4C" w:rsidP="00666D42">
      <w:pPr>
        <w:pStyle w:val="PURBullet-Indented"/>
        <w:numPr>
          <w:ilvl w:val="0"/>
          <w:numId w:val="31"/>
        </w:numPr>
        <w:ind w:left="490" w:hanging="216"/>
        <w:rPr>
          <w:rFonts w:eastAsia="SimSun" w:cs="Arial"/>
        </w:rPr>
      </w:pPr>
      <w:r w:rsidRPr="00F14481">
        <w:rPr>
          <w:rFonts w:eastAsia="SimSun" w:cs="Arial"/>
        </w:rPr>
        <w:t>您可于任一时刻在该服务器上的一个物理</w:t>
      </w:r>
      <w:r w:rsidRPr="00F14481">
        <w:rPr>
          <w:rFonts w:eastAsia="SimSun" w:cs="Arial"/>
        </w:rPr>
        <w:t xml:space="preserve"> OSE </w:t>
      </w:r>
      <w:r w:rsidRPr="00F14481">
        <w:rPr>
          <w:rFonts w:eastAsia="SimSun" w:cs="Arial"/>
        </w:rPr>
        <w:t>和任意数量的虚拟</w:t>
      </w:r>
      <w:r w:rsidRPr="00F14481">
        <w:rPr>
          <w:rFonts w:eastAsia="SimSun" w:cs="Arial"/>
        </w:rPr>
        <w:t xml:space="preserve"> OSE </w:t>
      </w:r>
      <w:r w:rsidRPr="00F14481">
        <w:rPr>
          <w:rFonts w:eastAsia="SimSun" w:cs="Arial"/>
        </w:rPr>
        <w:t>中运行任意数量的服务器软件实例。</w:t>
      </w:r>
    </w:p>
    <w:p w14:paraId="0532FE3C" w14:textId="77777777" w:rsidR="00E60E4C" w:rsidRPr="00F14481" w:rsidRDefault="00E60E4C" w:rsidP="00666D42">
      <w:pPr>
        <w:pStyle w:val="PURBullet-Indented"/>
        <w:numPr>
          <w:ilvl w:val="0"/>
          <w:numId w:val="31"/>
        </w:numPr>
        <w:ind w:left="490" w:hanging="216"/>
        <w:rPr>
          <w:rFonts w:eastAsia="SimSun" w:cs="Arial"/>
        </w:rPr>
      </w:pPr>
      <w:r w:rsidRPr="00F14481">
        <w:rPr>
          <w:rFonts w:eastAsia="SimSun" w:cs="Arial"/>
        </w:rPr>
        <w:t>无需对虚拟处理器分配许可。</w:t>
      </w:r>
    </w:p>
    <w:p w14:paraId="105001C4" w14:textId="77777777" w:rsidR="00E60E4C" w:rsidRPr="00F14481" w:rsidRDefault="00E60E4C" w:rsidP="00E60E4C">
      <w:pPr>
        <w:pStyle w:val="PURBody-Indented"/>
        <w:rPr>
          <w:rFonts w:eastAsia="SimSun" w:cs="Arial"/>
        </w:rPr>
      </w:pPr>
      <w:r w:rsidRPr="00F14481">
        <w:rPr>
          <w:rStyle w:val="Strong"/>
          <w:rFonts w:eastAsia="SimSun" w:cs="Arial"/>
        </w:rPr>
        <w:t>选项</w:t>
      </w:r>
      <w:r w:rsidRPr="00F14481">
        <w:rPr>
          <w:rStyle w:val="Strong"/>
          <w:rFonts w:eastAsia="SimSun" w:cs="Arial"/>
        </w:rPr>
        <w:t xml:space="preserve"> 2</w:t>
      </w:r>
      <w:r w:rsidRPr="00F14481">
        <w:rPr>
          <w:rStyle w:val="Strong"/>
          <w:rFonts w:eastAsia="SimSun" w:cs="Arial"/>
        </w:rPr>
        <w:t>：基于使用的处理器数分配许可：</w:t>
      </w:r>
      <w:r w:rsidRPr="00F14481">
        <w:rPr>
          <w:rFonts w:eastAsia="SimSun" w:cs="Arial"/>
        </w:rPr>
        <w:t>您可于任一时刻在许可服务器上的物理和虚拟</w:t>
      </w:r>
      <w:r w:rsidRPr="00F14481">
        <w:rPr>
          <w:rFonts w:eastAsia="SimSun" w:cs="Arial"/>
        </w:rPr>
        <w:t xml:space="preserve"> OSE </w:t>
      </w:r>
      <w:r w:rsidRPr="00F14481">
        <w:rPr>
          <w:rFonts w:eastAsia="SimSun" w:cs="Arial"/>
        </w:rPr>
        <w:t>中运行任意数量的服务器软件实例。</w:t>
      </w:r>
      <w:r w:rsidR="00F14481">
        <w:rPr>
          <w:rFonts w:eastAsia="SimSun" w:cs="Arial"/>
          <w:lang w:val="en-US"/>
        </w:rPr>
        <w:br/>
      </w:r>
      <w:r w:rsidRPr="00F14481">
        <w:rPr>
          <w:rFonts w:eastAsia="SimSun" w:cs="Arial"/>
        </w:rPr>
        <w:t>但是，这些</w:t>
      </w:r>
      <w:r w:rsidRPr="00F14481">
        <w:rPr>
          <w:rFonts w:eastAsia="SimSun" w:cs="Arial"/>
        </w:rPr>
        <w:t xml:space="preserve"> OSE </w:t>
      </w:r>
      <w:r w:rsidRPr="00F14481">
        <w:rPr>
          <w:rFonts w:eastAsia="SimSun" w:cs="Arial"/>
        </w:rPr>
        <w:t>使用的物理和虚拟处理器总数不得超过分配给该服务器的许可数量。</w:t>
      </w:r>
    </w:p>
    <w:p w14:paraId="686077FE" w14:textId="77777777" w:rsidR="00E60E4C" w:rsidRPr="00F14481" w:rsidRDefault="00E60E4C" w:rsidP="00E60E4C">
      <w:pPr>
        <w:pStyle w:val="PURHeading2"/>
        <w:rPr>
          <w:rFonts w:ascii="Arial" w:eastAsia="SimSun" w:hAnsi="Arial" w:cs="Arial"/>
          <w:b/>
        </w:rPr>
      </w:pPr>
      <w:r w:rsidRPr="00F14481">
        <w:rPr>
          <w:rFonts w:ascii="Arial" w:eastAsia="SimSun" w:hAnsi="Arial" w:cs="Arial"/>
          <w:b/>
        </w:rPr>
        <w:lastRenderedPageBreak/>
        <w:t>运行客户端软件的实例</w:t>
      </w:r>
    </w:p>
    <w:p w14:paraId="57E84987" w14:textId="77777777" w:rsidR="00E60E4C" w:rsidRPr="00F14481" w:rsidRDefault="00E60E4C" w:rsidP="00AD78AB">
      <w:pPr>
        <w:pStyle w:val="PURBody-Indented"/>
        <w:rPr>
          <w:rFonts w:eastAsia="SimSun" w:cs="Arial"/>
        </w:rPr>
      </w:pPr>
      <w:r w:rsidRPr="00F14481">
        <w:rPr>
          <w:rFonts w:eastAsia="SimSun" w:cs="Arial"/>
        </w:rPr>
        <w:t>对于</w:t>
      </w:r>
      <w:hyperlink w:anchor="Appendix1" w:history="1">
        <w:hyperlink w:anchor="Appendix1" w:history="1">
          <w:r w:rsidR="00AD78AB" w:rsidRPr="00F14481">
            <w:rPr>
              <w:rStyle w:val="Hyperlink"/>
              <w:rFonts w:eastAsia="SimSun" w:cs="Arial"/>
            </w:rPr>
            <w:t>附录</w:t>
          </w:r>
          <w:r w:rsidR="00AD78AB" w:rsidRPr="00F14481">
            <w:rPr>
              <w:rStyle w:val="Hyperlink"/>
              <w:rFonts w:eastAsia="SimSun" w:cs="Arial"/>
            </w:rPr>
            <w:t xml:space="preserve"> 1</w:t>
          </w:r>
        </w:hyperlink>
      </w:hyperlink>
      <w:r w:rsidRPr="00F14481">
        <w:rPr>
          <w:rFonts w:eastAsia="SimSun" w:cs="Arial"/>
        </w:rPr>
        <w:t xml:space="preserve"> </w:t>
      </w:r>
      <w:r w:rsidRPr="00F14481">
        <w:rPr>
          <w:rFonts w:eastAsia="SimSun" w:cs="Arial"/>
        </w:rPr>
        <w:t>中列出的客户端软件，您或您的客户可以在任意数量设备上的物理或虚拟操作系统环境</w:t>
      </w:r>
      <w:r w:rsidRPr="00F14481">
        <w:rPr>
          <w:rFonts w:eastAsia="SimSun" w:cs="Arial"/>
        </w:rPr>
        <w:t xml:space="preserve"> (OSE) </w:t>
      </w:r>
      <w:r w:rsidRPr="00F14481">
        <w:rPr>
          <w:rFonts w:eastAsia="SimSun" w:cs="Arial"/>
        </w:rPr>
        <w:t>中运行或以其他方式使用这些软件任意数量的实例。您和您的客户只能直接或间接通过其他客户端软件与服务器软件一起使用客户端软件。</w:t>
      </w:r>
    </w:p>
    <w:p w14:paraId="05599C5C" w14:textId="77777777" w:rsidR="00E60E4C" w:rsidRPr="00F14481" w:rsidRDefault="00E60E4C" w:rsidP="00E60E4C">
      <w:pPr>
        <w:pStyle w:val="PURHeading2"/>
        <w:rPr>
          <w:rFonts w:ascii="Arial" w:eastAsia="SimSun" w:hAnsi="Arial" w:cs="Arial"/>
          <w:b/>
        </w:rPr>
      </w:pPr>
      <w:r w:rsidRPr="00F14481">
        <w:rPr>
          <w:rFonts w:ascii="Arial" w:eastAsia="SimSun" w:hAnsi="Arial" w:cs="Arial"/>
          <w:b/>
        </w:rPr>
        <w:t>在服务器或存储介质上创建和存储实例</w:t>
      </w:r>
    </w:p>
    <w:p w14:paraId="59D02081" w14:textId="77777777" w:rsidR="00E60E4C" w:rsidRPr="00F14481" w:rsidRDefault="00E60E4C" w:rsidP="00E60E4C">
      <w:pPr>
        <w:pStyle w:val="PURBody-Indented"/>
        <w:rPr>
          <w:rFonts w:eastAsia="SimSun" w:cs="Arial"/>
        </w:rPr>
      </w:pPr>
      <w:r w:rsidRPr="00F14481">
        <w:rPr>
          <w:rFonts w:eastAsia="SimSun" w:cs="Arial"/>
        </w:rPr>
        <w:t>对于获得的每一份软件许可，您拥有以下附加权利：</w:t>
      </w:r>
    </w:p>
    <w:p w14:paraId="207BDFB7" w14:textId="77777777" w:rsidR="00E60E4C" w:rsidRPr="00F14481" w:rsidRDefault="00E60E4C" w:rsidP="00666D42">
      <w:pPr>
        <w:pStyle w:val="PURBullet-Indented"/>
        <w:numPr>
          <w:ilvl w:val="0"/>
          <w:numId w:val="32"/>
        </w:numPr>
        <w:ind w:left="490" w:hanging="216"/>
        <w:rPr>
          <w:rFonts w:eastAsia="SimSun" w:cs="Arial"/>
        </w:rPr>
      </w:pPr>
      <w:r w:rsidRPr="00F14481">
        <w:rPr>
          <w:rFonts w:eastAsia="SimSun" w:cs="Arial"/>
        </w:rPr>
        <w:t>您可以创建服务器软件和客户端软件的任意数量的实例。</w:t>
      </w:r>
    </w:p>
    <w:p w14:paraId="4B4223B5" w14:textId="77777777" w:rsidR="00E60E4C" w:rsidRPr="00F14481" w:rsidRDefault="00E60E4C" w:rsidP="00666D42">
      <w:pPr>
        <w:pStyle w:val="PURBullet-Indented"/>
        <w:numPr>
          <w:ilvl w:val="0"/>
          <w:numId w:val="32"/>
        </w:numPr>
        <w:ind w:left="490" w:hanging="216"/>
        <w:rPr>
          <w:rFonts w:eastAsia="SimSun" w:cs="Arial"/>
        </w:rPr>
      </w:pPr>
      <w:r w:rsidRPr="00F14481">
        <w:rPr>
          <w:rFonts w:eastAsia="SimSun" w:cs="Arial"/>
        </w:rPr>
        <w:t>您可以在任何服务器或存储介质上存储服务器软件和客户端软件的实例。</w:t>
      </w:r>
    </w:p>
    <w:p w14:paraId="4360A162" w14:textId="77777777" w:rsidR="00E60E4C" w:rsidRPr="00F14481" w:rsidRDefault="00E60E4C" w:rsidP="00666D42">
      <w:pPr>
        <w:pStyle w:val="PURBullet-Indented"/>
        <w:numPr>
          <w:ilvl w:val="0"/>
          <w:numId w:val="32"/>
        </w:numPr>
        <w:ind w:left="490" w:hanging="216"/>
        <w:rPr>
          <w:rFonts w:eastAsia="SimSun" w:cs="Arial"/>
        </w:rPr>
      </w:pPr>
      <w:r w:rsidRPr="00F14481">
        <w:rPr>
          <w:rFonts w:eastAsia="SimSun" w:cs="Arial"/>
        </w:rPr>
        <w:t>您可创建和存储服务器软件及客户端软件的实例，但目的仅限于按照以上所述依据软件许可行使运行服务器软件实例的权利。</w:t>
      </w:r>
    </w:p>
    <w:p w14:paraId="6D1C0324" w14:textId="77777777" w:rsidR="00E60E4C" w:rsidRPr="00F14481" w:rsidRDefault="00E60E4C" w:rsidP="00E60E4C">
      <w:pPr>
        <w:pStyle w:val="PURHeading2"/>
        <w:rPr>
          <w:rFonts w:ascii="Arial" w:eastAsia="SimSun" w:hAnsi="Arial" w:cs="Arial"/>
          <w:b/>
          <w:highlight w:val="yellow"/>
        </w:rPr>
      </w:pPr>
      <w:r w:rsidRPr="00F14481">
        <w:rPr>
          <w:rFonts w:ascii="Arial" w:eastAsia="SimSun" w:hAnsi="Arial" w:cs="Arial"/>
          <w:b/>
        </w:rPr>
        <w:t>其他许可要求和</w:t>
      </w:r>
      <w:r w:rsidRPr="00F14481">
        <w:rPr>
          <w:rFonts w:ascii="Arial" w:eastAsia="SimSun" w:hAnsi="Arial" w:cs="Arial"/>
          <w:b/>
        </w:rPr>
        <w:t>/</w:t>
      </w:r>
      <w:r w:rsidRPr="00F14481">
        <w:rPr>
          <w:rFonts w:ascii="Arial" w:eastAsia="SimSun" w:hAnsi="Arial" w:cs="Arial"/>
          <w:b/>
        </w:rPr>
        <w:t>或使用权利</w:t>
      </w:r>
    </w:p>
    <w:p w14:paraId="66B17469" w14:textId="77777777" w:rsidR="00E60E4C" w:rsidRPr="00F14481" w:rsidRDefault="00E60E4C" w:rsidP="00E60E4C">
      <w:pPr>
        <w:pStyle w:val="PURBlueStrong"/>
        <w:rPr>
          <w:rFonts w:eastAsia="SimSun" w:cs="Arial"/>
        </w:rPr>
      </w:pPr>
      <w:r w:rsidRPr="00F14481">
        <w:rPr>
          <w:rFonts w:eastAsia="SimSun" w:cs="Arial"/>
        </w:rPr>
        <w:t>访问时无需使用订户访问许可</w:t>
      </w:r>
      <w:r w:rsidRPr="00F14481">
        <w:rPr>
          <w:rFonts w:eastAsia="SimSun" w:cs="Arial"/>
        </w:rPr>
        <w:t xml:space="preserve"> (SAL)</w:t>
      </w:r>
    </w:p>
    <w:p w14:paraId="40CBD58F" w14:textId="77777777" w:rsidR="00E60E4C" w:rsidRPr="00F14481" w:rsidRDefault="00E60E4C" w:rsidP="00E60E4C">
      <w:pPr>
        <w:pStyle w:val="PURBody-Indented"/>
        <w:rPr>
          <w:rFonts w:eastAsia="SimSun" w:cs="Arial"/>
        </w:rPr>
      </w:pPr>
      <w:r w:rsidRPr="007763FE">
        <w:rPr>
          <w:rFonts w:ascii="SimSun" w:eastAsia="SimSun" w:hAnsi="SimSun" w:cs="Arial"/>
        </w:rPr>
        <w:t>除“每处理器”</w:t>
      </w:r>
      <w:r w:rsidRPr="00F14481">
        <w:rPr>
          <w:rFonts w:eastAsia="SimSun" w:cs="Arial"/>
        </w:rPr>
        <w:t>一节规定的以外，您无需为其他设备获取</w:t>
      </w:r>
      <w:r w:rsidRPr="00F14481">
        <w:rPr>
          <w:rFonts w:eastAsia="SimSun" w:cs="Arial"/>
        </w:rPr>
        <w:t xml:space="preserve"> SAL </w:t>
      </w:r>
      <w:r w:rsidRPr="00F14481">
        <w:rPr>
          <w:rFonts w:eastAsia="SimSun" w:cs="Arial"/>
        </w:rPr>
        <w:t>便可以访问您的服务器软件实例。</w:t>
      </w:r>
    </w:p>
    <w:p w14:paraId="66CC9AA0" w14:textId="77777777" w:rsidR="00E60E4C" w:rsidRPr="00F14481" w:rsidRDefault="00E60E4C" w:rsidP="00E60E4C">
      <w:pPr>
        <w:pStyle w:val="PURBlueStrong"/>
        <w:rPr>
          <w:rFonts w:eastAsia="SimSun" w:cs="Arial"/>
        </w:rPr>
      </w:pPr>
      <w:r w:rsidRPr="00F14481">
        <w:rPr>
          <w:rFonts w:eastAsia="SimSun" w:cs="Arial"/>
        </w:rPr>
        <w:t>可分发代码</w:t>
      </w:r>
    </w:p>
    <w:p w14:paraId="5254D77F" w14:textId="77777777" w:rsidR="00E60E4C" w:rsidRPr="00F14481" w:rsidRDefault="00E60E4C" w:rsidP="00E60E4C">
      <w:pPr>
        <w:pStyle w:val="PURBody-Indented"/>
        <w:rPr>
          <w:rFonts w:eastAsia="SimSun" w:cs="Arial"/>
        </w:rPr>
      </w:pPr>
      <w:r w:rsidRPr="007763FE">
        <w:rPr>
          <w:rFonts w:ascii="SimSun" w:eastAsia="SimSun" w:hAnsi="SimSun" w:cs="Arial"/>
        </w:rPr>
        <w:t>您可以如“通用许可条款”中所述使用“可分发代码”</w:t>
      </w:r>
      <w:r w:rsidRPr="00F14481">
        <w:rPr>
          <w:rFonts w:eastAsia="SimSun" w:cs="Arial"/>
        </w:rPr>
        <w:t>。</w:t>
      </w:r>
    </w:p>
    <w:p w14:paraId="1BDC0825" w14:textId="77777777" w:rsidR="00E60E4C" w:rsidRPr="00F14481" w:rsidRDefault="00E60E4C" w:rsidP="00E60E4C">
      <w:pPr>
        <w:pStyle w:val="PURBlueStrong"/>
        <w:rPr>
          <w:rFonts w:eastAsia="SimSun" w:cs="Arial"/>
        </w:rPr>
      </w:pPr>
      <w:r w:rsidRPr="00F14481">
        <w:rPr>
          <w:rFonts w:eastAsia="SimSun" w:cs="Arial"/>
        </w:rPr>
        <w:t xml:space="preserve">System Center </w:t>
      </w:r>
      <w:r w:rsidRPr="00F14481">
        <w:rPr>
          <w:rFonts w:eastAsia="SimSun" w:cs="Arial"/>
        </w:rPr>
        <w:t>包</w:t>
      </w:r>
    </w:p>
    <w:p w14:paraId="63312139" w14:textId="77777777" w:rsidR="00E60E4C" w:rsidRPr="00F14481" w:rsidRDefault="00E60E4C" w:rsidP="00E60E4C">
      <w:pPr>
        <w:pStyle w:val="PURBody-Indented"/>
        <w:rPr>
          <w:rFonts w:eastAsia="SimSun" w:cs="Arial"/>
        </w:rPr>
      </w:pPr>
      <w:r w:rsidRPr="00F14481">
        <w:rPr>
          <w:rFonts w:eastAsia="SimSun" w:cs="Arial"/>
        </w:rPr>
        <w:t>相应的</w:t>
      </w:r>
      <w:r w:rsidRPr="00F14481">
        <w:rPr>
          <w:rFonts w:eastAsia="SimSun" w:cs="Arial"/>
        </w:rPr>
        <w:t xml:space="preserve"> System Center </w:t>
      </w:r>
      <w:r w:rsidRPr="00F14481">
        <w:rPr>
          <w:rFonts w:eastAsia="SimSun" w:cs="Arial"/>
        </w:rPr>
        <w:t>产品的许可条款适用于您对该软件中包括的管理包、配置包、进程包和集成包的使用。</w:t>
      </w:r>
    </w:p>
    <w:p w14:paraId="6ED460DF" w14:textId="77777777" w:rsidR="00E60E4C" w:rsidRPr="00F14481" w:rsidRDefault="00E60E4C" w:rsidP="00E60E4C">
      <w:pPr>
        <w:pStyle w:val="PURHeading2"/>
        <w:rPr>
          <w:rFonts w:ascii="Arial" w:eastAsia="SimSun" w:hAnsi="Arial" w:cs="Arial"/>
          <w:b/>
        </w:rPr>
      </w:pPr>
      <w:r w:rsidRPr="00F14481">
        <w:rPr>
          <w:rFonts w:ascii="Arial" w:eastAsia="SimSun" w:hAnsi="Arial" w:cs="Arial"/>
          <w:b/>
        </w:rPr>
        <w:t>服务器场内的许可移动性</w:t>
      </w:r>
    </w:p>
    <w:p w14:paraId="64952AB1" w14:textId="77777777" w:rsidR="00E60E4C" w:rsidRPr="00F14481" w:rsidRDefault="00E60E4C" w:rsidP="00E60E4C">
      <w:pPr>
        <w:pStyle w:val="PURBody-Indented"/>
        <w:rPr>
          <w:rFonts w:eastAsia="SimSun" w:cs="Arial"/>
        </w:rPr>
      </w:pPr>
      <w:r w:rsidRPr="00F14481">
        <w:rPr>
          <w:rFonts w:eastAsia="SimSun" w:cs="Arial"/>
        </w:rPr>
        <w:t>注意：仅适用于在下面的</w:t>
      </w:r>
      <w:r w:rsidRPr="005838AA">
        <w:rPr>
          <w:rFonts w:ascii="SimSun" w:eastAsia="SimSun" w:hAnsi="SimSun" w:cs="Arial"/>
        </w:rPr>
        <w:t>“产品特定许可条款”</w:t>
      </w:r>
      <w:r w:rsidRPr="00F14481">
        <w:rPr>
          <w:rFonts w:eastAsia="SimSun" w:cs="Arial"/>
        </w:rPr>
        <w:t>一节中指定为具有服务器场内的许可移动性的产品。</w:t>
      </w:r>
    </w:p>
    <w:p w14:paraId="4993C6DB" w14:textId="77777777" w:rsidR="00E60E4C" w:rsidRPr="00F14481" w:rsidRDefault="00E60E4C" w:rsidP="00E60E4C">
      <w:pPr>
        <w:pStyle w:val="PURBlueStrong"/>
        <w:rPr>
          <w:rFonts w:eastAsia="SimSun" w:cs="Arial"/>
        </w:rPr>
      </w:pPr>
      <w:r w:rsidRPr="00F14481">
        <w:rPr>
          <w:rFonts w:eastAsia="SimSun" w:cs="Arial"/>
        </w:rPr>
        <w:t>在服务器场内分配许可以及使用软件</w:t>
      </w:r>
    </w:p>
    <w:p w14:paraId="45409161" w14:textId="77777777" w:rsidR="00E60E4C" w:rsidRPr="00F14481" w:rsidRDefault="00E60E4C" w:rsidP="00E60E4C">
      <w:pPr>
        <w:pStyle w:val="PURBody-Indented"/>
        <w:rPr>
          <w:rFonts w:eastAsia="SimSun" w:cs="Arial"/>
        </w:rPr>
      </w:pPr>
      <w:r w:rsidRPr="005838AA">
        <w:rPr>
          <w:rFonts w:ascii="SimSun" w:eastAsia="SimSun" w:hAnsi="SimSun" w:cs="Arial"/>
        </w:rPr>
        <w:t>您可以按照“通用许可条款”中的说明确定所需许可的数量</w:t>
      </w:r>
      <w:r w:rsidRPr="00F14481">
        <w:rPr>
          <w:rFonts w:eastAsia="SimSun" w:cs="Arial"/>
        </w:rPr>
        <w:t>、分配这些许可以及使用服务器软件。或者，您可以运用以下使用权利。</w:t>
      </w:r>
    </w:p>
    <w:p w14:paraId="59161D90" w14:textId="77777777" w:rsidR="00E60E4C" w:rsidRPr="00F14481" w:rsidRDefault="00E60E4C" w:rsidP="00E60E4C">
      <w:pPr>
        <w:pStyle w:val="PURBody-Indented"/>
        <w:rPr>
          <w:rFonts w:eastAsia="SimSun" w:cs="Arial"/>
        </w:rPr>
      </w:pPr>
      <w:r w:rsidRPr="00F14481">
        <w:rPr>
          <w:rStyle w:val="Strong"/>
          <w:rFonts w:eastAsia="SimSun" w:cs="Arial"/>
        </w:rPr>
        <w:t>服务器场。</w:t>
      </w:r>
      <w:r w:rsidRPr="00F14481">
        <w:rPr>
          <w:rFonts w:eastAsia="SimSun" w:cs="Arial"/>
        </w:rPr>
        <w:t>服务器场由最多两个数据中心组成，每个数据中心的物理位置具有以下特点：</w:t>
      </w:r>
    </w:p>
    <w:p w14:paraId="407909A9" w14:textId="77777777" w:rsidR="00E60E4C" w:rsidRPr="00F14481" w:rsidRDefault="00E60E4C" w:rsidP="00666D42">
      <w:pPr>
        <w:pStyle w:val="PURBullet-Indented"/>
        <w:numPr>
          <w:ilvl w:val="0"/>
          <w:numId w:val="32"/>
        </w:numPr>
        <w:ind w:left="490" w:hanging="216"/>
        <w:rPr>
          <w:rFonts w:eastAsia="SimSun" w:cs="Arial"/>
        </w:rPr>
      </w:pPr>
      <w:r w:rsidRPr="00F14481">
        <w:rPr>
          <w:rFonts w:eastAsia="SimSun" w:cs="Arial"/>
        </w:rPr>
        <w:t>所在的时区与另一个数据中心的当地时区（协调世界时</w:t>
      </w:r>
      <w:r w:rsidRPr="00F14481">
        <w:rPr>
          <w:rFonts w:eastAsia="SimSun" w:cs="Arial"/>
        </w:rPr>
        <w:t xml:space="preserve"> (UTC) </w:t>
      </w:r>
      <w:r w:rsidRPr="00F14481">
        <w:rPr>
          <w:rFonts w:eastAsia="SimSun" w:cs="Arial"/>
        </w:rPr>
        <w:t>而不是</w:t>
      </w:r>
      <w:r w:rsidRPr="00F14481">
        <w:rPr>
          <w:rFonts w:eastAsia="SimSun" w:cs="Arial"/>
        </w:rPr>
        <w:t xml:space="preserve"> DST</w:t>
      </w:r>
      <w:r w:rsidRPr="00F14481">
        <w:rPr>
          <w:rFonts w:eastAsia="SimSun" w:cs="Arial"/>
        </w:rPr>
        <w:t>）的时差在四个小时以内，和</w:t>
      </w:r>
      <w:r w:rsidRPr="00F14481">
        <w:rPr>
          <w:rFonts w:eastAsia="SimSun" w:cs="Arial"/>
        </w:rPr>
        <w:t>/</w:t>
      </w:r>
      <w:r w:rsidRPr="00F14481">
        <w:rPr>
          <w:rFonts w:eastAsia="SimSun" w:cs="Arial"/>
        </w:rPr>
        <w:t>或</w:t>
      </w:r>
    </w:p>
    <w:p w14:paraId="7E7464E5" w14:textId="77777777" w:rsidR="00E60E4C" w:rsidRPr="00F14481" w:rsidRDefault="00E60E4C" w:rsidP="00666D42">
      <w:pPr>
        <w:pStyle w:val="PURBullet-Indented"/>
        <w:numPr>
          <w:ilvl w:val="0"/>
          <w:numId w:val="32"/>
        </w:numPr>
        <w:ind w:left="490" w:hanging="216"/>
        <w:rPr>
          <w:rFonts w:eastAsia="SimSun" w:cs="Arial"/>
        </w:rPr>
      </w:pPr>
      <w:r w:rsidRPr="00F14481">
        <w:rPr>
          <w:rFonts w:eastAsia="SimSun" w:cs="Arial"/>
        </w:rPr>
        <w:t>在欧盟</w:t>
      </w:r>
      <w:r w:rsidRPr="00F14481">
        <w:rPr>
          <w:rFonts w:eastAsia="SimSun" w:cs="Arial"/>
        </w:rPr>
        <w:t xml:space="preserve"> (EU) </w:t>
      </w:r>
      <w:r w:rsidRPr="00F14481">
        <w:rPr>
          <w:rFonts w:eastAsia="SimSun" w:cs="Arial"/>
        </w:rPr>
        <w:t>和</w:t>
      </w:r>
      <w:r w:rsidRPr="00F14481">
        <w:rPr>
          <w:rFonts w:eastAsia="SimSun" w:cs="Arial"/>
        </w:rPr>
        <w:t>/</w:t>
      </w:r>
      <w:r w:rsidRPr="00F14481">
        <w:rPr>
          <w:rFonts w:eastAsia="SimSun" w:cs="Arial"/>
        </w:rPr>
        <w:t>或欧洲自由贸易联盟</w:t>
      </w:r>
      <w:r w:rsidRPr="00F14481">
        <w:rPr>
          <w:rFonts w:eastAsia="SimSun" w:cs="Arial"/>
        </w:rPr>
        <w:t xml:space="preserve"> (EFTA) </w:t>
      </w:r>
      <w:r w:rsidRPr="00F14481">
        <w:rPr>
          <w:rFonts w:eastAsia="SimSun" w:cs="Arial"/>
        </w:rPr>
        <w:t>范围内。</w:t>
      </w:r>
    </w:p>
    <w:p w14:paraId="524F907D" w14:textId="77777777" w:rsidR="00E60E4C" w:rsidRPr="00F14481" w:rsidRDefault="00E60E4C" w:rsidP="00E60E4C">
      <w:pPr>
        <w:pStyle w:val="PURBody-Indented"/>
        <w:rPr>
          <w:rFonts w:eastAsia="SimSun" w:cs="Arial"/>
        </w:rPr>
      </w:pPr>
      <w:r w:rsidRPr="00F14481">
        <w:rPr>
          <w:rFonts w:eastAsia="SimSun" w:cs="Arial"/>
        </w:rPr>
        <w:t>每个数据中心都只能成为一个服务器场的组成部分。您可以将数据中心从一个服务器场重新分配到另一个服务器场，但间隔时间不能太短（即两次分配的日期间隔不得少于</w:t>
      </w:r>
      <w:r w:rsidRPr="00F14481">
        <w:rPr>
          <w:rFonts w:eastAsia="SimSun" w:cs="Arial"/>
        </w:rPr>
        <w:t xml:space="preserve"> 30 </w:t>
      </w:r>
      <w:r w:rsidRPr="00F14481">
        <w:rPr>
          <w:rFonts w:eastAsia="SimSun" w:cs="Arial"/>
        </w:rPr>
        <w:t>天）。</w:t>
      </w:r>
    </w:p>
    <w:p w14:paraId="5166E972" w14:textId="77777777" w:rsidR="00E60E4C" w:rsidRPr="00F14481" w:rsidRDefault="00E60E4C" w:rsidP="00E60E4C">
      <w:pPr>
        <w:pStyle w:val="PURBlueStrong"/>
        <w:rPr>
          <w:rFonts w:eastAsia="SimSun" w:cs="Arial"/>
        </w:rPr>
      </w:pPr>
      <w:r w:rsidRPr="00F14481">
        <w:rPr>
          <w:rFonts w:eastAsia="SimSun" w:cs="Arial"/>
        </w:rPr>
        <w:t>许可的重新分配</w:t>
      </w:r>
    </w:p>
    <w:p w14:paraId="741692AD" w14:textId="77777777" w:rsidR="00E60E4C" w:rsidRPr="00F14481" w:rsidRDefault="00E60E4C" w:rsidP="00E60E4C">
      <w:pPr>
        <w:pStyle w:val="PURBody-Indented"/>
        <w:rPr>
          <w:rFonts w:eastAsia="SimSun" w:cs="Arial"/>
        </w:rPr>
      </w:pPr>
      <w:r w:rsidRPr="00F14481">
        <w:rPr>
          <w:rStyle w:val="Strong"/>
          <w:rFonts w:eastAsia="SimSun" w:cs="Arial"/>
        </w:rPr>
        <w:t>服务器场内：</w:t>
      </w:r>
      <w:r w:rsidRPr="00F14481">
        <w:rPr>
          <w:rFonts w:eastAsia="SimSun" w:cs="Arial"/>
        </w:rPr>
        <w:t>您可以根据需要随时将许可重新分配给位于同一服务器场内的任意服务器。对于已分配给同一服务器场内服务器的许可，禁止在日历月中旬重新分配的规定不适用。</w:t>
      </w:r>
    </w:p>
    <w:p w14:paraId="2105F601" w14:textId="77777777" w:rsidR="00E60E4C" w:rsidRPr="00F14481" w:rsidRDefault="00E60E4C" w:rsidP="00E60E4C">
      <w:pPr>
        <w:pStyle w:val="PURBody-Indented"/>
        <w:rPr>
          <w:rFonts w:eastAsia="SimSun" w:cs="Arial"/>
        </w:rPr>
      </w:pPr>
      <w:r w:rsidRPr="00F14481">
        <w:rPr>
          <w:rStyle w:val="Strong"/>
          <w:rFonts w:eastAsia="SimSun" w:cs="Arial"/>
        </w:rPr>
        <w:t>跨服务器场：</w:t>
      </w:r>
      <w:r w:rsidRPr="00F14481">
        <w:rPr>
          <w:rFonts w:eastAsia="SimSun" w:cs="Arial"/>
        </w:rPr>
        <w:t>您可以将许可重新分配给位于其他服务器场内的任意服务器，但不能在同一个日历月中进行。</w:t>
      </w:r>
    </w:p>
    <w:p w14:paraId="7CBB4147" w14:textId="77777777" w:rsidR="00E60E4C" w:rsidRPr="00F14481" w:rsidRDefault="00E60E4C" w:rsidP="00E60E4C">
      <w:pPr>
        <w:pStyle w:val="PURBlueStrong"/>
        <w:rPr>
          <w:rFonts w:eastAsia="SimSun" w:cs="Arial"/>
        </w:rPr>
      </w:pPr>
      <w:r w:rsidRPr="00F14481">
        <w:rPr>
          <w:rFonts w:eastAsia="SimSun" w:cs="Arial"/>
        </w:rPr>
        <w:t>确定所需的许可数量</w:t>
      </w:r>
    </w:p>
    <w:p w14:paraId="36C4347C" w14:textId="77777777" w:rsidR="00E60E4C" w:rsidRPr="00F14481" w:rsidRDefault="00E60E4C" w:rsidP="00E60E4C">
      <w:pPr>
        <w:pStyle w:val="PURBody-Indented"/>
        <w:rPr>
          <w:rFonts w:eastAsia="SimSun" w:cs="Arial"/>
        </w:rPr>
      </w:pPr>
      <w:r w:rsidRPr="005838AA">
        <w:rPr>
          <w:rFonts w:ascii="SimSun" w:eastAsia="SimSun" w:hAnsi="SimSun" w:cs="Arial"/>
        </w:rPr>
        <w:t>不论“通用许可条款”中对如何计算虚拟和物理处理器数量是否有相反的规定</w:t>
      </w:r>
      <w:r w:rsidRPr="00F14481">
        <w:rPr>
          <w:rFonts w:eastAsia="SimSun" w:cs="Arial"/>
        </w:rPr>
        <w:t>，任一时刻，您需要的许可数量应等于或大于服务器场中所支持的或由运行该软件实例的</w:t>
      </w:r>
      <w:r w:rsidRPr="00F14481">
        <w:rPr>
          <w:rFonts w:eastAsia="SimSun" w:cs="Arial"/>
        </w:rPr>
        <w:t xml:space="preserve"> OSE </w:t>
      </w:r>
      <w:r w:rsidRPr="00F14481">
        <w:rPr>
          <w:rFonts w:eastAsia="SimSun" w:cs="Arial"/>
        </w:rPr>
        <w:t>所使用的许可服务器上的物理处理器数量。</w:t>
      </w:r>
    </w:p>
    <w:p w14:paraId="201E3DE9" w14:textId="77777777" w:rsidR="00E60E4C" w:rsidRPr="00F14481" w:rsidRDefault="00E60E4C" w:rsidP="00E60E4C">
      <w:pPr>
        <w:pStyle w:val="PURBlueStrong"/>
        <w:rPr>
          <w:rFonts w:eastAsia="SimSun" w:cs="Arial"/>
        </w:rPr>
      </w:pPr>
      <w:r w:rsidRPr="00F14481">
        <w:rPr>
          <w:rFonts w:eastAsia="SimSun" w:cs="Arial"/>
        </w:rPr>
        <w:t>在服务器场内运行服务器软件的实例</w:t>
      </w:r>
    </w:p>
    <w:p w14:paraId="4339C459" w14:textId="77777777" w:rsidR="00E60E4C" w:rsidRPr="00F14481" w:rsidRDefault="00E60E4C" w:rsidP="00E60E4C">
      <w:pPr>
        <w:pStyle w:val="PURBody-Indented"/>
        <w:rPr>
          <w:rFonts w:eastAsia="SimSun" w:cs="Arial"/>
        </w:rPr>
      </w:pPr>
      <w:r w:rsidRPr="00F14481">
        <w:rPr>
          <w:rFonts w:eastAsia="SimSun" w:cs="Arial"/>
          <w:b/>
        </w:rPr>
        <w:t>针对</w:t>
      </w:r>
      <w:r w:rsidRPr="00EE23CC">
        <w:rPr>
          <w:rFonts w:ascii="SimSun" w:eastAsia="SimSun" w:hAnsi="SimSun" w:cs="Arial"/>
          <w:b/>
        </w:rPr>
        <w:t>“</w:t>
      </w:r>
      <w:r w:rsidRPr="00F14481">
        <w:rPr>
          <w:rFonts w:eastAsia="SimSun" w:cs="Arial"/>
          <w:b/>
        </w:rPr>
        <w:t>许可移动性</w:t>
      </w:r>
      <w:r w:rsidRPr="00EE23CC">
        <w:rPr>
          <w:rFonts w:ascii="SimSun" w:eastAsia="SimSun" w:hAnsi="SimSun" w:cs="Arial"/>
          <w:b/>
        </w:rPr>
        <w:t>”</w:t>
      </w:r>
      <w:r w:rsidRPr="00F14481">
        <w:rPr>
          <w:rFonts w:eastAsia="SimSun" w:cs="Arial"/>
          <w:b/>
        </w:rPr>
        <w:t>涵盖的所有服务器软件：</w:t>
      </w:r>
      <w:r w:rsidRPr="00F14481">
        <w:rPr>
          <w:rFonts w:eastAsia="SimSun" w:cs="Arial"/>
        </w:rPr>
        <w:t>由于您可以根据需要转让许可，所以只要满足以下要求，您就可以在服务器场内任意数量的操作系统环境</w:t>
      </w:r>
      <w:r w:rsidRPr="00F14481">
        <w:rPr>
          <w:rFonts w:eastAsia="SimSun" w:cs="Arial"/>
        </w:rPr>
        <w:t xml:space="preserve"> (OSE) </w:t>
      </w:r>
      <w:r w:rsidRPr="00F14481">
        <w:rPr>
          <w:rFonts w:eastAsia="SimSun" w:cs="Arial"/>
        </w:rPr>
        <w:t>中运行该软件。任何时刻，支持操作系统环境或由操作系统环境</w:t>
      </w:r>
      <w:r w:rsidRPr="00F14481">
        <w:rPr>
          <w:rFonts w:eastAsia="SimSun" w:cs="Arial"/>
        </w:rPr>
        <w:t xml:space="preserve"> (OSE) </w:t>
      </w:r>
      <w:r w:rsidRPr="00F14481">
        <w:rPr>
          <w:rFonts w:eastAsia="SimSun" w:cs="Arial"/>
        </w:rPr>
        <w:t>使用的物理处理器的数量不能超过分配给服务器场内服务器的许可数量。</w:t>
      </w:r>
    </w:p>
    <w:p w14:paraId="1A2E66B9" w14:textId="77777777" w:rsidR="00E60E4C" w:rsidRPr="00F14481" w:rsidRDefault="00E60E4C" w:rsidP="00E60E4C">
      <w:pPr>
        <w:pStyle w:val="PURBlueStrong"/>
        <w:rPr>
          <w:rFonts w:eastAsia="SimSun" w:cs="Arial"/>
        </w:rPr>
      </w:pPr>
      <w:r w:rsidRPr="00F14481">
        <w:rPr>
          <w:rStyle w:val="PURBlueStrong-IndentedChar"/>
          <w:rFonts w:eastAsia="SimSun" w:cs="Arial"/>
          <w:smallCaps/>
        </w:rPr>
        <w:t>另一种计算数量的方法</w:t>
      </w:r>
    </w:p>
    <w:p w14:paraId="01277943" w14:textId="77777777" w:rsidR="00E60E4C" w:rsidRPr="00F14481" w:rsidRDefault="00E60E4C" w:rsidP="00E60E4C">
      <w:pPr>
        <w:pStyle w:val="PURBody-Indented"/>
        <w:rPr>
          <w:rFonts w:eastAsia="SimSun" w:cs="Arial"/>
        </w:rPr>
      </w:pPr>
      <w:r w:rsidRPr="00F14481">
        <w:rPr>
          <w:rFonts w:eastAsia="SimSun" w:cs="Arial"/>
        </w:rPr>
        <w:t>除了计算支持虚拟</w:t>
      </w:r>
      <w:r w:rsidRPr="00F14481">
        <w:rPr>
          <w:rFonts w:eastAsia="SimSun" w:cs="Arial"/>
        </w:rPr>
        <w:t xml:space="preserve"> OSE </w:t>
      </w:r>
      <w:r w:rsidRPr="00F14481">
        <w:rPr>
          <w:rFonts w:eastAsia="SimSun" w:cs="Arial"/>
        </w:rPr>
        <w:t>的物理处理器的数量外，您还可以计算运行实例的虚拟</w:t>
      </w:r>
      <w:r w:rsidRPr="00F14481">
        <w:rPr>
          <w:rFonts w:eastAsia="SimSun" w:cs="Arial"/>
        </w:rPr>
        <w:t xml:space="preserve"> OSE </w:t>
      </w:r>
      <w:r w:rsidRPr="00F14481">
        <w:rPr>
          <w:rFonts w:eastAsia="SimSun" w:cs="Arial"/>
        </w:rPr>
        <w:t>中所使用的虚拟处理器的数量。</w:t>
      </w:r>
      <w:r w:rsidRPr="005838AA">
        <w:rPr>
          <w:rFonts w:ascii="SimSun" w:eastAsia="SimSun" w:hAnsi="SimSun" w:cs="Arial"/>
        </w:rPr>
        <w:t>为了实现此种计算方法，请忽略“通用许可条款”</w:t>
      </w:r>
      <w:r w:rsidRPr="00F14481">
        <w:rPr>
          <w:rFonts w:eastAsia="SimSun" w:cs="Arial"/>
        </w:rPr>
        <w:t>中关于虚拟处理器被视为与每个基本物理处理器具有相同数量的线程和内核这一声明。需要分配的许可的数量应等于以下处理器的最大数量之和：</w:t>
      </w:r>
    </w:p>
    <w:p w14:paraId="6263BFB4" w14:textId="77777777" w:rsidR="00E60E4C" w:rsidRPr="00F14481" w:rsidRDefault="00E60E4C" w:rsidP="00666D42">
      <w:pPr>
        <w:pStyle w:val="PURBullet-Indented"/>
        <w:numPr>
          <w:ilvl w:val="0"/>
          <w:numId w:val="33"/>
        </w:numPr>
        <w:ind w:left="490" w:hanging="216"/>
        <w:rPr>
          <w:rFonts w:eastAsia="SimSun" w:cs="Arial"/>
        </w:rPr>
      </w:pPr>
      <w:r w:rsidRPr="00F14481">
        <w:rPr>
          <w:rFonts w:eastAsia="SimSun" w:cs="Arial"/>
        </w:rPr>
        <w:t>任一时刻运行软件实例的虚拟</w:t>
      </w:r>
      <w:r w:rsidRPr="00F14481">
        <w:rPr>
          <w:rFonts w:eastAsia="SimSun" w:cs="Arial"/>
        </w:rPr>
        <w:t xml:space="preserve"> OSE </w:t>
      </w:r>
      <w:r w:rsidRPr="00F14481">
        <w:rPr>
          <w:rFonts w:eastAsia="SimSun" w:cs="Arial"/>
        </w:rPr>
        <w:t>所使用的虚拟处理器数量，以及</w:t>
      </w:r>
    </w:p>
    <w:p w14:paraId="27BE375B" w14:textId="77777777" w:rsidR="00E60E4C" w:rsidRPr="00F14481" w:rsidRDefault="00E60E4C" w:rsidP="00666D42">
      <w:pPr>
        <w:pStyle w:val="PURBullet-Indented"/>
        <w:numPr>
          <w:ilvl w:val="0"/>
          <w:numId w:val="33"/>
        </w:numPr>
        <w:ind w:left="490" w:hanging="216"/>
        <w:rPr>
          <w:rFonts w:eastAsia="SimSun" w:cs="Arial"/>
        </w:rPr>
      </w:pPr>
      <w:r w:rsidRPr="00F14481">
        <w:rPr>
          <w:rFonts w:eastAsia="SimSun" w:cs="Arial"/>
        </w:rPr>
        <w:t>任一时刻运行软件实例的物理</w:t>
      </w:r>
      <w:r w:rsidRPr="00F14481">
        <w:rPr>
          <w:rFonts w:eastAsia="SimSun" w:cs="Arial"/>
        </w:rPr>
        <w:t xml:space="preserve"> OSE </w:t>
      </w:r>
      <w:r w:rsidRPr="00F14481">
        <w:rPr>
          <w:rFonts w:eastAsia="SimSun" w:cs="Arial"/>
        </w:rPr>
        <w:t>所使用的物理处理器数量</w:t>
      </w:r>
    </w:p>
    <w:p w14:paraId="475E70A1" w14:textId="77777777" w:rsidR="00E60E4C" w:rsidRPr="00F14481" w:rsidRDefault="002F417B" w:rsidP="00E60E4C">
      <w:pPr>
        <w:pStyle w:val="PURBullet"/>
        <w:jc w:val="right"/>
        <w:rPr>
          <w:lang w:val="en-US"/>
        </w:rPr>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0D13B0C6" w14:textId="77777777" w:rsidR="00E60E4C" w:rsidRPr="00F14481" w:rsidRDefault="00E60E4C" w:rsidP="00E60E4C">
      <w:pPr>
        <w:pStyle w:val="PURHeading1"/>
        <w:rPr>
          <w:rFonts w:ascii="SimSun" w:eastAsia="SimSun" w:hAnsi="SimSun"/>
        </w:rPr>
      </w:pPr>
      <w:r w:rsidRPr="00F14481">
        <w:rPr>
          <w:rFonts w:ascii="SimSun" w:eastAsia="SimSun" w:hAnsi="SimSun"/>
        </w:rPr>
        <w:lastRenderedPageBreak/>
        <w:t>产品特定许可条款</w:t>
      </w:r>
    </w:p>
    <w:p w14:paraId="47715F11" w14:textId="77777777" w:rsidR="00E60E4C" w:rsidRPr="00F86F63" w:rsidRDefault="00E60E4C" w:rsidP="00E60E4C">
      <w:pPr>
        <w:pStyle w:val="PURProductName"/>
        <w:rPr>
          <w:lang w:val="fr-FR"/>
        </w:rPr>
      </w:pPr>
      <w:bookmarkStart w:id="53" w:name="_Toc297828693"/>
      <w:bookmarkStart w:id="54" w:name="_Toc297883448"/>
      <w:bookmarkStart w:id="55" w:name="_Toc299531301"/>
      <w:bookmarkStart w:id="56" w:name="_Toc299531409"/>
      <w:bookmarkStart w:id="57" w:name="_Toc299531517"/>
      <w:bookmarkStart w:id="58" w:name="_Toc299957126"/>
      <w:bookmarkStart w:id="59" w:name="_Toc346536835"/>
      <w:bookmarkStart w:id="60" w:name="_Toc339280302"/>
      <w:bookmarkStart w:id="61" w:name="_Toc339280364"/>
      <w:bookmarkStart w:id="62" w:name="_Toc363552773"/>
      <w:bookmarkStart w:id="63" w:name="_Toc363552838"/>
      <w:bookmarkStart w:id="64" w:name="_Toc378682218"/>
      <w:bookmarkStart w:id="65" w:name="_Toc378682238"/>
      <w:bookmarkStart w:id="66" w:name="_Toc371268250"/>
      <w:bookmarkStart w:id="67" w:name="_Toc371268317"/>
      <w:bookmarkStart w:id="68" w:name="_Toc379278453"/>
      <w:bookmarkStart w:id="69" w:name="_Toc379278517"/>
      <w:bookmarkStart w:id="70" w:name="_Toc396314759"/>
      <w:bookmarkStart w:id="71" w:name="_Toc396324610"/>
      <w:r w:rsidRPr="00F86F63">
        <w:rPr>
          <w:lang w:val="fr-FR"/>
        </w:rPr>
        <w:t>Core Infrastructure Server Suite Datacenter</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fldChar w:fldCharType="begin"/>
      </w:r>
      <w:r w:rsidRPr="00F86F63">
        <w:rPr>
          <w:lang w:val="fr-FR"/>
        </w:rPr>
        <w:instrText>XE "Core Infrastructure Server Suite Datacenter"</w:instrText>
      </w:r>
      <w:r>
        <w:fldChar w:fldCharType="end"/>
      </w:r>
    </w:p>
    <w:p w14:paraId="6358DF6C" w14:textId="77777777" w:rsidR="00E60E4C" w:rsidRPr="00F14481" w:rsidRDefault="00E60E4C" w:rsidP="00E60E4C">
      <w:pPr>
        <w:spacing w:line="240" w:lineRule="exact"/>
        <w:rPr>
          <w:rFonts w:ascii="SimSun" w:eastAsia="SimSun" w:hAnsi="SimSun"/>
        </w:rPr>
      </w:pPr>
      <w:r w:rsidRPr="00F14481">
        <w:rPr>
          <w:rFonts w:ascii="SimSun" w:eastAsia="SimSun" w:hAnsi="SimSun"/>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E60E4C" w:rsidRPr="003D4C90" w14:paraId="5518CEB9" w14:textId="77777777" w:rsidTr="0053732A">
        <w:tc>
          <w:tcPr>
            <w:tcW w:w="2477" w:type="pct"/>
          </w:tcPr>
          <w:p w14:paraId="638020AD" w14:textId="77777777" w:rsidR="00E60E4C" w:rsidRPr="00F14481" w:rsidRDefault="00E60E4C" w:rsidP="0053732A">
            <w:pPr>
              <w:spacing w:after="0"/>
              <w:rPr>
                <w:rFonts w:ascii="SimSun" w:eastAsia="SimSun" w:hAnsi="SimSun"/>
                <w:color w:val="404040" w:themeColor="text1" w:themeTint="BF"/>
                <w:sz w:val="18"/>
              </w:rPr>
            </w:pPr>
            <w:r w:rsidRPr="00F14481">
              <w:rPr>
                <w:rFonts w:ascii="SimSun" w:eastAsia="SimSun" w:hAnsi="SimSun"/>
                <w:color w:val="404040" w:themeColor="text1" w:themeTint="BF"/>
                <w:sz w:val="18"/>
              </w:rPr>
              <w:t>服务器场内的许可移动性：</w:t>
            </w:r>
            <w:r w:rsidRPr="00F14481">
              <w:rPr>
                <w:rFonts w:ascii="SimSun" w:eastAsia="SimSun" w:hAnsi="SimSun"/>
                <w:b/>
                <w:color w:val="404040" w:themeColor="text1" w:themeTint="BF"/>
                <w:sz w:val="18"/>
              </w:rPr>
              <w:t>否</w:t>
            </w:r>
          </w:p>
        </w:tc>
        <w:tc>
          <w:tcPr>
            <w:tcW w:w="2523" w:type="pct"/>
          </w:tcPr>
          <w:p w14:paraId="45728302" w14:textId="77777777" w:rsidR="00E60E4C" w:rsidRPr="00F14481" w:rsidRDefault="00E60E4C" w:rsidP="0053732A">
            <w:pPr>
              <w:spacing w:after="0"/>
              <w:rPr>
                <w:rFonts w:ascii="SimSun" w:eastAsia="SimSun" w:hAnsi="SimSun"/>
                <w:color w:val="404040" w:themeColor="text1" w:themeTint="BF"/>
                <w:sz w:val="18"/>
              </w:rPr>
            </w:pPr>
            <w:r w:rsidRPr="00F14481">
              <w:rPr>
                <w:rFonts w:ascii="SimSun" w:eastAsia="SimSun" w:hAnsi="SimSun"/>
                <w:color w:val="404040" w:themeColor="text1" w:themeTint="BF"/>
                <w:sz w:val="18"/>
              </w:rPr>
              <w:t>请参阅适用声明：</w:t>
            </w:r>
            <w:r w:rsidRPr="00F14481">
              <w:rPr>
                <w:rFonts w:ascii="SimSun" w:eastAsia="SimSun" w:hAnsi="SimSun"/>
                <w:b/>
                <w:color w:val="404040" w:themeColor="text1" w:themeTint="BF"/>
                <w:sz w:val="18"/>
              </w:rPr>
              <w:t>否</w:t>
            </w:r>
          </w:p>
        </w:tc>
      </w:tr>
      <w:tr w:rsidR="00E60E4C" w:rsidRPr="003D4C90" w14:paraId="5188F5DD" w14:textId="77777777" w:rsidTr="0053732A">
        <w:tc>
          <w:tcPr>
            <w:tcW w:w="2477" w:type="pct"/>
          </w:tcPr>
          <w:p w14:paraId="33BF77BC" w14:textId="77777777" w:rsidR="00E60E4C" w:rsidRPr="00F14481" w:rsidRDefault="00E60E4C" w:rsidP="0053732A">
            <w:pPr>
              <w:spacing w:after="0"/>
              <w:rPr>
                <w:rFonts w:ascii="SimSun" w:eastAsia="SimSun" w:hAnsi="SimSun"/>
                <w:color w:val="404040" w:themeColor="text1" w:themeTint="BF"/>
                <w:sz w:val="18"/>
              </w:rPr>
            </w:pPr>
            <w:r w:rsidRPr="00F14481">
              <w:rPr>
                <w:rFonts w:ascii="SimSun" w:eastAsia="SimSun" w:hAnsi="SimSun"/>
                <w:color w:val="404040" w:themeColor="text1" w:themeTint="BF"/>
                <w:sz w:val="18"/>
              </w:rPr>
              <w:t>客户端/附加软件：</w:t>
            </w:r>
            <w:r w:rsidRPr="00F14481">
              <w:rPr>
                <w:rFonts w:ascii="SimSun" w:eastAsia="SimSun" w:hAnsi="SimSun"/>
                <w:b/>
                <w:color w:val="404040" w:themeColor="text1" w:themeTint="BF"/>
                <w:sz w:val="18"/>
              </w:rPr>
              <w:t>否</w:t>
            </w:r>
          </w:p>
        </w:tc>
        <w:tc>
          <w:tcPr>
            <w:tcW w:w="2523" w:type="pct"/>
          </w:tcPr>
          <w:p w14:paraId="536129AF" w14:textId="77777777" w:rsidR="00E60E4C" w:rsidRPr="00F14481" w:rsidRDefault="00E60E4C" w:rsidP="0053732A">
            <w:pPr>
              <w:spacing w:after="0"/>
              <w:rPr>
                <w:rFonts w:ascii="SimSun" w:eastAsia="SimSun" w:hAnsi="SimSun"/>
                <w:color w:val="404040" w:themeColor="text1" w:themeTint="BF"/>
                <w:sz w:val="18"/>
              </w:rPr>
            </w:pPr>
          </w:p>
        </w:tc>
      </w:tr>
    </w:tbl>
    <w:p w14:paraId="0E4D1095" w14:textId="77777777" w:rsidR="00E60E4C" w:rsidRPr="00F14481" w:rsidRDefault="00E60E4C" w:rsidP="00E60E4C">
      <w:pPr>
        <w:pStyle w:val="PURADDITIONALTERMSHEADERMB"/>
        <w:rPr>
          <w:rFonts w:ascii="SimSun" w:eastAsia="SimSun" w:hAnsi="SimSun"/>
        </w:rPr>
      </w:pPr>
      <w:r w:rsidRPr="00F14481">
        <w:rPr>
          <w:rFonts w:ascii="SimSun" w:eastAsia="SimSun" w:hAnsi="SimSun"/>
        </w:rPr>
        <w:t>附加条款：</w:t>
      </w:r>
    </w:p>
    <w:p w14:paraId="3D81C9D1" w14:textId="77777777" w:rsidR="00E60E4C" w:rsidRPr="000F4949" w:rsidRDefault="00E60E4C" w:rsidP="00E60E4C">
      <w:pPr>
        <w:pStyle w:val="PURBlueStrong"/>
      </w:pPr>
      <w:r>
        <w:t>产品套件</w:t>
      </w:r>
    </w:p>
    <w:p w14:paraId="37283EC7" w14:textId="77777777" w:rsidR="00E60E4C" w:rsidRPr="005838AA" w:rsidRDefault="00E60E4C" w:rsidP="00E60E4C">
      <w:pPr>
        <w:pStyle w:val="PURBody-Indented"/>
        <w:rPr>
          <w:rFonts w:eastAsia="SimSun" w:cs="Arial"/>
        </w:rPr>
      </w:pPr>
      <w:r w:rsidRPr="005838AA">
        <w:rPr>
          <w:rFonts w:eastAsia="SimSun" w:cs="Arial"/>
        </w:rPr>
        <w:t xml:space="preserve">Core Infrastructure Server Suite Datacenter </w:t>
      </w:r>
      <w:r w:rsidRPr="005838AA">
        <w:rPr>
          <w:rFonts w:eastAsia="SimSun" w:cs="Arial"/>
        </w:rPr>
        <w:t>包括多种产品的使用权利。许可提供了在服务器上使用软件的权利以及管理在该服务器上运行的软件的权利。根据这些产品使用权利的其他部分中的规定，也可以通过单独的软件和管理许可来获得相同的产品。在本节中所述的允许情况下，您有权使用套件中包含的产品。</w:t>
      </w:r>
    </w:p>
    <w:p w14:paraId="1DFD28B2" w14:textId="77777777" w:rsidR="00E60E4C" w:rsidRPr="005838AA" w:rsidRDefault="00E60E4C" w:rsidP="00E60E4C">
      <w:pPr>
        <w:pStyle w:val="PURBody-Indented"/>
        <w:rPr>
          <w:rFonts w:eastAsia="SimSun" w:cs="Arial"/>
        </w:rPr>
      </w:pPr>
      <w:r w:rsidRPr="005838AA">
        <w:rPr>
          <w:rFonts w:eastAsia="SimSun" w:cs="Arial"/>
        </w:rPr>
        <w:t>一旦获得</w:t>
      </w:r>
      <w:r w:rsidRPr="005838AA">
        <w:rPr>
          <w:rFonts w:eastAsia="SimSun" w:cs="Arial"/>
        </w:rPr>
        <w:t xml:space="preserve"> Core Infrastructure Server Suite Datacenter </w:t>
      </w:r>
      <w:r w:rsidRPr="005838AA">
        <w:rPr>
          <w:rFonts w:eastAsia="SimSun" w:cs="Arial"/>
        </w:rPr>
        <w:t>的许可，则表示您获得了一份单一许可，您可将该许可分配给单台设备或服务器。您并未获得分别针对产品套件中包含的各个产品的一组软件和管理许可。</w:t>
      </w:r>
    </w:p>
    <w:p w14:paraId="140EE452" w14:textId="77777777" w:rsidR="00E60E4C" w:rsidRPr="000F4949" w:rsidRDefault="00E60E4C" w:rsidP="00E60E4C">
      <w:pPr>
        <w:pStyle w:val="PURBlueStrong"/>
      </w:pPr>
      <w:r>
        <w:t>Core Infrastructure Server (CIS) Suite Datacenter</w:t>
      </w:r>
    </w:p>
    <w:p w14:paraId="1A59E559" w14:textId="77777777" w:rsidR="00E60E4C" w:rsidRPr="005838AA" w:rsidRDefault="00E60E4C" w:rsidP="00E60E4C">
      <w:pPr>
        <w:ind w:left="270"/>
        <w:rPr>
          <w:rFonts w:eastAsia="SimSun" w:cs="Arial"/>
        </w:rPr>
      </w:pPr>
      <w:r w:rsidRPr="005838AA">
        <w:rPr>
          <w:rFonts w:eastAsia="SimSun" w:cs="Arial"/>
          <w:b/>
          <w:color w:val="404040" w:themeColor="text1" w:themeTint="BF"/>
          <w:sz w:val="18"/>
        </w:rPr>
        <w:t>定义。</w:t>
      </w:r>
      <w:r w:rsidRPr="005838AA">
        <w:rPr>
          <w:rFonts w:eastAsia="SimSun" w:cs="Arial"/>
          <w:color w:val="404040" w:themeColor="text1" w:themeTint="BF"/>
          <w:sz w:val="18"/>
        </w:rPr>
        <w:t xml:space="preserve">CIS Suite Datacenter </w:t>
      </w:r>
      <w:r w:rsidRPr="005838AA">
        <w:rPr>
          <w:rFonts w:eastAsia="SimSun" w:cs="Arial"/>
          <w:color w:val="404040" w:themeColor="text1" w:themeTint="BF"/>
          <w:sz w:val="18"/>
        </w:rPr>
        <w:t>许可中所述的</w:t>
      </w:r>
      <w:r w:rsidRPr="00EE23CC">
        <w:rPr>
          <w:rFonts w:ascii="SimSun" w:eastAsia="SimSun" w:hAnsi="SimSun" w:cs="Arial"/>
          <w:color w:val="404040" w:themeColor="text1" w:themeTint="BF"/>
          <w:sz w:val="18"/>
        </w:rPr>
        <w:t>“</w:t>
      </w:r>
      <w:r w:rsidRPr="005838AA">
        <w:rPr>
          <w:rFonts w:eastAsia="SimSun" w:cs="Arial"/>
          <w:color w:val="404040" w:themeColor="text1" w:themeTint="BF"/>
          <w:sz w:val="18"/>
        </w:rPr>
        <w:t>Core Infrastructure Server</w:t>
      </w:r>
      <w:r w:rsidRPr="005838AA">
        <w:rPr>
          <w:rFonts w:eastAsia="SimSun" w:cs="Arial"/>
          <w:color w:val="404040" w:themeColor="text1" w:themeTint="BF"/>
          <w:sz w:val="18"/>
        </w:rPr>
        <w:t>（以下简称</w:t>
      </w:r>
      <w:r w:rsidRPr="005838AA">
        <w:rPr>
          <w:rFonts w:eastAsia="SimSun" w:cs="Arial"/>
          <w:color w:val="404040" w:themeColor="text1" w:themeTint="BF"/>
          <w:sz w:val="18"/>
        </w:rPr>
        <w:t>“CIS”</w:t>
      </w:r>
      <w:r w:rsidRPr="005838AA">
        <w:rPr>
          <w:rFonts w:eastAsia="SimSun" w:cs="Arial"/>
          <w:color w:val="404040" w:themeColor="text1" w:themeTint="BF"/>
          <w:sz w:val="18"/>
        </w:rPr>
        <w:t>）软件</w:t>
      </w:r>
      <w:r w:rsidRPr="00EE23CC">
        <w:rPr>
          <w:rFonts w:ascii="SimSun" w:eastAsia="SimSun" w:hAnsi="SimSun" w:cs="Arial"/>
          <w:color w:val="404040" w:themeColor="text1" w:themeTint="BF"/>
          <w:sz w:val="18"/>
        </w:rPr>
        <w:t>”</w:t>
      </w:r>
      <w:r w:rsidRPr="005838AA">
        <w:rPr>
          <w:rFonts w:eastAsia="SimSun" w:cs="Arial"/>
          <w:color w:val="404040" w:themeColor="text1" w:themeTint="BF"/>
          <w:sz w:val="18"/>
        </w:rPr>
        <w:t>是您依照</w:t>
      </w:r>
      <w:r w:rsidRPr="005838AA">
        <w:rPr>
          <w:rFonts w:eastAsia="SimSun" w:cs="Arial"/>
          <w:color w:val="404040" w:themeColor="text1" w:themeTint="BF"/>
          <w:sz w:val="18"/>
        </w:rPr>
        <w:t xml:space="preserve"> CIS Suite Datacenter </w:t>
      </w:r>
      <w:r w:rsidRPr="005838AA">
        <w:rPr>
          <w:rFonts w:eastAsia="SimSun" w:cs="Arial"/>
          <w:color w:val="404040" w:themeColor="text1" w:themeTint="BF"/>
          <w:sz w:val="18"/>
        </w:rPr>
        <w:t>许可获得使用、访问或管理权利的微软软件。</w:t>
      </w:r>
      <w:r w:rsidRPr="005838AA">
        <w:rPr>
          <w:rFonts w:eastAsia="SimSun" w:cs="Arial"/>
          <w:color w:val="404040" w:themeColor="text1" w:themeTint="BF"/>
          <w:sz w:val="18"/>
        </w:rPr>
        <w:t xml:space="preserve">CIS </w:t>
      </w:r>
      <w:r w:rsidRPr="005838AA">
        <w:rPr>
          <w:rFonts w:eastAsia="SimSun" w:cs="Arial"/>
          <w:color w:val="404040" w:themeColor="text1" w:themeTint="BF"/>
          <w:sz w:val="18"/>
        </w:rPr>
        <w:t>软件包括该软件的最新版本（以及任何早期版本）。</w:t>
      </w:r>
    </w:p>
    <w:p w14:paraId="05C04CB8" w14:textId="77777777" w:rsidR="00E60E4C" w:rsidRPr="005838AA" w:rsidRDefault="00E60E4C" w:rsidP="00E60E4C">
      <w:pPr>
        <w:pStyle w:val="PURBlueStrong-Indented"/>
        <w:rPr>
          <w:rFonts w:eastAsia="SimSun" w:cs="Arial"/>
        </w:rPr>
      </w:pPr>
      <w:r w:rsidRPr="005838AA">
        <w:rPr>
          <w:rFonts w:eastAsia="SimSun" w:cs="Arial"/>
        </w:rPr>
        <w:t>适用的使用权利</w:t>
      </w:r>
    </w:p>
    <w:p w14:paraId="3D4BE9F6" w14:textId="77777777" w:rsidR="00E60E4C" w:rsidRPr="005838AA" w:rsidRDefault="00E60E4C" w:rsidP="00E60E4C">
      <w:pPr>
        <w:pStyle w:val="PURBody-Indented"/>
        <w:rPr>
          <w:rFonts w:eastAsia="SimSun" w:cs="Arial"/>
        </w:rPr>
      </w:pPr>
      <w:r w:rsidRPr="005838AA">
        <w:rPr>
          <w:rFonts w:eastAsia="SimSun" w:cs="Arial"/>
        </w:rPr>
        <w:t>您访问和使用</w:t>
      </w:r>
      <w:r w:rsidRPr="005838AA">
        <w:rPr>
          <w:rFonts w:eastAsia="SimSun" w:cs="Arial"/>
        </w:rPr>
        <w:t xml:space="preserve"> CIS </w:t>
      </w:r>
      <w:r w:rsidRPr="005838AA">
        <w:rPr>
          <w:rFonts w:eastAsia="SimSun" w:cs="Arial"/>
        </w:rPr>
        <w:t>软件时应受适用的</w:t>
      </w:r>
      <w:r w:rsidRPr="005838AA">
        <w:rPr>
          <w:rFonts w:eastAsia="SimSun" w:cs="Arial"/>
        </w:rPr>
        <w:t xml:space="preserve"> CIS </w:t>
      </w:r>
      <w:r w:rsidRPr="005838AA">
        <w:rPr>
          <w:rFonts w:eastAsia="SimSun" w:cs="Arial"/>
        </w:rPr>
        <w:t>软件许可条款的约束，并应根据这些许可条款对</w:t>
      </w:r>
      <w:r w:rsidRPr="005838AA">
        <w:rPr>
          <w:rFonts w:eastAsia="SimSun" w:cs="Arial"/>
        </w:rPr>
        <w:t xml:space="preserve"> CIS </w:t>
      </w:r>
      <w:r w:rsidRPr="005838AA">
        <w:rPr>
          <w:rFonts w:eastAsia="SimSun" w:cs="Arial"/>
        </w:rPr>
        <w:t>软件许可条款进行修改。您需要为运行</w:t>
      </w:r>
      <w:r w:rsidRPr="005838AA">
        <w:rPr>
          <w:rFonts w:eastAsia="SimSun" w:cs="Arial"/>
        </w:rPr>
        <w:t xml:space="preserve"> CIS </w:t>
      </w:r>
      <w:r w:rsidRPr="005838AA">
        <w:rPr>
          <w:rFonts w:eastAsia="SimSun" w:cs="Arial"/>
        </w:rPr>
        <w:t>软件的每台服务器上的每个物理处理器分配一份软件许可。</w:t>
      </w:r>
    </w:p>
    <w:p w14:paraId="245B6846" w14:textId="77777777" w:rsidR="00E60E4C" w:rsidRPr="005838AA" w:rsidRDefault="00E60E4C" w:rsidP="00E60E4C">
      <w:pPr>
        <w:pStyle w:val="PURBlueStrong-Indented"/>
        <w:rPr>
          <w:rFonts w:eastAsia="SimSun" w:cs="Arial"/>
        </w:rPr>
      </w:pPr>
      <w:r w:rsidRPr="005838AA">
        <w:rPr>
          <w:rFonts w:eastAsia="SimSun" w:cs="Arial"/>
        </w:rPr>
        <w:t>包含的</w:t>
      </w:r>
      <w:r w:rsidRPr="005838AA">
        <w:rPr>
          <w:rFonts w:eastAsia="SimSun" w:cs="Arial"/>
        </w:rPr>
        <w:t xml:space="preserve"> CIS </w:t>
      </w:r>
      <w:r w:rsidRPr="005838AA">
        <w:rPr>
          <w:rFonts w:eastAsia="SimSun" w:cs="Arial"/>
        </w:rPr>
        <w:t>软件</w:t>
      </w:r>
    </w:p>
    <w:p w14:paraId="61BBFA1A" w14:textId="77777777" w:rsidR="00E60E4C" w:rsidRPr="005838AA" w:rsidRDefault="00E60E4C" w:rsidP="00666D42">
      <w:pPr>
        <w:pStyle w:val="PURBullet-Indented"/>
        <w:numPr>
          <w:ilvl w:val="0"/>
          <w:numId w:val="4"/>
        </w:numPr>
        <w:rPr>
          <w:rFonts w:eastAsia="SimSun" w:cs="Arial"/>
        </w:rPr>
      </w:pPr>
      <w:r w:rsidRPr="005838AA">
        <w:rPr>
          <w:rFonts w:eastAsia="SimSun" w:cs="Arial"/>
        </w:rPr>
        <w:t>Windows Server Datacenter</w:t>
      </w:r>
    </w:p>
    <w:p w14:paraId="0376ABE3" w14:textId="77777777" w:rsidR="00E60E4C" w:rsidRPr="005838AA" w:rsidRDefault="00E60E4C" w:rsidP="00666D42">
      <w:pPr>
        <w:pStyle w:val="PURBullet-Indented"/>
        <w:numPr>
          <w:ilvl w:val="0"/>
          <w:numId w:val="4"/>
        </w:numPr>
        <w:rPr>
          <w:rFonts w:eastAsia="SimSun" w:cs="Arial"/>
        </w:rPr>
      </w:pPr>
      <w:r w:rsidRPr="005838AA">
        <w:rPr>
          <w:rFonts w:eastAsia="SimSun" w:cs="Arial"/>
        </w:rPr>
        <w:t>System Center Datacenter</w:t>
      </w:r>
    </w:p>
    <w:p w14:paraId="7AACE147" w14:textId="77777777" w:rsidR="00E60E4C" w:rsidRPr="005838AA" w:rsidRDefault="00E60E4C" w:rsidP="00E60E4C">
      <w:pPr>
        <w:pStyle w:val="PURBody-Indented"/>
        <w:rPr>
          <w:rFonts w:eastAsia="SimSun" w:cs="Arial"/>
        </w:rPr>
      </w:pPr>
      <w:r w:rsidRPr="005838AA">
        <w:rPr>
          <w:rFonts w:eastAsia="SimSun" w:cs="Arial"/>
          <w:b/>
        </w:rPr>
        <w:t>Windows Server Datacenter</w:t>
      </w:r>
      <w:r w:rsidRPr="005838AA">
        <w:rPr>
          <w:rFonts w:eastAsia="SimSun" w:cs="Arial"/>
          <w:b/>
        </w:rPr>
        <w:t>：</w:t>
      </w:r>
      <w:r w:rsidRPr="005838AA">
        <w:rPr>
          <w:rFonts w:eastAsia="SimSun" w:cs="Arial"/>
        </w:rPr>
        <w:t>您可以在每台许可服务器上的任意数量操作系统环境</w:t>
      </w:r>
      <w:r w:rsidRPr="005838AA">
        <w:rPr>
          <w:rFonts w:eastAsia="SimSun" w:cs="Arial"/>
        </w:rPr>
        <w:t xml:space="preserve"> (OSE) </w:t>
      </w:r>
      <w:r w:rsidRPr="005838AA">
        <w:rPr>
          <w:rFonts w:eastAsia="SimSun" w:cs="Arial"/>
        </w:rPr>
        <w:t>中运行任意数量的</w:t>
      </w:r>
      <w:r w:rsidRPr="005838AA">
        <w:rPr>
          <w:rFonts w:eastAsia="SimSun" w:cs="Arial"/>
        </w:rPr>
        <w:t xml:space="preserve"> Windows Server Datacenter </w:t>
      </w:r>
      <w:r w:rsidRPr="005838AA">
        <w:rPr>
          <w:rFonts w:eastAsia="SimSun" w:cs="Arial"/>
        </w:rPr>
        <w:t>实例。</w:t>
      </w:r>
    </w:p>
    <w:p w14:paraId="554B5B60" w14:textId="77777777" w:rsidR="00E60E4C" w:rsidRPr="005838AA" w:rsidRDefault="00E60E4C" w:rsidP="00E60E4C">
      <w:pPr>
        <w:pStyle w:val="PURBody-Indented"/>
        <w:rPr>
          <w:rFonts w:eastAsia="SimSun" w:cs="Arial"/>
        </w:rPr>
      </w:pPr>
      <w:r w:rsidRPr="005838AA">
        <w:rPr>
          <w:rFonts w:eastAsia="SimSun" w:cs="Arial"/>
          <w:b/>
        </w:rPr>
        <w:t>管理许可：</w:t>
      </w:r>
      <w:r w:rsidRPr="005838AA">
        <w:rPr>
          <w:rFonts w:eastAsia="SimSun" w:cs="Arial"/>
        </w:rPr>
        <w:t>您被认为已为许可服务器分配了与所分配的</w:t>
      </w:r>
      <w:r w:rsidRPr="005838AA">
        <w:rPr>
          <w:rFonts w:eastAsia="SimSun" w:cs="Arial"/>
        </w:rPr>
        <w:t xml:space="preserve"> CIS Suite Datacenter </w:t>
      </w:r>
      <w:r w:rsidRPr="005838AA">
        <w:rPr>
          <w:rFonts w:eastAsia="SimSun" w:cs="Arial"/>
        </w:rPr>
        <w:t>许可数量相同的</w:t>
      </w:r>
      <w:r w:rsidRPr="005838AA">
        <w:rPr>
          <w:rFonts w:eastAsia="SimSun" w:cs="Arial"/>
        </w:rPr>
        <w:t xml:space="preserve"> System Center Datacenter </w:t>
      </w:r>
      <w:r w:rsidRPr="005838AA">
        <w:rPr>
          <w:rFonts w:eastAsia="SimSun" w:cs="Arial"/>
        </w:rPr>
        <w:t>许可。</w:t>
      </w:r>
    </w:p>
    <w:p w14:paraId="46FD5202" w14:textId="77777777" w:rsidR="00E60E4C" w:rsidRPr="005838AA" w:rsidRDefault="00E60E4C" w:rsidP="00666D42">
      <w:pPr>
        <w:pStyle w:val="PURBullet-Indented"/>
        <w:numPr>
          <w:ilvl w:val="0"/>
          <w:numId w:val="34"/>
        </w:numPr>
        <w:ind w:left="548" w:hanging="274"/>
        <w:rPr>
          <w:rFonts w:eastAsia="SimSun" w:cs="Arial"/>
        </w:rPr>
      </w:pPr>
      <w:r w:rsidRPr="005838AA">
        <w:rPr>
          <w:rFonts w:eastAsia="SimSun" w:cs="Arial"/>
        </w:rPr>
        <w:t>您可以使用</w:t>
      </w:r>
      <w:r w:rsidRPr="005838AA">
        <w:rPr>
          <w:rFonts w:eastAsia="SimSun" w:cs="Arial"/>
        </w:rPr>
        <w:t xml:space="preserve"> CIS </w:t>
      </w:r>
      <w:r w:rsidRPr="005838AA">
        <w:rPr>
          <w:rFonts w:eastAsia="SimSun" w:cs="Arial"/>
        </w:rPr>
        <w:t>软件包含的</w:t>
      </w:r>
      <w:r w:rsidRPr="005838AA">
        <w:rPr>
          <w:rFonts w:eastAsia="SimSun" w:cs="Arial"/>
        </w:rPr>
        <w:t xml:space="preserve"> System Center </w:t>
      </w:r>
      <w:r w:rsidRPr="005838AA">
        <w:rPr>
          <w:rFonts w:eastAsia="SimSun" w:cs="Arial"/>
        </w:rPr>
        <w:t>软件管理任何未获得</w:t>
      </w:r>
      <w:r w:rsidRPr="005838AA">
        <w:rPr>
          <w:rFonts w:eastAsia="SimSun" w:cs="Arial"/>
        </w:rPr>
        <w:t xml:space="preserve"> CIS Suite </w:t>
      </w:r>
      <w:r w:rsidRPr="005838AA">
        <w:rPr>
          <w:rFonts w:eastAsia="SimSun" w:cs="Arial"/>
        </w:rPr>
        <w:t>许可的设备上的任何</w:t>
      </w:r>
      <w:r w:rsidRPr="005838AA">
        <w:rPr>
          <w:rFonts w:eastAsia="SimSun" w:cs="Arial"/>
        </w:rPr>
        <w:t xml:space="preserve"> OSE</w:t>
      </w:r>
      <w:r w:rsidRPr="005838AA">
        <w:rPr>
          <w:rFonts w:eastAsia="SimSun" w:cs="Arial"/>
        </w:rPr>
        <w:t>，前提是您或您的用户根据该软件产品适用的服务提供商使用权利或批量许可产品使用权利的规定分别获得并分配管理许可。</w:t>
      </w:r>
    </w:p>
    <w:p w14:paraId="7F3FF249" w14:textId="77777777" w:rsidR="00E60E4C" w:rsidRPr="005838AA" w:rsidRDefault="00E60E4C" w:rsidP="00E60E4C">
      <w:pPr>
        <w:pStyle w:val="PURBlueStrong-Indented"/>
        <w:rPr>
          <w:rFonts w:eastAsia="SimSun" w:cs="Arial"/>
        </w:rPr>
      </w:pPr>
      <w:r w:rsidRPr="005838AA">
        <w:rPr>
          <w:rFonts w:eastAsia="SimSun" w:cs="Arial"/>
        </w:rPr>
        <w:t>附加条款</w:t>
      </w:r>
    </w:p>
    <w:p w14:paraId="533ED95F" w14:textId="77777777" w:rsidR="00E60E4C" w:rsidRPr="005838AA" w:rsidRDefault="00E60E4C" w:rsidP="00666D42">
      <w:pPr>
        <w:pStyle w:val="PURBullet-Indented"/>
        <w:numPr>
          <w:ilvl w:val="0"/>
          <w:numId w:val="5"/>
        </w:numPr>
        <w:rPr>
          <w:rFonts w:eastAsia="SimSun" w:cs="Arial"/>
        </w:rPr>
      </w:pPr>
      <w:r w:rsidRPr="005838AA">
        <w:rPr>
          <w:rFonts w:eastAsia="SimSun" w:cs="Arial"/>
        </w:rPr>
        <w:t>即使许可协议和这些服务提供商使用权利的通用许可条款中关于单独升级和降级组件部分中有任何相反的规定，您也可以根据服务商使用权利中对该产品许可条款的规定，运行</w:t>
      </w:r>
      <w:r w:rsidRPr="005838AA">
        <w:rPr>
          <w:rFonts w:eastAsia="SimSun" w:cs="Arial"/>
        </w:rPr>
        <w:t xml:space="preserve"> CIS Suite </w:t>
      </w:r>
      <w:r w:rsidRPr="005838AA">
        <w:rPr>
          <w:rFonts w:eastAsia="SimSun" w:cs="Arial"/>
        </w:rPr>
        <w:t>中包含的任何单独产品的早期版本或较低版本。</w:t>
      </w:r>
    </w:p>
    <w:p w14:paraId="2D25FF48" w14:textId="77777777" w:rsidR="00E60E4C" w:rsidRPr="005838AA" w:rsidRDefault="00E60E4C" w:rsidP="00666D42">
      <w:pPr>
        <w:pStyle w:val="PURBullet-Indented"/>
        <w:numPr>
          <w:ilvl w:val="0"/>
          <w:numId w:val="5"/>
        </w:numPr>
        <w:rPr>
          <w:rFonts w:eastAsia="SimSun" w:cs="Arial"/>
        </w:rPr>
      </w:pPr>
      <w:r w:rsidRPr="005838AA">
        <w:rPr>
          <w:rFonts w:eastAsia="SimSun" w:cs="Arial"/>
        </w:rPr>
        <w:t>服务提供商使用权利中规定的所有其他要求仍然具有完全效力。</w:t>
      </w:r>
    </w:p>
    <w:bookmarkStart w:id="72" w:name="_Toc299524950"/>
    <w:bookmarkStart w:id="73" w:name="_Toc299531302"/>
    <w:bookmarkStart w:id="74" w:name="_Toc299531410"/>
    <w:bookmarkStart w:id="75" w:name="_Toc299531518"/>
    <w:bookmarkStart w:id="76" w:name="_Toc299957127"/>
    <w:p w14:paraId="25BF4AF8" w14:textId="77777777" w:rsidR="00E60E4C" w:rsidRPr="000F4949" w:rsidRDefault="00897715" w:rsidP="00E60E4C">
      <w:pPr>
        <w:pStyle w:val="PURBreadcrumb"/>
        <w:keepNext w:val="0"/>
      </w:pPr>
      <w:r w:rsidRPr="00EC1171">
        <w:fldChar w:fldCharType="begin"/>
      </w:r>
      <w:r>
        <w:instrText>HYPERLINK  \l "TOC"</w:instrText>
      </w:r>
      <w:r w:rsidRPr="00EC1171">
        <w:fldChar w:fldCharType="separate"/>
      </w:r>
      <w:r w:rsidRPr="00EC1171">
        <w:rPr>
          <w:rStyle w:val="Hyperlink"/>
          <w:rFonts w:ascii="SimSun" w:eastAsia="SimSun" w:hAnsi="SimSun"/>
          <w:sz w:val="16"/>
        </w:rPr>
        <w:t>目录</w:t>
      </w:r>
      <w:r w:rsidRPr="00EC1171">
        <w:rPr>
          <w:rStyle w:val="Hyperlink"/>
          <w:rFonts w:ascii="SimSun" w:eastAsia="SimSun" w:hAnsi="SimSun"/>
          <w:sz w:val="16"/>
        </w:rPr>
        <w:fldChar w:fldCharType="end"/>
      </w:r>
      <w:r w:rsidRPr="00B459EB">
        <w:rPr>
          <w:rFonts w:ascii="Arial Narrow" w:hAnsi="Arial Narrow"/>
          <w:color w:val="797979"/>
          <w:sz w:val="16"/>
        </w:rPr>
        <w:t>/</w:t>
      </w:r>
      <w:hyperlink w:anchor="UniversalTerms" w:history="1">
        <w:r w:rsidRPr="00EC1171">
          <w:rPr>
            <w:rStyle w:val="Hyperlink"/>
            <w:rFonts w:ascii="SimSun" w:eastAsia="SimSun" w:hAnsi="SimSun" w:cs="MS Mincho" w:hint="eastAsia"/>
            <w:sz w:val="16"/>
          </w:rPr>
          <w:t>通用</w:t>
        </w:r>
        <w:r w:rsidRPr="00EC1171">
          <w:rPr>
            <w:rStyle w:val="Hyperlink"/>
            <w:rFonts w:ascii="SimSun" w:eastAsia="SimSun" w:hAnsi="SimSun" w:cs="PMingLiU" w:hint="eastAsia"/>
            <w:sz w:val="16"/>
          </w:rPr>
          <w:t>许可条款</w:t>
        </w:r>
      </w:hyperlink>
    </w:p>
    <w:p w14:paraId="36ABCF75" w14:textId="77777777" w:rsidR="00E60E4C" w:rsidRPr="000F4949" w:rsidRDefault="00E60E4C" w:rsidP="00E60E4C">
      <w:pPr>
        <w:pStyle w:val="PURProductName"/>
      </w:pPr>
      <w:bookmarkStart w:id="77" w:name="_Toc346536836"/>
      <w:bookmarkStart w:id="78" w:name="_Toc339280303"/>
      <w:bookmarkStart w:id="79" w:name="_Toc339280365"/>
      <w:bookmarkStart w:id="80" w:name="_Toc363552774"/>
      <w:bookmarkStart w:id="81" w:name="_Toc363552839"/>
      <w:bookmarkStart w:id="82" w:name="_Toc378682219"/>
      <w:bookmarkStart w:id="83" w:name="_Toc378682239"/>
      <w:bookmarkStart w:id="84" w:name="_Toc371268251"/>
      <w:bookmarkStart w:id="85" w:name="_Toc371268318"/>
      <w:bookmarkStart w:id="86" w:name="_Toc379278454"/>
      <w:bookmarkStart w:id="87" w:name="_Toc379278518"/>
      <w:bookmarkStart w:id="88" w:name="_Toc396314760"/>
      <w:bookmarkStart w:id="89" w:name="_Toc396324611"/>
      <w:r>
        <w:t>Core Infrastructure Server Suite Standard</w:t>
      </w:r>
      <w:bookmarkEnd w:id="77"/>
      <w:bookmarkEnd w:id="78"/>
      <w:bookmarkEnd w:id="79"/>
      <w:bookmarkEnd w:id="80"/>
      <w:bookmarkEnd w:id="81"/>
      <w:bookmarkEnd w:id="82"/>
      <w:bookmarkEnd w:id="83"/>
      <w:bookmarkEnd w:id="84"/>
      <w:bookmarkEnd w:id="85"/>
      <w:bookmarkEnd w:id="86"/>
      <w:bookmarkEnd w:id="87"/>
      <w:bookmarkEnd w:id="88"/>
      <w:bookmarkEnd w:id="89"/>
      <w:r>
        <w:fldChar w:fldCharType="begin"/>
      </w:r>
      <w:r>
        <w:instrText>XE "Core Infrastructure Server Suite Standard"</w:instrText>
      </w:r>
      <w:r>
        <w:fldChar w:fldCharType="end"/>
      </w:r>
    </w:p>
    <w:p w14:paraId="78427A4A" w14:textId="77777777" w:rsidR="00E60E4C" w:rsidRPr="00F14481" w:rsidRDefault="00E60E4C" w:rsidP="00E60E4C">
      <w:pPr>
        <w:spacing w:line="240" w:lineRule="exact"/>
        <w:rPr>
          <w:rFonts w:ascii="SimSun" w:eastAsia="SimSun" w:hAnsi="SimSun"/>
        </w:rPr>
      </w:pPr>
      <w:r w:rsidRPr="00F14481">
        <w:rPr>
          <w:rFonts w:ascii="SimSun" w:eastAsia="SimSun" w:hAnsi="SimSun"/>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E60E4C" w:rsidRPr="00F14481" w14:paraId="4514ACFE" w14:textId="77777777" w:rsidTr="0053732A">
        <w:tc>
          <w:tcPr>
            <w:tcW w:w="2477" w:type="pct"/>
          </w:tcPr>
          <w:p w14:paraId="295A7154" w14:textId="77777777" w:rsidR="00E60E4C" w:rsidRPr="00F14481" w:rsidRDefault="00E60E4C" w:rsidP="0053732A">
            <w:pPr>
              <w:spacing w:after="0"/>
              <w:rPr>
                <w:rFonts w:ascii="SimSun" w:eastAsia="SimSun" w:hAnsi="SimSun"/>
                <w:color w:val="404040" w:themeColor="text1" w:themeTint="BF"/>
                <w:sz w:val="18"/>
              </w:rPr>
            </w:pPr>
            <w:r w:rsidRPr="00F14481">
              <w:rPr>
                <w:rFonts w:ascii="SimSun" w:eastAsia="SimSun" w:hAnsi="SimSun"/>
                <w:color w:val="404040" w:themeColor="text1" w:themeTint="BF"/>
                <w:sz w:val="18"/>
              </w:rPr>
              <w:t>服务器场内的许可移动性：</w:t>
            </w:r>
            <w:r w:rsidRPr="00F14481">
              <w:rPr>
                <w:rFonts w:ascii="SimSun" w:eastAsia="SimSun" w:hAnsi="SimSun"/>
                <w:b/>
                <w:color w:val="404040" w:themeColor="text1" w:themeTint="BF"/>
                <w:sz w:val="18"/>
              </w:rPr>
              <w:t>否</w:t>
            </w:r>
          </w:p>
        </w:tc>
        <w:tc>
          <w:tcPr>
            <w:tcW w:w="2523" w:type="pct"/>
          </w:tcPr>
          <w:p w14:paraId="0DBA7484" w14:textId="77777777" w:rsidR="00E60E4C" w:rsidRPr="00F14481" w:rsidRDefault="00E60E4C" w:rsidP="0053732A">
            <w:pPr>
              <w:spacing w:after="0"/>
              <w:rPr>
                <w:rFonts w:ascii="SimSun" w:eastAsia="SimSun" w:hAnsi="SimSun"/>
                <w:color w:val="404040" w:themeColor="text1" w:themeTint="BF"/>
                <w:sz w:val="18"/>
              </w:rPr>
            </w:pPr>
            <w:r w:rsidRPr="00F14481">
              <w:rPr>
                <w:rFonts w:ascii="SimSun" w:eastAsia="SimSun" w:hAnsi="SimSun"/>
                <w:color w:val="404040" w:themeColor="text1" w:themeTint="BF"/>
                <w:sz w:val="18"/>
              </w:rPr>
              <w:t>请参阅适用声明：</w:t>
            </w:r>
            <w:r w:rsidRPr="00F14481">
              <w:rPr>
                <w:rFonts w:ascii="SimSun" w:eastAsia="SimSun" w:hAnsi="SimSun"/>
                <w:b/>
                <w:color w:val="404040" w:themeColor="text1" w:themeTint="BF"/>
                <w:sz w:val="18"/>
              </w:rPr>
              <w:t>否</w:t>
            </w:r>
          </w:p>
        </w:tc>
      </w:tr>
      <w:tr w:rsidR="00E60E4C" w:rsidRPr="00F14481" w14:paraId="30C0FD73" w14:textId="77777777" w:rsidTr="0053732A">
        <w:tc>
          <w:tcPr>
            <w:tcW w:w="2477" w:type="pct"/>
          </w:tcPr>
          <w:p w14:paraId="453D593A" w14:textId="77777777" w:rsidR="00E60E4C" w:rsidRPr="00F14481" w:rsidRDefault="00E60E4C" w:rsidP="0053732A">
            <w:pPr>
              <w:spacing w:after="0"/>
              <w:rPr>
                <w:rFonts w:ascii="SimSun" w:eastAsia="SimSun" w:hAnsi="SimSun"/>
                <w:color w:val="404040" w:themeColor="text1" w:themeTint="BF"/>
                <w:sz w:val="18"/>
              </w:rPr>
            </w:pPr>
            <w:r w:rsidRPr="00F14481">
              <w:rPr>
                <w:rFonts w:ascii="SimSun" w:eastAsia="SimSun" w:hAnsi="SimSun"/>
                <w:color w:val="404040" w:themeColor="text1" w:themeTint="BF"/>
                <w:sz w:val="18"/>
              </w:rPr>
              <w:t>客户端/附加软件：</w:t>
            </w:r>
            <w:r w:rsidRPr="00F14481">
              <w:rPr>
                <w:rFonts w:ascii="SimSun" w:eastAsia="SimSun" w:hAnsi="SimSun"/>
                <w:b/>
                <w:color w:val="404040" w:themeColor="text1" w:themeTint="BF"/>
                <w:sz w:val="18"/>
              </w:rPr>
              <w:t>否</w:t>
            </w:r>
          </w:p>
        </w:tc>
        <w:tc>
          <w:tcPr>
            <w:tcW w:w="2523" w:type="pct"/>
          </w:tcPr>
          <w:p w14:paraId="5D94CE73" w14:textId="77777777" w:rsidR="00E60E4C" w:rsidRPr="00F14481" w:rsidRDefault="00E60E4C" w:rsidP="0053732A">
            <w:pPr>
              <w:spacing w:after="0"/>
              <w:rPr>
                <w:rFonts w:ascii="SimSun" w:eastAsia="SimSun" w:hAnsi="SimSun"/>
                <w:color w:val="404040" w:themeColor="text1" w:themeTint="BF"/>
                <w:sz w:val="18"/>
              </w:rPr>
            </w:pPr>
          </w:p>
        </w:tc>
      </w:tr>
    </w:tbl>
    <w:p w14:paraId="76C7FF4A" w14:textId="77777777" w:rsidR="00E60E4C" w:rsidRPr="00F14481" w:rsidRDefault="00E60E4C" w:rsidP="00E60E4C">
      <w:pPr>
        <w:pStyle w:val="PURADDITIONALTERMSHEADERMB"/>
        <w:rPr>
          <w:rFonts w:ascii="SimSun" w:eastAsia="SimSun" w:hAnsi="SimSun"/>
        </w:rPr>
      </w:pPr>
      <w:r w:rsidRPr="00F14481">
        <w:rPr>
          <w:rFonts w:ascii="SimSun" w:eastAsia="SimSun" w:hAnsi="SimSun"/>
        </w:rPr>
        <w:t>附加条款：</w:t>
      </w:r>
    </w:p>
    <w:p w14:paraId="7199A3E7" w14:textId="77777777" w:rsidR="00E60E4C" w:rsidRPr="00F14481" w:rsidRDefault="00E60E4C" w:rsidP="00E60E4C">
      <w:pPr>
        <w:pStyle w:val="PURBlueStrong"/>
        <w:rPr>
          <w:rFonts w:eastAsia="SimSun" w:cs="Arial"/>
        </w:rPr>
      </w:pPr>
      <w:r w:rsidRPr="00F14481">
        <w:rPr>
          <w:rFonts w:eastAsia="SimSun" w:cs="Arial"/>
        </w:rPr>
        <w:t>产品套件</w:t>
      </w:r>
    </w:p>
    <w:p w14:paraId="2E31D605" w14:textId="77777777" w:rsidR="00E60E4C" w:rsidRPr="00F14481" w:rsidRDefault="00E60E4C" w:rsidP="00E60E4C">
      <w:pPr>
        <w:pStyle w:val="PURBody-Indented"/>
        <w:rPr>
          <w:rFonts w:eastAsia="SimSun" w:cs="Arial"/>
        </w:rPr>
      </w:pPr>
      <w:r w:rsidRPr="00F14481">
        <w:rPr>
          <w:rFonts w:eastAsia="SimSun" w:cs="Arial"/>
        </w:rPr>
        <w:t xml:space="preserve">Core Infrastructure Server Suite Standard </w:t>
      </w:r>
      <w:r w:rsidRPr="00F14481">
        <w:rPr>
          <w:rFonts w:eastAsia="SimSun" w:cs="Arial"/>
        </w:rPr>
        <w:t>包括多种产品的使用权利。许可提供了在服务器上使用软件的权利以及管理在该服务器上运行的软件的权利。根据这些产品使用权利的其他部分中的规定，也可以通过单独的软件和管理许可来获得相同的产品。在本节中所述的允许情况下，您有权使用套件中包含的产品。</w:t>
      </w:r>
    </w:p>
    <w:p w14:paraId="48EC5675" w14:textId="77777777" w:rsidR="00E60E4C" w:rsidRPr="00F14481" w:rsidRDefault="00E60E4C" w:rsidP="00E60E4C">
      <w:pPr>
        <w:pStyle w:val="PURBody-Indented"/>
        <w:rPr>
          <w:rFonts w:eastAsia="SimSun" w:cs="Arial"/>
        </w:rPr>
      </w:pPr>
      <w:r w:rsidRPr="002B5A9E">
        <w:rPr>
          <w:rFonts w:eastAsia="SimSun" w:cs="Arial"/>
          <w:spacing w:val="-2"/>
        </w:rPr>
        <w:lastRenderedPageBreak/>
        <w:t>一旦获得</w:t>
      </w:r>
      <w:r w:rsidRPr="002B5A9E">
        <w:rPr>
          <w:rFonts w:eastAsia="SimSun" w:cs="Arial"/>
          <w:spacing w:val="-2"/>
        </w:rPr>
        <w:t xml:space="preserve"> Core Infrastructure Server Suite Standard </w:t>
      </w:r>
      <w:r w:rsidRPr="002B5A9E">
        <w:rPr>
          <w:rFonts w:eastAsia="SimSun" w:cs="Arial"/>
          <w:spacing w:val="-2"/>
        </w:rPr>
        <w:t>的许可，则表示您获得了一份单一许可，您可将该许可分配给单台设备或服务器。</w:t>
      </w:r>
      <w:r w:rsidRPr="00F14481">
        <w:rPr>
          <w:rFonts w:eastAsia="SimSun" w:cs="Arial"/>
        </w:rPr>
        <w:t>您并未获得分别针对产品套件中包含的各个产品的一组软件和管理许可。</w:t>
      </w:r>
    </w:p>
    <w:p w14:paraId="2DBD9BC6" w14:textId="77777777" w:rsidR="00E60E4C" w:rsidRPr="00F14481" w:rsidRDefault="00E60E4C" w:rsidP="00E60E4C">
      <w:pPr>
        <w:pStyle w:val="PURBlueStrong"/>
        <w:rPr>
          <w:rFonts w:eastAsia="SimSun" w:cs="Arial"/>
        </w:rPr>
      </w:pPr>
      <w:r w:rsidRPr="00F14481">
        <w:rPr>
          <w:rFonts w:eastAsia="SimSun" w:cs="Arial"/>
        </w:rPr>
        <w:t>Core Infrastructure Server (CIS) Suite Standard</w:t>
      </w:r>
    </w:p>
    <w:p w14:paraId="5E0DC987" w14:textId="77777777" w:rsidR="00E60E4C" w:rsidRPr="00F14481" w:rsidRDefault="00E60E4C" w:rsidP="00E60E4C">
      <w:pPr>
        <w:ind w:left="270"/>
        <w:rPr>
          <w:rFonts w:eastAsia="SimSun" w:cs="Arial"/>
        </w:rPr>
      </w:pPr>
      <w:r w:rsidRPr="00F14481">
        <w:rPr>
          <w:rFonts w:eastAsia="SimSun" w:cs="Arial"/>
          <w:b/>
          <w:color w:val="404040" w:themeColor="text1" w:themeTint="BF"/>
          <w:sz w:val="18"/>
        </w:rPr>
        <w:t>定义。</w:t>
      </w:r>
      <w:r w:rsidRPr="00F14481">
        <w:rPr>
          <w:rFonts w:eastAsia="SimSun" w:cs="Arial"/>
          <w:color w:val="404040" w:themeColor="text1" w:themeTint="BF"/>
          <w:sz w:val="18"/>
        </w:rPr>
        <w:t xml:space="preserve">CIS Suite Standard </w:t>
      </w:r>
      <w:r w:rsidRPr="00F14481">
        <w:rPr>
          <w:rFonts w:eastAsia="SimSun" w:cs="Arial"/>
          <w:color w:val="404040" w:themeColor="text1" w:themeTint="BF"/>
          <w:sz w:val="18"/>
        </w:rPr>
        <w:t>许可涵盖的</w:t>
      </w:r>
      <w:r w:rsidRPr="00EE23CC">
        <w:rPr>
          <w:rFonts w:ascii="SimSun" w:eastAsia="SimSun" w:hAnsi="SimSun" w:cs="Arial"/>
          <w:color w:val="404040" w:themeColor="text1" w:themeTint="BF"/>
          <w:sz w:val="18"/>
        </w:rPr>
        <w:t>“</w:t>
      </w:r>
      <w:r w:rsidRPr="00F14481">
        <w:rPr>
          <w:rFonts w:eastAsia="SimSun" w:cs="Arial"/>
          <w:color w:val="404040" w:themeColor="text1" w:themeTint="BF"/>
          <w:sz w:val="18"/>
        </w:rPr>
        <w:t>Core Infrastructure Server</w:t>
      </w:r>
      <w:r w:rsidRPr="00F14481">
        <w:rPr>
          <w:rFonts w:eastAsia="SimSun" w:cs="Arial"/>
          <w:color w:val="404040" w:themeColor="text1" w:themeTint="BF"/>
          <w:sz w:val="18"/>
        </w:rPr>
        <w:t>（以下简称</w:t>
      </w:r>
      <w:r w:rsidRPr="00F14481">
        <w:rPr>
          <w:rFonts w:eastAsia="SimSun" w:cs="Arial"/>
          <w:color w:val="404040" w:themeColor="text1" w:themeTint="BF"/>
          <w:sz w:val="18"/>
        </w:rPr>
        <w:t>“CIS”</w:t>
      </w:r>
      <w:r w:rsidRPr="00F14481">
        <w:rPr>
          <w:rFonts w:eastAsia="SimSun" w:cs="Arial"/>
          <w:color w:val="404040" w:themeColor="text1" w:themeTint="BF"/>
          <w:sz w:val="18"/>
        </w:rPr>
        <w:t>）软件</w:t>
      </w:r>
      <w:r w:rsidRPr="00EE23CC">
        <w:rPr>
          <w:rFonts w:ascii="SimSun" w:eastAsia="SimSun" w:hAnsi="SimSun" w:cs="Arial"/>
          <w:color w:val="404040" w:themeColor="text1" w:themeTint="BF"/>
          <w:sz w:val="18"/>
        </w:rPr>
        <w:t>”</w:t>
      </w:r>
      <w:r w:rsidRPr="00F14481">
        <w:rPr>
          <w:rFonts w:eastAsia="SimSun" w:cs="Arial"/>
          <w:color w:val="404040" w:themeColor="text1" w:themeTint="BF"/>
          <w:sz w:val="18"/>
        </w:rPr>
        <w:t>是您依照</w:t>
      </w:r>
      <w:r w:rsidRPr="00F14481">
        <w:rPr>
          <w:rFonts w:eastAsia="SimSun" w:cs="Arial"/>
          <w:color w:val="404040" w:themeColor="text1" w:themeTint="BF"/>
          <w:sz w:val="18"/>
        </w:rPr>
        <w:t xml:space="preserve"> CIS Suite Standard </w:t>
      </w:r>
      <w:r w:rsidRPr="00F14481">
        <w:rPr>
          <w:rFonts w:eastAsia="SimSun" w:cs="Arial"/>
          <w:color w:val="404040" w:themeColor="text1" w:themeTint="BF"/>
          <w:sz w:val="18"/>
        </w:rPr>
        <w:t>许可获得使用、访问或管理权利的微软软件。</w:t>
      </w:r>
      <w:r w:rsidRPr="00F14481">
        <w:rPr>
          <w:rFonts w:eastAsia="SimSun" w:cs="Arial"/>
          <w:color w:val="404040" w:themeColor="text1" w:themeTint="BF"/>
          <w:sz w:val="18"/>
        </w:rPr>
        <w:t xml:space="preserve">CIS </w:t>
      </w:r>
      <w:r w:rsidRPr="00F14481">
        <w:rPr>
          <w:rFonts w:eastAsia="SimSun" w:cs="Arial"/>
          <w:color w:val="404040" w:themeColor="text1" w:themeTint="BF"/>
          <w:sz w:val="18"/>
        </w:rPr>
        <w:t>软件包括该软件的最新版本（以及任何早期版本）。</w:t>
      </w:r>
    </w:p>
    <w:p w14:paraId="51F92EA3" w14:textId="77777777" w:rsidR="00E60E4C" w:rsidRPr="00F14481" w:rsidRDefault="00E60E4C" w:rsidP="00E60E4C">
      <w:pPr>
        <w:pStyle w:val="PURBlueStrong-Indented"/>
        <w:rPr>
          <w:rFonts w:eastAsia="SimSun" w:cs="Arial"/>
        </w:rPr>
      </w:pPr>
      <w:r w:rsidRPr="00F14481">
        <w:rPr>
          <w:rFonts w:eastAsia="SimSun" w:cs="Arial"/>
        </w:rPr>
        <w:t>适用的使用权利</w:t>
      </w:r>
    </w:p>
    <w:p w14:paraId="5F7F00F3" w14:textId="77777777" w:rsidR="00E60E4C" w:rsidRPr="00F14481" w:rsidRDefault="00E60E4C" w:rsidP="00E60E4C">
      <w:pPr>
        <w:pStyle w:val="PURBody-Indented"/>
        <w:rPr>
          <w:rFonts w:eastAsia="SimSun" w:cs="Arial"/>
        </w:rPr>
      </w:pPr>
      <w:r w:rsidRPr="00F14481">
        <w:rPr>
          <w:rFonts w:eastAsia="SimSun" w:cs="Arial"/>
        </w:rPr>
        <w:t>您访问和使用</w:t>
      </w:r>
      <w:r w:rsidRPr="00F14481">
        <w:rPr>
          <w:rFonts w:eastAsia="SimSun" w:cs="Arial"/>
        </w:rPr>
        <w:t xml:space="preserve"> CIS </w:t>
      </w:r>
      <w:r w:rsidRPr="00F14481">
        <w:rPr>
          <w:rFonts w:eastAsia="SimSun" w:cs="Arial"/>
        </w:rPr>
        <w:t>软件时应受适用的</w:t>
      </w:r>
      <w:r w:rsidRPr="00F14481">
        <w:rPr>
          <w:rFonts w:eastAsia="SimSun" w:cs="Arial"/>
        </w:rPr>
        <w:t xml:space="preserve"> CIS </w:t>
      </w:r>
      <w:r w:rsidRPr="00F14481">
        <w:rPr>
          <w:rFonts w:eastAsia="SimSun" w:cs="Arial"/>
        </w:rPr>
        <w:t>软件许可条款的约束，并应根据这些许可条款对</w:t>
      </w:r>
      <w:r w:rsidRPr="00F14481">
        <w:rPr>
          <w:rFonts w:eastAsia="SimSun" w:cs="Arial"/>
        </w:rPr>
        <w:t xml:space="preserve"> CIS </w:t>
      </w:r>
      <w:r w:rsidRPr="00F14481">
        <w:rPr>
          <w:rFonts w:eastAsia="SimSun" w:cs="Arial"/>
        </w:rPr>
        <w:t>软件许可条款进行修改。您需要为运行</w:t>
      </w:r>
      <w:r w:rsidRPr="00F14481">
        <w:rPr>
          <w:rFonts w:eastAsia="SimSun" w:cs="Arial"/>
        </w:rPr>
        <w:t xml:space="preserve"> CIS </w:t>
      </w:r>
      <w:r w:rsidRPr="00F14481">
        <w:rPr>
          <w:rFonts w:eastAsia="SimSun" w:cs="Arial"/>
        </w:rPr>
        <w:t>软件的每台服务器上的每个物理处理器分配一份软件许可。</w:t>
      </w:r>
    </w:p>
    <w:p w14:paraId="26544D09" w14:textId="77777777" w:rsidR="00E60E4C" w:rsidRPr="00F14481" w:rsidRDefault="00E60E4C" w:rsidP="00E60E4C">
      <w:pPr>
        <w:pStyle w:val="PURBlueStrong-Indented"/>
        <w:rPr>
          <w:rFonts w:eastAsia="SimSun" w:cs="Arial"/>
        </w:rPr>
      </w:pPr>
      <w:r w:rsidRPr="00F14481">
        <w:rPr>
          <w:rFonts w:eastAsia="SimSun" w:cs="Arial"/>
        </w:rPr>
        <w:t>包含的</w:t>
      </w:r>
      <w:r w:rsidRPr="00F14481">
        <w:rPr>
          <w:rFonts w:eastAsia="SimSun" w:cs="Arial"/>
        </w:rPr>
        <w:t xml:space="preserve"> CIS </w:t>
      </w:r>
      <w:r w:rsidRPr="00F14481">
        <w:rPr>
          <w:rFonts w:eastAsia="SimSun" w:cs="Arial"/>
        </w:rPr>
        <w:t>软件</w:t>
      </w:r>
    </w:p>
    <w:p w14:paraId="0B1C152F" w14:textId="77777777" w:rsidR="00E60E4C" w:rsidRPr="00F14481" w:rsidRDefault="00E60E4C" w:rsidP="00666D42">
      <w:pPr>
        <w:pStyle w:val="PURBullet-Indented"/>
        <w:numPr>
          <w:ilvl w:val="0"/>
          <w:numId w:val="4"/>
        </w:numPr>
        <w:rPr>
          <w:rFonts w:eastAsia="SimSun" w:cs="Arial"/>
        </w:rPr>
      </w:pPr>
      <w:r w:rsidRPr="00F14481">
        <w:rPr>
          <w:rFonts w:eastAsia="SimSun" w:cs="Arial"/>
        </w:rPr>
        <w:t>Windows Server Standard</w:t>
      </w:r>
    </w:p>
    <w:p w14:paraId="4F65676B" w14:textId="77777777" w:rsidR="00E60E4C" w:rsidRPr="00F14481" w:rsidRDefault="00E60E4C" w:rsidP="00666D42">
      <w:pPr>
        <w:pStyle w:val="PURBullet-Indented"/>
        <w:numPr>
          <w:ilvl w:val="0"/>
          <w:numId w:val="4"/>
        </w:numPr>
        <w:rPr>
          <w:rFonts w:eastAsia="SimSun" w:cs="Arial"/>
        </w:rPr>
      </w:pPr>
      <w:r w:rsidRPr="00F14481">
        <w:rPr>
          <w:rFonts w:eastAsia="SimSun" w:cs="Arial"/>
        </w:rPr>
        <w:t>System Center Standard</w:t>
      </w:r>
    </w:p>
    <w:p w14:paraId="003D4852" w14:textId="77777777" w:rsidR="00E60E4C" w:rsidRPr="00F14481" w:rsidRDefault="00E60E4C" w:rsidP="00E60E4C">
      <w:pPr>
        <w:pStyle w:val="PURBody-Indented"/>
        <w:rPr>
          <w:rFonts w:eastAsia="SimSun" w:cs="Arial"/>
        </w:rPr>
      </w:pPr>
      <w:r w:rsidRPr="00F14481">
        <w:rPr>
          <w:rFonts w:eastAsia="SimSun" w:cs="Arial"/>
          <w:b/>
        </w:rPr>
        <w:t>Windows Server Standard</w:t>
      </w:r>
      <w:r w:rsidRPr="00F14481">
        <w:rPr>
          <w:rFonts w:eastAsia="SimSun" w:cs="Arial"/>
          <w:b/>
        </w:rPr>
        <w:t>：</w:t>
      </w:r>
      <w:r w:rsidRPr="00F14481">
        <w:rPr>
          <w:rFonts w:eastAsia="SimSun" w:cs="Arial"/>
        </w:rPr>
        <w:t>您可于任一时刻在许可服务器上：</w:t>
      </w:r>
    </w:p>
    <w:p w14:paraId="4A0C1A1A" w14:textId="77777777" w:rsidR="00E60E4C" w:rsidRPr="00F14481" w:rsidRDefault="00E60E4C" w:rsidP="00666D42">
      <w:pPr>
        <w:pStyle w:val="PURBullet-Indented"/>
        <w:numPr>
          <w:ilvl w:val="1"/>
          <w:numId w:val="8"/>
        </w:numPr>
        <w:rPr>
          <w:rFonts w:eastAsia="SimSun" w:cs="Arial"/>
        </w:rPr>
      </w:pPr>
      <w:r w:rsidRPr="00F14481">
        <w:rPr>
          <w:rFonts w:eastAsia="SimSun" w:cs="Arial"/>
        </w:rPr>
        <w:t>在一个物理</w:t>
      </w:r>
      <w:r w:rsidRPr="00F14481">
        <w:rPr>
          <w:rFonts w:eastAsia="SimSun" w:cs="Arial"/>
        </w:rPr>
        <w:t xml:space="preserve"> OSE </w:t>
      </w:r>
      <w:r w:rsidRPr="00F14481">
        <w:rPr>
          <w:rFonts w:eastAsia="SimSun" w:cs="Arial"/>
        </w:rPr>
        <w:t>中运行一个</w:t>
      </w:r>
      <w:r w:rsidRPr="00F14481">
        <w:rPr>
          <w:rFonts w:eastAsia="SimSun" w:cs="Arial"/>
        </w:rPr>
        <w:t xml:space="preserve"> Windows Server Standard </w:t>
      </w:r>
      <w:r w:rsidRPr="00F14481">
        <w:rPr>
          <w:rFonts w:eastAsia="SimSun" w:cs="Arial"/>
        </w:rPr>
        <w:t>实例</w:t>
      </w:r>
    </w:p>
    <w:p w14:paraId="4D5226A5" w14:textId="77777777" w:rsidR="00E60E4C" w:rsidRPr="00F14481" w:rsidRDefault="00E60E4C" w:rsidP="00666D42">
      <w:pPr>
        <w:pStyle w:val="PURBullet-Indented"/>
        <w:numPr>
          <w:ilvl w:val="1"/>
          <w:numId w:val="8"/>
        </w:numPr>
        <w:rPr>
          <w:rFonts w:eastAsia="SimSun" w:cs="Arial"/>
        </w:rPr>
      </w:pPr>
      <w:r w:rsidRPr="00F14481">
        <w:rPr>
          <w:rFonts w:eastAsia="SimSun" w:cs="Arial"/>
        </w:rPr>
        <w:t>在一个虚拟</w:t>
      </w:r>
      <w:r w:rsidRPr="00F14481">
        <w:rPr>
          <w:rFonts w:eastAsia="SimSun" w:cs="Arial"/>
        </w:rPr>
        <w:t xml:space="preserve"> OSE </w:t>
      </w:r>
      <w:r w:rsidRPr="00F14481">
        <w:rPr>
          <w:rFonts w:eastAsia="SimSun" w:cs="Arial"/>
        </w:rPr>
        <w:t>中运行一个</w:t>
      </w:r>
      <w:r w:rsidRPr="00F14481">
        <w:rPr>
          <w:rFonts w:eastAsia="SimSun" w:cs="Arial"/>
        </w:rPr>
        <w:t xml:space="preserve"> Windows Server Standard </w:t>
      </w:r>
      <w:r w:rsidRPr="00F14481">
        <w:rPr>
          <w:rFonts w:eastAsia="SimSun" w:cs="Arial"/>
        </w:rPr>
        <w:t>实例</w:t>
      </w:r>
    </w:p>
    <w:p w14:paraId="63A16FF1" w14:textId="77777777" w:rsidR="00E60E4C" w:rsidRPr="00F14481" w:rsidRDefault="00E60E4C" w:rsidP="00E60E4C">
      <w:pPr>
        <w:pStyle w:val="PURBody-Indented"/>
        <w:rPr>
          <w:rFonts w:eastAsia="SimSun" w:cs="Arial"/>
        </w:rPr>
      </w:pPr>
      <w:r w:rsidRPr="00F14481">
        <w:rPr>
          <w:rFonts w:eastAsia="SimSun" w:cs="Arial"/>
        </w:rPr>
        <w:t>如果您同时运行允许的最大数量的实例（物理和虚拟），则在物理</w:t>
      </w:r>
      <w:r w:rsidRPr="00F14481">
        <w:rPr>
          <w:rFonts w:eastAsia="SimSun" w:cs="Arial"/>
        </w:rPr>
        <w:t xml:space="preserve"> OSE </w:t>
      </w:r>
      <w:r w:rsidRPr="00F14481">
        <w:rPr>
          <w:rFonts w:eastAsia="SimSun" w:cs="Arial"/>
        </w:rPr>
        <w:t>中运行的实例只能用于：</w:t>
      </w:r>
    </w:p>
    <w:p w14:paraId="43504EE3" w14:textId="77777777" w:rsidR="00E60E4C" w:rsidRPr="00F14481" w:rsidRDefault="00E60E4C" w:rsidP="00666D42">
      <w:pPr>
        <w:pStyle w:val="PURBullet-Indented"/>
        <w:numPr>
          <w:ilvl w:val="1"/>
          <w:numId w:val="9"/>
        </w:numPr>
        <w:rPr>
          <w:rFonts w:eastAsia="SimSun" w:cs="Arial"/>
        </w:rPr>
      </w:pPr>
      <w:r w:rsidRPr="00F14481">
        <w:rPr>
          <w:rFonts w:eastAsia="SimSun" w:cs="Arial"/>
        </w:rPr>
        <w:t>运行硬件虚拟化软件</w:t>
      </w:r>
    </w:p>
    <w:p w14:paraId="7AEF283D" w14:textId="77777777" w:rsidR="00E60E4C" w:rsidRPr="00F14481" w:rsidRDefault="00E60E4C" w:rsidP="00666D42">
      <w:pPr>
        <w:pStyle w:val="PURBullet-Indented"/>
        <w:numPr>
          <w:ilvl w:val="1"/>
          <w:numId w:val="9"/>
        </w:numPr>
        <w:rPr>
          <w:rFonts w:eastAsia="SimSun" w:cs="Arial"/>
        </w:rPr>
      </w:pPr>
      <w:r w:rsidRPr="00F14481">
        <w:rPr>
          <w:rFonts w:eastAsia="SimSun" w:cs="Arial"/>
        </w:rPr>
        <w:t>提供硬件虚拟化服务</w:t>
      </w:r>
    </w:p>
    <w:p w14:paraId="43E79AD4" w14:textId="77777777" w:rsidR="00E60E4C" w:rsidRPr="00F14481" w:rsidRDefault="00E60E4C" w:rsidP="00666D42">
      <w:pPr>
        <w:pStyle w:val="PURBullet-Indented"/>
        <w:numPr>
          <w:ilvl w:val="1"/>
          <w:numId w:val="9"/>
        </w:numPr>
        <w:rPr>
          <w:rFonts w:eastAsia="SimSun" w:cs="Arial"/>
        </w:rPr>
      </w:pPr>
      <w:r w:rsidRPr="00F14481">
        <w:rPr>
          <w:rFonts w:eastAsia="SimSun" w:cs="Arial"/>
        </w:rPr>
        <w:t>运行软件以管理和维护许可服务器上的</w:t>
      </w:r>
      <w:r w:rsidRPr="00F14481">
        <w:rPr>
          <w:rFonts w:eastAsia="SimSun" w:cs="Arial"/>
        </w:rPr>
        <w:t xml:space="preserve"> OSE</w:t>
      </w:r>
    </w:p>
    <w:p w14:paraId="272B9BCC" w14:textId="77777777" w:rsidR="00E60E4C" w:rsidRPr="00F14481" w:rsidRDefault="00E60E4C" w:rsidP="00E60E4C">
      <w:pPr>
        <w:pStyle w:val="PURBody-Indented"/>
        <w:rPr>
          <w:rFonts w:eastAsia="SimSun" w:cs="Arial"/>
        </w:rPr>
      </w:pPr>
      <w:r w:rsidRPr="00F14481">
        <w:rPr>
          <w:rFonts w:eastAsia="SimSun" w:cs="Arial"/>
          <w:b/>
        </w:rPr>
        <w:t>管理许可：</w:t>
      </w:r>
      <w:r w:rsidRPr="00F14481">
        <w:rPr>
          <w:rFonts w:eastAsia="SimSun" w:cs="Arial"/>
        </w:rPr>
        <w:t>您被认为已为许可服务器分配了与所分配的</w:t>
      </w:r>
      <w:r w:rsidRPr="00F14481">
        <w:rPr>
          <w:rFonts w:eastAsia="SimSun" w:cs="Arial"/>
        </w:rPr>
        <w:t xml:space="preserve"> CIS Suite Standard </w:t>
      </w:r>
      <w:r w:rsidRPr="00F14481">
        <w:rPr>
          <w:rFonts w:eastAsia="SimSun" w:cs="Arial"/>
        </w:rPr>
        <w:t>许可数量相同的</w:t>
      </w:r>
      <w:r w:rsidRPr="00F14481">
        <w:rPr>
          <w:rFonts w:eastAsia="SimSun" w:cs="Arial"/>
        </w:rPr>
        <w:t xml:space="preserve"> System Center Standard </w:t>
      </w:r>
      <w:r w:rsidRPr="00F14481">
        <w:rPr>
          <w:rFonts w:eastAsia="SimSun" w:cs="Arial"/>
        </w:rPr>
        <w:t>许可。</w:t>
      </w:r>
    </w:p>
    <w:p w14:paraId="4F04A059" w14:textId="77777777" w:rsidR="00E60E4C" w:rsidRPr="00F14481" w:rsidRDefault="00E60E4C" w:rsidP="00666D42">
      <w:pPr>
        <w:pStyle w:val="PURBody-Indented"/>
        <w:numPr>
          <w:ilvl w:val="0"/>
          <w:numId w:val="11"/>
        </w:numPr>
        <w:ind w:left="547" w:hanging="259"/>
        <w:rPr>
          <w:rFonts w:eastAsia="SimSun" w:cs="Arial"/>
        </w:rPr>
      </w:pPr>
      <w:r w:rsidRPr="00F14481">
        <w:rPr>
          <w:rFonts w:eastAsia="SimSun" w:cs="Arial"/>
        </w:rPr>
        <w:t>如果您在许可设备上管理一个虚拟</w:t>
      </w:r>
      <w:r w:rsidRPr="00F14481">
        <w:rPr>
          <w:rFonts w:eastAsia="SimSun" w:cs="Arial"/>
        </w:rPr>
        <w:t xml:space="preserve"> OSE</w:t>
      </w:r>
      <w:r w:rsidRPr="00F14481">
        <w:rPr>
          <w:rFonts w:eastAsia="SimSun" w:cs="Arial"/>
        </w:rPr>
        <w:t>，并且物理</w:t>
      </w:r>
      <w:r w:rsidRPr="00F14481">
        <w:rPr>
          <w:rFonts w:eastAsia="SimSun" w:cs="Arial"/>
        </w:rPr>
        <w:t xml:space="preserve"> OSE </w:t>
      </w:r>
      <w:r w:rsidRPr="00F14481">
        <w:rPr>
          <w:rFonts w:eastAsia="SimSun" w:cs="Arial"/>
        </w:rPr>
        <w:t>单独用于运行硬件虚拟化软件、提供硬件虚拟化服务和运行软件以管理和维护该设备上的</w:t>
      </w:r>
      <w:r w:rsidRPr="00F14481">
        <w:rPr>
          <w:rFonts w:eastAsia="SimSun" w:cs="Arial"/>
        </w:rPr>
        <w:t xml:space="preserve"> OSE</w:t>
      </w:r>
      <w:r w:rsidRPr="00F14481">
        <w:rPr>
          <w:rFonts w:eastAsia="SimSun" w:cs="Arial"/>
        </w:rPr>
        <w:t>，则您可以在许可服务器上管理该虚拟</w:t>
      </w:r>
      <w:r w:rsidRPr="00F14481">
        <w:rPr>
          <w:rFonts w:eastAsia="SimSun" w:cs="Arial"/>
        </w:rPr>
        <w:t xml:space="preserve"> OSE </w:t>
      </w:r>
      <w:r w:rsidRPr="00F14481">
        <w:rPr>
          <w:rFonts w:eastAsia="SimSun" w:cs="Arial"/>
        </w:rPr>
        <w:t>和物理</w:t>
      </w:r>
      <w:r w:rsidRPr="00F14481">
        <w:rPr>
          <w:rFonts w:eastAsia="SimSun" w:cs="Arial"/>
        </w:rPr>
        <w:t xml:space="preserve"> OSE</w:t>
      </w:r>
      <w:r w:rsidRPr="00F14481">
        <w:rPr>
          <w:rFonts w:eastAsia="SimSun" w:cs="Arial"/>
        </w:rPr>
        <w:t>。</w:t>
      </w:r>
    </w:p>
    <w:p w14:paraId="7F885BDB" w14:textId="77777777" w:rsidR="00E60E4C" w:rsidRPr="00F14481" w:rsidRDefault="00E60E4C" w:rsidP="00666D42">
      <w:pPr>
        <w:pStyle w:val="PURBullet-Indented"/>
        <w:numPr>
          <w:ilvl w:val="0"/>
          <w:numId w:val="5"/>
        </w:numPr>
        <w:spacing w:line="240" w:lineRule="auto"/>
        <w:ind w:left="547" w:hanging="259"/>
        <w:contextualSpacing w:val="0"/>
        <w:rPr>
          <w:rFonts w:eastAsia="SimSun" w:cs="Arial"/>
        </w:rPr>
      </w:pPr>
      <w:r w:rsidRPr="00F14481">
        <w:rPr>
          <w:rFonts w:eastAsia="SimSun" w:cs="Arial"/>
        </w:rPr>
        <w:t>您可以使用</w:t>
      </w:r>
      <w:r w:rsidRPr="00F14481">
        <w:rPr>
          <w:rFonts w:eastAsia="SimSun" w:cs="Arial"/>
        </w:rPr>
        <w:t xml:space="preserve"> CIS </w:t>
      </w:r>
      <w:r w:rsidRPr="00F14481">
        <w:rPr>
          <w:rFonts w:eastAsia="SimSun" w:cs="Arial"/>
        </w:rPr>
        <w:t>软件包含的</w:t>
      </w:r>
      <w:r w:rsidRPr="00F14481">
        <w:rPr>
          <w:rFonts w:eastAsia="SimSun" w:cs="Arial"/>
        </w:rPr>
        <w:t xml:space="preserve"> System Center </w:t>
      </w:r>
      <w:r w:rsidRPr="00F14481">
        <w:rPr>
          <w:rFonts w:eastAsia="SimSun" w:cs="Arial"/>
        </w:rPr>
        <w:t>软件管理任何未获得</w:t>
      </w:r>
      <w:r w:rsidRPr="00F14481">
        <w:rPr>
          <w:rFonts w:eastAsia="SimSun" w:cs="Arial"/>
        </w:rPr>
        <w:t xml:space="preserve"> CIS Suite </w:t>
      </w:r>
      <w:r w:rsidRPr="00F14481">
        <w:rPr>
          <w:rFonts w:eastAsia="SimSun" w:cs="Arial"/>
        </w:rPr>
        <w:t>许可的设备上的任何</w:t>
      </w:r>
      <w:r w:rsidRPr="00F14481">
        <w:rPr>
          <w:rFonts w:eastAsia="SimSun" w:cs="Arial"/>
        </w:rPr>
        <w:t xml:space="preserve"> OSE</w:t>
      </w:r>
      <w:r w:rsidRPr="00F14481">
        <w:rPr>
          <w:rFonts w:eastAsia="SimSun" w:cs="Arial"/>
        </w:rPr>
        <w:t>，前提是您或您的用户根据该软件产品适用的服务提供商使用权利或批量许可产品使用权利的规定分别获得并分配管理许可。</w:t>
      </w:r>
    </w:p>
    <w:p w14:paraId="2D38E57C" w14:textId="77777777" w:rsidR="00E60E4C" w:rsidRPr="00F14481" w:rsidRDefault="00E60E4C" w:rsidP="00E60E4C">
      <w:pPr>
        <w:pStyle w:val="PURBlueStrong-Indented"/>
        <w:rPr>
          <w:rFonts w:eastAsia="SimSun" w:cs="Arial"/>
        </w:rPr>
      </w:pPr>
      <w:r w:rsidRPr="00F14481">
        <w:rPr>
          <w:rFonts w:eastAsia="SimSun" w:cs="Arial"/>
        </w:rPr>
        <w:t>附加条款</w:t>
      </w:r>
    </w:p>
    <w:p w14:paraId="7AC88283" w14:textId="77777777" w:rsidR="00E60E4C" w:rsidRPr="00F14481" w:rsidRDefault="00E60E4C" w:rsidP="00666D42">
      <w:pPr>
        <w:pStyle w:val="PURBullet-Indented"/>
        <w:numPr>
          <w:ilvl w:val="0"/>
          <w:numId w:val="5"/>
        </w:numPr>
        <w:rPr>
          <w:rFonts w:eastAsia="SimSun" w:cs="Arial"/>
        </w:rPr>
      </w:pPr>
      <w:r w:rsidRPr="00F14481">
        <w:rPr>
          <w:rFonts w:eastAsia="SimSun" w:cs="Arial"/>
        </w:rPr>
        <w:t>即使许可协议和这些服务提供商使用权利的通用许可条款中关于单独升级和降级组件部分中有任何相反的规定，您也可以根据服务商使用权利中对该产品许可条款的规定，运行</w:t>
      </w:r>
      <w:r w:rsidRPr="00F14481">
        <w:rPr>
          <w:rFonts w:eastAsia="SimSun" w:cs="Arial"/>
        </w:rPr>
        <w:t xml:space="preserve"> CIS Suite </w:t>
      </w:r>
      <w:r w:rsidRPr="00F14481">
        <w:rPr>
          <w:rFonts w:eastAsia="SimSun" w:cs="Arial"/>
        </w:rPr>
        <w:t>中包含的任何单独产品的早期版本或较低版本。</w:t>
      </w:r>
    </w:p>
    <w:p w14:paraId="7943CBD4" w14:textId="77777777" w:rsidR="00E60E4C" w:rsidRPr="00F14481" w:rsidRDefault="00E60E4C" w:rsidP="00666D42">
      <w:pPr>
        <w:pStyle w:val="PURBullet-Indented"/>
        <w:numPr>
          <w:ilvl w:val="0"/>
          <w:numId w:val="5"/>
        </w:numPr>
        <w:rPr>
          <w:rFonts w:eastAsia="SimSun" w:cs="Arial"/>
        </w:rPr>
      </w:pPr>
      <w:r w:rsidRPr="00F14481">
        <w:rPr>
          <w:rFonts w:eastAsia="SimSun" w:cs="Arial"/>
        </w:rPr>
        <w:t>服务提供商使用权利中规定的所有其他要求仍然具有完全效力。</w:t>
      </w:r>
    </w:p>
    <w:p w14:paraId="38EF881D" w14:textId="77777777" w:rsidR="00E60E4C" w:rsidRPr="000F4949" w:rsidRDefault="002F417B" w:rsidP="00E60E4C">
      <w:pPr>
        <w:pStyle w:val="PURBreadcrumb"/>
        <w:keepNext w:val="0"/>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5845A35D" w14:textId="77777777" w:rsidR="00E60E4C" w:rsidRPr="000F4949" w:rsidRDefault="00E60E4C" w:rsidP="00E60E4C">
      <w:pPr>
        <w:pStyle w:val="PURProductName"/>
      </w:pPr>
      <w:bookmarkStart w:id="90" w:name="_Toc379278455"/>
      <w:bookmarkStart w:id="91" w:name="_Toc379278519"/>
      <w:bookmarkStart w:id="92" w:name="_Toc396314761"/>
      <w:bookmarkStart w:id="93" w:name="_Toc396324612"/>
      <w:bookmarkStart w:id="94" w:name="_Toc299524954"/>
      <w:bookmarkStart w:id="95" w:name="_Toc299531306"/>
      <w:bookmarkStart w:id="96" w:name="_Toc299531414"/>
      <w:bookmarkStart w:id="97" w:name="_Toc299531522"/>
      <w:bookmarkStart w:id="98" w:name="_Toc299957131"/>
      <w:bookmarkStart w:id="99" w:name="_Toc346536837"/>
      <w:bookmarkStart w:id="100" w:name="_Toc339280304"/>
      <w:bookmarkStart w:id="101" w:name="_Toc339280366"/>
      <w:bookmarkStart w:id="102" w:name="_Toc363552775"/>
      <w:bookmarkStart w:id="103" w:name="_Toc363552840"/>
      <w:bookmarkEnd w:id="72"/>
      <w:bookmarkEnd w:id="73"/>
      <w:bookmarkEnd w:id="74"/>
      <w:bookmarkEnd w:id="75"/>
      <w:bookmarkEnd w:id="76"/>
      <w:r>
        <w:t>Forefront Identity Manager Synchronization Service for Hosting 2010 R2</w:t>
      </w:r>
      <w:bookmarkEnd w:id="90"/>
      <w:bookmarkEnd w:id="91"/>
      <w:bookmarkEnd w:id="92"/>
      <w:bookmarkEnd w:id="93"/>
      <w:r>
        <w:fldChar w:fldCharType="begin"/>
      </w:r>
      <w:r>
        <w:instrText>XE "Forefront Identity Manager Synchronization Service for Hosting 2010 R2"</w:instrText>
      </w:r>
      <w:r>
        <w:fldChar w:fldCharType="end"/>
      </w:r>
    </w:p>
    <w:p w14:paraId="02991708" w14:textId="77777777" w:rsidR="00E60E4C" w:rsidRPr="00CF5D2E" w:rsidRDefault="00E60E4C" w:rsidP="00E60E4C">
      <w:pPr>
        <w:spacing w:line="240" w:lineRule="exact"/>
        <w:rPr>
          <w:rFonts w:ascii="SimSun" w:eastAsia="SimSun" w:hAnsi="SimSun"/>
        </w:rPr>
      </w:pPr>
      <w:r w:rsidRPr="00CF5D2E">
        <w:rPr>
          <w:rFonts w:ascii="SimSun" w:eastAsia="SimSun" w:hAnsi="SimSun"/>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E60E4C" w:rsidRPr="00A23961" w14:paraId="49A9025B" w14:textId="77777777" w:rsidTr="0053732A">
        <w:trPr>
          <w:trHeight w:val="19"/>
        </w:trPr>
        <w:tc>
          <w:tcPr>
            <w:tcW w:w="2477" w:type="pct"/>
          </w:tcPr>
          <w:p w14:paraId="46154521" w14:textId="77777777" w:rsidR="00E60E4C" w:rsidRPr="00CF5D2E" w:rsidRDefault="00E60E4C" w:rsidP="0053732A">
            <w:pPr>
              <w:spacing w:after="0"/>
              <w:rPr>
                <w:rFonts w:ascii="SimSun" w:eastAsia="SimSun" w:hAnsi="SimSun"/>
                <w:color w:val="404040" w:themeColor="text1" w:themeTint="BF"/>
                <w:sz w:val="18"/>
                <w:szCs w:val="18"/>
              </w:rPr>
            </w:pPr>
            <w:r w:rsidRPr="00CF5D2E">
              <w:rPr>
                <w:rFonts w:ascii="SimSun" w:eastAsia="SimSun" w:hAnsi="SimSun"/>
                <w:color w:val="404040" w:themeColor="text1" w:themeTint="BF"/>
                <w:sz w:val="18"/>
                <w:szCs w:val="18"/>
              </w:rPr>
              <w:t>服务器场内的许可移动性：</w:t>
            </w:r>
            <w:r w:rsidRPr="00CF5D2E">
              <w:rPr>
                <w:rFonts w:ascii="SimSun" w:eastAsia="SimSun" w:hAnsi="SimSun"/>
                <w:b/>
                <w:color w:val="404040" w:themeColor="text1" w:themeTint="BF"/>
                <w:sz w:val="18"/>
                <w:szCs w:val="18"/>
              </w:rPr>
              <w:t>是</w:t>
            </w:r>
            <w:r w:rsidRPr="00CF5D2E">
              <w:rPr>
                <w:rFonts w:ascii="SimSun" w:eastAsia="SimSun" w:hAnsi="SimSun"/>
                <w:i/>
                <w:color w:val="404040" w:themeColor="text1" w:themeTint="BF"/>
                <w:sz w:val="18"/>
                <w:szCs w:val="18"/>
              </w:rPr>
              <w:t>（请参阅</w:t>
            </w:r>
            <w:hyperlink w:anchor="移动性" w:history="1">
              <w:r w:rsidRPr="00CF5D2E">
                <w:rPr>
                  <w:rStyle w:val="Hyperlink"/>
                  <w:rFonts w:ascii="SimSun" w:eastAsia="SimSun" w:hAnsi="SimSun"/>
                  <w:i/>
                  <w:sz w:val="18"/>
                  <w:szCs w:val="18"/>
                </w:rPr>
                <w:t>“一般条款”</w:t>
              </w:r>
            </w:hyperlink>
            <w:r w:rsidRPr="00CF5D2E">
              <w:rPr>
                <w:rFonts w:ascii="SimSun" w:eastAsia="SimSun" w:hAnsi="SimSun"/>
                <w:i/>
                <w:color w:val="404040" w:themeColor="text1" w:themeTint="BF"/>
                <w:sz w:val="18"/>
                <w:szCs w:val="18"/>
              </w:rPr>
              <w:t>）</w:t>
            </w:r>
          </w:p>
        </w:tc>
        <w:tc>
          <w:tcPr>
            <w:tcW w:w="2523" w:type="pct"/>
          </w:tcPr>
          <w:p w14:paraId="3909D7CF" w14:textId="77777777" w:rsidR="00E60E4C" w:rsidRPr="00CF5D2E" w:rsidRDefault="00E60E4C" w:rsidP="0053732A">
            <w:pPr>
              <w:spacing w:after="0"/>
              <w:rPr>
                <w:rFonts w:ascii="SimSun" w:eastAsia="SimSun" w:hAnsi="SimSun"/>
                <w:color w:val="404040" w:themeColor="text1" w:themeTint="BF"/>
                <w:sz w:val="18"/>
              </w:rPr>
            </w:pPr>
            <w:r w:rsidRPr="00CF5D2E">
              <w:rPr>
                <w:rFonts w:ascii="SimSun" w:eastAsia="SimSun" w:hAnsi="SimSun"/>
                <w:color w:val="404040" w:themeColor="text1" w:themeTint="BF"/>
                <w:sz w:val="18"/>
              </w:rPr>
              <w:t>请参阅适用声明：</w:t>
            </w:r>
            <w:r w:rsidRPr="00CF5D2E">
              <w:rPr>
                <w:rFonts w:ascii="SimSun" w:eastAsia="SimSun" w:hAnsi="SimSun"/>
                <w:b/>
                <w:color w:val="404040" w:themeColor="text1" w:themeTint="BF"/>
                <w:sz w:val="18"/>
              </w:rPr>
              <w:t>否</w:t>
            </w:r>
          </w:p>
        </w:tc>
      </w:tr>
      <w:tr w:rsidR="00E60E4C" w:rsidRPr="003D4C90" w14:paraId="4626B44D" w14:textId="77777777" w:rsidTr="0053732A">
        <w:tc>
          <w:tcPr>
            <w:tcW w:w="2477" w:type="pct"/>
          </w:tcPr>
          <w:p w14:paraId="73CC34F2" w14:textId="77777777" w:rsidR="00E60E4C" w:rsidRPr="00CF5D2E" w:rsidRDefault="00E60E4C" w:rsidP="0053732A">
            <w:pPr>
              <w:spacing w:after="0"/>
              <w:rPr>
                <w:rFonts w:ascii="SimSun" w:eastAsia="SimSun" w:hAnsi="SimSun"/>
                <w:color w:val="404040" w:themeColor="text1" w:themeTint="BF"/>
                <w:sz w:val="18"/>
              </w:rPr>
            </w:pPr>
            <w:r w:rsidRPr="00CF5D2E">
              <w:rPr>
                <w:rFonts w:ascii="SimSun" w:eastAsia="SimSun" w:hAnsi="SimSun"/>
                <w:color w:val="404040" w:themeColor="text1" w:themeTint="BF"/>
                <w:sz w:val="18"/>
              </w:rPr>
              <w:t>客户端/附加软件：</w:t>
            </w:r>
            <w:r w:rsidRPr="00CF5D2E">
              <w:rPr>
                <w:rFonts w:ascii="SimSun" w:eastAsia="SimSun" w:hAnsi="SimSun"/>
                <w:b/>
                <w:color w:val="404040" w:themeColor="text1" w:themeTint="BF"/>
                <w:sz w:val="18"/>
              </w:rPr>
              <w:t>否</w:t>
            </w:r>
          </w:p>
        </w:tc>
        <w:tc>
          <w:tcPr>
            <w:tcW w:w="2523" w:type="pct"/>
          </w:tcPr>
          <w:p w14:paraId="7C182A96" w14:textId="77777777" w:rsidR="00E60E4C" w:rsidRPr="00CF5D2E" w:rsidRDefault="00E60E4C" w:rsidP="0053732A">
            <w:pPr>
              <w:spacing w:after="0"/>
              <w:rPr>
                <w:rFonts w:ascii="SimSun" w:eastAsia="SimSun" w:hAnsi="SimSun"/>
                <w:color w:val="404040" w:themeColor="text1" w:themeTint="BF"/>
                <w:sz w:val="18"/>
              </w:rPr>
            </w:pPr>
          </w:p>
        </w:tc>
      </w:tr>
    </w:tbl>
    <w:p w14:paraId="55DFD8E5" w14:textId="77777777" w:rsidR="00E60E4C" w:rsidRPr="00CF5D2E" w:rsidRDefault="00E60E4C" w:rsidP="00E60E4C">
      <w:pPr>
        <w:pStyle w:val="PURADDITIONALTERMSHEADERMB"/>
        <w:rPr>
          <w:rFonts w:eastAsia="SimSun" w:cs="Arial"/>
        </w:rPr>
      </w:pPr>
      <w:bookmarkStart w:id="104" w:name="_Toc378682220"/>
      <w:bookmarkStart w:id="105" w:name="_Toc378682240"/>
      <w:bookmarkStart w:id="106" w:name="_Toc371268252"/>
      <w:bookmarkStart w:id="107" w:name="_Toc371268319"/>
      <w:bookmarkStart w:id="108" w:name="_Toc379278456"/>
      <w:bookmarkStart w:id="109" w:name="_Toc379278520"/>
      <w:r w:rsidRPr="00CF5D2E">
        <w:rPr>
          <w:rFonts w:eastAsia="SimSun" w:cs="Arial"/>
        </w:rPr>
        <w:t>附加条款：</w:t>
      </w:r>
    </w:p>
    <w:p w14:paraId="0790AAC0" w14:textId="77777777" w:rsidR="00E60E4C" w:rsidRPr="00CF5D2E" w:rsidRDefault="00E60E4C" w:rsidP="00E60E4C">
      <w:pPr>
        <w:pStyle w:val="PURBlueStrong-Indented"/>
        <w:rPr>
          <w:rFonts w:eastAsia="SimSun" w:cs="Arial"/>
        </w:rPr>
      </w:pPr>
      <w:r w:rsidRPr="00CF5D2E">
        <w:rPr>
          <w:rFonts w:eastAsia="SimSun" w:cs="Arial"/>
        </w:rPr>
        <w:t>仅限同步服务使用情况</w:t>
      </w:r>
    </w:p>
    <w:p w14:paraId="53F34E42" w14:textId="77777777" w:rsidR="00E60E4C" w:rsidRPr="00CF5D2E" w:rsidRDefault="00E60E4C" w:rsidP="00E60E4C">
      <w:pPr>
        <w:pStyle w:val="PURBlueStrong"/>
        <w:rPr>
          <w:rFonts w:eastAsia="SimSun" w:cs="Arial"/>
        </w:rPr>
      </w:pPr>
      <w:r w:rsidRPr="00CF5D2E">
        <w:rPr>
          <w:rFonts w:eastAsia="SimSun" w:cs="Arial"/>
          <w:smallCaps w:val="0"/>
          <w:color w:val="404040" w:themeColor="text1" w:themeTint="BF"/>
        </w:rPr>
        <w:t>如果仅使用</w:t>
      </w:r>
      <w:r w:rsidRPr="00CF5D2E">
        <w:rPr>
          <w:rFonts w:eastAsia="SimSun" w:cs="Arial"/>
          <w:smallCaps w:val="0"/>
          <w:color w:val="404040" w:themeColor="text1" w:themeTint="BF"/>
        </w:rPr>
        <w:t xml:space="preserve"> Forefront Identity Manager </w:t>
      </w:r>
      <w:r w:rsidRPr="00CF5D2E">
        <w:rPr>
          <w:rFonts w:eastAsia="SimSun" w:cs="Arial"/>
          <w:smallCaps w:val="0"/>
          <w:color w:val="404040" w:themeColor="text1" w:themeTint="BF"/>
        </w:rPr>
        <w:t>的同步服务，您可以使用此产品代替</w:t>
      </w:r>
      <w:r w:rsidRPr="00EE23CC">
        <w:rPr>
          <w:rFonts w:ascii="SimSun" w:eastAsia="SimSun" w:hAnsi="SimSun" w:cs="Arial"/>
          <w:smallCaps w:val="0"/>
          <w:color w:val="404040" w:themeColor="text1" w:themeTint="BF"/>
        </w:rPr>
        <w:t>“</w:t>
      </w:r>
      <w:r w:rsidRPr="00CF5D2E">
        <w:rPr>
          <w:rFonts w:eastAsia="SimSun" w:cs="Arial"/>
          <w:smallCaps w:val="0"/>
          <w:color w:val="404040" w:themeColor="text1" w:themeTint="BF"/>
        </w:rPr>
        <w:t xml:space="preserve">SAL </w:t>
      </w:r>
      <w:r w:rsidRPr="00CF5D2E">
        <w:rPr>
          <w:rFonts w:eastAsia="SimSun" w:cs="Arial"/>
          <w:smallCaps w:val="0"/>
          <w:color w:val="404040" w:themeColor="text1" w:themeTint="BF"/>
        </w:rPr>
        <w:t>模式</w:t>
      </w:r>
      <w:r w:rsidRPr="00EE23CC">
        <w:rPr>
          <w:rFonts w:ascii="SimSun" w:eastAsia="SimSun" w:hAnsi="SimSun" w:cs="Arial"/>
          <w:smallCaps w:val="0"/>
          <w:color w:val="404040" w:themeColor="text1" w:themeTint="BF"/>
        </w:rPr>
        <w:t>”</w:t>
      </w:r>
      <w:r w:rsidRPr="00CF5D2E">
        <w:rPr>
          <w:rFonts w:eastAsia="SimSun" w:cs="Arial"/>
          <w:smallCaps w:val="0"/>
          <w:color w:val="404040" w:themeColor="text1" w:themeTint="BF"/>
        </w:rPr>
        <w:t>部分中的</w:t>
      </w:r>
      <w:r w:rsidRPr="00CF5D2E">
        <w:rPr>
          <w:rFonts w:eastAsia="SimSun" w:cs="Arial"/>
          <w:smallCaps w:val="0"/>
          <w:color w:val="404040" w:themeColor="text1" w:themeTint="BF"/>
        </w:rPr>
        <w:t xml:space="preserve"> Forefront Identity Manager 2012 R2</w:t>
      </w:r>
      <w:r w:rsidRPr="00CF5D2E">
        <w:rPr>
          <w:rFonts w:eastAsia="SimSun" w:cs="Arial"/>
          <w:smallCaps w:val="0"/>
          <w:color w:val="404040" w:themeColor="text1" w:themeTint="BF"/>
        </w:rPr>
        <w:t>。</w:t>
      </w:r>
    </w:p>
    <w:p w14:paraId="380E10E5" w14:textId="77777777" w:rsidR="00E60E4C" w:rsidRPr="000F4949" w:rsidRDefault="002F417B" w:rsidP="00E60E4C">
      <w:pPr>
        <w:pStyle w:val="PURBreadcrumb"/>
        <w:keepNext w:val="0"/>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0EAAEFA5" w14:textId="77777777" w:rsidR="00E60E4C" w:rsidRPr="000F4949" w:rsidRDefault="00E60E4C" w:rsidP="00E60E4C">
      <w:pPr>
        <w:pStyle w:val="PURProductName"/>
      </w:pPr>
      <w:bookmarkStart w:id="110" w:name="_Toc396314762"/>
      <w:bookmarkStart w:id="111" w:name="_Toc396324613"/>
      <w:r>
        <w:t>Microsoft Dynamics C5 2012</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fldChar w:fldCharType="begin"/>
      </w:r>
      <w:r>
        <w:instrText>XE "Microsoft Dynamics C5 2012"</w:instrText>
      </w:r>
      <w:r>
        <w:fldChar w:fldCharType="end"/>
      </w:r>
    </w:p>
    <w:p w14:paraId="4EB8473C" w14:textId="77777777" w:rsidR="00E60E4C" w:rsidRPr="00CF5D2E" w:rsidRDefault="00E60E4C" w:rsidP="00E60E4C">
      <w:pPr>
        <w:pStyle w:val="PURLicenseTerm"/>
        <w:rPr>
          <w:rFonts w:ascii="SimSun" w:eastAsia="SimSun" w:hAnsi="SimSun"/>
        </w:rPr>
      </w:pPr>
      <w:r w:rsidRPr="00CF5D2E">
        <w:rPr>
          <w:rFonts w:ascii="SimSun" w:eastAsia="SimSun" w:hAnsi="SimSun"/>
        </w:rPr>
        <w:t>适用于此产品使用的许可条款包括通用许可条款、此许可模式的通用许可条款，以及下面的产品特定许可条款。</w:t>
      </w:r>
    </w:p>
    <w:p w14:paraId="0E91AEC7" w14:textId="77777777" w:rsidR="00E60E4C" w:rsidRPr="00CF5D2E" w:rsidRDefault="00E60E4C" w:rsidP="00E60E4C">
      <w:pPr>
        <w:pStyle w:val="PURBody"/>
        <w:rPr>
          <w:rFonts w:ascii="SimSun" w:eastAsia="SimSun" w:hAnsi="SimSun"/>
        </w:rPr>
      </w:pPr>
      <w:r w:rsidRPr="00CF5D2E">
        <w:rPr>
          <w:rFonts w:ascii="SimSun" w:eastAsia="SimSun" w:hAnsi="SimSun"/>
          <w:b/>
        </w:rPr>
        <w:t>仅适用于冰岛和丹麦</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E60E4C" w:rsidRPr="00CF5D2E" w14:paraId="2CB881A2" w14:textId="77777777" w:rsidTr="0053732A">
        <w:tc>
          <w:tcPr>
            <w:tcW w:w="2477" w:type="pct"/>
          </w:tcPr>
          <w:p w14:paraId="05EAC3F1" w14:textId="77777777" w:rsidR="00E60E4C" w:rsidRPr="00CF5D2E" w:rsidRDefault="00E60E4C" w:rsidP="0053732A">
            <w:pPr>
              <w:pStyle w:val="PURLMSH"/>
              <w:rPr>
                <w:rFonts w:ascii="SimSun" w:eastAsia="SimSun" w:hAnsi="SimSun"/>
              </w:rPr>
            </w:pPr>
            <w:r w:rsidRPr="00CF5D2E">
              <w:rPr>
                <w:rFonts w:ascii="SimSun" w:eastAsia="SimSun" w:hAnsi="SimSun"/>
              </w:rPr>
              <w:t>服务器场内的许可移动性：</w:t>
            </w:r>
            <w:r w:rsidRPr="00CF5D2E">
              <w:rPr>
                <w:rFonts w:ascii="SimSun" w:eastAsia="SimSun" w:hAnsi="SimSun"/>
                <w:b/>
              </w:rPr>
              <w:t>否</w:t>
            </w:r>
          </w:p>
        </w:tc>
        <w:tc>
          <w:tcPr>
            <w:tcW w:w="2523" w:type="pct"/>
          </w:tcPr>
          <w:p w14:paraId="1A6B9825" w14:textId="77777777" w:rsidR="00E60E4C" w:rsidRPr="00CF5D2E" w:rsidRDefault="00E60E4C" w:rsidP="0053732A">
            <w:pPr>
              <w:pStyle w:val="PURLMSH"/>
              <w:rPr>
                <w:rFonts w:ascii="SimSun" w:eastAsia="SimSun" w:hAnsi="SimSun"/>
              </w:rPr>
            </w:pPr>
            <w:r w:rsidRPr="00CF5D2E">
              <w:rPr>
                <w:rFonts w:ascii="SimSun" w:eastAsia="SimSun" w:hAnsi="SimSun"/>
              </w:rPr>
              <w:t>请参阅适用声明：</w:t>
            </w:r>
            <w:r w:rsidRPr="00CF5D2E">
              <w:rPr>
                <w:rFonts w:ascii="SimSun" w:eastAsia="SimSun" w:hAnsi="SimSun"/>
                <w:b/>
              </w:rPr>
              <w:t>否</w:t>
            </w:r>
          </w:p>
        </w:tc>
      </w:tr>
      <w:tr w:rsidR="00E60E4C" w:rsidRPr="00CF5D2E" w14:paraId="3200F330" w14:textId="77777777" w:rsidTr="0053732A">
        <w:tc>
          <w:tcPr>
            <w:tcW w:w="2477" w:type="pct"/>
          </w:tcPr>
          <w:p w14:paraId="3D51F48D" w14:textId="77777777" w:rsidR="00E60E4C" w:rsidRPr="00CF5D2E" w:rsidRDefault="00E60E4C" w:rsidP="0053732A">
            <w:pPr>
              <w:pStyle w:val="PURLMSH"/>
              <w:rPr>
                <w:rFonts w:ascii="SimSun" w:eastAsia="SimSun" w:hAnsi="SimSun"/>
              </w:rPr>
            </w:pPr>
            <w:r w:rsidRPr="00CF5D2E">
              <w:rPr>
                <w:rFonts w:ascii="SimSun" w:eastAsia="SimSun" w:hAnsi="SimSun"/>
              </w:rPr>
              <w:lastRenderedPageBreak/>
              <w:t>客户端/附加软件：</w:t>
            </w:r>
            <w:r w:rsidRPr="00CF5D2E">
              <w:rPr>
                <w:rFonts w:ascii="SimSun" w:eastAsia="SimSun" w:hAnsi="SimSun"/>
                <w:b/>
              </w:rPr>
              <w:t>是</w:t>
            </w:r>
            <w:r w:rsidRPr="00CF5D2E">
              <w:rPr>
                <w:rFonts w:ascii="SimSun" w:eastAsia="SimSun" w:hAnsi="SimSun"/>
                <w:i/>
              </w:rPr>
              <w:t>（</w:t>
            </w:r>
            <w:r w:rsidRPr="00606369">
              <w:rPr>
                <w:rFonts w:eastAsia="SimSun"/>
                <w:i/>
              </w:rPr>
              <w:t>请参阅</w:t>
            </w:r>
            <w:hyperlink w:anchor="Appendix1" w:history="1">
              <w:hyperlink w:anchor="Appendix1" w:history="1">
                <w:hyperlink w:anchor="Appendix1" w:history="1">
                  <w:hyperlink w:anchor="Appendix1" w:history="1">
                    <w:r w:rsidR="00350563" w:rsidRPr="00606369">
                      <w:rPr>
                        <w:rStyle w:val="Hyperlink"/>
                        <w:rFonts w:eastAsia="SimSun" w:cs="Arial"/>
                        <w:i/>
                      </w:rPr>
                      <w:t>附录</w:t>
                    </w:r>
                    <w:r w:rsidR="00350563" w:rsidRPr="00606369">
                      <w:rPr>
                        <w:rStyle w:val="Hyperlink"/>
                        <w:rFonts w:eastAsia="SimSun" w:cs="Arial"/>
                        <w:i/>
                      </w:rPr>
                      <w:t xml:space="preserve"> 1</w:t>
                    </w:r>
                  </w:hyperlink>
                </w:hyperlink>
              </w:hyperlink>
            </w:hyperlink>
            <w:r w:rsidRPr="00CF5D2E">
              <w:rPr>
                <w:rFonts w:ascii="SimSun" w:eastAsia="SimSun" w:hAnsi="SimSun"/>
                <w:i/>
              </w:rPr>
              <w:t>）</w:t>
            </w:r>
          </w:p>
        </w:tc>
        <w:tc>
          <w:tcPr>
            <w:tcW w:w="2523" w:type="pct"/>
          </w:tcPr>
          <w:p w14:paraId="0C1F90C1" w14:textId="77777777" w:rsidR="00E60E4C" w:rsidRPr="00CF5D2E" w:rsidRDefault="00E60E4C" w:rsidP="0053732A">
            <w:pPr>
              <w:pStyle w:val="PURLMSH"/>
              <w:rPr>
                <w:rFonts w:ascii="SimSun" w:eastAsia="SimSun" w:hAnsi="SimSun"/>
              </w:rPr>
            </w:pPr>
          </w:p>
        </w:tc>
      </w:tr>
    </w:tbl>
    <w:p w14:paraId="697E3F51" w14:textId="77777777" w:rsidR="00CA5DED" w:rsidRDefault="00CA5DED" w:rsidP="00CA5DED">
      <w:pPr>
        <w:pStyle w:val="PURADDITIONALTERMSHEADERMB"/>
        <w:pBdr>
          <w:top w:val="none" w:sz="0" w:space="0" w:color="auto"/>
          <w:left w:val="none" w:sz="0" w:space="0" w:color="auto"/>
          <w:bottom w:val="none" w:sz="0" w:space="0" w:color="auto"/>
          <w:right w:val="none" w:sz="0" w:space="0" w:color="auto"/>
        </w:pBdr>
        <w:shd w:val="clear" w:color="auto" w:fill="auto"/>
        <w:rPr>
          <w:rFonts w:ascii="SimSun" w:eastAsia="SimSun" w:hAnsi="SimSun"/>
          <w:lang w:val="en-US"/>
        </w:rPr>
      </w:pPr>
    </w:p>
    <w:p w14:paraId="2B500030" w14:textId="77777777" w:rsidR="00E1273A" w:rsidRDefault="00E1273A" w:rsidP="00CA5DED">
      <w:pPr>
        <w:pStyle w:val="PURADDITIONALTERMSHEADERMB"/>
        <w:pBdr>
          <w:top w:val="none" w:sz="0" w:space="0" w:color="auto"/>
          <w:left w:val="none" w:sz="0" w:space="0" w:color="auto"/>
          <w:bottom w:val="none" w:sz="0" w:space="0" w:color="auto"/>
          <w:right w:val="none" w:sz="0" w:space="0" w:color="auto"/>
        </w:pBdr>
        <w:shd w:val="clear" w:color="auto" w:fill="auto"/>
        <w:rPr>
          <w:rFonts w:ascii="SimSun" w:eastAsia="SimSun" w:hAnsi="SimSun"/>
          <w:lang w:val="en-US"/>
        </w:rPr>
      </w:pPr>
    </w:p>
    <w:p w14:paraId="3723EB48" w14:textId="77777777" w:rsidR="00E60E4C" w:rsidRPr="00CF5D2E" w:rsidRDefault="00E60E4C" w:rsidP="00E60E4C">
      <w:pPr>
        <w:pStyle w:val="PURADDITIONALTERMSHEADERMB"/>
        <w:rPr>
          <w:rFonts w:ascii="SimSun" w:eastAsia="SimSun" w:hAnsi="SimSun"/>
        </w:rPr>
      </w:pPr>
      <w:r w:rsidRPr="00CF5D2E">
        <w:rPr>
          <w:rFonts w:ascii="SimSun" w:eastAsia="SimSun" w:hAnsi="SimSun"/>
        </w:rPr>
        <w:t>附加条款：</w:t>
      </w:r>
    </w:p>
    <w:p w14:paraId="78060BAF" w14:textId="77777777" w:rsidR="00E60E4C" w:rsidRPr="00CF5D2E" w:rsidRDefault="00E60E4C" w:rsidP="00E60E4C">
      <w:pPr>
        <w:pStyle w:val="PURBlueStrong"/>
        <w:rPr>
          <w:rFonts w:eastAsia="SimSun" w:cs="Arial"/>
        </w:rPr>
      </w:pPr>
      <w:r w:rsidRPr="00CF5D2E">
        <w:rPr>
          <w:rFonts w:eastAsia="SimSun" w:cs="Arial"/>
        </w:rPr>
        <w:t>组件：</w:t>
      </w:r>
    </w:p>
    <w:p w14:paraId="1AFB334F" w14:textId="77777777" w:rsidR="00E60E4C" w:rsidRPr="00CF5D2E" w:rsidRDefault="00E60E4C" w:rsidP="00E60E4C">
      <w:pPr>
        <w:pStyle w:val="PURBody-Indented"/>
        <w:rPr>
          <w:rFonts w:eastAsia="SimSun" w:cs="Arial"/>
        </w:rPr>
      </w:pPr>
      <w:r w:rsidRPr="00CF5D2E">
        <w:rPr>
          <w:rFonts w:eastAsia="SimSun" w:cs="Arial"/>
        </w:rPr>
        <w:t>您只能使用所选的</w:t>
      </w:r>
      <w:r w:rsidRPr="00CF5D2E">
        <w:rPr>
          <w:rFonts w:eastAsia="SimSun" w:cs="Arial"/>
        </w:rPr>
        <w:t xml:space="preserve"> SAL </w:t>
      </w:r>
      <w:r w:rsidRPr="00CF5D2E">
        <w:rPr>
          <w:rFonts w:eastAsia="SimSun" w:cs="Arial"/>
        </w:rPr>
        <w:t>版本以每处理器方式运行独立功能（称为</w:t>
      </w:r>
      <w:r w:rsidRPr="005838AA">
        <w:rPr>
          <w:rFonts w:ascii="SimSun" w:eastAsia="SimSun" w:hAnsi="SimSun" w:cs="Arial"/>
        </w:rPr>
        <w:t>“组件”</w:t>
      </w:r>
      <w:r w:rsidRPr="00CF5D2E">
        <w:rPr>
          <w:rFonts w:eastAsia="SimSun" w:cs="Arial"/>
        </w:rPr>
        <w:t>）的实例。我们可能会修改组件列表。有关其他可用组件的详细信息，请访问</w:t>
      </w:r>
      <w:r w:rsidRPr="00CF5D2E">
        <w:rPr>
          <w:rFonts w:eastAsia="SimSun" w:cs="Arial"/>
        </w:rPr>
        <w:t xml:space="preserve"> </w:t>
      </w:r>
      <w:r w:rsidRPr="00CF5D2E">
        <w:rPr>
          <w:rStyle w:val="Hyperlink"/>
          <w:rFonts w:eastAsia="SimSun" w:cs="Arial"/>
        </w:rPr>
        <w:t>http://</w:t>
      </w:r>
      <w:hyperlink r:id="rId36" w:history="1">
        <w:r w:rsidRPr="00CF5D2E">
          <w:rPr>
            <w:rStyle w:val="Hyperlink"/>
            <w:rFonts w:eastAsia="SimSun" w:cs="Arial"/>
          </w:rPr>
          <w:t>www.explore.ms</w:t>
        </w:r>
      </w:hyperlink>
      <w:r w:rsidRPr="00CF5D2E">
        <w:rPr>
          <w:rFonts w:eastAsia="SimSun" w:cs="Arial"/>
        </w:rPr>
        <w:t>。</w:t>
      </w:r>
    </w:p>
    <w:p w14:paraId="31EC258E" w14:textId="77777777" w:rsidR="00E60E4C" w:rsidRPr="00CF5D2E" w:rsidRDefault="00E60E4C" w:rsidP="00E60E4C">
      <w:pPr>
        <w:pStyle w:val="PURBody-Indented"/>
        <w:rPr>
          <w:rFonts w:eastAsia="SimSun" w:cs="Arial"/>
        </w:rPr>
      </w:pPr>
      <w:r w:rsidRPr="00CF5D2E">
        <w:rPr>
          <w:rFonts w:eastAsia="SimSun" w:cs="Arial"/>
        </w:rPr>
        <w:t>对于在处理器许可模式下许可的组件，无论所使用的处理器的数量有多少，您只需为每个</w:t>
      </w:r>
      <w:r w:rsidRPr="005838AA">
        <w:rPr>
          <w:rFonts w:ascii="SimSun" w:eastAsia="SimSun" w:hAnsi="SimSun" w:cs="Arial"/>
        </w:rPr>
        <w:t>“系统数据库”</w:t>
      </w:r>
      <w:r w:rsidRPr="00CF5D2E">
        <w:rPr>
          <w:rFonts w:eastAsia="SimSun" w:cs="Arial"/>
        </w:rPr>
        <w:t>许可并报告一个处理器许可即可。</w:t>
      </w:r>
      <w:r w:rsidRPr="005838AA">
        <w:rPr>
          <w:rFonts w:ascii="SimSun" w:eastAsia="SimSun" w:hAnsi="SimSun" w:cs="Arial"/>
        </w:rPr>
        <w:t>“系统数据库”</w:t>
      </w:r>
      <w:r w:rsidRPr="00CF5D2E">
        <w:rPr>
          <w:rFonts w:eastAsia="SimSun" w:cs="Arial"/>
        </w:rPr>
        <w:t>是指控制您的用户和财务报告单位的基础数据库。</w:t>
      </w:r>
    </w:p>
    <w:p w14:paraId="4B6999D8" w14:textId="77777777" w:rsidR="00E60E4C" w:rsidRPr="00CF5D2E" w:rsidRDefault="00E60E4C" w:rsidP="00E60E4C">
      <w:pPr>
        <w:pStyle w:val="PURBlueStrong"/>
        <w:rPr>
          <w:rFonts w:eastAsia="SimSun" w:cs="Arial"/>
        </w:rPr>
      </w:pPr>
      <w:r w:rsidRPr="00CF5D2E">
        <w:rPr>
          <w:rFonts w:eastAsia="SimSun" w:cs="Arial"/>
        </w:rPr>
        <w:t>本地化和翻译</w:t>
      </w:r>
    </w:p>
    <w:p w14:paraId="2D3FC478" w14:textId="77777777" w:rsidR="00E60E4C" w:rsidRPr="00CF5D2E" w:rsidRDefault="00E60E4C" w:rsidP="00E60E4C">
      <w:pPr>
        <w:pStyle w:val="PURBody-Indented"/>
        <w:rPr>
          <w:rFonts w:eastAsia="SimSun" w:cs="Arial"/>
        </w:rPr>
      </w:pPr>
      <w:r w:rsidRPr="00CF5D2E">
        <w:rPr>
          <w:rFonts w:eastAsia="SimSun" w:cs="Arial"/>
        </w:rPr>
        <w:t>微软了解到，在某些情况下，您可能需要在其他地区使用在特定地区已本地化和</w:t>
      </w:r>
      <w:r w:rsidRPr="00CF5D2E">
        <w:rPr>
          <w:rFonts w:eastAsia="SimSun" w:cs="Arial"/>
        </w:rPr>
        <w:t>/</w:t>
      </w:r>
      <w:r w:rsidRPr="00CF5D2E">
        <w:rPr>
          <w:rFonts w:eastAsia="SimSun" w:cs="Arial"/>
        </w:rPr>
        <w:t>或翻译的特定模块或功能。由于法律和法规因地区而异，因此法律或法规的差异可能会影响在未创建所需功能的地区使用该功能。如果在微软已创建并普遍商业提供任何本地化或翻译版本的</w:t>
      </w:r>
      <w:r w:rsidRPr="00CF5D2E">
        <w:rPr>
          <w:rFonts w:eastAsia="SimSun" w:cs="Arial"/>
        </w:rPr>
        <w:t xml:space="preserve"> Microsoft Dynamics </w:t>
      </w:r>
      <w:r w:rsidRPr="00CF5D2E">
        <w:rPr>
          <w:rFonts w:eastAsia="SimSun" w:cs="Arial"/>
        </w:rPr>
        <w:t>软件或服务的地区之外使用此软件（包括通过此软件提供的任何在线服务），微软不会对其性能或适用性作出任何声明、保证、担保（明示、默示或以其他方式）或保障。请咨询要使用此软件的地理区域的税务专家，确认该功能是否适用于该地区。</w:t>
      </w:r>
    </w:p>
    <w:p w14:paraId="0260F0A3" w14:textId="77777777" w:rsidR="00E60E4C" w:rsidRPr="00CF5D2E" w:rsidRDefault="00E60E4C" w:rsidP="00E60E4C">
      <w:pPr>
        <w:pStyle w:val="PURBody-Indented"/>
        <w:rPr>
          <w:rFonts w:eastAsia="SimSun" w:cs="Arial"/>
        </w:rPr>
      </w:pPr>
      <w:r w:rsidRPr="00CA5DED">
        <w:rPr>
          <w:rFonts w:ascii="SimSun" w:eastAsia="SimSun" w:hAnsi="SimSun" w:cs="Arial"/>
        </w:rPr>
        <w:t>如果您希望对软件进行本地化和/或翻译，必须拥有最新且有效的“主要合作伙伴本地化和翻译许可协议”</w:t>
      </w:r>
      <w:r w:rsidRPr="00CF5D2E">
        <w:rPr>
          <w:rFonts w:eastAsia="SimSun" w:cs="Arial"/>
        </w:rPr>
        <w:t>（以下简称</w:t>
      </w:r>
      <w:r w:rsidRPr="00CF5D2E">
        <w:rPr>
          <w:rFonts w:eastAsia="SimSun" w:cs="Arial"/>
        </w:rPr>
        <w:t>“MPLLA”</w:t>
      </w:r>
      <w:r w:rsidRPr="00CF5D2E">
        <w:rPr>
          <w:rFonts w:eastAsia="SimSun" w:cs="Arial"/>
        </w:rPr>
        <w:t>）。</w:t>
      </w:r>
      <w:r w:rsidR="00CA5DED">
        <w:rPr>
          <w:rFonts w:eastAsia="SimSun" w:cs="Arial"/>
          <w:lang w:val="en-US"/>
        </w:rPr>
        <w:br/>
      </w:r>
      <w:r w:rsidRPr="00CF5D2E">
        <w:rPr>
          <w:rFonts w:eastAsia="SimSun" w:cs="Arial"/>
        </w:rPr>
        <w:t>如需关于</w:t>
      </w:r>
      <w:r w:rsidRPr="00CF5D2E">
        <w:rPr>
          <w:rFonts w:eastAsia="SimSun" w:cs="Arial"/>
        </w:rPr>
        <w:t xml:space="preserve"> MPLLA </w:t>
      </w:r>
      <w:r w:rsidRPr="00CF5D2E">
        <w:rPr>
          <w:rFonts w:eastAsia="SimSun" w:cs="Arial"/>
        </w:rPr>
        <w:t>及</w:t>
      </w:r>
      <w:r w:rsidRPr="00CF5D2E">
        <w:rPr>
          <w:rFonts w:eastAsia="SimSun" w:cs="Arial"/>
        </w:rPr>
        <w:t xml:space="preserve"> Microsoft Dynamics </w:t>
      </w:r>
      <w:r w:rsidRPr="00CF5D2E">
        <w:rPr>
          <w:rFonts w:eastAsia="SimSun" w:cs="Arial"/>
        </w:rPr>
        <w:t>合作伙伴本地化和翻译许可计划的更多信息，请访问</w:t>
      </w:r>
      <w:r w:rsidRPr="00CF5D2E">
        <w:rPr>
          <w:rFonts w:eastAsia="SimSun" w:cs="Arial"/>
        </w:rPr>
        <w:t xml:space="preserve"> </w:t>
      </w:r>
      <w:hyperlink r:id="rId37" w:history="1">
        <w:r w:rsidRPr="00CF5D2E">
          <w:rPr>
            <w:rStyle w:val="Hyperlink"/>
            <w:rFonts w:eastAsia="SimSun" w:cs="Arial"/>
          </w:rPr>
          <w:t>https://mbs.microsoft.com/partnersource/partneressentials/pllp</w:t>
        </w:r>
      </w:hyperlink>
      <w:r w:rsidRPr="00CF5D2E">
        <w:rPr>
          <w:rFonts w:eastAsia="SimSun" w:cs="Arial"/>
        </w:rPr>
        <w:t xml:space="preserve"> </w:t>
      </w:r>
      <w:r w:rsidRPr="00CF5D2E">
        <w:rPr>
          <w:rFonts w:eastAsia="SimSun" w:cs="Arial"/>
        </w:rPr>
        <w:t>或联系您的合作伙伴客户经理。</w:t>
      </w:r>
    </w:p>
    <w:p w14:paraId="5BFC43CD" w14:textId="77777777" w:rsidR="00E60E4C" w:rsidRPr="000F4949" w:rsidRDefault="002F417B" w:rsidP="00E60E4C">
      <w:pPr>
        <w:pStyle w:val="PURBreadcrumb"/>
        <w:keepNext w:val="0"/>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77C1FE37" w14:textId="77777777" w:rsidR="00E60E4C" w:rsidRPr="000F4949" w:rsidRDefault="00E60E4C" w:rsidP="00E60E4C">
      <w:pPr>
        <w:pStyle w:val="PURProductName"/>
      </w:pPr>
      <w:bookmarkStart w:id="112" w:name="_Toc299524955"/>
      <w:bookmarkStart w:id="113" w:name="_Toc299531307"/>
      <w:bookmarkStart w:id="114" w:name="_Toc299531415"/>
      <w:bookmarkStart w:id="115" w:name="_Toc299531523"/>
      <w:bookmarkStart w:id="116" w:name="_Toc299957132"/>
      <w:bookmarkStart w:id="117" w:name="_Toc346536838"/>
      <w:bookmarkStart w:id="118" w:name="_Toc339280305"/>
      <w:bookmarkStart w:id="119" w:name="_Toc339280367"/>
      <w:bookmarkStart w:id="120" w:name="_Toc363552776"/>
      <w:bookmarkStart w:id="121" w:name="_Toc363552841"/>
      <w:bookmarkStart w:id="122" w:name="_Toc378682221"/>
      <w:bookmarkStart w:id="123" w:name="_Toc378682241"/>
      <w:bookmarkStart w:id="124" w:name="_Toc371268253"/>
      <w:bookmarkStart w:id="125" w:name="_Toc371268320"/>
      <w:bookmarkStart w:id="126" w:name="_Toc379278457"/>
      <w:bookmarkStart w:id="127" w:name="_Toc379278521"/>
      <w:bookmarkStart w:id="128" w:name="_Toc396314763"/>
      <w:bookmarkStart w:id="129" w:name="_Toc396324614"/>
      <w:r>
        <w:t xml:space="preserve">Microsoft Dynamics GP </w:t>
      </w:r>
      <w:bookmarkEnd w:id="112"/>
      <w:bookmarkEnd w:id="113"/>
      <w:bookmarkEnd w:id="114"/>
      <w:bookmarkEnd w:id="115"/>
      <w:bookmarkEnd w:id="116"/>
      <w:r>
        <w:t>2013</w:t>
      </w:r>
      <w:bookmarkEnd w:id="117"/>
      <w:bookmarkEnd w:id="118"/>
      <w:bookmarkEnd w:id="119"/>
      <w:bookmarkEnd w:id="120"/>
      <w:bookmarkEnd w:id="121"/>
      <w:bookmarkEnd w:id="122"/>
      <w:bookmarkEnd w:id="123"/>
      <w:bookmarkEnd w:id="124"/>
      <w:bookmarkEnd w:id="125"/>
      <w:bookmarkEnd w:id="126"/>
      <w:bookmarkEnd w:id="127"/>
      <w:bookmarkEnd w:id="128"/>
      <w:bookmarkEnd w:id="129"/>
      <w:r>
        <w:fldChar w:fldCharType="begin"/>
      </w:r>
      <w:r>
        <w:instrText>XE "Microsoft Dynamics GP 2013"</w:instrText>
      </w:r>
      <w:r>
        <w:fldChar w:fldCharType="end"/>
      </w:r>
    </w:p>
    <w:p w14:paraId="684286A7" w14:textId="77777777" w:rsidR="00E60E4C" w:rsidRPr="00CF5D2E" w:rsidRDefault="00E60E4C" w:rsidP="00E60E4C">
      <w:pPr>
        <w:pStyle w:val="PURLicenseTerm"/>
        <w:rPr>
          <w:rFonts w:ascii="SimSun" w:eastAsia="SimSun" w:hAnsi="SimSun"/>
        </w:rPr>
      </w:pPr>
      <w:r w:rsidRPr="00CF5D2E">
        <w:rPr>
          <w:rFonts w:ascii="SimSun" w:eastAsia="SimSun" w:hAnsi="SimSun"/>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E60E4C" w:rsidRPr="00CF5D2E" w14:paraId="6A51DF35" w14:textId="77777777" w:rsidTr="0053732A">
        <w:tc>
          <w:tcPr>
            <w:tcW w:w="2477" w:type="pct"/>
          </w:tcPr>
          <w:p w14:paraId="5B34AC7A" w14:textId="77777777" w:rsidR="00E60E4C" w:rsidRPr="00CF5D2E" w:rsidRDefault="00E60E4C" w:rsidP="0053732A">
            <w:pPr>
              <w:pStyle w:val="PURLMSH"/>
              <w:rPr>
                <w:rFonts w:ascii="Arial" w:eastAsia="SimSun" w:hAnsi="Arial" w:cs="Arial"/>
              </w:rPr>
            </w:pPr>
            <w:r w:rsidRPr="00CF5D2E">
              <w:rPr>
                <w:rFonts w:ascii="Arial" w:eastAsia="SimSun" w:hAnsi="Arial" w:cs="Arial"/>
              </w:rPr>
              <w:t>服务器场内的许可移动性：</w:t>
            </w:r>
            <w:r w:rsidRPr="00CF5D2E">
              <w:rPr>
                <w:rFonts w:ascii="Arial" w:eastAsia="SimSun" w:hAnsi="Arial" w:cs="Arial"/>
                <w:b/>
              </w:rPr>
              <w:t>否</w:t>
            </w:r>
          </w:p>
        </w:tc>
        <w:tc>
          <w:tcPr>
            <w:tcW w:w="2523" w:type="pct"/>
          </w:tcPr>
          <w:p w14:paraId="0EC9AF2C" w14:textId="77777777" w:rsidR="00E60E4C" w:rsidRPr="00CF5D2E" w:rsidRDefault="00E60E4C" w:rsidP="0053732A">
            <w:pPr>
              <w:pStyle w:val="PURLMSH"/>
              <w:rPr>
                <w:rFonts w:ascii="Arial" w:eastAsia="SimSun" w:hAnsi="Arial" w:cs="Arial"/>
              </w:rPr>
            </w:pPr>
            <w:r w:rsidRPr="00CF5D2E">
              <w:rPr>
                <w:rFonts w:ascii="Arial" w:eastAsia="SimSun" w:hAnsi="Arial" w:cs="Arial"/>
              </w:rPr>
              <w:t>请参阅适用声明：</w:t>
            </w:r>
            <w:r w:rsidRPr="00CF5D2E">
              <w:rPr>
                <w:rFonts w:ascii="Arial" w:eastAsia="SimSun" w:hAnsi="Arial" w:cs="Arial"/>
                <w:b/>
              </w:rPr>
              <w:t>否</w:t>
            </w:r>
          </w:p>
        </w:tc>
      </w:tr>
      <w:tr w:rsidR="00E60E4C" w:rsidRPr="00CF5D2E" w14:paraId="63CFE5EE" w14:textId="77777777" w:rsidTr="0053732A">
        <w:tc>
          <w:tcPr>
            <w:tcW w:w="2477" w:type="pct"/>
          </w:tcPr>
          <w:p w14:paraId="61ECE53E" w14:textId="77777777" w:rsidR="00E60E4C" w:rsidRPr="00CF5D2E" w:rsidRDefault="00E60E4C" w:rsidP="0053732A">
            <w:pPr>
              <w:pStyle w:val="PURLMSH"/>
              <w:rPr>
                <w:rFonts w:ascii="Arial" w:eastAsia="SimSun" w:hAnsi="Arial" w:cs="Arial"/>
              </w:rPr>
            </w:pPr>
            <w:r w:rsidRPr="00CF5D2E">
              <w:rPr>
                <w:rFonts w:ascii="Arial" w:eastAsia="SimSun" w:hAnsi="Arial" w:cs="Arial"/>
              </w:rPr>
              <w:t>客户端</w:t>
            </w:r>
            <w:r w:rsidRPr="00CF5D2E">
              <w:rPr>
                <w:rFonts w:ascii="Arial" w:eastAsia="SimSun" w:hAnsi="Arial" w:cs="Arial"/>
              </w:rPr>
              <w:t>/</w:t>
            </w:r>
            <w:r w:rsidRPr="00CF5D2E">
              <w:rPr>
                <w:rFonts w:ascii="Arial" w:eastAsia="SimSun" w:hAnsi="Arial" w:cs="Arial"/>
              </w:rPr>
              <w:t>附加软件：</w:t>
            </w:r>
            <w:r w:rsidRPr="00CF5D2E">
              <w:rPr>
                <w:rFonts w:ascii="Arial" w:eastAsia="SimSun" w:hAnsi="Arial" w:cs="Arial"/>
                <w:b/>
              </w:rPr>
              <w:t>是</w:t>
            </w:r>
            <w:r w:rsidRPr="00CF5D2E">
              <w:rPr>
                <w:rFonts w:ascii="Arial" w:eastAsia="SimSun" w:hAnsi="Arial" w:cs="Arial"/>
                <w:i/>
              </w:rPr>
              <w:t>（请参阅</w:t>
            </w:r>
            <w:hyperlink w:anchor="附录 1" w:history="1">
              <w:hyperlink w:anchor="Appendix1" w:history="1">
                <w:hyperlink w:anchor="Appendix1" w:history="1">
                  <w:hyperlink w:anchor="Appendix1" w:history="1">
                    <w:hyperlink w:anchor="Appendix1" w:history="1">
                      <w:r w:rsidR="00350563" w:rsidRPr="00606369">
                        <w:rPr>
                          <w:rStyle w:val="Hyperlink"/>
                          <w:rFonts w:eastAsia="SimSun" w:cs="Arial"/>
                          <w:i/>
                        </w:rPr>
                        <w:t>附录</w:t>
                      </w:r>
                      <w:r w:rsidR="00350563" w:rsidRPr="00606369">
                        <w:rPr>
                          <w:rStyle w:val="Hyperlink"/>
                          <w:rFonts w:eastAsia="SimSun" w:cs="Arial"/>
                          <w:i/>
                        </w:rPr>
                        <w:t xml:space="preserve"> 1</w:t>
                      </w:r>
                    </w:hyperlink>
                  </w:hyperlink>
                </w:hyperlink>
              </w:hyperlink>
            </w:hyperlink>
            <w:r w:rsidRPr="00CF5D2E">
              <w:rPr>
                <w:rFonts w:ascii="Arial" w:eastAsia="SimSun" w:hAnsi="Arial" w:cs="Arial"/>
                <w:i/>
              </w:rPr>
              <w:t>）</w:t>
            </w:r>
          </w:p>
        </w:tc>
        <w:tc>
          <w:tcPr>
            <w:tcW w:w="2523" w:type="pct"/>
          </w:tcPr>
          <w:p w14:paraId="5823786E" w14:textId="77777777" w:rsidR="00E60E4C" w:rsidRPr="00CF5D2E" w:rsidRDefault="00E60E4C" w:rsidP="0053732A">
            <w:pPr>
              <w:pStyle w:val="PURLMSH"/>
              <w:rPr>
                <w:rFonts w:ascii="Arial" w:eastAsia="SimSun" w:hAnsi="Arial" w:cs="Arial"/>
              </w:rPr>
            </w:pPr>
          </w:p>
        </w:tc>
      </w:tr>
    </w:tbl>
    <w:p w14:paraId="39B4D0B9" w14:textId="77777777" w:rsidR="00E60E4C" w:rsidRPr="00CF5D2E" w:rsidRDefault="00E60E4C" w:rsidP="00E60E4C">
      <w:pPr>
        <w:pStyle w:val="PURADDITIONALTERMSHEADERMB"/>
        <w:rPr>
          <w:rFonts w:eastAsia="SimSun" w:cs="Arial"/>
        </w:rPr>
      </w:pPr>
      <w:r w:rsidRPr="00CF5D2E">
        <w:rPr>
          <w:rFonts w:eastAsia="SimSun" w:cs="Arial"/>
        </w:rPr>
        <w:t>附加条款：</w:t>
      </w:r>
    </w:p>
    <w:p w14:paraId="68B82D4F" w14:textId="77777777" w:rsidR="00E60E4C" w:rsidRPr="00CF5D2E" w:rsidRDefault="00E60E4C" w:rsidP="00E60E4C">
      <w:pPr>
        <w:pStyle w:val="PURBlueStrong"/>
        <w:rPr>
          <w:rFonts w:eastAsia="SimSun" w:cs="Arial"/>
        </w:rPr>
      </w:pPr>
      <w:r w:rsidRPr="00CF5D2E">
        <w:rPr>
          <w:rFonts w:eastAsia="SimSun" w:cs="Arial"/>
        </w:rPr>
        <w:t>组件：</w:t>
      </w:r>
    </w:p>
    <w:p w14:paraId="7CAF234F" w14:textId="77777777" w:rsidR="00E60E4C" w:rsidRPr="00CF5D2E" w:rsidRDefault="00E60E4C" w:rsidP="00E60E4C">
      <w:pPr>
        <w:pStyle w:val="PURBody-Indented"/>
        <w:rPr>
          <w:rFonts w:eastAsia="SimSun" w:cs="Arial"/>
        </w:rPr>
      </w:pPr>
      <w:r w:rsidRPr="00CF5D2E">
        <w:rPr>
          <w:rFonts w:eastAsia="SimSun" w:cs="Arial"/>
        </w:rPr>
        <w:t>您只能使用所选的</w:t>
      </w:r>
      <w:r w:rsidRPr="00CF5D2E">
        <w:rPr>
          <w:rFonts w:eastAsia="SimSun" w:cs="Arial"/>
        </w:rPr>
        <w:t xml:space="preserve"> SAL </w:t>
      </w:r>
      <w:r w:rsidRPr="00CF5D2E">
        <w:rPr>
          <w:rFonts w:eastAsia="SimSun" w:cs="Arial"/>
        </w:rPr>
        <w:t>版本以每处理器方式运行独立功能（</w:t>
      </w:r>
      <w:r w:rsidRPr="00CA5DED">
        <w:rPr>
          <w:rFonts w:ascii="SimSun" w:eastAsia="SimSun" w:hAnsi="SimSun" w:cs="Arial"/>
        </w:rPr>
        <w:t>称为“组件”</w:t>
      </w:r>
      <w:r w:rsidRPr="00CF5D2E">
        <w:rPr>
          <w:rFonts w:eastAsia="SimSun" w:cs="Arial"/>
        </w:rPr>
        <w:t>）的实例。我们可能会修改组件列表。有关其他可用组件的详细信息，请访问</w:t>
      </w:r>
      <w:r w:rsidRPr="00CF5D2E">
        <w:rPr>
          <w:rFonts w:eastAsia="SimSun" w:cs="Arial"/>
        </w:rPr>
        <w:t xml:space="preserve"> </w:t>
      </w:r>
      <w:r w:rsidRPr="00CF5D2E">
        <w:rPr>
          <w:rStyle w:val="Hyperlink"/>
          <w:rFonts w:eastAsia="SimSun" w:cs="Arial"/>
        </w:rPr>
        <w:t>http://</w:t>
      </w:r>
      <w:hyperlink r:id="rId38" w:history="1">
        <w:r w:rsidRPr="00CF5D2E">
          <w:rPr>
            <w:rStyle w:val="Hyperlink"/>
            <w:rFonts w:eastAsia="SimSun" w:cs="Arial"/>
          </w:rPr>
          <w:t>www.explore.ms</w:t>
        </w:r>
      </w:hyperlink>
      <w:r w:rsidRPr="00CF5D2E">
        <w:rPr>
          <w:rFonts w:eastAsia="SimSun" w:cs="Arial"/>
        </w:rPr>
        <w:t>。</w:t>
      </w:r>
    </w:p>
    <w:p w14:paraId="65EA9851" w14:textId="77777777" w:rsidR="00E60E4C" w:rsidRPr="00CF5D2E" w:rsidRDefault="00E60E4C" w:rsidP="00E60E4C">
      <w:pPr>
        <w:pStyle w:val="PURBody-Indented"/>
        <w:rPr>
          <w:rFonts w:eastAsia="SimSun" w:cs="Arial"/>
        </w:rPr>
      </w:pPr>
      <w:r w:rsidRPr="00CF5D2E">
        <w:rPr>
          <w:rFonts w:eastAsia="SimSun" w:cs="Arial"/>
        </w:rPr>
        <w:t>对于在处理器许可模式下许可的组件，无论所使用的处理器的数量有多少，您只需为每个</w:t>
      </w:r>
      <w:r w:rsidRPr="005838AA">
        <w:rPr>
          <w:rFonts w:ascii="SimSun" w:eastAsia="SimSun" w:hAnsi="SimSun" w:cs="Arial"/>
        </w:rPr>
        <w:t>“系统数据库”</w:t>
      </w:r>
      <w:r w:rsidRPr="00CF5D2E">
        <w:rPr>
          <w:rFonts w:eastAsia="SimSun" w:cs="Arial"/>
        </w:rPr>
        <w:t>许可并报告一个处理器许可即可。</w:t>
      </w:r>
      <w:r w:rsidRPr="005838AA">
        <w:rPr>
          <w:rFonts w:ascii="SimSun" w:eastAsia="SimSun" w:hAnsi="SimSun" w:cs="Arial"/>
        </w:rPr>
        <w:t>“系统数据库”</w:t>
      </w:r>
      <w:r w:rsidRPr="00CF5D2E">
        <w:rPr>
          <w:rFonts w:eastAsia="SimSun" w:cs="Arial"/>
        </w:rPr>
        <w:t>是指控制您的用户和财务报告单位的基础数据库。</w:t>
      </w:r>
    </w:p>
    <w:p w14:paraId="73E236C3" w14:textId="77777777" w:rsidR="00E60E4C" w:rsidRPr="00CF5D2E" w:rsidRDefault="00E60E4C" w:rsidP="00E60E4C">
      <w:pPr>
        <w:pStyle w:val="PURBlueStrong"/>
        <w:rPr>
          <w:rFonts w:eastAsia="SimSun" w:cs="Arial"/>
        </w:rPr>
      </w:pPr>
      <w:r w:rsidRPr="00CF5D2E">
        <w:rPr>
          <w:rFonts w:eastAsia="SimSun" w:cs="Arial"/>
        </w:rPr>
        <w:t>本地化和翻译</w:t>
      </w:r>
    </w:p>
    <w:p w14:paraId="485BC0CA" w14:textId="77777777" w:rsidR="00E60E4C" w:rsidRPr="00CF5D2E" w:rsidRDefault="00E60E4C" w:rsidP="00E60E4C">
      <w:pPr>
        <w:pStyle w:val="PURBody-Indented"/>
        <w:rPr>
          <w:rFonts w:eastAsia="SimSun" w:cs="Arial"/>
        </w:rPr>
      </w:pPr>
      <w:r w:rsidRPr="00CF5D2E">
        <w:rPr>
          <w:rFonts w:eastAsia="SimSun" w:cs="Arial"/>
        </w:rPr>
        <w:t>单击以下超链接，了解微软已经进行本地化并已普遍提供的地理区域和语言列表：</w:t>
      </w:r>
      <w:hyperlink r:id="rId39" w:history="1">
        <w:r w:rsidRPr="00CF5D2E">
          <w:rPr>
            <w:rStyle w:val="Hyperlink"/>
            <w:rFonts w:eastAsia="SimSun" w:cs="Arial"/>
          </w:rPr>
          <w:t>http://www.microsoft.com/dynamics/en/us/products/gp-availability.aspx</w:t>
        </w:r>
      </w:hyperlink>
    </w:p>
    <w:p w14:paraId="02FFD93B" w14:textId="77777777" w:rsidR="00E60E4C" w:rsidRPr="00CF5D2E" w:rsidRDefault="00E60E4C" w:rsidP="00E60E4C">
      <w:pPr>
        <w:pStyle w:val="PURBody-Indented"/>
        <w:rPr>
          <w:rFonts w:eastAsia="SimSun" w:cs="Arial"/>
        </w:rPr>
      </w:pPr>
      <w:r w:rsidRPr="00CF5D2E">
        <w:rPr>
          <w:rFonts w:eastAsia="SimSun" w:cs="Arial"/>
        </w:rPr>
        <w:t>微软了解到，在某些情况下，您可能需要在其他地区使用在特定地区已本地化和</w:t>
      </w:r>
      <w:r w:rsidRPr="00CF5D2E">
        <w:rPr>
          <w:rFonts w:eastAsia="SimSun" w:cs="Arial"/>
        </w:rPr>
        <w:t>/</w:t>
      </w:r>
      <w:r w:rsidRPr="00CF5D2E">
        <w:rPr>
          <w:rFonts w:eastAsia="SimSun" w:cs="Arial"/>
        </w:rPr>
        <w:t>或翻译的特定模块或功能。由于法律和法规因地区而异，因此法律或法规的差异可能会影响在未创建所需功能的地区使用该功能。如果在微软已创建并普遍商业提供任何本地化或翻译版本的</w:t>
      </w:r>
      <w:r w:rsidRPr="00CF5D2E">
        <w:rPr>
          <w:rFonts w:eastAsia="SimSun" w:cs="Arial"/>
        </w:rPr>
        <w:t xml:space="preserve"> Microsoft Dynamics </w:t>
      </w:r>
      <w:r w:rsidRPr="00CF5D2E">
        <w:rPr>
          <w:rFonts w:eastAsia="SimSun" w:cs="Arial"/>
        </w:rPr>
        <w:t>软件或服务的地区之外使用此软件（包括通过此软件提供的任何在线服务），微软不会对其性能或适用性作出任何声明、保证、担保（明示、默示或以其他方式）或保障。请咨询要使用此软件的地理区域的税务专家，确认该功能是否适用于该地区。</w:t>
      </w:r>
    </w:p>
    <w:p w14:paraId="2C3D69BA" w14:textId="77777777" w:rsidR="00E60E4C" w:rsidRPr="00CF5D2E" w:rsidRDefault="00E60E4C" w:rsidP="00E60E4C">
      <w:pPr>
        <w:pStyle w:val="PURBody-Indented"/>
        <w:rPr>
          <w:rFonts w:eastAsia="SimSun" w:cs="Arial"/>
        </w:rPr>
      </w:pPr>
      <w:r w:rsidRPr="00CF5D2E">
        <w:rPr>
          <w:rFonts w:eastAsia="SimSun" w:cs="Arial"/>
        </w:rPr>
        <w:t>如果您希望对软件进行本地化和</w:t>
      </w:r>
      <w:r w:rsidRPr="00CF5D2E">
        <w:rPr>
          <w:rFonts w:eastAsia="SimSun" w:cs="Arial"/>
        </w:rPr>
        <w:t>/</w:t>
      </w:r>
      <w:r w:rsidRPr="00CF5D2E">
        <w:rPr>
          <w:rFonts w:eastAsia="SimSun" w:cs="Arial"/>
        </w:rPr>
        <w:t>或翻译，必须拥有最新且有效的</w:t>
      </w:r>
      <w:r w:rsidRPr="005838AA">
        <w:rPr>
          <w:rFonts w:ascii="SimSun" w:eastAsia="SimSun" w:hAnsi="SimSun" w:cs="Arial"/>
        </w:rPr>
        <w:t>“主要合作伙伴本地化和翻译许可协议”</w:t>
      </w:r>
      <w:r w:rsidRPr="00CF5D2E">
        <w:rPr>
          <w:rFonts w:eastAsia="SimSun" w:cs="Arial"/>
        </w:rPr>
        <w:t>（以下简称</w:t>
      </w:r>
      <w:r w:rsidRPr="00CF5D2E">
        <w:rPr>
          <w:rFonts w:eastAsia="SimSun" w:cs="Arial"/>
        </w:rPr>
        <w:t>“MPLLA”</w:t>
      </w:r>
      <w:r w:rsidRPr="00CF5D2E">
        <w:rPr>
          <w:rFonts w:eastAsia="SimSun" w:cs="Arial"/>
        </w:rPr>
        <w:t>）。</w:t>
      </w:r>
      <w:r w:rsidR="005838AA">
        <w:rPr>
          <w:rFonts w:eastAsia="SimSun" w:cs="Arial"/>
          <w:lang w:val="en-US"/>
        </w:rPr>
        <w:br/>
      </w:r>
      <w:r w:rsidRPr="00CF5D2E">
        <w:rPr>
          <w:rFonts w:eastAsia="SimSun" w:cs="Arial"/>
        </w:rPr>
        <w:t>如需关于</w:t>
      </w:r>
      <w:r w:rsidRPr="00CF5D2E">
        <w:rPr>
          <w:rFonts w:eastAsia="SimSun" w:cs="Arial"/>
        </w:rPr>
        <w:t xml:space="preserve"> MPLLA </w:t>
      </w:r>
      <w:r w:rsidRPr="00CF5D2E">
        <w:rPr>
          <w:rFonts w:eastAsia="SimSun" w:cs="Arial"/>
        </w:rPr>
        <w:t>及</w:t>
      </w:r>
      <w:r w:rsidRPr="00CF5D2E">
        <w:rPr>
          <w:rFonts w:eastAsia="SimSun" w:cs="Arial"/>
        </w:rPr>
        <w:t xml:space="preserve"> Microsoft Dynamics </w:t>
      </w:r>
      <w:r w:rsidRPr="00CF5D2E">
        <w:rPr>
          <w:rFonts w:eastAsia="SimSun" w:cs="Arial"/>
        </w:rPr>
        <w:t>合作伙伴本地化和翻译许可计划的更多信息，请访问</w:t>
      </w:r>
      <w:r w:rsidRPr="00CF5D2E">
        <w:rPr>
          <w:rFonts w:eastAsia="SimSun" w:cs="Arial"/>
        </w:rPr>
        <w:t xml:space="preserve"> </w:t>
      </w:r>
      <w:hyperlink r:id="rId40" w:history="1">
        <w:r w:rsidRPr="00CF5D2E">
          <w:rPr>
            <w:rStyle w:val="Hyperlink"/>
            <w:rFonts w:eastAsia="SimSun" w:cs="Arial"/>
          </w:rPr>
          <w:t>https://mbs.microsoft.com/partnersource/partneressentials/pllp</w:t>
        </w:r>
      </w:hyperlink>
      <w:r w:rsidRPr="00CF5D2E">
        <w:rPr>
          <w:rFonts w:eastAsia="SimSun" w:cs="Arial"/>
        </w:rPr>
        <w:t xml:space="preserve"> </w:t>
      </w:r>
      <w:r w:rsidRPr="00CF5D2E">
        <w:rPr>
          <w:rFonts w:eastAsia="SimSun" w:cs="Arial"/>
        </w:rPr>
        <w:t>或联系您的合作伙伴客户经理。</w:t>
      </w:r>
    </w:p>
    <w:p w14:paraId="4B0DCE60" w14:textId="77777777" w:rsidR="00E60E4C" w:rsidRPr="000F4949" w:rsidRDefault="002F417B" w:rsidP="00E60E4C">
      <w:pPr>
        <w:pStyle w:val="PURBreadcrumb"/>
        <w:keepNext w:val="0"/>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6BB3267E" w14:textId="77777777" w:rsidR="00E60E4C" w:rsidRPr="000F4949" w:rsidRDefault="00E60E4C" w:rsidP="00E60E4C">
      <w:pPr>
        <w:pStyle w:val="PURProductName"/>
      </w:pPr>
      <w:bookmarkStart w:id="130" w:name="_Toc299524956"/>
      <w:bookmarkStart w:id="131" w:name="_Toc299531308"/>
      <w:bookmarkStart w:id="132" w:name="_Toc299531416"/>
      <w:bookmarkStart w:id="133" w:name="_Toc299531524"/>
      <w:bookmarkStart w:id="134" w:name="_Toc299957133"/>
      <w:bookmarkStart w:id="135" w:name="_Toc346536839"/>
      <w:bookmarkStart w:id="136" w:name="_Toc339280306"/>
      <w:bookmarkStart w:id="137" w:name="_Toc339280368"/>
      <w:bookmarkStart w:id="138" w:name="_Toc363552777"/>
      <w:bookmarkStart w:id="139" w:name="_Toc363552842"/>
      <w:bookmarkStart w:id="140" w:name="_Toc378682222"/>
      <w:bookmarkStart w:id="141" w:name="_Toc378682242"/>
      <w:bookmarkStart w:id="142" w:name="_Toc371268254"/>
      <w:bookmarkStart w:id="143" w:name="_Toc371268321"/>
      <w:bookmarkStart w:id="144" w:name="_Toc379278458"/>
      <w:bookmarkStart w:id="145" w:name="_Toc379278522"/>
      <w:bookmarkStart w:id="146" w:name="_Toc396314764"/>
      <w:bookmarkStart w:id="147" w:name="_Toc396324615"/>
      <w:r>
        <w:t xml:space="preserve">Microsoft Dynamics NAV </w:t>
      </w:r>
      <w:bookmarkEnd w:id="130"/>
      <w:bookmarkEnd w:id="131"/>
      <w:bookmarkEnd w:id="132"/>
      <w:bookmarkEnd w:id="133"/>
      <w:bookmarkEnd w:id="134"/>
      <w:r>
        <w:t>2013</w:t>
      </w:r>
      <w:bookmarkEnd w:id="135"/>
      <w:bookmarkEnd w:id="136"/>
      <w:bookmarkEnd w:id="137"/>
      <w:bookmarkEnd w:id="138"/>
      <w:bookmarkEnd w:id="139"/>
      <w:r>
        <w:t xml:space="preserve"> R2</w:t>
      </w:r>
      <w:bookmarkEnd w:id="140"/>
      <w:bookmarkEnd w:id="141"/>
      <w:bookmarkEnd w:id="142"/>
      <w:bookmarkEnd w:id="143"/>
      <w:bookmarkEnd w:id="144"/>
      <w:bookmarkEnd w:id="145"/>
      <w:bookmarkEnd w:id="146"/>
      <w:bookmarkEnd w:id="147"/>
      <w:r>
        <w:fldChar w:fldCharType="begin"/>
      </w:r>
      <w:r>
        <w:instrText>XE "Microsoft Dynamics NAV 2013 R2"</w:instrText>
      </w:r>
      <w:r>
        <w:fldChar w:fldCharType="end"/>
      </w:r>
    </w:p>
    <w:p w14:paraId="52D8A602" w14:textId="77777777" w:rsidR="00E60E4C" w:rsidRPr="00CF5D2E" w:rsidRDefault="00E60E4C" w:rsidP="00E60E4C">
      <w:pPr>
        <w:pStyle w:val="PURLicenseTerm"/>
        <w:rPr>
          <w:rFonts w:ascii="SimSun" w:eastAsia="SimSun" w:hAnsi="SimSun"/>
        </w:rPr>
      </w:pPr>
      <w:r w:rsidRPr="00CF5D2E">
        <w:rPr>
          <w:rFonts w:ascii="SimSun" w:eastAsia="SimSun" w:hAnsi="SimSun"/>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E60E4C" w:rsidRPr="00CF5D2E" w14:paraId="26D9244C" w14:textId="77777777" w:rsidTr="0053732A">
        <w:tc>
          <w:tcPr>
            <w:tcW w:w="2477" w:type="pct"/>
          </w:tcPr>
          <w:p w14:paraId="5C658CD7" w14:textId="77777777" w:rsidR="00E60E4C" w:rsidRPr="00CF5D2E" w:rsidRDefault="00E60E4C" w:rsidP="0053732A">
            <w:pPr>
              <w:pStyle w:val="PURLMSH"/>
              <w:rPr>
                <w:rFonts w:ascii="SimSun" w:eastAsia="SimSun" w:hAnsi="SimSun"/>
              </w:rPr>
            </w:pPr>
            <w:r w:rsidRPr="00CF5D2E">
              <w:rPr>
                <w:rFonts w:ascii="SimSun" w:eastAsia="SimSun" w:hAnsi="SimSun"/>
              </w:rPr>
              <w:lastRenderedPageBreak/>
              <w:t>服务器场内的许可移动性：</w:t>
            </w:r>
            <w:r w:rsidRPr="00CF5D2E">
              <w:rPr>
                <w:rFonts w:ascii="SimSun" w:eastAsia="SimSun" w:hAnsi="SimSun"/>
                <w:b/>
              </w:rPr>
              <w:t>否</w:t>
            </w:r>
          </w:p>
        </w:tc>
        <w:tc>
          <w:tcPr>
            <w:tcW w:w="2523" w:type="pct"/>
          </w:tcPr>
          <w:p w14:paraId="3ED90672" w14:textId="77777777" w:rsidR="00E60E4C" w:rsidRPr="00CF5D2E" w:rsidRDefault="00E60E4C" w:rsidP="0053732A">
            <w:pPr>
              <w:pStyle w:val="PURLMSH"/>
              <w:rPr>
                <w:rFonts w:ascii="SimSun" w:eastAsia="SimSun" w:hAnsi="SimSun"/>
              </w:rPr>
            </w:pPr>
            <w:r w:rsidRPr="00CF5D2E">
              <w:rPr>
                <w:rFonts w:ascii="SimSun" w:eastAsia="SimSun" w:hAnsi="SimSun"/>
              </w:rPr>
              <w:t>请参阅适用声明：</w:t>
            </w:r>
            <w:r w:rsidRPr="00CF5D2E">
              <w:rPr>
                <w:rFonts w:ascii="SimSun" w:eastAsia="SimSun" w:hAnsi="SimSun"/>
                <w:b/>
              </w:rPr>
              <w:t>否</w:t>
            </w:r>
          </w:p>
        </w:tc>
      </w:tr>
      <w:tr w:rsidR="00E60E4C" w:rsidRPr="00CF5D2E" w14:paraId="15DE0902" w14:textId="77777777" w:rsidTr="0053732A">
        <w:tc>
          <w:tcPr>
            <w:tcW w:w="2477" w:type="pct"/>
          </w:tcPr>
          <w:p w14:paraId="73524C20" w14:textId="77777777" w:rsidR="00E60E4C" w:rsidRPr="00CF5D2E" w:rsidRDefault="00E60E4C" w:rsidP="0053732A">
            <w:pPr>
              <w:pStyle w:val="PURLMSH"/>
              <w:rPr>
                <w:rFonts w:ascii="SimSun" w:eastAsia="SimSun" w:hAnsi="SimSun"/>
              </w:rPr>
            </w:pPr>
            <w:r w:rsidRPr="00CF5D2E">
              <w:rPr>
                <w:rFonts w:ascii="SimSun" w:eastAsia="SimSun" w:hAnsi="SimSun"/>
              </w:rPr>
              <w:t>客户端/附加软件：</w:t>
            </w:r>
            <w:r w:rsidRPr="00CF5D2E">
              <w:rPr>
                <w:rFonts w:ascii="SimSun" w:eastAsia="SimSun" w:hAnsi="SimSun"/>
                <w:b/>
              </w:rPr>
              <w:t>是</w:t>
            </w:r>
            <w:r w:rsidRPr="00CF5D2E">
              <w:rPr>
                <w:rFonts w:ascii="SimSun" w:eastAsia="SimSun" w:hAnsi="SimSun"/>
                <w:i/>
              </w:rPr>
              <w:t>（请参阅</w:t>
            </w:r>
            <w:hyperlink w:anchor="附录 1" w:history="1">
              <w:hyperlink w:anchor="Appendix1" w:history="1">
                <w:hyperlink w:anchor="Appendix1" w:history="1">
                  <w:hyperlink w:anchor="Appendix1" w:history="1">
                    <w:hyperlink w:anchor="Appendix1" w:history="1">
                      <w:r w:rsidR="00350563" w:rsidRPr="00606369">
                        <w:rPr>
                          <w:rStyle w:val="Hyperlink"/>
                          <w:rFonts w:eastAsia="SimSun" w:cs="Arial"/>
                          <w:i/>
                        </w:rPr>
                        <w:t>附录</w:t>
                      </w:r>
                      <w:r w:rsidR="00350563" w:rsidRPr="00606369">
                        <w:rPr>
                          <w:rStyle w:val="Hyperlink"/>
                          <w:rFonts w:eastAsia="SimSun" w:cs="Arial"/>
                          <w:i/>
                        </w:rPr>
                        <w:t xml:space="preserve"> 1</w:t>
                      </w:r>
                    </w:hyperlink>
                  </w:hyperlink>
                </w:hyperlink>
              </w:hyperlink>
            </w:hyperlink>
            <w:r w:rsidRPr="00CF5D2E">
              <w:rPr>
                <w:rFonts w:ascii="SimSun" w:eastAsia="SimSun" w:hAnsi="SimSun"/>
                <w:i/>
              </w:rPr>
              <w:t>）</w:t>
            </w:r>
          </w:p>
        </w:tc>
        <w:tc>
          <w:tcPr>
            <w:tcW w:w="2523" w:type="pct"/>
          </w:tcPr>
          <w:p w14:paraId="373F63A2" w14:textId="77777777" w:rsidR="00E60E4C" w:rsidRPr="00CF5D2E" w:rsidRDefault="00E60E4C" w:rsidP="0053732A">
            <w:pPr>
              <w:pStyle w:val="PURLMSH"/>
              <w:rPr>
                <w:rFonts w:ascii="SimSun" w:eastAsia="SimSun" w:hAnsi="SimSun"/>
              </w:rPr>
            </w:pPr>
          </w:p>
        </w:tc>
      </w:tr>
    </w:tbl>
    <w:p w14:paraId="020C4C53" w14:textId="77777777" w:rsidR="00B7228F" w:rsidRDefault="00B7228F" w:rsidP="00B7228F">
      <w:pPr>
        <w:pStyle w:val="PURADDITIONALTERMSHEADERMB"/>
        <w:pBdr>
          <w:top w:val="none" w:sz="0" w:space="0" w:color="auto"/>
          <w:left w:val="none" w:sz="0" w:space="0" w:color="auto"/>
          <w:bottom w:val="none" w:sz="0" w:space="0" w:color="auto"/>
          <w:right w:val="none" w:sz="0" w:space="0" w:color="auto"/>
        </w:pBdr>
        <w:shd w:val="clear" w:color="auto" w:fill="auto"/>
        <w:rPr>
          <w:rFonts w:ascii="SimSun" w:eastAsia="SimSun" w:hAnsi="SimSun"/>
          <w:lang w:val="en-US"/>
        </w:rPr>
      </w:pPr>
    </w:p>
    <w:p w14:paraId="2CD8C147" w14:textId="77777777" w:rsidR="00E60E4C" w:rsidRPr="00CF5D2E" w:rsidRDefault="00E60E4C" w:rsidP="00E60E4C">
      <w:pPr>
        <w:pStyle w:val="PURADDITIONALTERMSHEADERMB"/>
        <w:rPr>
          <w:rFonts w:ascii="SimSun" w:eastAsia="SimSun" w:hAnsi="SimSun"/>
        </w:rPr>
      </w:pPr>
      <w:r w:rsidRPr="00CF5D2E">
        <w:rPr>
          <w:rFonts w:ascii="SimSun" w:eastAsia="SimSun" w:hAnsi="SimSun"/>
        </w:rPr>
        <w:t>附加条款：</w:t>
      </w:r>
    </w:p>
    <w:p w14:paraId="127B9252" w14:textId="77777777" w:rsidR="00E60E4C" w:rsidRPr="00CF5D2E" w:rsidRDefault="00E60E4C" w:rsidP="00E60E4C">
      <w:pPr>
        <w:pStyle w:val="PURBlueStrong"/>
        <w:rPr>
          <w:rFonts w:eastAsia="SimSun" w:cs="Arial"/>
        </w:rPr>
      </w:pPr>
      <w:r w:rsidRPr="00CF5D2E">
        <w:rPr>
          <w:rFonts w:eastAsia="SimSun" w:cs="Arial"/>
        </w:rPr>
        <w:t>组件：</w:t>
      </w:r>
    </w:p>
    <w:p w14:paraId="29A90FE2" w14:textId="77777777" w:rsidR="00E60E4C" w:rsidRPr="00CF5D2E" w:rsidRDefault="00E60E4C" w:rsidP="00E60E4C">
      <w:pPr>
        <w:pStyle w:val="PURBody-Indented"/>
        <w:rPr>
          <w:rFonts w:eastAsia="SimSun" w:cs="Arial"/>
        </w:rPr>
      </w:pPr>
      <w:r w:rsidRPr="00CF5D2E">
        <w:rPr>
          <w:rFonts w:eastAsia="SimSun" w:cs="Arial"/>
        </w:rPr>
        <w:t>您只能使用所选的</w:t>
      </w:r>
      <w:r w:rsidRPr="00CF5D2E">
        <w:rPr>
          <w:rFonts w:eastAsia="SimSun" w:cs="Arial"/>
        </w:rPr>
        <w:t xml:space="preserve"> SAL </w:t>
      </w:r>
      <w:r w:rsidRPr="00CF5D2E">
        <w:rPr>
          <w:rFonts w:eastAsia="SimSun" w:cs="Arial"/>
        </w:rPr>
        <w:t>版本以每处理器方式运行独立功能（</w:t>
      </w:r>
      <w:r w:rsidRPr="00AC7A31">
        <w:rPr>
          <w:rFonts w:ascii="SimSun" w:eastAsia="SimSun" w:hAnsi="SimSun" w:cs="Arial"/>
        </w:rPr>
        <w:t>称为“组件”</w:t>
      </w:r>
      <w:r w:rsidRPr="00CF5D2E">
        <w:rPr>
          <w:rFonts w:eastAsia="SimSun" w:cs="Arial"/>
        </w:rPr>
        <w:t>）的实例。我们可能会修改组件列表。有关其他可用组件的详细信息，请访问</w:t>
      </w:r>
      <w:r w:rsidRPr="00CF5D2E">
        <w:rPr>
          <w:rFonts w:eastAsia="SimSun" w:cs="Arial"/>
        </w:rPr>
        <w:t xml:space="preserve"> </w:t>
      </w:r>
      <w:r w:rsidRPr="00CF5D2E">
        <w:rPr>
          <w:rStyle w:val="Hyperlink"/>
          <w:rFonts w:eastAsia="SimSun" w:cs="Arial"/>
        </w:rPr>
        <w:t>http://</w:t>
      </w:r>
      <w:hyperlink r:id="rId41" w:history="1">
        <w:r w:rsidRPr="00CF5D2E">
          <w:rPr>
            <w:rStyle w:val="Hyperlink"/>
            <w:rFonts w:eastAsia="SimSun" w:cs="Arial"/>
          </w:rPr>
          <w:t>www.explore.ms</w:t>
        </w:r>
      </w:hyperlink>
      <w:r w:rsidRPr="00CF5D2E">
        <w:rPr>
          <w:rFonts w:eastAsia="SimSun" w:cs="Arial"/>
        </w:rPr>
        <w:t>。</w:t>
      </w:r>
    </w:p>
    <w:p w14:paraId="55D31E80" w14:textId="77777777" w:rsidR="00E60E4C" w:rsidRPr="00AC7A31" w:rsidRDefault="00E60E4C" w:rsidP="00E60E4C">
      <w:pPr>
        <w:pStyle w:val="PURBody-Indented"/>
        <w:rPr>
          <w:rFonts w:ascii="SimSun" w:eastAsia="SimSun" w:hAnsi="SimSun" w:cs="Arial"/>
        </w:rPr>
      </w:pPr>
      <w:r w:rsidRPr="00CF5D2E">
        <w:rPr>
          <w:rFonts w:eastAsia="SimSun" w:cs="Arial"/>
        </w:rPr>
        <w:t>对于在处理器许可模式下许可的组件，无论所使用的处理器的数量有多少，</w:t>
      </w:r>
      <w:r w:rsidRPr="00AC7A31">
        <w:rPr>
          <w:rFonts w:ascii="SimSun" w:eastAsia="SimSun" w:hAnsi="SimSun" w:cs="Arial"/>
        </w:rPr>
        <w:t>您只需为每个“系统数据库”许可并报告一个处理器许可即可。“系统数据库”是指控制您的用户和财务报告单位的基础数据库。</w:t>
      </w:r>
    </w:p>
    <w:p w14:paraId="1F4606B1" w14:textId="77777777" w:rsidR="00E60E4C" w:rsidRPr="00CF5D2E" w:rsidRDefault="00E60E4C" w:rsidP="00E60E4C">
      <w:pPr>
        <w:pStyle w:val="PURBlueStrong"/>
        <w:rPr>
          <w:rFonts w:eastAsia="SimSun" w:cs="Arial"/>
        </w:rPr>
      </w:pPr>
      <w:r w:rsidRPr="00CF5D2E">
        <w:rPr>
          <w:rFonts w:eastAsia="SimSun" w:cs="Arial"/>
        </w:rPr>
        <w:t>本地化和翻译</w:t>
      </w:r>
    </w:p>
    <w:p w14:paraId="5C7B873F" w14:textId="77777777" w:rsidR="00E60E4C" w:rsidRPr="00CF5D2E" w:rsidRDefault="00E60E4C" w:rsidP="00E60E4C">
      <w:pPr>
        <w:pStyle w:val="PURBody-Indented"/>
        <w:rPr>
          <w:rFonts w:eastAsia="SimSun" w:cs="Arial"/>
        </w:rPr>
      </w:pPr>
      <w:r w:rsidRPr="00CF5D2E">
        <w:rPr>
          <w:rFonts w:eastAsia="SimSun" w:cs="Arial"/>
        </w:rPr>
        <w:t>单击以下超链接，了解微软已经进行本地化并已普遍提供的地理区域和语言列表：</w:t>
      </w:r>
      <w:hyperlink r:id="rId42" w:history="1">
        <w:r w:rsidRPr="00CF5D2E">
          <w:rPr>
            <w:rStyle w:val="Hyperlink"/>
            <w:rFonts w:eastAsia="SimSun" w:cs="Arial"/>
          </w:rPr>
          <w:t>http://www.microsoft.com/dynamics/en/us/products/nav-availability.aspx</w:t>
        </w:r>
      </w:hyperlink>
    </w:p>
    <w:p w14:paraId="0A0058A7" w14:textId="77777777" w:rsidR="00E60E4C" w:rsidRPr="00CF5D2E" w:rsidRDefault="00E60E4C" w:rsidP="00E60E4C">
      <w:pPr>
        <w:pStyle w:val="PURBody-Indented"/>
        <w:rPr>
          <w:rFonts w:eastAsia="SimSun" w:cs="Arial"/>
        </w:rPr>
      </w:pPr>
      <w:r w:rsidRPr="00CF5D2E">
        <w:rPr>
          <w:rFonts w:eastAsia="SimSun" w:cs="Arial"/>
        </w:rPr>
        <w:t>微软了解到，在某些情况下，您可能需要在其他地区使用在特定地区已本地化和</w:t>
      </w:r>
      <w:r w:rsidRPr="00CF5D2E">
        <w:rPr>
          <w:rFonts w:eastAsia="SimSun" w:cs="Arial"/>
        </w:rPr>
        <w:t>/</w:t>
      </w:r>
      <w:r w:rsidRPr="00CF5D2E">
        <w:rPr>
          <w:rFonts w:eastAsia="SimSun" w:cs="Arial"/>
        </w:rPr>
        <w:t>或翻译的特定模块或功能。由于法律和法规因地区而异，因此法律或法规的差异可能会影响在未创建所需功能的地区使用该功能。如果在微软已创建并普遍商业提供任何本地化或翻译版本的</w:t>
      </w:r>
      <w:r w:rsidRPr="00CF5D2E">
        <w:rPr>
          <w:rFonts w:eastAsia="SimSun" w:cs="Arial"/>
        </w:rPr>
        <w:t xml:space="preserve"> Microsoft Dynamics </w:t>
      </w:r>
      <w:r w:rsidRPr="00CF5D2E">
        <w:rPr>
          <w:rFonts w:eastAsia="SimSun" w:cs="Arial"/>
        </w:rPr>
        <w:t>软件或服务的地区之外使用此软件（包括通过此软件提供的任何在线服务），微软不会对其性能或适用性作出任何声明、保证、担保（明示、默示或以其他方式）或保障。请咨询要使用此软件的地理区域的税务专家，确认该功能是否适用于该地区。</w:t>
      </w:r>
    </w:p>
    <w:p w14:paraId="4A55AD33" w14:textId="77777777" w:rsidR="00E60E4C" w:rsidRPr="00CF5D2E" w:rsidRDefault="00E60E4C" w:rsidP="00E60E4C">
      <w:pPr>
        <w:pStyle w:val="PURBody-Indented"/>
        <w:rPr>
          <w:rFonts w:eastAsia="SimSun" w:cs="Arial"/>
        </w:rPr>
      </w:pPr>
      <w:r w:rsidRPr="00CF5D2E">
        <w:rPr>
          <w:rFonts w:eastAsia="SimSun" w:cs="Arial"/>
        </w:rPr>
        <w:t>如果您希望对软件进行本地化和</w:t>
      </w:r>
      <w:r w:rsidRPr="00CF5D2E">
        <w:rPr>
          <w:rFonts w:eastAsia="SimSun" w:cs="Arial"/>
        </w:rPr>
        <w:t>/</w:t>
      </w:r>
      <w:r w:rsidRPr="00CF5D2E">
        <w:rPr>
          <w:rFonts w:eastAsia="SimSun" w:cs="Arial"/>
        </w:rPr>
        <w:t>或翻译，必须拥有最新且有效的</w:t>
      </w:r>
      <w:r w:rsidRPr="00AC7A31">
        <w:rPr>
          <w:rFonts w:ascii="SimSun" w:eastAsia="SimSun" w:hAnsi="SimSun" w:cs="Arial"/>
        </w:rPr>
        <w:t>“主要合作伙伴本地化和翻译许可协议”</w:t>
      </w:r>
      <w:r w:rsidRPr="00CF5D2E">
        <w:rPr>
          <w:rFonts w:eastAsia="SimSun" w:cs="Arial"/>
        </w:rPr>
        <w:t>（以下简称</w:t>
      </w:r>
      <w:r w:rsidRPr="00CF5D2E">
        <w:rPr>
          <w:rFonts w:eastAsia="SimSun" w:cs="Arial"/>
        </w:rPr>
        <w:t>“MPLLA”</w:t>
      </w:r>
      <w:r w:rsidRPr="00CF5D2E">
        <w:rPr>
          <w:rFonts w:eastAsia="SimSun" w:cs="Arial"/>
        </w:rPr>
        <w:t>）。</w:t>
      </w:r>
      <w:r w:rsidR="002B5A9E">
        <w:rPr>
          <w:rFonts w:eastAsia="SimSun" w:cs="Arial"/>
          <w:lang w:val="en-US"/>
        </w:rPr>
        <w:br/>
      </w:r>
      <w:r w:rsidRPr="00CF5D2E">
        <w:rPr>
          <w:rFonts w:eastAsia="SimSun" w:cs="Arial"/>
        </w:rPr>
        <w:t>如需关于</w:t>
      </w:r>
      <w:r w:rsidRPr="00CF5D2E">
        <w:rPr>
          <w:rFonts w:eastAsia="SimSun" w:cs="Arial"/>
        </w:rPr>
        <w:t xml:space="preserve"> MPLLA </w:t>
      </w:r>
      <w:r w:rsidRPr="00CF5D2E">
        <w:rPr>
          <w:rFonts w:eastAsia="SimSun" w:cs="Arial"/>
        </w:rPr>
        <w:t>及</w:t>
      </w:r>
      <w:r w:rsidRPr="00CF5D2E">
        <w:rPr>
          <w:rFonts w:eastAsia="SimSun" w:cs="Arial"/>
        </w:rPr>
        <w:t xml:space="preserve"> Microsoft Dynamics </w:t>
      </w:r>
      <w:r w:rsidRPr="00CF5D2E">
        <w:rPr>
          <w:rFonts w:eastAsia="SimSun" w:cs="Arial"/>
        </w:rPr>
        <w:t>合作伙伴本地化和翻译许可计划的更多信息，请访问</w:t>
      </w:r>
      <w:r w:rsidRPr="00CF5D2E">
        <w:rPr>
          <w:rFonts w:eastAsia="SimSun" w:cs="Arial"/>
        </w:rPr>
        <w:t xml:space="preserve"> </w:t>
      </w:r>
      <w:hyperlink r:id="rId43" w:history="1">
        <w:r w:rsidRPr="00CF5D2E">
          <w:rPr>
            <w:rStyle w:val="Hyperlink"/>
            <w:rFonts w:eastAsia="SimSun" w:cs="Arial"/>
          </w:rPr>
          <w:t>https://mbs.microsoft.com/partnersource/partneressentials/pllp</w:t>
        </w:r>
      </w:hyperlink>
      <w:r w:rsidRPr="00CF5D2E">
        <w:rPr>
          <w:rFonts w:eastAsia="SimSun" w:cs="Arial"/>
        </w:rPr>
        <w:t xml:space="preserve"> </w:t>
      </w:r>
      <w:r w:rsidRPr="00CF5D2E">
        <w:rPr>
          <w:rFonts w:eastAsia="SimSun" w:cs="Arial"/>
        </w:rPr>
        <w:t>或联系您的合作伙伴客户经理。</w:t>
      </w:r>
    </w:p>
    <w:p w14:paraId="53E24FA6" w14:textId="77777777" w:rsidR="00E60E4C" w:rsidRPr="000F4949" w:rsidRDefault="002F417B" w:rsidP="00E60E4C">
      <w:pPr>
        <w:pStyle w:val="PURBreadcrumb"/>
        <w:keepNext w:val="0"/>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2C167024" w14:textId="77777777" w:rsidR="00E60E4C" w:rsidRPr="000F4949" w:rsidRDefault="00E60E4C" w:rsidP="00E60E4C">
      <w:pPr>
        <w:pStyle w:val="PURProductName"/>
      </w:pPr>
      <w:bookmarkStart w:id="148" w:name="_Toc299524957"/>
      <w:bookmarkStart w:id="149" w:name="_Toc299531309"/>
      <w:bookmarkStart w:id="150" w:name="_Toc299531417"/>
      <w:bookmarkStart w:id="151" w:name="_Toc299531525"/>
      <w:bookmarkStart w:id="152" w:name="_Toc299957134"/>
      <w:bookmarkStart w:id="153" w:name="_Toc346536840"/>
      <w:bookmarkStart w:id="154" w:name="_Toc339280307"/>
      <w:bookmarkStart w:id="155" w:name="_Toc339280369"/>
      <w:bookmarkStart w:id="156" w:name="_Toc363552778"/>
      <w:bookmarkStart w:id="157" w:name="_Toc363552843"/>
      <w:bookmarkStart w:id="158" w:name="_Toc378682223"/>
      <w:bookmarkStart w:id="159" w:name="_Toc378682243"/>
      <w:bookmarkStart w:id="160" w:name="_Toc371268255"/>
      <w:bookmarkStart w:id="161" w:name="_Toc371268322"/>
      <w:bookmarkStart w:id="162" w:name="_Toc379278459"/>
      <w:bookmarkStart w:id="163" w:name="_Toc379278523"/>
      <w:bookmarkStart w:id="164" w:name="_Toc396314765"/>
      <w:bookmarkStart w:id="165" w:name="_Toc396324616"/>
      <w:r>
        <w:t>Microsoft Dynamics SL 2011</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fldChar w:fldCharType="begin"/>
      </w:r>
      <w:r>
        <w:instrText>XE "Microsoft Dynamics SL 2011"</w:instrText>
      </w:r>
      <w:r>
        <w:fldChar w:fldCharType="end"/>
      </w:r>
    </w:p>
    <w:p w14:paraId="73D8F0F0" w14:textId="77777777" w:rsidR="00E60E4C" w:rsidRPr="00CF5D2E" w:rsidRDefault="00E60E4C" w:rsidP="00E60E4C">
      <w:pPr>
        <w:pStyle w:val="PURLicenseTerm"/>
        <w:rPr>
          <w:rFonts w:eastAsia="SimSun" w:cs="Arial"/>
        </w:rPr>
      </w:pPr>
      <w:r w:rsidRPr="00CF5D2E">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E60E4C" w:rsidRPr="00CF5D2E" w14:paraId="5CD1D389" w14:textId="77777777" w:rsidTr="0053732A">
        <w:tc>
          <w:tcPr>
            <w:tcW w:w="2477" w:type="pct"/>
          </w:tcPr>
          <w:p w14:paraId="64A01B8D" w14:textId="77777777" w:rsidR="00E60E4C" w:rsidRPr="00CF5D2E" w:rsidRDefault="00E60E4C" w:rsidP="0053732A">
            <w:pPr>
              <w:pStyle w:val="PURLMSH"/>
              <w:rPr>
                <w:rFonts w:ascii="Arial" w:eastAsia="SimSun" w:hAnsi="Arial" w:cs="Arial"/>
              </w:rPr>
            </w:pPr>
            <w:r w:rsidRPr="00CF5D2E">
              <w:rPr>
                <w:rFonts w:ascii="Arial" w:eastAsia="SimSun" w:hAnsi="Arial" w:cs="Arial"/>
              </w:rPr>
              <w:t>服务器场内的许可移动性：</w:t>
            </w:r>
            <w:r w:rsidRPr="00CF5D2E">
              <w:rPr>
                <w:rFonts w:ascii="Arial" w:eastAsia="SimSun" w:hAnsi="Arial" w:cs="Arial"/>
                <w:b/>
              </w:rPr>
              <w:t>否</w:t>
            </w:r>
          </w:p>
        </w:tc>
        <w:tc>
          <w:tcPr>
            <w:tcW w:w="2523" w:type="pct"/>
          </w:tcPr>
          <w:p w14:paraId="6D4DCD82" w14:textId="77777777" w:rsidR="00E60E4C" w:rsidRPr="00CF5D2E" w:rsidRDefault="00E60E4C" w:rsidP="0053732A">
            <w:pPr>
              <w:pStyle w:val="PURLMSH"/>
              <w:rPr>
                <w:rFonts w:ascii="Arial" w:eastAsia="SimSun" w:hAnsi="Arial" w:cs="Arial"/>
              </w:rPr>
            </w:pPr>
            <w:r w:rsidRPr="00CF5D2E">
              <w:rPr>
                <w:rFonts w:ascii="Arial" w:eastAsia="SimSun" w:hAnsi="Arial" w:cs="Arial"/>
              </w:rPr>
              <w:t>请参阅适用声明：</w:t>
            </w:r>
            <w:r w:rsidRPr="00CF5D2E">
              <w:rPr>
                <w:rFonts w:ascii="Arial" w:eastAsia="SimSun" w:hAnsi="Arial" w:cs="Arial"/>
                <w:b/>
              </w:rPr>
              <w:t>否</w:t>
            </w:r>
          </w:p>
        </w:tc>
      </w:tr>
      <w:tr w:rsidR="00E60E4C" w:rsidRPr="00CF5D2E" w14:paraId="240968E3" w14:textId="77777777" w:rsidTr="0053732A">
        <w:tc>
          <w:tcPr>
            <w:tcW w:w="2477" w:type="pct"/>
          </w:tcPr>
          <w:p w14:paraId="78AD0A67" w14:textId="77777777" w:rsidR="00E60E4C" w:rsidRPr="00CF5D2E" w:rsidRDefault="00E60E4C" w:rsidP="0053732A">
            <w:pPr>
              <w:pStyle w:val="PURLMSH"/>
              <w:rPr>
                <w:rFonts w:ascii="Arial" w:eastAsia="SimSun" w:hAnsi="Arial" w:cs="Arial"/>
              </w:rPr>
            </w:pPr>
            <w:r w:rsidRPr="00CF5D2E">
              <w:rPr>
                <w:rFonts w:ascii="Arial" w:eastAsia="SimSun" w:hAnsi="Arial" w:cs="Arial"/>
              </w:rPr>
              <w:t>客户端</w:t>
            </w:r>
            <w:r w:rsidRPr="00CF5D2E">
              <w:rPr>
                <w:rFonts w:ascii="Arial" w:eastAsia="SimSun" w:hAnsi="Arial" w:cs="Arial"/>
              </w:rPr>
              <w:t>/</w:t>
            </w:r>
            <w:r w:rsidRPr="00CF5D2E">
              <w:rPr>
                <w:rFonts w:ascii="Arial" w:eastAsia="SimSun" w:hAnsi="Arial" w:cs="Arial"/>
              </w:rPr>
              <w:t>附加软件：</w:t>
            </w:r>
            <w:r w:rsidRPr="00CF5D2E">
              <w:rPr>
                <w:rFonts w:ascii="Arial" w:eastAsia="SimSun" w:hAnsi="Arial" w:cs="Arial"/>
                <w:b/>
              </w:rPr>
              <w:t>是</w:t>
            </w:r>
            <w:r w:rsidRPr="00CF5D2E">
              <w:rPr>
                <w:rFonts w:ascii="Arial" w:eastAsia="SimSun" w:hAnsi="Arial" w:cs="Arial"/>
                <w:i/>
              </w:rPr>
              <w:t>（请参阅</w:t>
            </w:r>
            <w:hyperlink w:anchor="附录 1" w:history="1">
              <w:hyperlink w:anchor="Appendix1" w:history="1">
                <w:hyperlink w:anchor="Appendix1" w:history="1">
                  <w:hyperlink w:anchor="Appendix1" w:history="1">
                    <w:hyperlink w:anchor="Appendix1" w:history="1">
                      <w:r w:rsidR="00350563" w:rsidRPr="00606369">
                        <w:rPr>
                          <w:rStyle w:val="Hyperlink"/>
                          <w:rFonts w:eastAsia="SimSun" w:cs="Arial"/>
                          <w:i/>
                        </w:rPr>
                        <w:t>附录</w:t>
                      </w:r>
                      <w:r w:rsidR="00350563" w:rsidRPr="00606369">
                        <w:rPr>
                          <w:rStyle w:val="Hyperlink"/>
                          <w:rFonts w:eastAsia="SimSun" w:cs="Arial"/>
                          <w:i/>
                        </w:rPr>
                        <w:t xml:space="preserve"> 1</w:t>
                      </w:r>
                    </w:hyperlink>
                  </w:hyperlink>
                </w:hyperlink>
              </w:hyperlink>
            </w:hyperlink>
            <w:r w:rsidRPr="00CF5D2E">
              <w:rPr>
                <w:rFonts w:ascii="Arial" w:eastAsia="SimSun" w:hAnsi="Arial" w:cs="Arial"/>
                <w:i/>
              </w:rPr>
              <w:t>）</w:t>
            </w:r>
          </w:p>
        </w:tc>
        <w:tc>
          <w:tcPr>
            <w:tcW w:w="2523" w:type="pct"/>
          </w:tcPr>
          <w:p w14:paraId="2175173E" w14:textId="77777777" w:rsidR="00E60E4C" w:rsidRPr="00CF5D2E" w:rsidRDefault="00E60E4C" w:rsidP="0053732A">
            <w:pPr>
              <w:pStyle w:val="PURLMSH"/>
              <w:rPr>
                <w:rFonts w:ascii="Arial" w:eastAsia="SimSun" w:hAnsi="Arial" w:cs="Arial"/>
              </w:rPr>
            </w:pPr>
          </w:p>
        </w:tc>
      </w:tr>
    </w:tbl>
    <w:p w14:paraId="18098B42" w14:textId="77777777" w:rsidR="00E60E4C" w:rsidRPr="00CF5D2E" w:rsidRDefault="00E60E4C" w:rsidP="00E60E4C">
      <w:pPr>
        <w:pStyle w:val="PURADDITIONALTERMSHEADERMB"/>
        <w:rPr>
          <w:rFonts w:eastAsia="SimSun" w:cs="Arial"/>
        </w:rPr>
      </w:pPr>
      <w:r w:rsidRPr="00CF5D2E">
        <w:rPr>
          <w:rFonts w:eastAsia="SimSun" w:cs="Arial"/>
        </w:rPr>
        <w:t>附加条款：</w:t>
      </w:r>
    </w:p>
    <w:p w14:paraId="41301EB2" w14:textId="77777777" w:rsidR="00E60E4C" w:rsidRPr="00CF5D2E" w:rsidRDefault="00E60E4C" w:rsidP="00E60E4C">
      <w:pPr>
        <w:pStyle w:val="PURBlueStrong"/>
        <w:rPr>
          <w:rFonts w:eastAsia="SimSun" w:cs="Arial"/>
        </w:rPr>
      </w:pPr>
      <w:r w:rsidRPr="00CF5D2E">
        <w:rPr>
          <w:rFonts w:eastAsia="SimSun" w:cs="Arial"/>
        </w:rPr>
        <w:t>组件：</w:t>
      </w:r>
    </w:p>
    <w:p w14:paraId="6E166396" w14:textId="77777777" w:rsidR="00E60E4C" w:rsidRPr="00CF5D2E" w:rsidRDefault="00E60E4C" w:rsidP="00E60E4C">
      <w:pPr>
        <w:pStyle w:val="PURBody-Indented"/>
        <w:rPr>
          <w:rFonts w:eastAsia="SimSun" w:cs="Arial"/>
        </w:rPr>
      </w:pPr>
      <w:r w:rsidRPr="00CF5D2E">
        <w:rPr>
          <w:rFonts w:eastAsia="SimSun" w:cs="Arial"/>
        </w:rPr>
        <w:t>您只能使用所选的</w:t>
      </w:r>
      <w:r w:rsidRPr="00CF5D2E">
        <w:rPr>
          <w:rFonts w:eastAsia="SimSun" w:cs="Arial"/>
        </w:rPr>
        <w:t xml:space="preserve"> SAL </w:t>
      </w:r>
      <w:r w:rsidRPr="00CF5D2E">
        <w:rPr>
          <w:rFonts w:eastAsia="SimSun" w:cs="Arial"/>
        </w:rPr>
        <w:t>版本以每处理器方式运行独立功能（称为</w:t>
      </w:r>
      <w:r w:rsidRPr="00AC7A31">
        <w:rPr>
          <w:rFonts w:ascii="SimSun" w:eastAsia="SimSun" w:hAnsi="SimSun" w:cs="Arial"/>
        </w:rPr>
        <w:t>“组件”</w:t>
      </w:r>
      <w:r w:rsidRPr="00CF5D2E">
        <w:rPr>
          <w:rFonts w:eastAsia="SimSun" w:cs="Arial"/>
        </w:rPr>
        <w:t>）的实例。我们可能会修改组件列表。有关其他可用组件的详细信息，请访问</w:t>
      </w:r>
      <w:r w:rsidRPr="00CF5D2E">
        <w:rPr>
          <w:rFonts w:eastAsia="SimSun" w:cs="Arial"/>
        </w:rPr>
        <w:t xml:space="preserve"> </w:t>
      </w:r>
      <w:r w:rsidRPr="00CF5D2E">
        <w:rPr>
          <w:rStyle w:val="Hyperlink"/>
          <w:rFonts w:eastAsia="SimSun" w:cs="Arial"/>
        </w:rPr>
        <w:t>http://</w:t>
      </w:r>
      <w:hyperlink r:id="rId44" w:history="1">
        <w:r w:rsidRPr="00CF5D2E">
          <w:rPr>
            <w:rStyle w:val="Hyperlink"/>
            <w:rFonts w:eastAsia="SimSun" w:cs="Arial"/>
          </w:rPr>
          <w:t>www.explore.ms</w:t>
        </w:r>
      </w:hyperlink>
      <w:r w:rsidRPr="00CF5D2E">
        <w:rPr>
          <w:rFonts w:eastAsia="SimSun" w:cs="Arial"/>
        </w:rPr>
        <w:t>。</w:t>
      </w:r>
    </w:p>
    <w:p w14:paraId="6BF751EC" w14:textId="77777777" w:rsidR="00E60E4C" w:rsidRPr="00CF5D2E" w:rsidRDefault="00E60E4C" w:rsidP="00E60E4C">
      <w:pPr>
        <w:pStyle w:val="PURBody-Indented"/>
        <w:rPr>
          <w:rFonts w:eastAsia="SimSun" w:cs="Arial"/>
        </w:rPr>
      </w:pPr>
      <w:r w:rsidRPr="00CF5D2E">
        <w:rPr>
          <w:rFonts w:eastAsia="SimSun" w:cs="Arial"/>
        </w:rPr>
        <w:t>对于在处理器许可模式下许可的组件，无论所使用的处理器的数量有多少，您只需为每个</w:t>
      </w:r>
      <w:r w:rsidRPr="00CA5DED">
        <w:rPr>
          <w:rFonts w:ascii="SimSun" w:eastAsia="SimSun" w:hAnsi="SimSun" w:cs="Arial"/>
        </w:rPr>
        <w:t>“系统数据库”</w:t>
      </w:r>
      <w:r w:rsidRPr="00CF5D2E">
        <w:rPr>
          <w:rFonts w:eastAsia="SimSun" w:cs="Arial"/>
        </w:rPr>
        <w:t>许可并报告一个处理器许可即可。</w:t>
      </w:r>
      <w:r w:rsidRPr="00CA5DED">
        <w:rPr>
          <w:rFonts w:ascii="SimSun" w:eastAsia="SimSun" w:hAnsi="SimSun" w:cs="Arial"/>
        </w:rPr>
        <w:t>“系统数据库”</w:t>
      </w:r>
      <w:r w:rsidRPr="00CF5D2E">
        <w:rPr>
          <w:rFonts w:eastAsia="SimSun" w:cs="Arial"/>
        </w:rPr>
        <w:t>是指控制您的用户和财务报告单位的基础数据库。</w:t>
      </w:r>
    </w:p>
    <w:p w14:paraId="0A0EC240" w14:textId="77777777" w:rsidR="00E60E4C" w:rsidRPr="00CF5D2E" w:rsidRDefault="00E60E4C" w:rsidP="00E60E4C">
      <w:pPr>
        <w:pStyle w:val="PURBlueStrong"/>
        <w:rPr>
          <w:rFonts w:eastAsia="SimSun" w:cs="Arial"/>
        </w:rPr>
      </w:pPr>
      <w:r w:rsidRPr="00CF5D2E">
        <w:rPr>
          <w:rFonts w:eastAsia="SimSun" w:cs="Arial"/>
        </w:rPr>
        <w:t>本地化和翻译</w:t>
      </w:r>
    </w:p>
    <w:p w14:paraId="733EB9EF" w14:textId="77777777" w:rsidR="00E60E4C" w:rsidRPr="00CF5D2E" w:rsidRDefault="00E60E4C" w:rsidP="00E60E4C">
      <w:pPr>
        <w:pStyle w:val="PURBody-Indented"/>
        <w:rPr>
          <w:rFonts w:eastAsia="SimSun" w:cs="Arial"/>
        </w:rPr>
      </w:pPr>
      <w:r w:rsidRPr="00CF5D2E">
        <w:rPr>
          <w:rFonts w:eastAsia="SimSun" w:cs="Arial"/>
        </w:rPr>
        <w:t>单击以下超链接，了解微软已经进行本地化并已普遍提供的地理区域和语言列表：</w:t>
      </w:r>
      <w:hyperlink r:id="rId45" w:history="1">
        <w:r w:rsidRPr="00CF5D2E">
          <w:rPr>
            <w:rStyle w:val="Hyperlink"/>
            <w:rFonts w:eastAsia="SimSun" w:cs="Arial"/>
          </w:rPr>
          <w:t>http://www.microsoft.com/dynamics/en/us/products/sl-availability.aspx</w:t>
        </w:r>
      </w:hyperlink>
    </w:p>
    <w:p w14:paraId="486FF7DD" w14:textId="77777777" w:rsidR="00E60E4C" w:rsidRPr="00CF5D2E" w:rsidRDefault="00E60E4C" w:rsidP="00E60E4C">
      <w:pPr>
        <w:pStyle w:val="PURBody-Indented"/>
        <w:rPr>
          <w:rFonts w:eastAsia="SimSun" w:cs="Arial"/>
        </w:rPr>
      </w:pPr>
      <w:r w:rsidRPr="00CF5D2E">
        <w:rPr>
          <w:rFonts w:eastAsia="SimSun" w:cs="Arial"/>
        </w:rPr>
        <w:t>微软了解到，在某些情况下，您可能需要在其他地区使用在特定地区已本地化和</w:t>
      </w:r>
      <w:r w:rsidRPr="00CF5D2E">
        <w:rPr>
          <w:rFonts w:eastAsia="SimSun" w:cs="Arial"/>
        </w:rPr>
        <w:t>/</w:t>
      </w:r>
      <w:r w:rsidRPr="00CF5D2E">
        <w:rPr>
          <w:rFonts w:eastAsia="SimSun" w:cs="Arial"/>
        </w:rPr>
        <w:t>或翻译的特定模块或功能。由于法律和法规因地区而异，因此法律或法规的差异可能会影响在未创建所需功能的地区使用该功能。如果在微软已创建并普遍商业提供任何本地化或翻译版本的</w:t>
      </w:r>
      <w:r w:rsidRPr="00CF5D2E">
        <w:rPr>
          <w:rFonts w:eastAsia="SimSun" w:cs="Arial"/>
        </w:rPr>
        <w:t xml:space="preserve"> Microsoft Dynamics </w:t>
      </w:r>
      <w:r w:rsidRPr="00CF5D2E">
        <w:rPr>
          <w:rFonts w:eastAsia="SimSun" w:cs="Arial"/>
        </w:rPr>
        <w:t>软件或服务的地区之外使用此软件（包括通过此软件提供的任何在线服务），微软不会对其性能或适用性作出任何声明、保证、担保（明示、默示或以其他方式）或保障。请咨询要使用此软件的地理区域的税务专家，确认该功能是否适用于该地区。</w:t>
      </w:r>
    </w:p>
    <w:p w14:paraId="0A84C4D0" w14:textId="77777777" w:rsidR="00E60E4C" w:rsidRPr="00CF5D2E" w:rsidRDefault="00E60E4C" w:rsidP="00E60E4C">
      <w:pPr>
        <w:pStyle w:val="PURBody-Indented"/>
        <w:rPr>
          <w:rFonts w:eastAsia="SimSun" w:cs="Arial"/>
        </w:rPr>
      </w:pPr>
      <w:r w:rsidRPr="00CF5D2E">
        <w:rPr>
          <w:rFonts w:eastAsia="SimSun" w:cs="Arial"/>
        </w:rPr>
        <w:t>如果您希望对软件进行本地化和</w:t>
      </w:r>
      <w:r w:rsidRPr="00CF5D2E">
        <w:rPr>
          <w:rFonts w:eastAsia="SimSun" w:cs="Arial"/>
        </w:rPr>
        <w:t>/</w:t>
      </w:r>
      <w:r w:rsidRPr="00CF5D2E">
        <w:rPr>
          <w:rFonts w:eastAsia="SimSun" w:cs="Arial"/>
        </w:rPr>
        <w:t>或翻译，必须拥有最新且有效的</w:t>
      </w:r>
      <w:r w:rsidRPr="00AC7A31">
        <w:rPr>
          <w:rFonts w:ascii="SimSun" w:eastAsia="SimSun" w:hAnsi="SimSun" w:cs="Arial"/>
        </w:rPr>
        <w:t>“主要合作伙伴本地化和翻译许可协议”</w:t>
      </w:r>
      <w:r w:rsidRPr="00CF5D2E">
        <w:rPr>
          <w:rFonts w:eastAsia="SimSun" w:cs="Arial"/>
        </w:rPr>
        <w:t>（以下简称</w:t>
      </w:r>
      <w:r w:rsidRPr="00CF5D2E">
        <w:rPr>
          <w:rFonts w:eastAsia="SimSun" w:cs="Arial"/>
        </w:rPr>
        <w:t>“MPLLA”</w:t>
      </w:r>
      <w:r w:rsidRPr="00CF5D2E">
        <w:rPr>
          <w:rFonts w:eastAsia="SimSun" w:cs="Arial"/>
        </w:rPr>
        <w:t>）。</w:t>
      </w:r>
      <w:r w:rsidR="002B5A9E">
        <w:rPr>
          <w:rFonts w:eastAsia="SimSun" w:cs="Arial"/>
          <w:lang w:val="en-US"/>
        </w:rPr>
        <w:br/>
      </w:r>
      <w:r w:rsidRPr="00CF5D2E">
        <w:rPr>
          <w:rFonts w:eastAsia="SimSun" w:cs="Arial"/>
        </w:rPr>
        <w:t>如需关于</w:t>
      </w:r>
      <w:r w:rsidRPr="00CF5D2E">
        <w:rPr>
          <w:rFonts w:eastAsia="SimSun" w:cs="Arial"/>
        </w:rPr>
        <w:t xml:space="preserve"> MPLLA </w:t>
      </w:r>
      <w:r w:rsidRPr="00CF5D2E">
        <w:rPr>
          <w:rFonts w:eastAsia="SimSun" w:cs="Arial"/>
        </w:rPr>
        <w:t>及</w:t>
      </w:r>
      <w:r w:rsidRPr="00CF5D2E">
        <w:rPr>
          <w:rFonts w:eastAsia="SimSun" w:cs="Arial"/>
        </w:rPr>
        <w:t xml:space="preserve"> Microsoft Dynamics </w:t>
      </w:r>
      <w:r w:rsidRPr="00CF5D2E">
        <w:rPr>
          <w:rFonts w:eastAsia="SimSun" w:cs="Arial"/>
        </w:rPr>
        <w:t>合作伙伴本地化和翻译许可计划的更多信息，请访问</w:t>
      </w:r>
      <w:r w:rsidRPr="00CF5D2E">
        <w:rPr>
          <w:rFonts w:eastAsia="SimSun" w:cs="Arial"/>
        </w:rPr>
        <w:t xml:space="preserve"> </w:t>
      </w:r>
      <w:hyperlink r:id="rId46" w:history="1">
        <w:r w:rsidRPr="00CF5D2E">
          <w:rPr>
            <w:rStyle w:val="Hyperlink"/>
            <w:rFonts w:eastAsia="SimSun" w:cs="Arial"/>
          </w:rPr>
          <w:t>https://mbs.microsoft.com/partnersource/partneressentials/pllp</w:t>
        </w:r>
      </w:hyperlink>
      <w:r w:rsidRPr="00CF5D2E">
        <w:rPr>
          <w:rFonts w:eastAsia="SimSun" w:cs="Arial"/>
        </w:rPr>
        <w:t xml:space="preserve"> </w:t>
      </w:r>
      <w:r w:rsidRPr="00CF5D2E">
        <w:rPr>
          <w:rFonts w:eastAsia="SimSun" w:cs="Arial"/>
        </w:rPr>
        <w:t>或联系您的合作伙伴客户经理。</w:t>
      </w:r>
    </w:p>
    <w:p w14:paraId="227F05C7" w14:textId="77777777" w:rsidR="00E60E4C" w:rsidRPr="000F4949" w:rsidRDefault="002F417B" w:rsidP="00CF5D2E">
      <w:pPr>
        <w:pStyle w:val="PURBreadcrumb"/>
        <w:keepNext w:val="0"/>
        <w:spacing w:after="200"/>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7E0D6F31" w14:textId="77777777" w:rsidR="00B7228F" w:rsidRDefault="00B7228F" w:rsidP="00B7228F">
      <w:pPr>
        <w:pStyle w:val="PURProductName"/>
        <w:keepNext w:val="0"/>
        <w:keepLines w:val="0"/>
        <w:pBdr>
          <w:bottom w:val="none" w:sz="0" w:space="0" w:color="auto"/>
        </w:pBdr>
        <w:rPr>
          <w:rFonts w:ascii="SimSun" w:eastAsia="SimSun" w:hAnsi="SimSun"/>
          <w:lang w:val="en-US"/>
        </w:rPr>
      </w:pPr>
      <w:bookmarkStart w:id="166" w:name="_Toc297828702"/>
      <w:bookmarkStart w:id="167" w:name="_Toc297883457"/>
      <w:bookmarkStart w:id="168" w:name="_Toc299524958"/>
      <w:bookmarkStart w:id="169" w:name="_Toc299531310"/>
      <w:bookmarkStart w:id="170" w:name="_Toc299531418"/>
      <w:bookmarkStart w:id="171" w:name="_Toc299531526"/>
      <w:bookmarkStart w:id="172" w:name="_Toc299957135"/>
      <w:bookmarkStart w:id="173" w:name="_Toc346536841"/>
      <w:bookmarkStart w:id="174" w:name="_Toc339280308"/>
      <w:bookmarkStart w:id="175" w:name="_Toc339280370"/>
      <w:bookmarkStart w:id="176" w:name="_Toc363552779"/>
      <w:bookmarkStart w:id="177" w:name="_Toc363552844"/>
      <w:bookmarkStart w:id="178" w:name="_Toc378682224"/>
      <w:bookmarkStart w:id="179" w:name="_Toc378682244"/>
      <w:bookmarkStart w:id="180" w:name="_Toc371268256"/>
      <w:bookmarkStart w:id="181" w:name="_Toc371268323"/>
      <w:bookmarkStart w:id="182" w:name="_Toc379278460"/>
      <w:bookmarkStart w:id="183" w:name="_Toc379278524"/>
      <w:bookmarkStart w:id="184" w:name="_Toc396314766"/>
      <w:bookmarkStart w:id="185" w:name="_Toc396324617"/>
    </w:p>
    <w:p w14:paraId="646FAB13" w14:textId="77777777" w:rsidR="00B7228F" w:rsidRDefault="00B7228F" w:rsidP="00B7228F">
      <w:pPr>
        <w:pStyle w:val="PURProductName"/>
        <w:keepNext w:val="0"/>
        <w:keepLines w:val="0"/>
        <w:pBdr>
          <w:bottom w:val="none" w:sz="0" w:space="0" w:color="auto"/>
        </w:pBdr>
        <w:rPr>
          <w:rFonts w:ascii="SimSun" w:eastAsia="SimSun" w:hAnsi="SimSun"/>
          <w:lang w:val="en-US"/>
        </w:rPr>
      </w:pPr>
    </w:p>
    <w:p w14:paraId="2B02F6E8" w14:textId="77777777" w:rsidR="00E60E4C" w:rsidRPr="00CF5D2E" w:rsidRDefault="00E60E4C" w:rsidP="00E60E4C">
      <w:pPr>
        <w:pStyle w:val="PURProductName"/>
        <w:rPr>
          <w:rFonts w:ascii="SimSun" w:eastAsia="SimSun" w:hAnsi="SimSun"/>
        </w:rPr>
      </w:pPr>
      <w:r w:rsidRPr="00CF5D2E">
        <w:rPr>
          <w:rFonts w:ascii="SimSun" w:eastAsia="SimSun" w:hAnsi="SimSun"/>
        </w:rPr>
        <w:t>配置系统</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CF5D2E">
        <w:rPr>
          <w:rFonts w:ascii="SimSun" w:eastAsia="SimSun" w:hAnsi="SimSun"/>
        </w:rPr>
        <w:t xml:space="preserve"> </w:t>
      </w:r>
      <w:r w:rsidRPr="00CF5D2E">
        <w:rPr>
          <w:rFonts w:ascii="SimSun" w:eastAsia="SimSun" w:hAnsi="SimSun"/>
        </w:rPr>
        <w:fldChar w:fldCharType="begin"/>
      </w:r>
      <w:r w:rsidRPr="00CF5D2E">
        <w:rPr>
          <w:rFonts w:ascii="SimSun" w:eastAsia="SimSun" w:hAnsi="SimSun"/>
        </w:rPr>
        <w:instrText>XE "配置系统"</w:instrText>
      </w:r>
      <w:r w:rsidRPr="00CF5D2E">
        <w:rPr>
          <w:rFonts w:ascii="SimSun" w:eastAsia="SimSun" w:hAnsi="SimSun"/>
        </w:rPr>
        <w:fldChar w:fldCharType="end"/>
      </w:r>
    </w:p>
    <w:p w14:paraId="2BC6F78D" w14:textId="77777777" w:rsidR="00E60E4C" w:rsidRPr="00CF5D2E" w:rsidRDefault="00E60E4C" w:rsidP="00E60E4C">
      <w:pPr>
        <w:spacing w:line="240" w:lineRule="exact"/>
        <w:rPr>
          <w:rFonts w:eastAsia="SimSun" w:cs="Arial"/>
        </w:rPr>
      </w:pPr>
      <w:r w:rsidRPr="00CF5D2E">
        <w:rPr>
          <w:rFonts w:eastAsia="SimSun" w:cs="Arial"/>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E60E4C" w:rsidRPr="00CF5D2E" w14:paraId="1E6643D7" w14:textId="77777777" w:rsidTr="0053732A">
        <w:tc>
          <w:tcPr>
            <w:tcW w:w="2477" w:type="pct"/>
          </w:tcPr>
          <w:p w14:paraId="0B13AAD3" w14:textId="77777777" w:rsidR="00E60E4C" w:rsidRPr="00CF5D2E" w:rsidRDefault="00E60E4C" w:rsidP="0053732A">
            <w:pPr>
              <w:spacing w:after="0"/>
              <w:rPr>
                <w:rFonts w:eastAsia="SimSun" w:cs="Arial"/>
                <w:color w:val="404040" w:themeColor="text1" w:themeTint="BF"/>
                <w:sz w:val="18"/>
              </w:rPr>
            </w:pPr>
            <w:r w:rsidRPr="00CF5D2E">
              <w:rPr>
                <w:rFonts w:eastAsia="SimSun" w:cs="Arial"/>
                <w:color w:val="404040" w:themeColor="text1" w:themeTint="BF"/>
                <w:sz w:val="18"/>
              </w:rPr>
              <w:t>服务器场内的许可移动性：</w:t>
            </w:r>
            <w:r w:rsidRPr="00CF5D2E">
              <w:rPr>
                <w:rFonts w:eastAsia="SimSun" w:cs="Arial"/>
                <w:b/>
                <w:color w:val="404040" w:themeColor="text1" w:themeTint="BF"/>
                <w:sz w:val="18"/>
              </w:rPr>
              <w:t>否</w:t>
            </w:r>
          </w:p>
        </w:tc>
        <w:tc>
          <w:tcPr>
            <w:tcW w:w="2523" w:type="pct"/>
          </w:tcPr>
          <w:p w14:paraId="0C8D28E3" w14:textId="77777777" w:rsidR="00E60E4C" w:rsidRPr="00CF5D2E" w:rsidRDefault="00E60E4C" w:rsidP="0053732A">
            <w:pPr>
              <w:spacing w:after="0"/>
              <w:rPr>
                <w:rFonts w:eastAsia="SimSun" w:cs="Arial"/>
                <w:color w:val="404040" w:themeColor="text1" w:themeTint="BF"/>
                <w:sz w:val="18"/>
              </w:rPr>
            </w:pPr>
            <w:r w:rsidRPr="00CF5D2E">
              <w:rPr>
                <w:rFonts w:eastAsia="SimSun" w:cs="Arial"/>
                <w:color w:val="404040" w:themeColor="text1" w:themeTint="BF"/>
                <w:sz w:val="18"/>
              </w:rPr>
              <w:t>请参阅适用声明：</w:t>
            </w:r>
            <w:r w:rsidRPr="00CF5D2E">
              <w:rPr>
                <w:rFonts w:eastAsia="SimSun" w:cs="Arial"/>
                <w:b/>
                <w:color w:val="404040" w:themeColor="text1" w:themeTint="BF"/>
                <w:sz w:val="18"/>
              </w:rPr>
              <w:t>否</w:t>
            </w:r>
          </w:p>
        </w:tc>
      </w:tr>
      <w:tr w:rsidR="00E60E4C" w:rsidRPr="00CF5D2E" w14:paraId="7B440DD9" w14:textId="77777777" w:rsidTr="0053732A">
        <w:tc>
          <w:tcPr>
            <w:tcW w:w="2477" w:type="pct"/>
          </w:tcPr>
          <w:p w14:paraId="54454B7F" w14:textId="77777777" w:rsidR="00E60E4C" w:rsidRPr="00CF5D2E" w:rsidRDefault="00E60E4C" w:rsidP="0053732A">
            <w:pPr>
              <w:spacing w:after="0"/>
              <w:rPr>
                <w:rFonts w:eastAsia="SimSun" w:cs="Arial"/>
                <w:color w:val="404040" w:themeColor="text1" w:themeTint="BF"/>
                <w:sz w:val="18"/>
              </w:rPr>
            </w:pPr>
            <w:r w:rsidRPr="00CF5D2E">
              <w:rPr>
                <w:rFonts w:eastAsia="SimSun" w:cs="Arial"/>
                <w:color w:val="404040" w:themeColor="text1" w:themeTint="BF"/>
                <w:sz w:val="18"/>
              </w:rPr>
              <w:t>客户端</w:t>
            </w:r>
            <w:r w:rsidRPr="00CF5D2E">
              <w:rPr>
                <w:rFonts w:eastAsia="SimSun" w:cs="Arial"/>
                <w:color w:val="404040" w:themeColor="text1" w:themeTint="BF"/>
                <w:sz w:val="18"/>
              </w:rPr>
              <w:t>/</w:t>
            </w:r>
            <w:r w:rsidRPr="00CF5D2E">
              <w:rPr>
                <w:rFonts w:eastAsia="SimSun" w:cs="Arial"/>
                <w:color w:val="404040" w:themeColor="text1" w:themeTint="BF"/>
                <w:sz w:val="18"/>
              </w:rPr>
              <w:t>附加软件：</w:t>
            </w:r>
            <w:r w:rsidRPr="00CF5D2E">
              <w:rPr>
                <w:rFonts w:eastAsia="SimSun" w:cs="Arial"/>
                <w:b/>
                <w:color w:val="404040" w:themeColor="text1" w:themeTint="BF"/>
                <w:sz w:val="18"/>
              </w:rPr>
              <w:t>否</w:t>
            </w:r>
          </w:p>
        </w:tc>
        <w:tc>
          <w:tcPr>
            <w:tcW w:w="2523" w:type="pct"/>
          </w:tcPr>
          <w:p w14:paraId="016E306A" w14:textId="77777777" w:rsidR="00E60E4C" w:rsidRPr="00CF5D2E" w:rsidRDefault="00E60E4C" w:rsidP="0053732A">
            <w:pPr>
              <w:spacing w:after="0"/>
              <w:rPr>
                <w:rFonts w:eastAsia="SimSun" w:cs="Arial"/>
                <w:color w:val="404040" w:themeColor="text1" w:themeTint="BF"/>
                <w:sz w:val="18"/>
              </w:rPr>
            </w:pPr>
          </w:p>
        </w:tc>
      </w:tr>
    </w:tbl>
    <w:p w14:paraId="7CD438A3" w14:textId="77777777" w:rsidR="00E60E4C" w:rsidRPr="00CF5D2E" w:rsidRDefault="00E60E4C" w:rsidP="00E60E4C">
      <w:pPr>
        <w:spacing w:after="0"/>
        <w:rPr>
          <w:rFonts w:eastAsia="SimSun" w:cs="Arial"/>
          <w:sz w:val="16"/>
        </w:rPr>
      </w:pPr>
    </w:p>
    <w:p w14:paraId="748DC5DD" w14:textId="77777777" w:rsidR="00E60E4C" w:rsidRPr="00CF5D2E" w:rsidRDefault="00E60E4C" w:rsidP="00E60E4C">
      <w:pPr>
        <w:pStyle w:val="PURADDITIONALTERMSHEADERMB"/>
        <w:rPr>
          <w:rFonts w:eastAsia="SimSun" w:cs="Arial"/>
        </w:rPr>
      </w:pPr>
      <w:r w:rsidRPr="00CF5D2E">
        <w:rPr>
          <w:rFonts w:eastAsia="SimSun" w:cs="Arial"/>
        </w:rPr>
        <w:t>附加条款：</w:t>
      </w:r>
    </w:p>
    <w:p w14:paraId="7DECAAD7" w14:textId="77777777" w:rsidR="00E60E4C" w:rsidRPr="00CF5D2E" w:rsidRDefault="00E60E4C" w:rsidP="00E60E4C">
      <w:pPr>
        <w:pStyle w:val="PURBlueStrong"/>
        <w:rPr>
          <w:rFonts w:eastAsia="SimSun" w:cs="Arial"/>
        </w:rPr>
      </w:pPr>
      <w:r w:rsidRPr="00CF5D2E">
        <w:rPr>
          <w:rFonts w:eastAsia="SimSun" w:cs="Arial"/>
        </w:rPr>
        <w:t>运行服务器软件的实例</w:t>
      </w:r>
    </w:p>
    <w:p w14:paraId="7B62E82C" w14:textId="77777777" w:rsidR="00E60E4C" w:rsidRPr="00CF5D2E" w:rsidRDefault="00E60E4C" w:rsidP="00E60E4C">
      <w:pPr>
        <w:pStyle w:val="PURBody-Indented"/>
        <w:rPr>
          <w:rFonts w:eastAsia="SimSun" w:cs="Arial"/>
        </w:rPr>
      </w:pPr>
      <w:r w:rsidRPr="00CF5D2E">
        <w:rPr>
          <w:rFonts w:eastAsia="SimSun" w:cs="Arial"/>
        </w:rPr>
        <w:t>您可以在运行</w:t>
      </w:r>
      <w:r w:rsidRPr="00CF5D2E">
        <w:rPr>
          <w:rFonts w:eastAsia="SimSun" w:cs="Arial"/>
        </w:rPr>
        <w:t xml:space="preserve"> Windows Server 2003 Edition </w:t>
      </w:r>
      <w:r w:rsidRPr="00CF5D2E">
        <w:rPr>
          <w:rFonts w:eastAsia="SimSun" w:cs="Arial"/>
        </w:rPr>
        <w:t>的服务器上运行任意数量的服务器软件实例。您不得将服务器软件的不同组件分别用在一台以上的服务器上。</w:t>
      </w:r>
    </w:p>
    <w:p w14:paraId="1C71D9BF" w14:textId="77777777" w:rsidR="00E60E4C" w:rsidRPr="00CF5D2E" w:rsidRDefault="00E60E4C" w:rsidP="00E60E4C">
      <w:pPr>
        <w:pStyle w:val="PURBlueStrong"/>
        <w:rPr>
          <w:rFonts w:eastAsia="SimSun" w:cs="Arial"/>
        </w:rPr>
      </w:pPr>
      <w:r w:rsidRPr="00CF5D2E">
        <w:rPr>
          <w:rFonts w:eastAsia="SimSun" w:cs="Arial"/>
        </w:rPr>
        <w:t>修改</w:t>
      </w:r>
    </w:p>
    <w:p w14:paraId="56BB2E4E" w14:textId="77777777" w:rsidR="00E60E4C" w:rsidRPr="00CF5D2E" w:rsidRDefault="00E60E4C" w:rsidP="00E60E4C">
      <w:pPr>
        <w:pStyle w:val="PURBody-Indented"/>
        <w:rPr>
          <w:rFonts w:eastAsia="SimSun" w:cs="Arial"/>
        </w:rPr>
      </w:pPr>
      <w:r w:rsidRPr="00CF5D2E">
        <w:rPr>
          <w:rFonts w:eastAsia="SimSun" w:cs="Arial"/>
        </w:rPr>
        <w:t>您只能修改属下列情况之一的产品文件，并仅将其用于与您的其他内部计算机和服务器系统的集成：</w:t>
      </w:r>
      <w:r w:rsidRPr="00CF5D2E">
        <w:rPr>
          <w:rFonts w:eastAsia="SimSun" w:cs="Arial"/>
        </w:rPr>
        <w:t xml:space="preserve">(i) </w:t>
      </w:r>
      <w:r w:rsidRPr="00CF5D2E">
        <w:rPr>
          <w:rFonts w:eastAsia="SimSun" w:cs="Arial"/>
        </w:rPr>
        <w:t>标识为</w:t>
      </w:r>
      <w:r w:rsidRPr="00CF5D2E">
        <w:rPr>
          <w:rFonts w:eastAsia="SimSun" w:cs="Arial"/>
        </w:rPr>
        <w:t xml:space="preserve"> .xml </w:t>
      </w:r>
      <w:r w:rsidRPr="00CF5D2E">
        <w:rPr>
          <w:rFonts w:eastAsia="SimSun" w:cs="Arial"/>
        </w:rPr>
        <w:t>或</w:t>
      </w:r>
      <w:r w:rsidRPr="00CF5D2E">
        <w:rPr>
          <w:rFonts w:eastAsia="SimSun" w:cs="Arial"/>
        </w:rPr>
        <w:t xml:space="preserve"> .asp </w:t>
      </w:r>
      <w:r w:rsidRPr="00CF5D2E">
        <w:rPr>
          <w:rFonts w:eastAsia="SimSun" w:cs="Arial"/>
        </w:rPr>
        <w:t>文件的文件，或者</w:t>
      </w:r>
      <w:r w:rsidRPr="00CF5D2E">
        <w:rPr>
          <w:rFonts w:eastAsia="SimSun" w:cs="Arial"/>
        </w:rPr>
        <w:t xml:space="preserve"> (ii) </w:t>
      </w:r>
      <w:r w:rsidRPr="00CF5D2E">
        <w:rPr>
          <w:rFonts w:eastAsia="SimSun" w:cs="Arial"/>
        </w:rPr>
        <w:t>未作为产品安装程序的一部分安装在服务器上的文件。您对产品所做的任何许可修改都不在服务提供商许可协议的有限保证范围内。</w:t>
      </w:r>
    </w:p>
    <w:p w14:paraId="65EC4FD5" w14:textId="77777777" w:rsidR="00E60E4C" w:rsidRPr="000F4949" w:rsidRDefault="002F417B" w:rsidP="00E60E4C">
      <w:pPr>
        <w:pStyle w:val="PURBreadcrumb"/>
        <w:keepNext w:val="0"/>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35BF94FE" w14:textId="77777777" w:rsidR="00E60E4C" w:rsidRPr="000F4949" w:rsidRDefault="00E60E4C" w:rsidP="00E60E4C">
      <w:pPr>
        <w:pStyle w:val="PURProductName"/>
      </w:pPr>
      <w:bookmarkStart w:id="186" w:name="_Toc297828704"/>
      <w:bookmarkStart w:id="187" w:name="_Toc297883459"/>
      <w:bookmarkStart w:id="188" w:name="_Toc299524960"/>
      <w:bookmarkStart w:id="189" w:name="_Toc299531312"/>
      <w:bookmarkStart w:id="190" w:name="_Toc299531420"/>
      <w:bookmarkStart w:id="191" w:name="_Toc299531528"/>
      <w:bookmarkStart w:id="192" w:name="_Toc299957137"/>
      <w:bookmarkStart w:id="193" w:name="_Toc346536842"/>
      <w:bookmarkStart w:id="194" w:name="_Toc339280309"/>
      <w:bookmarkStart w:id="195" w:name="_Toc339280371"/>
      <w:bookmarkStart w:id="196" w:name="_Toc363552780"/>
      <w:bookmarkStart w:id="197" w:name="_Toc363552845"/>
      <w:bookmarkStart w:id="198" w:name="_Toc378682225"/>
      <w:bookmarkStart w:id="199" w:name="_Toc378682245"/>
      <w:bookmarkStart w:id="200" w:name="_Toc371268257"/>
      <w:bookmarkStart w:id="201" w:name="_Toc371268324"/>
      <w:bookmarkStart w:id="202" w:name="_Toc379278461"/>
      <w:bookmarkStart w:id="203" w:name="_Toc379278525"/>
      <w:bookmarkStart w:id="204" w:name="_Toc396314767"/>
      <w:bookmarkStart w:id="205" w:name="_Toc396324618"/>
      <w:r>
        <w:t xml:space="preserve">SharePoint </w:t>
      </w:r>
      <w:bookmarkEnd w:id="186"/>
      <w:bookmarkEnd w:id="187"/>
      <w:bookmarkEnd w:id="188"/>
      <w:bookmarkEnd w:id="189"/>
      <w:bookmarkEnd w:id="190"/>
      <w:bookmarkEnd w:id="191"/>
      <w:bookmarkEnd w:id="192"/>
      <w:r>
        <w:t>2013 Hosting</w:t>
      </w:r>
      <w:bookmarkEnd w:id="193"/>
      <w:bookmarkEnd w:id="194"/>
      <w:bookmarkEnd w:id="195"/>
      <w:bookmarkEnd w:id="196"/>
      <w:bookmarkEnd w:id="197"/>
      <w:bookmarkEnd w:id="198"/>
      <w:bookmarkEnd w:id="199"/>
      <w:bookmarkEnd w:id="200"/>
      <w:bookmarkEnd w:id="201"/>
      <w:bookmarkEnd w:id="202"/>
      <w:bookmarkEnd w:id="203"/>
      <w:bookmarkEnd w:id="204"/>
      <w:bookmarkEnd w:id="205"/>
      <w:r>
        <w:fldChar w:fldCharType="begin"/>
      </w:r>
      <w:r>
        <w:instrText>XE "SharePoint 2013 Hosting"</w:instrText>
      </w:r>
      <w:r>
        <w:fldChar w:fldCharType="end"/>
      </w:r>
    </w:p>
    <w:p w14:paraId="11C39C5C" w14:textId="77777777" w:rsidR="00E60E4C" w:rsidRPr="00CF5D2E" w:rsidRDefault="00E60E4C" w:rsidP="00E60E4C">
      <w:pPr>
        <w:spacing w:line="240" w:lineRule="exact"/>
        <w:rPr>
          <w:rFonts w:ascii="SimSun" w:eastAsia="SimSun" w:hAnsi="SimSun"/>
        </w:rPr>
      </w:pPr>
      <w:r w:rsidRPr="00CF5D2E">
        <w:rPr>
          <w:rFonts w:ascii="SimSun" w:eastAsia="SimSun" w:hAnsi="SimSun"/>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E60E4C" w:rsidRPr="00CF5D2E" w14:paraId="5F470A1C" w14:textId="77777777" w:rsidTr="0053732A">
        <w:trPr>
          <w:trHeight w:val="19"/>
        </w:trPr>
        <w:tc>
          <w:tcPr>
            <w:tcW w:w="2477" w:type="pct"/>
          </w:tcPr>
          <w:p w14:paraId="18521EDC" w14:textId="77777777" w:rsidR="00E60E4C" w:rsidRPr="00CF5D2E" w:rsidRDefault="00E60E4C" w:rsidP="0053732A">
            <w:pPr>
              <w:spacing w:after="0"/>
              <w:rPr>
                <w:rFonts w:ascii="SimSun" w:eastAsia="SimSun" w:hAnsi="SimSun"/>
                <w:color w:val="404040" w:themeColor="text1" w:themeTint="BF"/>
                <w:sz w:val="18"/>
                <w:szCs w:val="18"/>
              </w:rPr>
            </w:pPr>
            <w:r w:rsidRPr="00CF5D2E">
              <w:rPr>
                <w:rFonts w:ascii="SimSun" w:eastAsia="SimSun" w:hAnsi="SimSun"/>
                <w:color w:val="404040" w:themeColor="text1" w:themeTint="BF"/>
                <w:sz w:val="18"/>
                <w:szCs w:val="18"/>
              </w:rPr>
              <w:t>服务器场内的许可移动性：</w:t>
            </w:r>
            <w:r w:rsidRPr="00CF5D2E">
              <w:rPr>
                <w:rFonts w:ascii="SimSun" w:eastAsia="SimSun" w:hAnsi="SimSun"/>
                <w:b/>
                <w:color w:val="404040" w:themeColor="text1" w:themeTint="BF"/>
                <w:sz w:val="18"/>
                <w:szCs w:val="18"/>
              </w:rPr>
              <w:t>是</w:t>
            </w:r>
            <w:r w:rsidRPr="00CF5D2E">
              <w:rPr>
                <w:rFonts w:ascii="SimSun" w:eastAsia="SimSun" w:hAnsi="SimSun"/>
                <w:i/>
                <w:color w:val="404040" w:themeColor="text1" w:themeTint="BF"/>
                <w:sz w:val="18"/>
                <w:szCs w:val="18"/>
              </w:rPr>
              <w:t>（请参阅</w:t>
            </w:r>
            <w:hyperlink w:anchor="移动性" w:history="1">
              <w:r w:rsidRPr="00CF5D2E">
                <w:rPr>
                  <w:rStyle w:val="Hyperlink"/>
                  <w:rFonts w:ascii="SimSun" w:eastAsia="SimSun" w:hAnsi="SimSun"/>
                  <w:i/>
                  <w:sz w:val="18"/>
                  <w:szCs w:val="18"/>
                </w:rPr>
                <w:t>“一般条款”</w:t>
              </w:r>
            </w:hyperlink>
            <w:r w:rsidRPr="00CF5D2E">
              <w:rPr>
                <w:rFonts w:ascii="SimSun" w:eastAsia="SimSun" w:hAnsi="SimSun"/>
                <w:i/>
                <w:color w:val="404040" w:themeColor="text1" w:themeTint="BF"/>
                <w:sz w:val="18"/>
                <w:szCs w:val="18"/>
              </w:rPr>
              <w:t>）</w:t>
            </w:r>
          </w:p>
        </w:tc>
        <w:tc>
          <w:tcPr>
            <w:tcW w:w="2523" w:type="pct"/>
          </w:tcPr>
          <w:p w14:paraId="2176A28F" w14:textId="77777777" w:rsidR="00E60E4C" w:rsidRPr="00CF5D2E" w:rsidRDefault="00E60E4C" w:rsidP="0053732A">
            <w:pPr>
              <w:spacing w:after="0"/>
              <w:rPr>
                <w:rFonts w:ascii="SimSun" w:eastAsia="SimSun" w:hAnsi="SimSun"/>
                <w:color w:val="404040" w:themeColor="text1" w:themeTint="BF"/>
                <w:sz w:val="18"/>
              </w:rPr>
            </w:pPr>
            <w:r w:rsidRPr="00CF5D2E">
              <w:rPr>
                <w:rFonts w:ascii="SimSun" w:eastAsia="SimSun" w:hAnsi="SimSun"/>
                <w:color w:val="404040" w:themeColor="text1" w:themeTint="BF"/>
                <w:sz w:val="18"/>
              </w:rPr>
              <w:t>请参阅适用声明：</w:t>
            </w:r>
            <w:r w:rsidRPr="00CF5D2E">
              <w:rPr>
                <w:rFonts w:ascii="SimSun" w:eastAsia="SimSun" w:hAnsi="SimSun"/>
                <w:b/>
                <w:color w:val="404040" w:themeColor="text1" w:themeTint="BF"/>
                <w:sz w:val="18"/>
              </w:rPr>
              <w:t>否</w:t>
            </w:r>
          </w:p>
        </w:tc>
      </w:tr>
      <w:tr w:rsidR="00E60E4C" w:rsidRPr="00CF5D2E" w14:paraId="0441B47A" w14:textId="77777777" w:rsidTr="0053732A">
        <w:tc>
          <w:tcPr>
            <w:tcW w:w="2477" w:type="pct"/>
          </w:tcPr>
          <w:p w14:paraId="435BBCEC" w14:textId="77777777" w:rsidR="00E60E4C" w:rsidRPr="00CF5D2E" w:rsidRDefault="00E60E4C" w:rsidP="0053732A">
            <w:pPr>
              <w:spacing w:after="0"/>
              <w:rPr>
                <w:rFonts w:ascii="SimSun" w:eastAsia="SimSun" w:hAnsi="SimSun"/>
                <w:color w:val="404040" w:themeColor="text1" w:themeTint="BF"/>
                <w:sz w:val="18"/>
              </w:rPr>
            </w:pPr>
            <w:r w:rsidRPr="00CF5D2E">
              <w:rPr>
                <w:rFonts w:ascii="SimSun" w:eastAsia="SimSun" w:hAnsi="SimSun"/>
                <w:color w:val="404040" w:themeColor="text1" w:themeTint="BF"/>
                <w:sz w:val="18"/>
              </w:rPr>
              <w:t>客户端/附加软件：</w:t>
            </w:r>
            <w:r w:rsidRPr="00CF5D2E">
              <w:rPr>
                <w:rFonts w:ascii="SimSun" w:eastAsia="SimSun" w:hAnsi="SimSun"/>
                <w:b/>
                <w:color w:val="404040" w:themeColor="text1" w:themeTint="BF"/>
                <w:sz w:val="18"/>
              </w:rPr>
              <w:t>是</w:t>
            </w:r>
            <w:r w:rsidRPr="00CF5D2E">
              <w:rPr>
                <w:rFonts w:ascii="SimSun" w:eastAsia="SimSun" w:hAnsi="SimSun"/>
                <w:i/>
                <w:color w:val="404040" w:themeColor="text1" w:themeTint="BF"/>
                <w:sz w:val="18"/>
              </w:rPr>
              <w:t>（</w:t>
            </w:r>
            <w:r w:rsidRPr="00350563">
              <w:rPr>
                <w:rFonts w:ascii="Arial Narrow" w:eastAsia="SimSun" w:hAnsi="Arial Narrow"/>
                <w:i/>
                <w:color w:val="404040" w:themeColor="text1" w:themeTint="BF"/>
                <w:sz w:val="18"/>
                <w:szCs w:val="18"/>
              </w:rPr>
              <w:t>请参阅</w:t>
            </w:r>
            <w:hyperlink w:anchor="附录 1" w:history="1">
              <w:hyperlink w:anchor="Appendix1" w:history="1">
                <w:hyperlink w:anchor="Appendix1" w:history="1">
                  <w:hyperlink w:anchor="Appendix1" w:history="1">
                    <w:hyperlink w:anchor="Appendix1" w:history="1">
                      <w:hyperlink w:anchor="附录 1" w:history="1">
                        <w:hyperlink w:anchor="Appendix1" w:history="1">
                          <w:hyperlink w:anchor="Appendix1" w:history="1">
                            <w:hyperlink w:anchor="Appendix1" w:history="1">
                              <w:hyperlink w:anchor="Appendix1" w:history="1">
                                <w:r w:rsidR="00350563" w:rsidRPr="00350563">
                                  <w:rPr>
                                    <w:rStyle w:val="Hyperlink"/>
                                    <w:rFonts w:ascii="Arial Narrow" w:eastAsia="SimSun" w:hAnsi="Arial Narrow" w:cs="Arial"/>
                                    <w:i/>
                                    <w:sz w:val="18"/>
                                    <w:szCs w:val="18"/>
                                  </w:rPr>
                                  <w:t>附录</w:t>
                                </w:r>
                                <w:r w:rsidR="00350563" w:rsidRPr="00350563">
                                  <w:rPr>
                                    <w:rStyle w:val="Hyperlink"/>
                                    <w:rFonts w:ascii="Arial Narrow" w:eastAsia="SimSun" w:hAnsi="Arial Narrow" w:cs="Arial"/>
                                    <w:i/>
                                    <w:sz w:val="18"/>
                                    <w:szCs w:val="18"/>
                                  </w:rPr>
                                  <w:t xml:space="preserve"> 1</w:t>
                                </w:r>
                              </w:hyperlink>
                            </w:hyperlink>
                          </w:hyperlink>
                        </w:hyperlink>
                      </w:hyperlink>
                    </w:hyperlink>
                  </w:hyperlink>
                </w:hyperlink>
              </w:hyperlink>
            </w:hyperlink>
            <w:r w:rsidRPr="00CF5D2E">
              <w:rPr>
                <w:rFonts w:ascii="SimSun" w:eastAsia="SimSun" w:hAnsi="SimSun"/>
                <w:i/>
                <w:color w:val="404040" w:themeColor="text1" w:themeTint="BF"/>
                <w:sz w:val="18"/>
              </w:rPr>
              <w:t>）</w:t>
            </w:r>
          </w:p>
        </w:tc>
        <w:tc>
          <w:tcPr>
            <w:tcW w:w="2523" w:type="pct"/>
          </w:tcPr>
          <w:p w14:paraId="316B8107" w14:textId="77777777" w:rsidR="00E60E4C" w:rsidRPr="00CF5D2E" w:rsidRDefault="00E60E4C" w:rsidP="0053732A">
            <w:pPr>
              <w:spacing w:after="0"/>
              <w:rPr>
                <w:rFonts w:ascii="SimSun" w:eastAsia="SimSun" w:hAnsi="SimSun"/>
                <w:color w:val="404040" w:themeColor="text1" w:themeTint="BF"/>
                <w:sz w:val="18"/>
              </w:rPr>
            </w:pPr>
          </w:p>
        </w:tc>
      </w:tr>
    </w:tbl>
    <w:p w14:paraId="67B55202" w14:textId="77777777" w:rsidR="00E60E4C" w:rsidRPr="00CF5D2E" w:rsidRDefault="00E60E4C" w:rsidP="00E60E4C">
      <w:pPr>
        <w:pStyle w:val="PURADDITIONALTERMSHEADERMB"/>
        <w:rPr>
          <w:rFonts w:ascii="SimSun" w:eastAsia="SimSun" w:hAnsi="SimSun"/>
        </w:rPr>
      </w:pPr>
      <w:r w:rsidRPr="00CF5D2E">
        <w:rPr>
          <w:rFonts w:ascii="SimSun" w:eastAsia="SimSun" w:hAnsi="SimSun"/>
        </w:rPr>
        <w:t>附加条款：</w:t>
      </w:r>
    </w:p>
    <w:p w14:paraId="3217FE94" w14:textId="77777777" w:rsidR="00E60E4C" w:rsidRPr="00CF5D2E" w:rsidRDefault="00E60E4C" w:rsidP="00E60E4C">
      <w:pPr>
        <w:pStyle w:val="PURBody-Indented"/>
        <w:rPr>
          <w:rFonts w:eastAsia="SimSun" w:cs="Arial"/>
        </w:rPr>
      </w:pPr>
      <w:r w:rsidRPr="00CF5D2E">
        <w:rPr>
          <w:rFonts w:eastAsia="SimSun" w:cs="Arial"/>
        </w:rPr>
        <w:t>您可以使用该软件，为外部用户提供内容、信息和应用程序。对于外部用户可以访问的同样内容、信息和应用程序，您都可以利用该软件向内部用户提供。如需使用</w:t>
      </w:r>
      <w:r w:rsidRPr="00CF5D2E">
        <w:rPr>
          <w:rFonts w:eastAsia="SimSun" w:cs="Arial"/>
        </w:rPr>
        <w:t xml:space="preserve"> SharePoint Server </w:t>
      </w:r>
      <w:r w:rsidRPr="00CF5D2E">
        <w:rPr>
          <w:rFonts w:eastAsia="SimSun" w:cs="Arial"/>
        </w:rPr>
        <w:t>软件提供仅限内部用户访问的内容、信息和应用程序，必须根据</w:t>
      </w:r>
      <w:r w:rsidRPr="00CF5D2E">
        <w:rPr>
          <w:rFonts w:eastAsia="SimSun" w:cs="Arial"/>
        </w:rPr>
        <w:t xml:space="preserve"> SharePoint Server 2013 SAL </w:t>
      </w:r>
      <w:r w:rsidRPr="00CF5D2E">
        <w:rPr>
          <w:rFonts w:eastAsia="SimSun" w:cs="Arial"/>
        </w:rPr>
        <w:t>获得许可。</w:t>
      </w:r>
      <w:r w:rsidRPr="00AC7A31">
        <w:rPr>
          <w:rFonts w:ascii="SimSun" w:eastAsia="SimSun" w:hAnsi="SimSun" w:cs="Arial"/>
        </w:rPr>
        <w:t>“外部用户”</w:t>
      </w:r>
      <w:r w:rsidRPr="00CF5D2E">
        <w:rPr>
          <w:rFonts w:eastAsia="SimSun" w:cs="Arial"/>
        </w:rPr>
        <w:t>指除以下用户之外的任何用户：</w:t>
      </w:r>
      <w:r w:rsidRPr="00CF5D2E">
        <w:rPr>
          <w:rFonts w:eastAsia="SimSun" w:cs="Arial"/>
        </w:rPr>
        <w:t xml:space="preserve">(i) </w:t>
      </w:r>
      <w:r w:rsidRPr="00CF5D2E">
        <w:rPr>
          <w:rFonts w:eastAsia="SimSun" w:cs="Arial"/>
        </w:rPr>
        <w:t>您客户的员工；</w:t>
      </w:r>
      <w:r w:rsidRPr="00CF5D2E">
        <w:rPr>
          <w:rFonts w:eastAsia="SimSun" w:cs="Arial"/>
        </w:rPr>
        <w:t xml:space="preserve">(ii) </w:t>
      </w:r>
      <w:r w:rsidRPr="00CF5D2E">
        <w:rPr>
          <w:rFonts w:eastAsia="SimSun" w:cs="Arial"/>
        </w:rPr>
        <w:t>您客户的现场承包商或代理商。所有其他用户均为</w:t>
      </w:r>
      <w:r w:rsidRPr="00AC7A31">
        <w:rPr>
          <w:rFonts w:ascii="SimSun" w:eastAsia="SimSun" w:hAnsi="SimSun" w:cs="Arial"/>
        </w:rPr>
        <w:t>“内部用户”</w:t>
      </w:r>
      <w:r w:rsidRPr="00CF5D2E">
        <w:rPr>
          <w:rFonts w:eastAsia="SimSun" w:cs="Arial"/>
        </w:rPr>
        <w:t>。</w:t>
      </w:r>
    </w:p>
    <w:p w14:paraId="5D8E442A" w14:textId="77777777" w:rsidR="00E60E4C" w:rsidRPr="00CF5D2E" w:rsidRDefault="00E60E4C" w:rsidP="00E60E4C">
      <w:pPr>
        <w:pStyle w:val="PURBlueStrong"/>
        <w:rPr>
          <w:rFonts w:eastAsia="SimSun" w:cs="Arial"/>
        </w:rPr>
      </w:pPr>
      <w:r w:rsidRPr="00CF5D2E">
        <w:rPr>
          <w:rFonts w:eastAsia="SimSun" w:cs="Arial"/>
        </w:rPr>
        <w:t>运行服务器软件的实例</w:t>
      </w:r>
    </w:p>
    <w:p w14:paraId="35D9D547" w14:textId="77777777" w:rsidR="00E60E4C" w:rsidRPr="00CF5D2E" w:rsidRDefault="00E60E4C" w:rsidP="00E60E4C">
      <w:pPr>
        <w:pStyle w:val="PURBody-Indented"/>
        <w:rPr>
          <w:rFonts w:eastAsia="SimSun" w:cs="Arial"/>
        </w:rPr>
      </w:pPr>
      <w:r w:rsidRPr="00CA5DED">
        <w:rPr>
          <w:rFonts w:ascii="SimSun" w:eastAsia="SimSun" w:hAnsi="SimSun" w:cs="Arial"/>
        </w:rPr>
        <w:t>除与“通用许可条款”相悖的任何情况外</w:t>
      </w:r>
      <w:r w:rsidRPr="00CF5D2E">
        <w:rPr>
          <w:rFonts w:eastAsia="SimSun" w:cs="Arial"/>
        </w:rPr>
        <w:t>，</w:t>
      </w:r>
      <w:r w:rsidRPr="00CF5D2E">
        <w:rPr>
          <w:rFonts w:eastAsia="SimSun" w:cs="Arial"/>
        </w:rPr>
        <w:t xml:space="preserve">SharePoint 2013 Hosting </w:t>
      </w:r>
      <w:r w:rsidRPr="00CA5DED">
        <w:rPr>
          <w:rFonts w:ascii="SimSun" w:eastAsia="SimSun" w:hAnsi="SimSun" w:cs="Arial"/>
        </w:rPr>
        <w:t>不能在“无限虚拟”选项</w:t>
      </w:r>
      <w:r w:rsidRPr="00CF5D2E">
        <w:rPr>
          <w:rFonts w:eastAsia="SimSun" w:cs="Arial"/>
        </w:rPr>
        <w:t>（描述为选项</w:t>
      </w:r>
      <w:r w:rsidRPr="00CF5D2E">
        <w:rPr>
          <w:rFonts w:eastAsia="SimSun" w:cs="Arial"/>
        </w:rPr>
        <w:t xml:space="preserve"> (1)</w:t>
      </w:r>
      <w:r w:rsidRPr="00CF5D2E">
        <w:rPr>
          <w:rFonts w:eastAsia="SimSun" w:cs="Arial"/>
        </w:rPr>
        <w:t>）下进行授权许可。您必须使用基于使用的处理器进行许可选项（描述为选项</w:t>
      </w:r>
      <w:r w:rsidRPr="00CF5D2E">
        <w:rPr>
          <w:rFonts w:eastAsia="SimSun" w:cs="Arial"/>
        </w:rPr>
        <w:t xml:space="preserve"> (2)</w:t>
      </w:r>
      <w:r w:rsidRPr="00CF5D2E">
        <w:rPr>
          <w:rFonts w:eastAsia="SimSun" w:cs="Arial"/>
        </w:rPr>
        <w:t>）为</w:t>
      </w:r>
      <w:r w:rsidRPr="00CF5D2E">
        <w:rPr>
          <w:rFonts w:eastAsia="SimSun" w:cs="Arial"/>
        </w:rPr>
        <w:t xml:space="preserve"> SharePoint 2013 Hosting </w:t>
      </w:r>
      <w:r w:rsidRPr="00CF5D2E">
        <w:rPr>
          <w:rFonts w:eastAsia="SimSun" w:cs="Arial"/>
        </w:rPr>
        <w:t>授予许可。</w:t>
      </w:r>
    </w:p>
    <w:p w14:paraId="00D7CC5B" w14:textId="77777777" w:rsidR="00E60E4C" w:rsidRPr="000F4949" w:rsidRDefault="002F417B" w:rsidP="00E60E4C">
      <w:pPr>
        <w:keepLines/>
        <w:spacing w:before="240" w:after="240"/>
        <w:jc w:val="right"/>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71C75E14" w14:textId="77777777" w:rsidR="00E60E4C" w:rsidRPr="000F4949" w:rsidRDefault="00E60E4C" w:rsidP="00E60E4C">
      <w:pPr>
        <w:pStyle w:val="PURProductName"/>
      </w:pPr>
      <w:bookmarkStart w:id="206" w:name="_Toc299524961"/>
      <w:bookmarkStart w:id="207" w:name="_Toc299531313"/>
      <w:bookmarkStart w:id="208" w:name="_Toc299531421"/>
      <w:bookmarkStart w:id="209" w:name="_Toc299531529"/>
      <w:bookmarkStart w:id="210" w:name="_Toc299957138"/>
      <w:bookmarkStart w:id="211" w:name="_Toc314129583"/>
      <w:bookmarkStart w:id="212" w:name="_Toc346536843"/>
      <w:bookmarkStart w:id="213" w:name="_Toc339280310"/>
      <w:bookmarkStart w:id="214" w:name="_Toc339280372"/>
      <w:bookmarkStart w:id="215" w:name="_Toc363552781"/>
      <w:bookmarkStart w:id="216" w:name="_Toc363552846"/>
      <w:bookmarkStart w:id="217" w:name="_Toc378682226"/>
      <w:bookmarkStart w:id="218" w:name="_Toc378682246"/>
      <w:bookmarkStart w:id="219" w:name="_Toc371268258"/>
      <w:bookmarkStart w:id="220" w:name="_Toc371268325"/>
      <w:bookmarkStart w:id="221" w:name="_Toc379278462"/>
      <w:bookmarkStart w:id="222" w:name="_Toc379278526"/>
      <w:bookmarkStart w:id="223" w:name="_Toc396314768"/>
      <w:bookmarkStart w:id="224" w:name="_Toc396324619"/>
      <w:bookmarkStart w:id="225" w:name="_Toc297828711"/>
      <w:bookmarkStart w:id="226" w:name="_Toc297893281"/>
      <w:bookmarkStart w:id="227" w:name="_Toc299524967"/>
      <w:bookmarkStart w:id="228" w:name="_Toc299531319"/>
      <w:bookmarkStart w:id="229" w:name="_Toc299531427"/>
      <w:bookmarkStart w:id="230" w:name="_Toc299531535"/>
      <w:bookmarkStart w:id="231" w:name="_Toc299957143"/>
      <w:bookmarkEnd w:id="206"/>
      <w:bookmarkEnd w:id="207"/>
      <w:bookmarkEnd w:id="208"/>
      <w:bookmarkEnd w:id="209"/>
      <w:bookmarkEnd w:id="210"/>
      <w:bookmarkEnd w:id="211"/>
      <w:r>
        <w:t>System Center 2012 R2 Datacenter</w:t>
      </w:r>
      <w:bookmarkEnd w:id="212"/>
      <w:bookmarkEnd w:id="213"/>
      <w:bookmarkEnd w:id="214"/>
      <w:bookmarkEnd w:id="215"/>
      <w:bookmarkEnd w:id="216"/>
      <w:bookmarkEnd w:id="217"/>
      <w:bookmarkEnd w:id="218"/>
      <w:bookmarkEnd w:id="219"/>
      <w:bookmarkEnd w:id="220"/>
      <w:bookmarkEnd w:id="221"/>
      <w:bookmarkEnd w:id="222"/>
      <w:bookmarkEnd w:id="223"/>
      <w:bookmarkEnd w:id="224"/>
      <w:r>
        <w:fldChar w:fldCharType="begin"/>
      </w:r>
      <w:r>
        <w:instrText>XE "System Center 2012 R2 Datacenter"</w:instrText>
      </w:r>
      <w:r>
        <w:fldChar w:fldCharType="end"/>
      </w:r>
    </w:p>
    <w:p w14:paraId="087106C1" w14:textId="77777777" w:rsidR="00E60E4C" w:rsidRPr="00CF5D2E" w:rsidRDefault="00E60E4C" w:rsidP="00E60E4C">
      <w:pPr>
        <w:spacing w:line="240" w:lineRule="exact"/>
        <w:rPr>
          <w:rFonts w:ascii="SimSun" w:eastAsia="SimSun" w:hAnsi="SimSun"/>
        </w:rPr>
      </w:pPr>
      <w:r w:rsidRPr="00CF5D2E">
        <w:rPr>
          <w:rFonts w:ascii="SimSun" w:eastAsia="SimSun" w:hAnsi="SimSun"/>
          <w:color w:val="auto"/>
          <w:sz w:val="12"/>
        </w:rPr>
        <w:t>适用于此产品使用的许可条款包括通用许可条款、此许可模式的通用许可条款，以及下面的产品特定许可条款。</w:t>
      </w:r>
    </w:p>
    <w:tbl>
      <w:tblPr>
        <w:tblW w:w="4954" w:type="pct"/>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E60E4C" w:rsidRPr="00A23961" w14:paraId="63FA6103" w14:textId="77777777" w:rsidTr="0053732A">
        <w:tc>
          <w:tcPr>
            <w:tcW w:w="2477" w:type="pct"/>
          </w:tcPr>
          <w:p w14:paraId="731CBEE6" w14:textId="77777777" w:rsidR="00E60E4C" w:rsidRPr="00CF5D2E" w:rsidRDefault="00E60E4C" w:rsidP="0053732A">
            <w:pPr>
              <w:spacing w:after="0"/>
              <w:rPr>
                <w:rFonts w:ascii="Arial Narrow" w:eastAsia="SimSun" w:hAnsi="Arial Narrow"/>
                <w:color w:val="404040" w:themeColor="text1" w:themeTint="BF"/>
                <w:sz w:val="18"/>
              </w:rPr>
            </w:pPr>
            <w:r w:rsidRPr="00CF5D2E">
              <w:rPr>
                <w:rFonts w:ascii="Arial Narrow" w:eastAsia="SimSun" w:hAnsi="Arial Narrow"/>
                <w:color w:val="404040" w:themeColor="text1" w:themeTint="BF"/>
                <w:sz w:val="18"/>
              </w:rPr>
              <w:t>服务器场内的许可移动性：</w:t>
            </w:r>
            <w:r w:rsidRPr="00CF5D2E">
              <w:rPr>
                <w:rFonts w:ascii="Arial Narrow" w:eastAsia="SimSun" w:hAnsi="Arial Narrow"/>
                <w:b/>
                <w:color w:val="404040" w:themeColor="text1" w:themeTint="BF"/>
                <w:sz w:val="18"/>
              </w:rPr>
              <w:t>否</w:t>
            </w:r>
          </w:p>
        </w:tc>
        <w:tc>
          <w:tcPr>
            <w:tcW w:w="2523" w:type="pct"/>
          </w:tcPr>
          <w:p w14:paraId="30D484E0" w14:textId="77777777" w:rsidR="00E60E4C" w:rsidRPr="00CF5D2E" w:rsidRDefault="00E60E4C" w:rsidP="0053732A">
            <w:pPr>
              <w:spacing w:after="0"/>
              <w:rPr>
                <w:rFonts w:ascii="Arial Narrow" w:eastAsia="SimSun" w:hAnsi="Arial Narrow"/>
                <w:color w:val="404040" w:themeColor="text1" w:themeTint="BF"/>
                <w:sz w:val="18"/>
              </w:rPr>
            </w:pPr>
            <w:r w:rsidRPr="00CF5D2E">
              <w:rPr>
                <w:rFonts w:ascii="Arial Narrow" w:eastAsia="SimSun" w:hAnsi="Arial Narrow"/>
                <w:color w:val="404040" w:themeColor="text1" w:themeTint="BF"/>
                <w:sz w:val="18"/>
              </w:rPr>
              <w:t>请参阅适用声明：</w:t>
            </w:r>
            <w:r w:rsidRPr="00CF5D2E">
              <w:rPr>
                <w:rFonts w:ascii="Arial Narrow" w:eastAsia="SimSun" w:hAnsi="Arial Narrow"/>
                <w:b/>
                <w:color w:val="404040" w:themeColor="text1" w:themeTint="BF"/>
                <w:sz w:val="18"/>
              </w:rPr>
              <w:t>否</w:t>
            </w:r>
          </w:p>
        </w:tc>
      </w:tr>
      <w:tr w:rsidR="00E60E4C" w:rsidRPr="00A23961" w14:paraId="41F0948A" w14:textId="77777777" w:rsidTr="0053732A">
        <w:tc>
          <w:tcPr>
            <w:tcW w:w="2477" w:type="pct"/>
          </w:tcPr>
          <w:p w14:paraId="17688F8D" w14:textId="77777777" w:rsidR="00E60E4C" w:rsidRPr="00CF5D2E" w:rsidRDefault="00E60E4C" w:rsidP="0053732A">
            <w:pPr>
              <w:spacing w:after="0"/>
              <w:rPr>
                <w:rFonts w:ascii="Arial Narrow" w:eastAsia="SimSun" w:hAnsi="Arial Narrow"/>
                <w:color w:val="404040" w:themeColor="text1" w:themeTint="BF"/>
                <w:sz w:val="18"/>
              </w:rPr>
            </w:pPr>
            <w:r w:rsidRPr="00CF5D2E">
              <w:rPr>
                <w:rFonts w:ascii="Arial Narrow" w:eastAsia="SimSun" w:hAnsi="Arial Narrow"/>
                <w:color w:val="404040" w:themeColor="text1" w:themeTint="BF"/>
                <w:sz w:val="18"/>
              </w:rPr>
              <w:t>客户端</w:t>
            </w:r>
            <w:r w:rsidRPr="00CF5D2E">
              <w:rPr>
                <w:rFonts w:ascii="Arial Narrow" w:eastAsia="SimSun" w:hAnsi="Arial Narrow"/>
                <w:color w:val="404040" w:themeColor="text1" w:themeTint="BF"/>
                <w:sz w:val="18"/>
              </w:rPr>
              <w:t>/</w:t>
            </w:r>
            <w:r w:rsidRPr="00CF5D2E">
              <w:rPr>
                <w:rFonts w:ascii="Arial Narrow" w:eastAsia="SimSun" w:hAnsi="Arial Narrow"/>
                <w:color w:val="404040" w:themeColor="text1" w:themeTint="BF"/>
                <w:sz w:val="18"/>
              </w:rPr>
              <w:t>附加软件：</w:t>
            </w:r>
            <w:r w:rsidRPr="00CF5D2E">
              <w:rPr>
                <w:rFonts w:ascii="Arial Narrow" w:eastAsia="SimSun" w:hAnsi="Arial Narrow"/>
                <w:b/>
                <w:color w:val="404040" w:themeColor="text1" w:themeTint="BF"/>
                <w:sz w:val="18"/>
              </w:rPr>
              <w:t>否</w:t>
            </w:r>
          </w:p>
        </w:tc>
        <w:tc>
          <w:tcPr>
            <w:tcW w:w="2523" w:type="pct"/>
          </w:tcPr>
          <w:p w14:paraId="2157D76F" w14:textId="77777777" w:rsidR="00E60E4C" w:rsidRPr="00CF5D2E" w:rsidRDefault="00E60E4C" w:rsidP="0053732A">
            <w:pPr>
              <w:tabs>
                <w:tab w:val="left" w:pos="4232"/>
              </w:tabs>
              <w:spacing w:after="0"/>
              <w:rPr>
                <w:rFonts w:ascii="Arial Narrow" w:eastAsia="SimSun" w:hAnsi="Arial Narrow" w:cs="Tahoma"/>
                <w:color w:val="404040" w:themeColor="text1" w:themeTint="BF"/>
                <w:sz w:val="18"/>
                <w:szCs w:val="19"/>
              </w:rPr>
            </w:pPr>
            <w:r w:rsidRPr="00CF5D2E">
              <w:rPr>
                <w:rFonts w:ascii="Arial Narrow" w:eastAsia="SimSun" w:hAnsi="Arial Narrow"/>
                <w:color w:val="404040" w:themeColor="text1" w:themeTint="BF"/>
                <w:sz w:val="18"/>
              </w:rPr>
              <w:t>所含技术：</w:t>
            </w:r>
            <w:r w:rsidRPr="00CF5D2E">
              <w:rPr>
                <w:rFonts w:ascii="Arial Narrow" w:eastAsia="SimSun" w:hAnsi="Arial Narrow"/>
                <w:b/>
                <w:color w:val="404040" w:themeColor="text1" w:themeTint="BF"/>
                <w:sz w:val="18"/>
              </w:rPr>
              <w:t>是</w:t>
            </w:r>
            <w:r w:rsidRPr="00CF5D2E">
              <w:rPr>
                <w:rFonts w:ascii="Arial Narrow" w:eastAsia="SimSun" w:hAnsi="Arial Narrow"/>
                <w:i/>
                <w:color w:val="404040" w:themeColor="text1" w:themeTint="BF"/>
                <w:sz w:val="18"/>
              </w:rPr>
              <w:t>（请参阅</w:t>
            </w:r>
            <w:r w:rsidRPr="00CF5D2E">
              <w:rPr>
                <w:rFonts w:ascii="Arial Narrow" w:eastAsia="SimSun" w:hAnsi="Arial Narrow"/>
              </w:rPr>
              <w:fldChar w:fldCharType="begin"/>
            </w:r>
            <w:r w:rsidRPr="00CF5D2E">
              <w:rPr>
                <w:rFonts w:ascii="Arial Narrow" w:eastAsia="SimSun" w:hAnsi="Arial Narrow"/>
              </w:rPr>
              <w:instrText xml:space="preserve"> REF  SQLServerTechnology \h  \* MERGEFORMAT </w:instrText>
            </w:r>
            <w:r w:rsidRPr="00CF5D2E">
              <w:rPr>
                <w:rFonts w:ascii="Arial Narrow" w:eastAsia="SimSun" w:hAnsi="Arial Narrow"/>
              </w:rPr>
            </w:r>
            <w:r w:rsidRPr="00CF5D2E">
              <w:rPr>
                <w:rFonts w:ascii="Arial Narrow" w:eastAsia="SimSun" w:hAnsi="Arial Narrow"/>
              </w:rPr>
              <w:fldChar w:fldCharType="separate"/>
            </w:r>
            <w:r w:rsidR="00DC775E" w:rsidRPr="00DC775E">
              <w:rPr>
                <w:rFonts w:ascii="Arial Narrow" w:eastAsia="SimSun" w:hAnsi="Arial Narrow"/>
                <w:i/>
                <w:color w:val="00467F"/>
                <w:sz w:val="18"/>
                <w:u w:val="single"/>
              </w:rPr>
              <w:t>SQL</w:t>
            </w:r>
            <w:r w:rsidR="00DC775E" w:rsidRPr="00DC775E">
              <w:rPr>
                <w:rFonts w:ascii="Arial Narrow" w:hAnsi="Arial Narrow"/>
                <w:i/>
                <w:color w:val="00467F"/>
                <w:sz w:val="18"/>
                <w:u w:val="single"/>
              </w:rPr>
              <w:t xml:space="preserve"> Server </w:t>
            </w:r>
            <w:r w:rsidR="00DC775E" w:rsidRPr="00DC775E">
              <w:rPr>
                <w:rFonts w:ascii="MS Mincho" w:eastAsia="MS Mincho" w:hAnsi="MS Mincho" w:cs="MS Mincho"/>
                <w:i/>
                <w:color w:val="00467F"/>
                <w:sz w:val="18"/>
                <w:u w:val="single"/>
              </w:rPr>
              <w:t>技</w:t>
            </w:r>
            <w:r w:rsidR="00DC775E" w:rsidRPr="00DC775E">
              <w:rPr>
                <w:rFonts w:ascii="MingLiU" w:eastAsia="MingLiU" w:hAnsi="MingLiU" w:cs="MingLiU" w:hint="eastAsia"/>
                <w:i/>
                <w:color w:val="00467F"/>
                <w:sz w:val="18"/>
                <w:u w:val="single"/>
              </w:rPr>
              <w:t>术</w:t>
            </w:r>
            <w:r w:rsidRPr="00CF5D2E">
              <w:rPr>
                <w:rFonts w:ascii="Arial Narrow" w:eastAsia="SimSun" w:hAnsi="Arial Narrow"/>
              </w:rPr>
              <w:fldChar w:fldCharType="end"/>
            </w:r>
            <w:r w:rsidRPr="00CF5D2E">
              <w:rPr>
                <w:rFonts w:ascii="Arial Narrow" w:eastAsia="SimSun" w:hAnsi="Arial Narrow"/>
                <w:color w:val="404040" w:themeColor="text1" w:themeTint="BF"/>
              </w:rPr>
              <w:t>）</w:t>
            </w:r>
          </w:p>
        </w:tc>
      </w:tr>
    </w:tbl>
    <w:p w14:paraId="457F5C75" w14:textId="77777777" w:rsidR="00E60E4C" w:rsidRPr="003B01E1" w:rsidRDefault="00E60E4C" w:rsidP="00E60E4C">
      <w:pPr>
        <w:pStyle w:val="PURADDITIONALTERMSHEADERMB"/>
        <w:rPr>
          <w:rFonts w:eastAsia="SimSun" w:cs="Arial"/>
        </w:rPr>
      </w:pPr>
      <w:r w:rsidRPr="003B01E1">
        <w:rPr>
          <w:rFonts w:eastAsia="SimSun" w:cs="Arial"/>
        </w:rPr>
        <w:t>附加条款：</w:t>
      </w:r>
    </w:p>
    <w:p w14:paraId="420AC4AD" w14:textId="77777777" w:rsidR="00E60E4C" w:rsidRPr="003B01E1" w:rsidRDefault="00E60E4C" w:rsidP="00E60E4C">
      <w:pPr>
        <w:pStyle w:val="PURBody-Indented"/>
        <w:rPr>
          <w:rFonts w:eastAsia="SimSun" w:cs="Arial"/>
        </w:rPr>
      </w:pPr>
      <w:r w:rsidRPr="003B01E1">
        <w:rPr>
          <w:rFonts w:eastAsia="SimSun" w:cs="Arial"/>
        </w:rPr>
        <w:t>此许可仅适用于管理运行服务器操作系统软件的</w:t>
      </w:r>
      <w:r w:rsidRPr="003B01E1">
        <w:rPr>
          <w:rFonts w:eastAsia="SimSun" w:cs="Arial"/>
        </w:rPr>
        <w:t xml:space="preserve"> OSE</w:t>
      </w:r>
      <w:r w:rsidRPr="003B01E1">
        <w:rPr>
          <w:rFonts w:eastAsia="SimSun" w:cs="Arial"/>
        </w:rPr>
        <w:t>。您需要为设备中的每个物理处理器获得一个</w:t>
      </w:r>
      <w:r w:rsidRPr="003B01E1">
        <w:rPr>
          <w:rFonts w:eastAsia="SimSun" w:cs="Arial"/>
        </w:rPr>
        <w:t xml:space="preserve"> System Center 2012 R2 Datacenter </w:t>
      </w:r>
      <w:r w:rsidRPr="003B01E1">
        <w:rPr>
          <w:rFonts w:eastAsia="SimSun" w:cs="Arial"/>
        </w:rPr>
        <w:t>许可。分配这些许可后，您可以管理已分配了</w:t>
      </w:r>
      <w:r w:rsidRPr="003B01E1">
        <w:rPr>
          <w:rFonts w:eastAsia="SimSun" w:cs="Arial"/>
        </w:rPr>
        <w:t xml:space="preserve"> System Center 2012 R2 Datacenter </w:t>
      </w:r>
      <w:r w:rsidRPr="003B01E1">
        <w:rPr>
          <w:rFonts w:eastAsia="SimSun" w:cs="Arial"/>
        </w:rPr>
        <w:t>许可的设备上运行的任意数量的服务器</w:t>
      </w:r>
      <w:r w:rsidRPr="003B01E1">
        <w:rPr>
          <w:rFonts w:eastAsia="SimSun" w:cs="Arial"/>
        </w:rPr>
        <w:t xml:space="preserve"> OSE</w:t>
      </w:r>
      <w:r w:rsidRPr="003B01E1">
        <w:rPr>
          <w:rFonts w:eastAsia="SimSun" w:cs="Arial"/>
        </w:rPr>
        <w:t>。</w:t>
      </w:r>
      <w:r w:rsidRPr="003B01E1">
        <w:rPr>
          <w:rFonts w:eastAsia="SimSun" w:cs="Arial"/>
        </w:rPr>
        <w:t xml:space="preserve">System Center 2012 R2 Datacenter </w:t>
      </w:r>
      <w:r w:rsidRPr="003B01E1">
        <w:rPr>
          <w:rFonts w:eastAsia="SimSun" w:cs="Arial"/>
        </w:rPr>
        <w:t>许可还允许由这些</w:t>
      </w:r>
      <w:r w:rsidRPr="003B01E1">
        <w:rPr>
          <w:rFonts w:eastAsia="SimSun" w:cs="Arial"/>
        </w:rPr>
        <w:t xml:space="preserve"> System Center </w:t>
      </w:r>
      <w:r w:rsidRPr="003B01E1">
        <w:rPr>
          <w:rFonts w:eastAsia="SimSun" w:cs="Arial"/>
        </w:rPr>
        <w:t>服务器软件的早期版本进行管理。</w:t>
      </w:r>
    </w:p>
    <w:p w14:paraId="32280853" w14:textId="77777777" w:rsidR="00E60E4C" w:rsidRPr="003B01E1" w:rsidRDefault="00E60E4C" w:rsidP="00E60E4C">
      <w:pPr>
        <w:pStyle w:val="PURBody-Indented"/>
        <w:rPr>
          <w:rFonts w:eastAsia="SimSun" w:cs="Arial"/>
        </w:rPr>
      </w:pPr>
      <w:r w:rsidRPr="003B01E1">
        <w:rPr>
          <w:rFonts w:eastAsia="SimSun" w:cs="Arial"/>
        </w:rPr>
        <w:t xml:space="preserve">System Center 2012 R2 Datacenter </w:t>
      </w:r>
      <w:r w:rsidRPr="003B01E1">
        <w:rPr>
          <w:rFonts w:eastAsia="SimSun" w:cs="Arial"/>
        </w:rPr>
        <w:t>包括访问</w:t>
      </w:r>
      <w:r w:rsidRPr="003B01E1">
        <w:rPr>
          <w:rFonts w:eastAsia="SimSun" w:cs="Arial"/>
        </w:rPr>
        <w:t xml:space="preserve"> System Center Endpoint Protection </w:t>
      </w:r>
      <w:r w:rsidRPr="003B01E1">
        <w:rPr>
          <w:rFonts w:eastAsia="SimSun" w:cs="Arial"/>
        </w:rPr>
        <w:t>在线服务和相关软件的权利。请参阅此服务提供商使用权利的</w:t>
      </w:r>
      <w:r w:rsidRPr="00AC7A31">
        <w:rPr>
          <w:rFonts w:ascii="SimSun" w:eastAsia="SimSun" w:hAnsi="SimSun" w:cs="Arial"/>
        </w:rPr>
        <w:t>“在线服务”</w:t>
      </w:r>
      <w:r w:rsidRPr="003B01E1">
        <w:rPr>
          <w:rFonts w:eastAsia="SimSun" w:cs="Arial"/>
        </w:rPr>
        <w:t>部分的一般条款，以了解与此在线服务相关的许可条款。</w:t>
      </w:r>
    </w:p>
    <w:p w14:paraId="44D42C12" w14:textId="77777777" w:rsidR="00E60E4C" w:rsidRPr="003B01E1" w:rsidRDefault="00E60E4C" w:rsidP="00E60E4C">
      <w:pPr>
        <w:pStyle w:val="PURBlueStrong-Indented"/>
        <w:rPr>
          <w:rFonts w:eastAsia="SimSun" w:cs="Arial"/>
        </w:rPr>
      </w:pPr>
      <w:r w:rsidRPr="003B01E1">
        <w:rPr>
          <w:rFonts w:eastAsia="SimSun" w:cs="Arial"/>
        </w:rPr>
        <w:lastRenderedPageBreak/>
        <w:t xml:space="preserve">.NET Framework </w:t>
      </w:r>
      <w:r w:rsidRPr="003B01E1">
        <w:rPr>
          <w:rFonts w:eastAsia="SimSun" w:cs="Arial"/>
        </w:rPr>
        <w:t>软件</w:t>
      </w:r>
    </w:p>
    <w:p w14:paraId="1AAB992A" w14:textId="77777777" w:rsidR="00E60E4C" w:rsidRPr="003B01E1" w:rsidRDefault="00E60E4C" w:rsidP="00F86F63">
      <w:pPr>
        <w:pStyle w:val="PURBody-Indented"/>
        <w:rPr>
          <w:rFonts w:eastAsia="SimSun" w:cs="Arial"/>
        </w:rPr>
      </w:pPr>
      <w:r w:rsidRPr="003B01E1">
        <w:rPr>
          <w:rFonts w:eastAsia="SimSun" w:cs="Arial"/>
        </w:rPr>
        <w:t>该产品的软件包含</w:t>
      </w:r>
      <w:r w:rsidRPr="003B01E1">
        <w:rPr>
          <w:rFonts w:eastAsia="SimSun" w:cs="Arial"/>
        </w:rPr>
        <w:t xml:space="preserve"> Microsoft .NET Framework </w:t>
      </w:r>
      <w:r w:rsidRPr="003B01E1">
        <w:rPr>
          <w:rFonts w:eastAsia="SimSun" w:cs="Arial"/>
        </w:rPr>
        <w:t>软件，而且还可能包含</w:t>
      </w:r>
      <w:r w:rsidRPr="003B01E1">
        <w:rPr>
          <w:rFonts w:eastAsia="SimSun" w:cs="Arial"/>
        </w:rPr>
        <w:t xml:space="preserve"> PowerShell </w:t>
      </w:r>
      <w:r w:rsidRPr="003B01E1">
        <w:rPr>
          <w:rFonts w:eastAsia="SimSun" w:cs="Arial"/>
        </w:rPr>
        <w:t>软件。</w:t>
      </w:r>
      <w:r w:rsidRPr="00AC7A31">
        <w:rPr>
          <w:rFonts w:ascii="SimSun" w:eastAsia="SimSun" w:hAnsi="SimSun" w:cs="Arial"/>
        </w:rPr>
        <w:t>请参阅“通用许可条款”中</w:t>
      </w:r>
      <w:r w:rsidRPr="003B01E1">
        <w:rPr>
          <w:rFonts w:eastAsia="SimSun" w:cs="Arial"/>
        </w:rPr>
        <w:t xml:space="preserve"> .NET</w:t>
      </w:r>
      <w:r w:rsidR="00F86F63">
        <w:rPr>
          <w:rFonts w:eastAsia="SimSun" w:cs="Arial"/>
          <w:lang w:val="en-US"/>
        </w:rPr>
        <w:t> </w:t>
      </w:r>
      <w:r w:rsidRPr="003B01E1">
        <w:rPr>
          <w:rFonts w:eastAsia="SimSun" w:cs="Arial"/>
        </w:rPr>
        <w:t>Framework</w:t>
      </w:r>
      <w:r w:rsidRPr="003B01E1">
        <w:rPr>
          <w:rFonts w:eastAsia="SimSun" w:cs="Arial"/>
        </w:rPr>
        <w:t>、</w:t>
      </w:r>
      <w:r w:rsidRPr="003B01E1">
        <w:rPr>
          <w:rFonts w:eastAsia="SimSun" w:cs="Arial"/>
        </w:rPr>
        <w:t xml:space="preserve">PowerShell </w:t>
      </w:r>
      <w:r w:rsidRPr="003B01E1">
        <w:rPr>
          <w:rFonts w:eastAsia="SimSun" w:cs="Arial"/>
        </w:rPr>
        <w:t>软件和</w:t>
      </w:r>
      <w:r w:rsidRPr="003B01E1">
        <w:rPr>
          <w:rFonts w:eastAsia="SimSun" w:cs="Arial"/>
        </w:rPr>
        <w:t xml:space="preserve"> Windows hotfix KB975759 </w:t>
      </w:r>
      <w:r w:rsidRPr="003B01E1">
        <w:rPr>
          <w:rFonts w:eastAsia="SimSun" w:cs="Arial"/>
        </w:rPr>
        <w:t>的许可条款。</w:t>
      </w:r>
    </w:p>
    <w:p w14:paraId="441FA5F1" w14:textId="77777777" w:rsidR="00E60E4C" w:rsidRPr="003B01E1" w:rsidRDefault="00E60E4C" w:rsidP="00E60E4C">
      <w:pPr>
        <w:pStyle w:val="PURBlueStrong-Indented"/>
        <w:rPr>
          <w:rFonts w:eastAsia="SimSun" w:cs="Arial"/>
        </w:rPr>
      </w:pPr>
      <w:r w:rsidRPr="003B01E1">
        <w:rPr>
          <w:rFonts w:eastAsia="SimSun" w:cs="Arial"/>
        </w:rPr>
        <w:t>不得复制或分发数据集</w:t>
      </w:r>
    </w:p>
    <w:p w14:paraId="0D2DE58C" w14:textId="77777777" w:rsidR="00E60E4C" w:rsidRPr="003B01E1" w:rsidRDefault="00E60E4C" w:rsidP="00E60E4C">
      <w:pPr>
        <w:pStyle w:val="PURBody-Indented"/>
        <w:rPr>
          <w:rFonts w:eastAsia="SimSun" w:cs="Arial"/>
        </w:rPr>
      </w:pPr>
      <w:r w:rsidRPr="003B01E1">
        <w:rPr>
          <w:rFonts w:eastAsia="SimSun" w:cs="Arial"/>
        </w:rPr>
        <w:t>您不得复制或分发软件中包含的任何数据集（或某个数据集的任何部分）。</w:t>
      </w:r>
    </w:p>
    <w:p w14:paraId="34CBDAEA" w14:textId="77777777" w:rsidR="00E60E4C" w:rsidRPr="003B01E1" w:rsidRDefault="00E60E4C" w:rsidP="00E60E4C">
      <w:pPr>
        <w:pStyle w:val="PURBlueStrong-Indented"/>
        <w:rPr>
          <w:rFonts w:eastAsia="SimSun" w:cs="Arial"/>
        </w:rPr>
      </w:pPr>
      <w:r w:rsidRPr="003B01E1">
        <w:rPr>
          <w:rFonts w:eastAsia="SimSun" w:cs="Arial"/>
        </w:rPr>
        <w:t xml:space="preserve">Windows </w:t>
      </w:r>
      <w:r w:rsidRPr="003B01E1">
        <w:rPr>
          <w:rFonts w:eastAsia="SimSun" w:cs="Arial"/>
        </w:rPr>
        <w:t>自动安装工具包</w:t>
      </w:r>
    </w:p>
    <w:p w14:paraId="0B9A1F8C" w14:textId="77777777" w:rsidR="00E60E4C" w:rsidRPr="003B01E1" w:rsidRDefault="00E60E4C" w:rsidP="00E60E4C">
      <w:pPr>
        <w:pStyle w:val="PURBody-Indented"/>
        <w:rPr>
          <w:rFonts w:eastAsia="SimSun" w:cs="Arial"/>
        </w:rPr>
      </w:pPr>
      <w:r w:rsidRPr="003B01E1">
        <w:rPr>
          <w:rFonts w:eastAsia="SimSun" w:cs="Arial"/>
        </w:rPr>
        <w:t>该服务器软件可能包括</w:t>
      </w:r>
      <w:r w:rsidRPr="003B01E1">
        <w:rPr>
          <w:rFonts w:eastAsia="SimSun" w:cs="Arial"/>
        </w:rPr>
        <w:t xml:space="preserve"> Windows </w:t>
      </w:r>
      <w:r w:rsidRPr="003B01E1">
        <w:rPr>
          <w:rFonts w:eastAsia="SimSun" w:cs="Arial"/>
        </w:rPr>
        <w:t>自动安装工具包</w:t>
      </w:r>
      <w:r w:rsidRPr="003B01E1">
        <w:rPr>
          <w:rFonts w:eastAsia="SimSun" w:cs="Arial"/>
        </w:rPr>
        <w:t xml:space="preserve"> (WAIK)</w:t>
      </w:r>
      <w:r w:rsidRPr="003B01E1">
        <w:rPr>
          <w:rFonts w:eastAsia="SimSun" w:cs="Arial"/>
        </w:rPr>
        <w:t>。如果包括，则以下许可条款适用于您对该工具包的使用。</w:t>
      </w:r>
    </w:p>
    <w:p w14:paraId="32B8FDD9" w14:textId="77777777" w:rsidR="00E60E4C" w:rsidRPr="003B01E1" w:rsidRDefault="00E60E4C" w:rsidP="00E60E4C">
      <w:pPr>
        <w:pStyle w:val="PURBody-Indented"/>
        <w:rPr>
          <w:rFonts w:eastAsia="SimSun" w:cs="Arial"/>
        </w:rPr>
      </w:pPr>
      <w:r w:rsidRPr="003B01E1">
        <w:rPr>
          <w:rFonts w:eastAsia="SimSun" w:cs="Arial"/>
          <w:b/>
        </w:rPr>
        <w:t xml:space="preserve">Windows </w:t>
      </w:r>
      <w:r w:rsidRPr="003B01E1">
        <w:rPr>
          <w:rFonts w:eastAsia="SimSun" w:cs="Arial"/>
          <w:b/>
        </w:rPr>
        <w:t>预安装环境：</w:t>
      </w:r>
      <w:r w:rsidRPr="003B01E1">
        <w:rPr>
          <w:rFonts w:eastAsia="SimSun" w:cs="Arial"/>
        </w:rPr>
        <w:t>您可以安装并使用</w:t>
      </w:r>
      <w:r w:rsidRPr="003B01E1">
        <w:rPr>
          <w:rFonts w:eastAsia="SimSun" w:cs="Arial"/>
        </w:rPr>
        <w:t xml:space="preserve"> WAIK </w:t>
      </w:r>
      <w:r w:rsidRPr="003B01E1">
        <w:rPr>
          <w:rFonts w:eastAsia="SimSun" w:cs="Arial"/>
        </w:rPr>
        <w:t>的</w:t>
      </w:r>
      <w:r w:rsidRPr="003B01E1">
        <w:rPr>
          <w:rFonts w:eastAsia="SimSun" w:cs="Arial"/>
        </w:rPr>
        <w:t xml:space="preserve"> Windows </w:t>
      </w:r>
      <w:r w:rsidRPr="003B01E1">
        <w:rPr>
          <w:rFonts w:eastAsia="SimSun" w:cs="Arial"/>
        </w:rPr>
        <w:t>预安装环境部分来诊断和恢复</w:t>
      </w:r>
      <w:r w:rsidRPr="003B01E1">
        <w:rPr>
          <w:rFonts w:eastAsia="SimSun" w:cs="Arial"/>
        </w:rPr>
        <w:t xml:space="preserve"> Windows </w:t>
      </w:r>
      <w:r w:rsidRPr="003B01E1">
        <w:rPr>
          <w:rFonts w:eastAsia="SimSun" w:cs="Arial"/>
        </w:rPr>
        <w:t>操作系统软件。您不得将该软件用作通用操作系统、瘦客户端、远程桌面客户端或用于任何其他用途。</w:t>
      </w:r>
    </w:p>
    <w:p w14:paraId="7DEF4C50" w14:textId="77777777" w:rsidR="00E60E4C" w:rsidRPr="003B01E1" w:rsidRDefault="00E60E4C" w:rsidP="00E60E4C">
      <w:pPr>
        <w:pStyle w:val="PURBody-Indented"/>
        <w:rPr>
          <w:rFonts w:eastAsia="SimSun" w:cs="Arial"/>
        </w:rPr>
      </w:pPr>
      <w:r w:rsidRPr="003B01E1">
        <w:rPr>
          <w:rFonts w:eastAsia="SimSun" w:cs="Arial"/>
          <w:b/>
        </w:rPr>
        <w:t>ImageX.exe</w:t>
      </w:r>
      <w:r w:rsidRPr="003B01E1">
        <w:rPr>
          <w:rFonts w:eastAsia="SimSun" w:cs="Arial"/>
          <w:b/>
        </w:rPr>
        <w:t>、</w:t>
      </w:r>
      <w:r w:rsidRPr="003B01E1">
        <w:rPr>
          <w:rFonts w:eastAsia="SimSun" w:cs="Arial"/>
          <w:b/>
        </w:rPr>
        <w:t>Wimgapi.dll</w:t>
      </w:r>
      <w:r w:rsidRPr="003B01E1">
        <w:rPr>
          <w:rFonts w:eastAsia="SimSun" w:cs="Arial"/>
          <w:b/>
        </w:rPr>
        <w:t>、</w:t>
      </w:r>
      <w:r w:rsidRPr="003B01E1">
        <w:rPr>
          <w:rFonts w:eastAsia="SimSun" w:cs="Arial"/>
          <w:b/>
        </w:rPr>
        <w:t xml:space="preserve">Wimfilter </w:t>
      </w:r>
      <w:r w:rsidRPr="003B01E1">
        <w:rPr>
          <w:rFonts w:eastAsia="SimSun" w:cs="Arial"/>
          <w:b/>
        </w:rPr>
        <w:t>和</w:t>
      </w:r>
      <w:r w:rsidRPr="003B01E1">
        <w:rPr>
          <w:rFonts w:eastAsia="SimSun" w:cs="Arial"/>
          <w:b/>
        </w:rPr>
        <w:t xml:space="preserve"> Package Manager</w:t>
      </w:r>
      <w:r w:rsidRPr="003B01E1">
        <w:rPr>
          <w:rFonts w:eastAsia="SimSun" w:cs="Arial"/>
          <w:b/>
        </w:rPr>
        <w:t>：</w:t>
      </w:r>
      <w:r w:rsidRPr="003B01E1">
        <w:rPr>
          <w:rFonts w:eastAsia="SimSun" w:cs="Arial"/>
        </w:rPr>
        <w:t>您可以安装并使用</w:t>
      </w:r>
      <w:r w:rsidRPr="003B01E1">
        <w:rPr>
          <w:rFonts w:eastAsia="SimSun" w:cs="Arial"/>
        </w:rPr>
        <w:t xml:space="preserve"> WAIK </w:t>
      </w:r>
      <w:r w:rsidRPr="003B01E1">
        <w:rPr>
          <w:rFonts w:eastAsia="SimSun" w:cs="Arial"/>
        </w:rPr>
        <w:t>软件的</w:t>
      </w:r>
      <w:r w:rsidRPr="003B01E1">
        <w:rPr>
          <w:rFonts w:eastAsia="SimSun" w:cs="Arial"/>
        </w:rPr>
        <w:t xml:space="preserve"> ImageX.exe</w:t>
      </w:r>
      <w:r w:rsidRPr="003B01E1">
        <w:rPr>
          <w:rFonts w:eastAsia="SimSun" w:cs="Arial"/>
        </w:rPr>
        <w:t>、</w:t>
      </w:r>
      <w:r w:rsidRPr="003B01E1">
        <w:rPr>
          <w:rFonts w:eastAsia="SimSun" w:cs="Arial"/>
        </w:rPr>
        <w:t>Wimgapi.dll</w:t>
      </w:r>
      <w:r w:rsidRPr="003B01E1">
        <w:rPr>
          <w:rFonts w:eastAsia="SimSun" w:cs="Arial"/>
        </w:rPr>
        <w:t>、</w:t>
      </w:r>
      <w:r w:rsidRPr="003B01E1">
        <w:rPr>
          <w:rFonts w:eastAsia="SimSun" w:cs="Arial"/>
        </w:rPr>
        <w:t xml:space="preserve">Wimfilter </w:t>
      </w:r>
      <w:r w:rsidRPr="003B01E1">
        <w:rPr>
          <w:rFonts w:eastAsia="SimSun" w:cs="Arial"/>
        </w:rPr>
        <w:t>和程序包管理器部分来诊断和恢复</w:t>
      </w:r>
      <w:r w:rsidRPr="003B01E1">
        <w:rPr>
          <w:rFonts w:eastAsia="SimSun" w:cs="Arial"/>
        </w:rPr>
        <w:t xml:space="preserve"> Windows </w:t>
      </w:r>
      <w:r w:rsidRPr="003B01E1">
        <w:rPr>
          <w:rFonts w:eastAsia="SimSun" w:cs="Arial"/>
        </w:rPr>
        <w:t>操作系统软件。您不得将该软件的这些部分用于备份</w:t>
      </w:r>
      <w:r w:rsidRPr="003B01E1">
        <w:rPr>
          <w:rFonts w:eastAsia="SimSun" w:cs="Arial"/>
        </w:rPr>
        <w:t xml:space="preserve"> Windows </w:t>
      </w:r>
      <w:r w:rsidRPr="003B01E1">
        <w:rPr>
          <w:rFonts w:eastAsia="SimSun" w:cs="Arial"/>
        </w:rPr>
        <w:t>操作系统或任何其他用途。</w:t>
      </w:r>
    </w:p>
    <w:p w14:paraId="604F9B23" w14:textId="77777777" w:rsidR="00E60E4C" w:rsidRPr="003B01E1" w:rsidRDefault="00E60E4C" w:rsidP="00E60E4C">
      <w:pPr>
        <w:pStyle w:val="PURBlueStrong-Indented"/>
        <w:rPr>
          <w:rFonts w:eastAsia="SimSun" w:cs="Arial"/>
        </w:rPr>
      </w:pPr>
      <w:r w:rsidRPr="003B01E1">
        <w:rPr>
          <w:rFonts w:eastAsia="SimSun" w:cs="Arial"/>
        </w:rPr>
        <w:t>站点层次结构</w:t>
      </w:r>
      <w:r w:rsidRPr="003B01E1">
        <w:rPr>
          <w:rFonts w:eastAsia="SimSun" w:cs="Arial"/>
        </w:rPr>
        <w:t xml:space="preserve"> – </w:t>
      </w:r>
      <w:r w:rsidRPr="003B01E1">
        <w:rPr>
          <w:rFonts w:eastAsia="SimSun" w:cs="Arial"/>
        </w:rPr>
        <w:t>地理视图</w:t>
      </w:r>
    </w:p>
    <w:p w14:paraId="68FF7424" w14:textId="77777777" w:rsidR="00E60E4C" w:rsidRPr="003B01E1" w:rsidRDefault="00E60E4C" w:rsidP="00E60E4C">
      <w:pPr>
        <w:pStyle w:val="PURBody-Indented"/>
        <w:rPr>
          <w:rFonts w:eastAsia="SimSun" w:cs="Arial"/>
        </w:rPr>
      </w:pPr>
      <w:r w:rsidRPr="003B01E1">
        <w:rPr>
          <w:rFonts w:eastAsia="SimSun" w:cs="Arial"/>
        </w:rPr>
        <w:t xml:space="preserve">System Center 2012 R2 </w:t>
      </w:r>
      <w:r w:rsidRPr="003B01E1">
        <w:rPr>
          <w:rFonts w:eastAsia="SimSun" w:cs="Arial"/>
        </w:rPr>
        <w:t>服务器软件包括通过</w:t>
      </w:r>
      <w:r w:rsidRPr="003B01E1">
        <w:rPr>
          <w:rFonts w:eastAsia="SimSun" w:cs="Arial"/>
        </w:rPr>
        <w:t xml:space="preserve"> Bing Maps</w:t>
      </w:r>
      <w:r w:rsidRPr="003B01E1">
        <w:rPr>
          <w:rFonts w:eastAsia="SimSun" w:cs="Arial"/>
        </w:rPr>
        <w:t>（或后续品牌）应用程序编程接口（以下简称</w:t>
      </w:r>
      <w:r w:rsidRPr="003B01E1">
        <w:rPr>
          <w:rFonts w:eastAsia="SimSun" w:cs="Arial"/>
        </w:rPr>
        <w:t>“Bing Maps API”</w:t>
      </w:r>
      <w:r w:rsidRPr="003B01E1">
        <w:rPr>
          <w:rFonts w:eastAsia="SimSun" w:cs="Arial"/>
        </w:rPr>
        <w:t>）检索地图、图像和其他数据等内容的功能。此功能的目的是在地图、空中图和混合图像的顶部显示站点数据。您可以使用此功能，在您的屏幕上显示站点数据或打印包括该显示内容的书面报告。此功能只能结合软件中集成的访问方法和方式来实现。您不得以其他方式复制、存储、归档或创建通过</w:t>
      </w:r>
      <w:r w:rsidRPr="003B01E1">
        <w:rPr>
          <w:rFonts w:eastAsia="SimSun" w:cs="Arial"/>
        </w:rPr>
        <w:t xml:space="preserve"> Bing Maps API </w:t>
      </w:r>
      <w:r w:rsidRPr="003B01E1">
        <w:rPr>
          <w:rFonts w:eastAsia="SimSun" w:cs="Arial"/>
        </w:rPr>
        <w:t>获得的内容数据库。即便通过</w:t>
      </w:r>
      <w:r w:rsidRPr="003B01E1">
        <w:rPr>
          <w:rFonts w:eastAsia="SimSun" w:cs="Arial"/>
        </w:rPr>
        <w:t xml:space="preserve"> Bing Maps API </w:t>
      </w:r>
      <w:r w:rsidRPr="003B01E1">
        <w:rPr>
          <w:rFonts w:eastAsia="SimSun" w:cs="Arial"/>
        </w:rPr>
        <w:t>提供了以下功能，您也不得出于任何目的使用这些功能：</w:t>
      </w:r>
    </w:p>
    <w:p w14:paraId="2B176E88" w14:textId="77777777" w:rsidR="00E60E4C" w:rsidRPr="003B01E1" w:rsidRDefault="00E60E4C" w:rsidP="00666D42">
      <w:pPr>
        <w:pStyle w:val="PURBullet-Indented"/>
        <w:numPr>
          <w:ilvl w:val="0"/>
          <w:numId w:val="7"/>
        </w:numPr>
        <w:rPr>
          <w:rFonts w:eastAsia="SimSun" w:cs="Arial"/>
        </w:rPr>
      </w:pPr>
      <w:r w:rsidRPr="003B01E1">
        <w:rPr>
          <w:rFonts w:eastAsia="SimSun" w:cs="Arial"/>
        </w:rPr>
        <w:t xml:space="preserve">Bing Maps API </w:t>
      </w:r>
      <w:r w:rsidRPr="003B01E1">
        <w:rPr>
          <w:rFonts w:eastAsia="SimSun" w:cs="Arial"/>
        </w:rPr>
        <w:t>提供基于传感器的指南</w:t>
      </w:r>
      <w:r w:rsidRPr="003B01E1">
        <w:rPr>
          <w:rFonts w:eastAsia="SimSun" w:cs="Arial"/>
        </w:rPr>
        <w:t>/</w:t>
      </w:r>
      <w:r w:rsidRPr="003B01E1">
        <w:rPr>
          <w:rFonts w:eastAsia="SimSun" w:cs="Arial"/>
        </w:rPr>
        <w:t>路线、</w:t>
      </w:r>
    </w:p>
    <w:p w14:paraId="3CF82EFF" w14:textId="77777777" w:rsidR="00E60E4C" w:rsidRPr="003B01E1" w:rsidRDefault="00E60E4C" w:rsidP="00666D42">
      <w:pPr>
        <w:pStyle w:val="PURBullet-Indented"/>
        <w:numPr>
          <w:ilvl w:val="0"/>
          <w:numId w:val="7"/>
        </w:numPr>
        <w:rPr>
          <w:rFonts w:eastAsia="SimSun" w:cs="Arial"/>
        </w:rPr>
      </w:pPr>
      <w:r w:rsidRPr="003B01E1">
        <w:rPr>
          <w:rFonts w:eastAsia="SimSun" w:cs="Arial"/>
        </w:rPr>
        <w:t>任何道路交通数据或鸟瞰图像（或相关元数据）。</w:t>
      </w:r>
    </w:p>
    <w:p w14:paraId="182FD371" w14:textId="77777777" w:rsidR="00E60E4C" w:rsidRPr="003B01E1" w:rsidRDefault="00E60E4C" w:rsidP="00E60E4C">
      <w:pPr>
        <w:pStyle w:val="PURBody-Indented"/>
        <w:rPr>
          <w:rFonts w:eastAsia="SimSun" w:cs="Arial"/>
        </w:rPr>
      </w:pPr>
      <w:r w:rsidRPr="003B01E1">
        <w:rPr>
          <w:rFonts w:eastAsia="SimSun" w:cs="Arial"/>
        </w:rPr>
        <w:t>您不得删除、最小化、阻止或修改软件中所含以下任何内容，包括通过软件提供给您的任何内容：</w:t>
      </w:r>
    </w:p>
    <w:p w14:paraId="7DCF519E" w14:textId="77777777" w:rsidR="00E60E4C" w:rsidRPr="003B01E1" w:rsidRDefault="00E60E4C" w:rsidP="00666D42">
      <w:pPr>
        <w:pStyle w:val="PURBullet-Indented"/>
        <w:numPr>
          <w:ilvl w:val="0"/>
          <w:numId w:val="7"/>
        </w:numPr>
        <w:rPr>
          <w:rFonts w:eastAsia="SimSun" w:cs="Arial"/>
        </w:rPr>
      </w:pPr>
      <w:r w:rsidRPr="003B01E1">
        <w:rPr>
          <w:rFonts w:eastAsia="SimSun" w:cs="Arial"/>
        </w:rPr>
        <w:t>徽标、</w:t>
      </w:r>
    </w:p>
    <w:p w14:paraId="157B03C0" w14:textId="77777777" w:rsidR="00E60E4C" w:rsidRPr="003B01E1" w:rsidRDefault="00E60E4C" w:rsidP="00666D42">
      <w:pPr>
        <w:pStyle w:val="PURBullet-Indented"/>
        <w:numPr>
          <w:ilvl w:val="0"/>
          <w:numId w:val="7"/>
        </w:numPr>
        <w:rPr>
          <w:rFonts w:eastAsia="SimSun" w:cs="Arial"/>
        </w:rPr>
      </w:pPr>
      <w:r w:rsidRPr="003B01E1">
        <w:rPr>
          <w:rFonts w:eastAsia="SimSun" w:cs="Arial"/>
        </w:rPr>
        <w:t>商标、</w:t>
      </w:r>
    </w:p>
    <w:p w14:paraId="2B4B9F37" w14:textId="77777777" w:rsidR="00E60E4C" w:rsidRPr="003B01E1" w:rsidRDefault="00E60E4C" w:rsidP="00666D42">
      <w:pPr>
        <w:pStyle w:val="PURBullet-Indented"/>
        <w:numPr>
          <w:ilvl w:val="0"/>
          <w:numId w:val="7"/>
        </w:numPr>
        <w:rPr>
          <w:rFonts w:eastAsia="SimSun" w:cs="Arial"/>
        </w:rPr>
      </w:pPr>
      <w:r w:rsidRPr="003B01E1">
        <w:rPr>
          <w:rFonts w:eastAsia="SimSun" w:cs="Arial"/>
        </w:rPr>
        <w:t>版权、</w:t>
      </w:r>
    </w:p>
    <w:p w14:paraId="0F27B8E1" w14:textId="77777777" w:rsidR="00E60E4C" w:rsidRPr="003B01E1" w:rsidRDefault="00E60E4C" w:rsidP="00666D42">
      <w:pPr>
        <w:pStyle w:val="PURBullet-Indented"/>
        <w:numPr>
          <w:ilvl w:val="0"/>
          <w:numId w:val="7"/>
        </w:numPr>
        <w:rPr>
          <w:rFonts w:eastAsia="SimSun" w:cs="Arial"/>
        </w:rPr>
      </w:pPr>
      <w:r w:rsidRPr="003B01E1">
        <w:rPr>
          <w:rFonts w:eastAsia="SimSun" w:cs="Arial"/>
        </w:rPr>
        <w:t>数字水印，或</w:t>
      </w:r>
    </w:p>
    <w:p w14:paraId="01EC568D" w14:textId="77777777" w:rsidR="00E60E4C" w:rsidRPr="003B01E1" w:rsidRDefault="00E60E4C" w:rsidP="00666D42">
      <w:pPr>
        <w:pStyle w:val="PURBullet-Indented"/>
        <w:numPr>
          <w:ilvl w:val="0"/>
          <w:numId w:val="7"/>
        </w:numPr>
        <w:rPr>
          <w:rFonts w:eastAsia="SimSun" w:cs="Arial"/>
        </w:rPr>
      </w:pPr>
      <w:r w:rsidRPr="003B01E1">
        <w:rPr>
          <w:rFonts w:eastAsia="SimSun" w:cs="Arial"/>
        </w:rPr>
        <w:t>微软或其供应商的其他声明。</w:t>
      </w:r>
    </w:p>
    <w:p w14:paraId="62C10549" w14:textId="77777777" w:rsidR="00E60E4C" w:rsidRPr="003B01E1" w:rsidRDefault="00E60E4C" w:rsidP="00E60E4C">
      <w:pPr>
        <w:pStyle w:val="PURBody-Indented"/>
        <w:rPr>
          <w:rFonts w:eastAsia="SimSun" w:cs="Arial"/>
        </w:rPr>
      </w:pPr>
      <w:r w:rsidRPr="003B01E1">
        <w:rPr>
          <w:rFonts w:eastAsia="SimSun" w:cs="Arial"/>
        </w:rPr>
        <w:t>您对</w:t>
      </w:r>
      <w:r w:rsidRPr="003B01E1">
        <w:rPr>
          <w:rFonts w:eastAsia="SimSun" w:cs="Arial"/>
        </w:rPr>
        <w:t xml:space="preserve"> Bing Maps API </w:t>
      </w:r>
      <w:r w:rsidRPr="003B01E1">
        <w:rPr>
          <w:rFonts w:eastAsia="SimSun" w:cs="Arial"/>
        </w:rPr>
        <w:t>和相关内容的使用也应遵守</w:t>
      </w:r>
      <w:r w:rsidRPr="003B01E1">
        <w:rPr>
          <w:rFonts w:eastAsia="SimSun" w:cs="Arial"/>
        </w:rPr>
        <w:t xml:space="preserve"> </w:t>
      </w:r>
      <w:hyperlink r:id="rId47" w:tgtFrame="_blank" w:history="1">
        <w:r w:rsidRPr="003B01E1">
          <w:rPr>
            <w:rStyle w:val="Hyperlink"/>
            <w:rFonts w:eastAsia="SimSun" w:cs="Arial"/>
          </w:rPr>
          <w:t>http://go.microsoft.com/?linkid=9710837</w:t>
        </w:r>
      </w:hyperlink>
      <w:r w:rsidRPr="003B01E1">
        <w:rPr>
          <w:rFonts w:eastAsia="SimSun" w:cs="Arial"/>
        </w:rPr>
        <w:t xml:space="preserve"> </w:t>
      </w:r>
      <w:r w:rsidRPr="003B01E1">
        <w:rPr>
          <w:rFonts w:eastAsia="SimSun" w:cs="Arial"/>
        </w:rPr>
        <w:t>上的附加条款和条件。</w:t>
      </w:r>
    </w:p>
    <w:p w14:paraId="21F4A5DA" w14:textId="77777777" w:rsidR="00E60E4C" w:rsidRPr="000F4949" w:rsidRDefault="002F417B" w:rsidP="00E60E4C">
      <w:pPr>
        <w:keepLines/>
        <w:spacing w:before="240" w:after="240"/>
        <w:jc w:val="right"/>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418B6EFE" w14:textId="77777777" w:rsidR="00E60E4C" w:rsidRPr="000F4949" w:rsidRDefault="00E60E4C" w:rsidP="00E60E4C">
      <w:pPr>
        <w:pStyle w:val="PURProductName"/>
      </w:pPr>
      <w:bookmarkStart w:id="232" w:name="_Toc346536844"/>
      <w:bookmarkStart w:id="233" w:name="_Toc339280311"/>
      <w:bookmarkStart w:id="234" w:name="_Toc339280373"/>
      <w:bookmarkStart w:id="235" w:name="_Toc363552782"/>
      <w:bookmarkStart w:id="236" w:name="_Toc363552847"/>
      <w:bookmarkStart w:id="237" w:name="_Toc378682227"/>
      <w:bookmarkStart w:id="238" w:name="_Toc378682247"/>
      <w:bookmarkStart w:id="239" w:name="_Toc371268259"/>
      <w:bookmarkStart w:id="240" w:name="_Toc371268326"/>
      <w:bookmarkStart w:id="241" w:name="_Toc379278463"/>
      <w:bookmarkStart w:id="242" w:name="_Toc379278527"/>
      <w:bookmarkStart w:id="243" w:name="_Toc396314769"/>
      <w:bookmarkStart w:id="244" w:name="_Toc396324620"/>
      <w:r>
        <w:t>System Center 2012 R2 Standard</w:t>
      </w:r>
      <w:bookmarkEnd w:id="232"/>
      <w:bookmarkEnd w:id="233"/>
      <w:bookmarkEnd w:id="234"/>
      <w:bookmarkEnd w:id="235"/>
      <w:bookmarkEnd w:id="236"/>
      <w:bookmarkEnd w:id="237"/>
      <w:bookmarkEnd w:id="238"/>
      <w:bookmarkEnd w:id="239"/>
      <w:bookmarkEnd w:id="240"/>
      <w:bookmarkEnd w:id="241"/>
      <w:bookmarkEnd w:id="242"/>
      <w:bookmarkEnd w:id="243"/>
      <w:bookmarkEnd w:id="244"/>
      <w:r>
        <w:fldChar w:fldCharType="begin"/>
      </w:r>
      <w:r>
        <w:instrText>XE "System Center 2012 R2 Standard"</w:instrText>
      </w:r>
      <w:r>
        <w:fldChar w:fldCharType="end"/>
      </w:r>
    </w:p>
    <w:p w14:paraId="1D2DD51A" w14:textId="77777777" w:rsidR="00E60E4C" w:rsidRPr="003B01E1" w:rsidRDefault="00E60E4C" w:rsidP="00E60E4C">
      <w:pPr>
        <w:spacing w:line="240" w:lineRule="exact"/>
        <w:rPr>
          <w:rFonts w:ascii="SimSun" w:eastAsia="SimSun" w:hAnsi="SimSun"/>
        </w:rPr>
      </w:pPr>
      <w:r w:rsidRPr="003B01E1">
        <w:rPr>
          <w:rFonts w:ascii="SimSun" w:eastAsia="SimSun" w:hAnsi="SimSun"/>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E60E4C" w:rsidRPr="003B01E1" w14:paraId="6E3E365C" w14:textId="77777777" w:rsidTr="0053732A">
        <w:tc>
          <w:tcPr>
            <w:tcW w:w="2477" w:type="pct"/>
          </w:tcPr>
          <w:p w14:paraId="0254FD39" w14:textId="77777777" w:rsidR="00E60E4C" w:rsidRPr="003B01E1" w:rsidRDefault="00E60E4C" w:rsidP="0053732A">
            <w:pPr>
              <w:spacing w:after="0"/>
              <w:rPr>
                <w:rFonts w:ascii="Arial Narrow" w:eastAsia="SimSun" w:hAnsi="Arial Narrow" w:cs="Arial"/>
                <w:color w:val="404040" w:themeColor="text1" w:themeTint="BF"/>
                <w:sz w:val="18"/>
              </w:rPr>
            </w:pPr>
            <w:r w:rsidRPr="003B01E1">
              <w:rPr>
                <w:rFonts w:ascii="Arial Narrow" w:eastAsia="SimSun" w:hAnsi="Arial Narrow" w:cs="Arial"/>
                <w:color w:val="404040" w:themeColor="text1" w:themeTint="BF"/>
                <w:sz w:val="18"/>
              </w:rPr>
              <w:t>服务器场内的许可移动性：</w:t>
            </w:r>
            <w:r w:rsidRPr="003B01E1">
              <w:rPr>
                <w:rFonts w:ascii="Arial Narrow" w:eastAsia="SimSun" w:hAnsi="Arial Narrow" w:cs="Arial"/>
                <w:b/>
                <w:color w:val="404040" w:themeColor="text1" w:themeTint="BF"/>
                <w:sz w:val="18"/>
              </w:rPr>
              <w:t>否</w:t>
            </w:r>
          </w:p>
        </w:tc>
        <w:tc>
          <w:tcPr>
            <w:tcW w:w="2523" w:type="pct"/>
          </w:tcPr>
          <w:p w14:paraId="11831EB8" w14:textId="77777777" w:rsidR="00E60E4C" w:rsidRPr="003B01E1" w:rsidRDefault="00E60E4C" w:rsidP="0053732A">
            <w:pPr>
              <w:spacing w:after="0"/>
              <w:rPr>
                <w:rFonts w:ascii="Arial Narrow" w:eastAsia="SimSun" w:hAnsi="Arial Narrow" w:cs="Arial"/>
                <w:color w:val="404040" w:themeColor="text1" w:themeTint="BF"/>
                <w:sz w:val="18"/>
              </w:rPr>
            </w:pPr>
            <w:r w:rsidRPr="003B01E1">
              <w:rPr>
                <w:rFonts w:ascii="Arial Narrow" w:eastAsia="SimSun" w:hAnsi="Arial Narrow" w:cs="Arial"/>
                <w:color w:val="404040" w:themeColor="text1" w:themeTint="BF"/>
                <w:sz w:val="18"/>
              </w:rPr>
              <w:t>请参阅适用声明：</w:t>
            </w:r>
            <w:r w:rsidRPr="003B01E1">
              <w:rPr>
                <w:rFonts w:ascii="Arial Narrow" w:eastAsia="SimSun" w:hAnsi="Arial Narrow" w:cs="Arial"/>
                <w:b/>
                <w:color w:val="404040" w:themeColor="text1" w:themeTint="BF"/>
                <w:sz w:val="18"/>
              </w:rPr>
              <w:t>否</w:t>
            </w:r>
          </w:p>
        </w:tc>
      </w:tr>
      <w:tr w:rsidR="00E60E4C" w:rsidRPr="003B01E1" w14:paraId="680000AD" w14:textId="77777777" w:rsidTr="0053732A">
        <w:tc>
          <w:tcPr>
            <w:tcW w:w="2477" w:type="pct"/>
          </w:tcPr>
          <w:p w14:paraId="63B85D22" w14:textId="77777777" w:rsidR="00E60E4C" w:rsidRPr="003B01E1" w:rsidRDefault="00E60E4C" w:rsidP="0053732A">
            <w:pPr>
              <w:spacing w:after="0"/>
              <w:rPr>
                <w:rFonts w:ascii="Arial Narrow" w:eastAsia="SimSun" w:hAnsi="Arial Narrow" w:cs="Arial"/>
                <w:color w:val="404040" w:themeColor="text1" w:themeTint="BF"/>
                <w:sz w:val="18"/>
              </w:rPr>
            </w:pPr>
            <w:r w:rsidRPr="003B01E1">
              <w:rPr>
                <w:rFonts w:ascii="Arial Narrow" w:eastAsia="SimSun" w:hAnsi="Arial Narrow" w:cs="Arial"/>
                <w:color w:val="404040" w:themeColor="text1" w:themeTint="BF"/>
                <w:sz w:val="18"/>
              </w:rPr>
              <w:t>客户端</w:t>
            </w:r>
            <w:r w:rsidRPr="003B01E1">
              <w:rPr>
                <w:rFonts w:ascii="Arial Narrow" w:eastAsia="SimSun" w:hAnsi="Arial Narrow" w:cs="Arial"/>
                <w:color w:val="404040" w:themeColor="text1" w:themeTint="BF"/>
                <w:sz w:val="18"/>
              </w:rPr>
              <w:t>/</w:t>
            </w:r>
            <w:r w:rsidRPr="003B01E1">
              <w:rPr>
                <w:rFonts w:ascii="Arial Narrow" w:eastAsia="SimSun" w:hAnsi="Arial Narrow" w:cs="Arial"/>
                <w:color w:val="404040" w:themeColor="text1" w:themeTint="BF"/>
                <w:sz w:val="18"/>
              </w:rPr>
              <w:t>附加软件：</w:t>
            </w:r>
            <w:r w:rsidRPr="003B01E1">
              <w:rPr>
                <w:rFonts w:ascii="Arial Narrow" w:eastAsia="SimSun" w:hAnsi="Arial Narrow" w:cs="Arial"/>
                <w:b/>
                <w:color w:val="404040" w:themeColor="text1" w:themeTint="BF"/>
                <w:sz w:val="18"/>
              </w:rPr>
              <w:t>否</w:t>
            </w:r>
          </w:p>
        </w:tc>
        <w:tc>
          <w:tcPr>
            <w:tcW w:w="2523" w:type="pct"/>
          </w:tcPr>
          <w:p w14:paraId="32D9C8FB" w14:textId="77777777" w:rsidR="00E60E4C" w:rsidRPr="003B01E1" w:rsidRDefault="00E60E4C" w:rsidP="0053732A">
            <w:pPr>
              <w:spacing w:after="0"/>
              <w:rPr>
                <w:rFonts w:ascii="Arial Narrow" w:eastAsia="SimSun" w:hAnsi="Arial Narrow" w:cs="Arial"/>
                <w:color w:val="404040" w:themeColor="text1" w:themeTint="BF"/>
                <w:sz w:val="18"/>
              </w:rPr>
            </w:pPr>
            <w:r w:rsidRPr="003B01E1">
              <w:rPr>
                <w:rFonts w:ascii="Arial Narrow" w:eastAsia="SimSun" w:hAnsi="Arial Narrow" w:cs="Arial"/>
                <w:color w:val="404040" w:themeColor="text1" w:themeTint="BF"/>
                <w:sz w:val="18"/>
              </w:rPr>
              <w:t>所含技术：</w:t>
            </w:r>
            <w:r w:rsidRPr="003B01E1">
              <w:rPr>
                <w:rFonts w:ascii="Arial Narrow" w:eastAsia="SimSun" w:hAnsi="Arial Narrow" w:cs="Arial"/>
                <w:b/>
                <w:color w:val="404040" w:themeColor="text1" w:themeTint="BF"/>
                <w:sz w:val="18"/>
              </w:rPr>
              <w:t>是</w:t>
            </w:r>
            <w:r w:rsidRPr="00CA5DED">
              <w:rPr>
                <w:rFonts w:ascii="Arial Narrow" w:eastAsia="SimSun" w:hAnsi="Arial Narrow" w:cs="Arial"/>
                <w:i/>
                <w:color w:val="404040"/>
                <w:sz w:val="18"/>
              </w:rPr>
              <w:t>（</w:t>
            </w:r>
            <w:r w:rsidRPr="003B01E1">
              <w:rPr>
                <w:rFonts w:ascii="Arial Narrow" w:eastAsia="SimSun" w:hAnsi="Arial Narrow" w:cs="Arial"/>
                <w:i/>
                <w:color w:val="404040" w:themeColor="text1" w:themeTint="BF"/>
                <w:sz w:val="18"/>
              </w:rPr>
              <w:t>请参阅</w:t>
            </w:r>
            <w:r w:rsidRPr="003B01E1">
              <w:rPr>
                <w:rFonts w:ascii="Arial Narrow" w:eastAsia="SimSun" w:hAnsi="Arial Narrow" w:cs="Arial"/>
              </w:rPr>
              <w:fldChar w:fldCharType="begin"/>
            </w:r>
            <w:r w:rsidRPr="003B01E1">
              <w:rPr>
                <w:rFonts w:ascii="Arial Narrow" w:eastAsia="SimSun" w:hAnsi="Arial Narrow" w:cs="Arial"/>
              </w:rPr>
              <w:instrText xml:space="preserve"> REF  SQLServerTechnology \h  \* MERGEFORMAT </w:instrText>
            </w:r>
            <w:r w:rsidRPr="003B01E1">
              <w:rPr>
                <w:rFonts w:ascii="Arial Narrow" w:eastAsia="SimSun" w:hAnsi="Arial Narrow" w:cs="Arial"/>
              </w:rPr>
            </w:r>
            <w:r w:rsidRPr="003B01E1">
              <w:rPr>
                <w:rFonts w:ascii="Arial Narrow" w:eastAsia="SimSun" w:hAnsi="Arial Narrow" w:cs="Arial"/>
              </w:rPr>
              <w:fldChar w:fldCharType="separate"/>
            </w:r>
            <w:r w:rsidR="00DC775E" w:rsidRPr="00DC775E">
              <w:rPr>
                <w:rFonts w:ascii="Arial Narrow" w:eastAsia="SimSun" w:hAnsi="Arial Narrow" w:cs="Arial"/>
                <w:i/>
                <w:color w:val="00467F"/>
                <w:sz w:val="18"/>
                <w:u w:val="single"/>
              </w:rPr>
              <w:t>SQL</w:t>
            </w:r>
            <w:r w:rsidR="00DC775E" w:rsidRPr="00DC775E">
              <w:rPr>
                <w:rFonts w:ascii="Arial Narrow" w:hAnsi="Arial Narrow"/>
                <w:i/>
                <w:color w:val="00467F"/>
                <w:sz w:val="18"/>
                <w:u w:val="single"/>
              </w:rPr>
              <w:t xml:space="preserve"> Server </w:t>
            </w:r>
            <w:r w:rsidR="00DC775E" w:rsidRPr="00DC775E">
              <w:rPr>
                <w:rFonts w:ascii="MS Mincho" w:eastAsia="MS Mincho" w:hAnsi="MS Mincho" w:cs="MS Mincho"/>
                <w:i/>
                <w:color w:val="00467F"/>
                <w:sz w:val="18"/>
                <w:u w:val="single"/>
              </w:rPr>
              <w:t>技</w:t>
            </w:r>
            <w:r w:rsidR="00DC775E" w:rsidRPr="00DC775E">
              <w:rPr>
                <w:rFonts w:ascii="MingLiU" w:eastAsia="MingLiU" w:hAnsi="MingLiU" w:cs="MingLiU" w:hint="eastAsia"/>
                <w:i/>
                <w:color w:val="00467F"/>
                <w:sz w:val="18"/>
                <w:u w:val="single"/>
              </w:rPr>
              <w:t>术</w:t>
            </w:r>
            <w:r w:rsidRPr="003B01E1">
              <w:rPr>
                <w:rFonts w:ascii="Arial Narrow" w:eastAsia="SimSun" w:hAnsi="Arial Narrow" w:cs="Arial"/>
              </w:rPr>
              <w:fldChar w:fldCharType="end"/>
            </w:r>
            <w:r w:rsidRPr="00CA5DED">
              <w:rPr>
                <w:rFonts w:ascii="Arial Narrow" w:eastAsia="SimSun" w:hAnsi="Arial Narrow" w:cs="Arial"/>
                <w:i/>
                <w:color w:val="404040" w:themeColor="text1" w:themeTint="BF"/>
                <w:sz w:val="18"/>
                <w:szCs w:val="18"/>
              </w:rPr>
              <w:t>）</w:t>
            </w:r>
          </w:p>
        </w:tc>
      </w:tr>
    </w:tbl>
    <w:p w14:paraId="6326CF3A" w14:textId="77777777" w:rsidR="00E60E4C" w:rsidRPr="003B01E1" w:rsidRDefault="00E60E4C" w:rsidP="00E60E4C">
      <w:pPr>
        <w:pStyle w:val="PURADDITIONALTERMSHEADERMB"/>
        <w:rPr>
          <w:rFonts w:eastAsia="SimSun" w:cs="Arial"/>
        </w:rPr>
      </w:pPr>
      <w:r w:rsidRPr="003B01E1">
        <w:rPr>
          <w:rFonts w:eastAsia="SimSun" w:cs="Arial"/>
        </w:rPr>
        <w:t>附加条款：</w:t>
      </w:r>
    </w:p>
    <w:p w14:paraId="62E8D0DD" w14:textId="77777777" w:rsidR="00E60E4C" w:rsidRPr="003B01E1" w:rsidRDefault="00E60E4C" w:rsidP="00E60E4C">
      <w:pPr>
        <w:pStyle w:val="PURBody-Indented"/>
        <w:rPr>
          <w:rFonts w:eastAsia="SimSun" w:cs="Arial"/>
        </w:rPr>
      </w:pPr>
      <w:r w:rsidRPr="003B01E1">
        <w:rPr>
          <w:rFonts w:eastAsia="SimSun" w:cs="Arial"/>
        </w:rPr>
        <w:t>此许可仅适用于管理运行服务器操作系统软件的</w:t>
      </w:r>
      <w:r w:rsidRPr="003B01E1">
        <w:rPr>
          <w:rFonts w:eastAsia="SimSun" w:cs="Arial"/>
        </w:rPr>
        <w:t xml:space="preserve"> OSE</w:t>
      </w:r>
      <w:r w:rsidRPr="003B01E1">
        <w:rPr>
          <w:rFonts w:eastAsia="SimSun" w:cs="Arial"/>
        </w:rPr>
        <w:t>。您需要为设备中的每个物理处理器获得一个</w:t>
      </w:r>
      <w:r w:rsidRPr="003B01E1">
        <w:rPr>
          <w:rFonts w:eastAsia="SimSun" w:cs="Arial"/>
        </w:rPr>
        <w:t xml:space="preserve"> System Center 2012 R2 Standard </w:t>
      </w:r>
      <w:r w:rsidRPr="003B01E1">
        <w:rPr>
          <w:rFonts w:eastAsia="SimSun" w:cs="Arial"/>
        </w:rPr>
        <w:t>许可。分配这些许可后，您可以管理已分配了</w:t>
      </w:r>
      <w:r w:rsidRPr="003B01E1">
        <w:rPr>
          <w:rFonts w:eastAsia="SimSun" w:cs="Arial"/>
        </w:rPr>
        <w:t xml:space="preserve"> System Center 2012 R2 Standard </w:t>
      </w:r>
      <w:r w:rsidRPr="003B01E1">
        <w:rPr>
          <w:rFonts w:eastAsia="SimSun" w:cs="Arial"/>
        </w:rPr>
        <w:t>许可的设备上运行的一个服务器</w:t>
      </w:r>
      <w:r w:rsidRPr="003B01E1">
        <w:rPr>
          <w:rFonts w:eastAsia="SimSun" w:cs="Arial"/>
        </w:rPr>
        <w:t xml:space="preserve"> OSE</w:t>
      </w:r>
      <w:r w:rsidRPr="003B01E1">
        <w:rPr>
          <w:rFonts w:eastAsia="SimSun" w:cs="Arial"/>
        </w:rPr>
        <w:t>。如果您在许可设备上管理一个虚拟</w:t>
      </w:r>
      <w:r w:rsidRPr="003B01E1">
        <w:rPr>
          <w:rFonts w:eastAsia="SimSun" w:cs="Arial"/>
        </w:rPr>
        <w:t xml:space="preserve"> OSE</w:t>
      </w:r>
      <w:r w:rsidRPr="003B01E1">
        <w:rPr>
          <w:rFonts w:eastAsia="SimSun" w:cs="Arial"/>
        </w:rPr>
        <w:t>，并且物理</w:t>
      </w:r>
      <w:r w:rsidRPr="003B01E1">
        <w:rPr>
          <w:rFonts w:eastAsia="SimSun" w:cs="Arial"/>
        </w:rPr>
        <w:t xml:space="preserve"> OSE </w:t>
      </w:r>
      <w:r w:rsidRPr="003B01E1">
        <w:rPr>
          <w:rFonts w:eastAsia="SimSun" w:cs="Arial"/>
        </w:rPr>
        <w:t>单独用于运行硬件虚拟化软件、提供硬件虚拟化服务和运行软件以管理和维护该设备上的</w:t>
      </w:r>
      <w:r w:rsidRPr="003B01E1">
        <w:rPr>
          <w:rFonts w:eastAsia="SimSun" w:cs="Arial"/>
        </w:rPr>
        <w:t xml:space="preserve"> OSE</w:t>
      </w:r>
      <w:r w:rsidRPr="003B01E1">
        <w:rPr>
          <w:rFonts w:eastAsia="SimSun" w:cs="Arial"/>
        </w:rPr>
        <w:t>，则您可以在许可服务器上管理该虚拟</w:t>
      </w:r>
      <w:r w:rsidRPr="003B01E1">
        <w:rPr>
          <w:rFonts w:eastAsia="SimSun" w:cs="Arial"/>
        </w:rPr>
        <w:t xml:space="preserve"> OSE </w:t>
      </w:r>
      <w:r w:rsidRPr="003B01E1">
        <w:rPr>
          <w:rFonts w:eastAsia="SimSun" w:cs="Arial"/>
        </w:rPr>
        <w:t>和物理</w:t>
      </w:r>
      <w:r w:rsidRPr="003B01E1">
        <w:rPr>
          <w:rFonts w:eastAsia="SimSun" w:cs="Arial"/>
        </w:rPr>
        <w:t xml:space="preserve"> OSE</w:t>
      </w:r>
      <w:r w:rsidRPr="003B01E1">
        <w:rPr>
          <w:rFonts w:eastAsia="SimSun" w:cs="Arial"/>
        </w:rPr>
        <w:t>。</w:t>
      </w:r>
      <w:r w:rsidRPr="003B01E1">
        <w:rPr>
          <w:rFonts w:eastAsia="SimSun" w:cs="Arial"/>
        </w:rPr>
        <w:t xml:space="preserve">System Center 2012 R2 Standard </w:t>
      </w:r>
      <w:r w:rsidRPr="003B01E1">
        <w:rPr>
          <w:rFonts w:eastAsia="SimSun" w:cs="Arial"/>
        </w:rPr>
        <w:t>许可还允许由这些</w:t>
      </w:r>
      <w:r w:rsidRPr="003B01E1">
        <w:rPr>
          <w:rFonts w:eastAsia="SimSun" w:cs="Arial"/>
        </w:rPr>
        <w:t xml:space="preserve"> System Center </w:t>
      </w:r>
      <w:r w:rsidRPr="003B01E1">
        <w:rPr>
          <w:rFonts w:eastAsia="SimSun" w:cs="Arial"/>
        </w:rPr>
        <w:t>服务器软件的早期版本进行管理。</w:t>
      </w:r>
    </w:p>
    <w:p w14:paraId="18A1A49A" w14:textId="77777777" w:rsidR="00E60E4C" w:rsidRPr="003B01E1" w:rsidRDefault="00E60E4C" w:rsidP="00E60E4C">
      <w:pPr>
        <w:pStyle w:val="PURBody-Indented"/>
        <w:rPr>
          <w:rFonts w:eastAsia="SimSun" w:cs="Arial"/>
        </w:rPr>
      </w:pPr>
      <w:r w:rsidRPr="003B01E1">
        <w:rPr>
          <w:rFonts w:eastAsia="SimSun" w:cs="Arial"/>
        </w:rPr>
        <w:t xml:space="preserve">System Center 2012 R2 Standard </w:t>
      </w:r>
      <w:r w:rsidRPr="003B01E1">
        <w:rPr>
          <w:rFonts w:eastAsia="SimSun" w:cs="Arial"/>
        </w:rPr>
        <w:t>包括访问</w:t>
      </w:r>
      <w:r w:rsidRPr="003B01E1">
        <w:rPr>
          <w:rFonts w:eastAsia="SimSun" w:cs="Arial"/>
        </w:rPr>
        <w:t xml:space="preserve"> System Center Endpoint Protection </w:t>
      </w:r>
      <w:r w:rsidRPr="003B01E1">
        <w:rPr>
          <w:rFonts w:eastAsia="SimSun" w:cs="Arial"/>
        </w:rPr>
        <w:t>在线服务和相关软件的权利。</w:t>
      </w:r>
      <w:r w:rsidRPr="00CA5DED">
        <w:rPr>
          <w:rFonts w:ascii="SimSun" w:eastAsia="SimSun" w:hAnsi="SimSun" w:cs="Arial"/>
        </w:rPr>
        <w:t>请参阅此服务提供商使用权利的“在线服务”部分的</w:t>
      </w:r>
      <w:r w:rsidRPr="003B01E1">
        <w:rPr>
          <w:rFonts w:eastAsia="SimSun" w:cs="Arial"/>
        </w:rPr>
        <w:t>一般条款，以了解与此在线服务相关的许可条款。</w:t>
      </w:r>
    </w:p>
    <w:p w14:paraId="0C345428" w14:textId="77777777" w:rsidR="00E60E4C" w:rsidRPr="003B01E1" w:rsidRDefault="00E60E4C" w:rsidP="00E60E4C">
      <w:pPr>
        <w:pStyle w:val="PURBlueStrong-Indented"/>
        <w:rPr>
          <w:rFonts w:eastAsia="SimSun" w:cs="Arial"/>
        </w:rPr>
      </w:pPr>
      <w:r w:rsidRPr="003B01E1">
        <w:rPr>
          <w:rFonts w:eastAsia="SimSun" w:cs="Arial"/>
        </w:rPr>
        <w:t xml:space="preserve">.NET Framework </w:t>
      </w:r>
      <w:r w:rsidRPr="003B01E1">
        <w:rPr>
          <w:rFonts w:eastAsia="SimSun" w:cs="Arial"/>
        </w:rPr>
        <w:t>软件</w:t>
      </w:r>
    </w:p>
    <w:p w14:paraId="4E8D3C73" w14:textId="77777777" w:rsidR="00E60E4C" w:rsidRPr="003B01E1" w:rsidRDefault="00E60E4C" w:rsidP="00F86F63">
      <w:pPr>
        <w:pStyle w:val="PURBody-Indented"/>
        <w:rPr>
          <w:rFonts w:eastAsia="SimSun" w:cs="Arial"/>
        </w:rPr>
      </w:pPr>
      <w:r w:rsidRPr="003B01E1">
        <w:rPr>
          <w:rFonts w:eastAsia="SimSun" w:cs="Arial"/>
        </w:rPr>
        <w:t>该产品的软件包含</w:t>
      </w:r>
      <w:r w:rsidRPr="003B01E1">
        <w:rPr>
          <w:rFonts w:eastAsia="SimSun" w:cs="Arial"/>
        </w:rPr>
        <w:t xml:space="preserve"> Microsoft .NET Framework </w:t>
      </w:r>
      <w:r w:rsidRPr="003B01E1">
        <w:rPr>
          <w:rFonts w:eastAsia="SimSun" w:cs="Arial"/>
        </w:rPr>
        <w:t>软件，而且还可能包含</w:t>
      </w:r>
      <w:r w:rsidRPr="003B01E1">
        <w:rPr>
          <w:rFonts w:eastAsia="SimSun" w:cs="Arial"/>
        </w:rPr>
        <w:t xml:space="preserve"> PowerShell </w:t>
      </w:r>
      <w:r w:rsidRPr="003B01E1">
        <w:rPr>
          <w:rFonts w:eastAsia="SimSun" w:cs="Arial"/>
        </w:rPr>
        <w:t>软件。</w:t>
      </w:r>
      <w:r w:rsidRPr="00CA5DED">
        <w:rPr>
          <w:rFonts w:ascii="SimSun" w:eastAsia="SimSun" w:hAnsi="SimSun" w:cs="Arial"/>
        </w:rPr>
        <w:t>请参阅“通用许可条款”中</w:t>
      </w:r>
      <w:r w:rsidRPr="003B01E1">
        <w:rPr>
          <w:rFonts w:eastAsia="SimSun" w:cs="Arial"/>
        </w:rPr>
        <w:t xml:space="preserve"> .NET</w:t>
      </w:r>
      <w:r w:rsidR="00F86F63">
        <w:rPr>
          <w:rFonts w:eastAsia="SimSun" w:cs="Arial"/>
          <w:lang w:val="en-US"/>
        </w:rPr>
        <w:t> </w:t>
      </w:r>
      <w:r w:rsidRPr="003B01E1">
        <w:rPr>
          <w:rFonts w:eastAsia="SimSun" w:cs="Arial"/>
        </w:rPr>
        <w:t>Framework</w:t>
      </w:r>
      <w:r w:rsidRPr="003B01E1">
        <w:rPr>
          <w:rFonts w:eastAsia="SimSun" w:cs="Arial"/>
        </w:rPr>
        <w:t>、</w:t>
      </w:r>
      <w:r w:rsidRPr="003B01E1">
        <w:rPr>
          <w:rFonts w:eastAsia="SimSun" w:cs="Arial"/>
        </w:rPr>
        <w:t xml:space="preserve">PowerShell </w:t>
      </w:r>
      <w:r w:rsidRPr="003B01E1">
        <w:rPr>
          <w:rFonts w:eastAsia="SimSun" w:cs="Arial"/>
        </w:rPr>
        <w:t>软件和</w:t>
      </w:r>
      <w:r w:rsidRPr="003B01E1">
        <w:rPr>
          <w:rFonts w:eastAsia="SimSun" w:cs="Arial"/>
        </w:rPr>
        <w:t xml:space="preserve"> Windows hotfix KB975759 </w:t>
      </w:r>
      <w:r w:rsidRPr="003B01E1">
        <w:rPr>
          <w:rFonts w:eastAsia="SimSun" w:cs="Arial"/>
        </w:rPr>
        <w:t>的许可条款。</w:t>
      </w:r>
    </w:p>
    <w:p w14:paraId="1B54F147" w14:textId="77777777" w:rsidR="00E60E4C" w:rsidRPr="003B01E1" w:rsidRDefault="00E60E4C" w:rsidP="00E60E4C">
      <w:pPr>
        <w:pStyle w:val="PURBlueStrong-Indented"/>
        <w:rPr>
          <w:rFonts w:eastAsia="SimSun" w:cs="Arial"/>
        </w:rPr>
      </w:pPr>
      <w:r w:rsidRPr="003B01E1">
        <w:rPr>
          <w:rFonts w:eastAsia="SimSun" w:cs="Arial"/>
        </w:rPr>
        <w:t>不得复制或分发数据集</w:t>
      </w:r>
    </w:p>
    <w:p w14:paraId="24B9010B" w14:textId="77777777" w:rsidR="00E60E4C" w:rsidRPr="003B01E1" w:rsidRDefault="00E60E4C" w:rsidP="00E60E4C">
      <w:pPr>
        <w:pStyle w:val="PURBody-Indented"/>
        <w:rPr>
          <w:rFonts w:eastAsia="SimSun" w:cs="Arial"/>
        </w:rPr>
      </w:pPr>
      <w:r w:rsidRPr="003B01E1">
        <w:rPr>
          <w:rFonts w:eastAsia="SimSun" w:cs="Arial"/>
        </w:rPr>
        <w:t>您不得复制或分发软件中包含的任何数据集（或某个数据集的任何部分）。</w:t>
      </w:r>
    </w:p>
    <w:p w14:paraId="6869CB13" w14:textId="77777777" w:rsidR="00E60E4C" w:rsidRPr="003B01E1" w:rsidRDefault="00E60E4C" w:rsidP="00E60E4C">
      <w:pPr>
        <w:pStyle w:val="PURBlueStrong-Indented"/>
        <w:rPr>
          <w:rFonts w:eastAsia="SimSun" w:cs="Arial"/>
        </w:rPr>
      </w:pPr>
      <w:r w:rsidRPr="003B01E1">
        <w:rPr>
          <w:rFonts w:eastAsia="SimSun" w:cs="Arial"/>
        </w:rPr>
        <w:lastRenderedPageBreak/>
        <w:t xml:space="preserve">Windows </w:t>
      </w:r>
      <w:r w:rsidRPr="003B01E1">
        <w:rPr>
          <w:rFonts w:eastAsia="SimSun" w:cs="Arial"/>
        </w:rPr>
        <w:t>自动安装工具包</w:t>
      </w:r>
    </w:p>
    <w:p w14:paraId="3DA08E11" w14:textId="77777777" w:rsidR="00E60E4C" w:rsidRPr="003B01E1" w:rsidRDefault="00E60E4C" w:rsidP="00E60E4C">
      <w:pPr>
        <w:pStyle w:val="PURBody-Indented"/>
        <w:rPr>
          <w:rFonts w:eastAsia="SimSun" w:cs="Arial"/>
        </w:rPr>
      </w:pPr>
      <w:r w:rsidRPr="003B01E1">
        <w:rPr>
          <w:rFonts w:eastAsia="SimSun" w:cs="Arial"/>
        </w:rPr>
        <w:t>该服务器软件可能包括</w:t>
      </w:r>
      <w:r w:rsidRPr="003B01E1">
        <w:rPr>
          <w:rFonts w:eastAsia="SimSun" w:cs="Arial"/>
        </w:rPr>
        <w:t xml:space="preserve"> Windows </w:t>
      </w:r>
      <w:r w:rsidRPr="003B01E1">
        <w:rPr>
          <w:rFonts w:eastAsia="SimSun" w:cs="Arial"/>
        </w:rPr>
        <w:t>自动安装工具包</w:t>
      </w:r>
      <w:r w:rsidRPr="003B01E1">
        <w:rPr>
          <w:rFonts w:eastAsia="SimSun" w:cs="Arial"/>
        </w:rPr>
        <w:t xml:space="preserve"> (WAIK)</w:t>
      </w:r>
      <w:r w:rsidRPr="003B01E1">
        <w:rPr>
          <w:rFonts w:eastAsia="SimSun" w:cs="Arial"/>
        </w:rPr>
        <w:t>。如果包括，则以下许可条款适用于您对该工具包的使用。</w:t>
      </w:r>
    </w:p>
    <w:p w14:paraId="5376E6CF" w14:textId="77777777" w:rsidR="00E60E4C" w:rsidRPr="003B01E1" w:rsidRDefault="00E60E4C" w:rsidP="00E60E4C">
      <w:pPr>
        <w:pStyle w:val="PURBody-Indented"/>
        <w:rPr>
          <w:rFonts w:eastAsia="SimSun" w:cs="Arial"/>
        </w:rPr>
      </w:pPr>
      <w:r w:rsidRPr="003B01E1">
        <w:rPr>
          <w:rFonts w:eastAsia="SimSun" w:cs="Arial"/>
          <w:b/>
        </w:rPr>
        <w:t xml:space="preserve">Windows </w:t>
      </w:r>
      <w:r w:rsidRPr="003B01E1">
        <w:rPr>
          <w:rFonts w:eastAsia="SimSun" w:cs="Arial"/>
          <w:b/>
        </w:rPr>
        <w:t>预安装环境：</w:t>
      </w:r>
      <w:r w:rsidRPr="003B01E1">
        <w:rPr>
          <w:rFonts w:eastAsia="SimSun" w:cs="Arial"/>
        </w:rPr>
        <w:t>您可以安装并使用</w:t>
      </w:r>
      <w:r w:rsidRPr="003B01E1">
        <w:rPr>
          <w:rFonts w:eastAsia="SimSun" w:cs="Arial"/>
        </w:rPr>
        <w:t xml:space="preserve"> WAIK </w:t>
      </w:r>
      <w:r w:rsidRPr="003B01E1">
        <w:rPr>
          <w:rFonts w:eastAsia="SimSun" w:cs="Arial"/>
        </w:rPr>
        <w:t>的</w:t>
      </w:r>
      <w:r w:rsidRPr="003B01E1">
        <w:rPr>
          <w:rFonts w:eastAsia="SimSun" w:cs="Arial"/>
        </w:rPr>
        <w:t xml:space="preserve"> Windows </w:t>
      </w:r>
      <w:r w:rsidRPr="003B01E1">
        <w:rPr>
          <w:rFonts w:eastAsia="SimSun" w:cs="Arial"/>
        </w:rPr>
        <w:t>预安装环境部分来诊断和恢复</w:t>
      </w:r>
      <w:r w:rsidRPr="003B01E1">
        <w:rPr>
          <w:rFonts w:eastAsia="SimSun" w:cs="Arial"/>
        </w:rPr>
        <w:t xml:space="preserve"> Windows </w:t>
      </w:r>
      <w:r w:rsidRPr="003B01E1">
        <w:rPr>
          <w:rFonts w:eastAsia="SimSun" w:cs="Arial"/>
        </w:rPr>
        <w:t>操作系统软件。您不得将该软件用作通用操作系统、瘦客户端、远程桌面客户端或用于任何其他用途。</w:t>
      </w:r>
    </w:p>
    <w:p w14:paraId="13817BBA" w14:textId="77777777" w:rsidR="00E60E4C" w:rsidRPr="003B01E1" w:rsidRDefault="00E60E4C" w:rsidP="00E60E4C">
      <w:pPr>
        <w:pStyle w:val="PURBody-Indented"/>
        <w:rPr>
          <w:rFonts w:eastAsia="SimSun" w:cs="Arial"/>
        </w:rPr>
      </w:pPr>
      <w:r w:rsidRPr="003B01E1">
        <w:rPr>
          <w:rFonts w:eastAsia="SimSun" w:cs="Arial"/>
          <w:b/>
        </w:rPr>
        <w:t>ImageX.exe</w:t>
      </w:r>
      <w:r w:rsidRPr="003B01E1">
        <w:rPr>
          <w:rFonts w:eastAsia="SimSun" w:cs="Arial"/>
          <w:b/>
        </w:rPr>
        <w:t>、</w:t>
      </w:r>
      <w:r w:rsidRPr="003B01E1">
        <w:rPr>
          <w:rFonts w:eastAsia="SimSun" w:cs="Arial"/>
          <w:b/>
        </w:rPr>
        <w:t>Wimgapi.dll</w:t>
      </w:r>
      <w:r w:rsidRPr="003B01E1">
        <w:rPr>
          <w:rFonts w:eastAsia="SimSun" w:cs="Arial"/>
          <w:b/>
        </w:rPr>
        <w:t>、</w:t>
      </w:r>
      <w:r w:rsidRPr="003B01E1">
        <w:rPr>
          <w:rFonts w:eastAsia="SimSun" w:cs="Arial"/>
          <w:b/>
        </w:rPr>
        <w:t xml:space="preserve">Wimfilter </w:t>
      </w:r>
      <w:r w:rsidRPr="003B01E1">
        <w:rPr>
          <w:rFonts w:eastAsia="SimSun" w:cs="Arial"/>
          <w:b/>
        </w:rPr>
        <w:t>和</w:t>
      </w:r>
      <w:r w:rsidRPr="003B01E1">
        <w:rPr>
          <w:rFonts w:eastAsia="SimSun" w:cs="Arial"/>
          <w:b/>
        </w:rPr>
        <w:t xml:space="preserve"> Package Manager</w:t>
      </w:r>
      <w:r w:rsidRPr="003B01E1">
        <w:rPr>
          <w:rFonts w:eastAsia="SimSun" w:cs="Arial"/>
          <w:b/>
        </w:rPr>
        <w:t>：</w:t>
      </w:r>
      <w:r w:rsidRPr="003B01E1">
        <w:rPr>
          <w:rFonts w:eastAsia="SimSun" w:cs="Arial"/>
        </w:rPr>
        <w:t>您可以安装并使用</w:t>
      </w:r>
      <w:r w:rsidRPr="003B01E1">
        <w:rPr>
          <w:rFonts w:eastAsia="SimSun" w:cs="Arial"/>
        </w:rPr>
        <w:t xml:space="preserve"> WAIK </w:t>
      </w:r>
      <w:r w:rsidRPr="003B01E1">
        <w:rPr>
          <w:rFonts w:eastAsia="SimSun" w:cs="Arial"/>
        </w:rPr>
        <w:t>软件的</w:t>
      </w:r>
      <w:r w:rsidRPr="003B01E1">
        <w:rPr>
          <w:rFonts w:eastAsia="SimSun" w:cs="Arial"/>
        </w:rPr>
        <w:t xml:space="preserve"> ImageX.exe</w:t>
      </w:r>
      <w:r w:rsidRPr="003B01E1">
        <w:rPr>
          <w:rFonts w:eastAsia="SimSun" w:cs="Arial"/>
        </w:rPr>
        <w:t>、</w:t>
      </w:r>
      <w:r w:rsidRPr="003B01E1">
        <w:rPr>
          <w:rFonts w:eastAsia="SimSun" w:cs="Arial"/>
        </w:rPr>
        <w:t>Wimgapi.dll</w:t>
      </w:r>
      <w:r w:rsidRPr="003B01E1">
        <w:rPr>
          <w:rFonts w:eastAsia="SimSun" w:cs="Arial"/>
        </w:rPr>
        <w:t>、</w:t>
      </w:r>
      <w:r w:rsidRPr="003B01E1">
        <w:rPr>
          <w:rFonts w:eastAsia="SimSun" w:cs="Arial"/>
        </w:rPr>
        <w:t xml:space="preserve">Wimfilter </w:t>
      </w:r>
      <w:r w:rsidRPr="003B01E1">
        <w:rPr>
          <w:rFonts w:eastAsia="SimSun" w:cs="Arial"/>
        </w:rPr>
        <w:t>和程序包管理器部分来诊断和恢复</w:t>
      </w:r>
      <w:r w:rsidRPr="003B01E1">
        <w:rPr>
          <w:rFonts w:eastAsia="SimSun" w:cs="Arial"/>
        </w:rPr>
        <w:t xml:space="preserve"> Windows </w:t>
      </w:r>
      <w:r w:rsidRPr="003B01E1">
        <w:rPr>
          <w:rFonts w:eastAsia="SimSun" w:cs="Arial"/>
        </w:rPr>
        <w:t>操作系统软件。您不得将该软件的这些部分用于备份</w:t>
      </w:r>
      <w:r w:rsidRPr="003B01E1">
        <w:rPr>
          <w:rFonts w:eastAsia="SimSun" w:cs="Arial"/>
        </w:rPr>
        <w:t xml:space="preserve"> Windows </w:t>
      </w:r>
      <w:r w:rsidRPr="003B01E1">
        <w:rPr>
          <w:rFonts w:eastAsia="SimSun" w:cs="Arial"/>
        </w:rPr>
        <w:t>操作系统或任何其他用途。</w:t>
      </w:r>
    </w:p>
    <w:p w14:paraId="697450F4" w14:textId="77777777" w:rsidR="00E60E4C" w:rsidRPr="003B01E1" w:rsidRDefault="00E60E4C" w:rsidP="00E60E4C">
      <w:pPr>
        <w:pStyle w:val="PURBlueStrong-Indented"/>
        <w:rPr>
          <w:rFonts w:eastAsia="SimSun" w:cs="Arial"/>
        </w:rPr>
      </w:pPr>
      <w:r w:rsidRPr="003B01E1">
        <w:rPr>
          <w:rFonts w:eastAsia="SimSun" w:cs="Arial"/>
        </w:rPr>
        <w:t>站点层次结构</w:t>
      </w:r>
      <w:r w:rsidRPr="003B01E1">
        <w:rPr>
          <w:rFonts w:eastAsia="SimSun" w:cs="Arial"/>
        </w:rPr>
        <w:t xml:space="preserve"> – </w:t>
      </w:r>
      <w:r w:rsidRPr="003B01E1">
        <w:rPr>
          <w:rFonts w:eastAsia="SimSun" w:cs="Arial"/>
        </w:rPr>
        <w:t>地理视图</w:t>
      </w:r>
    </w:p>
    <w:p w14:paraId="2E529E4C" w14:textId="77777777" w:rsidR="00E60E4C" w:rsidRPr="003B01E1" w:rsidRDefault="00E60E4C" w:rsidP="00E60E4C">
      <w:pPr>
        <w:pStyle w:val="PURBody-Indented"/>
        <w:rPr>
          <w:rFonts w:eastAsia="SimSun" w:cs="Arial"/>
        </w:rPr>
      </w:pPr>
      <w:r w:rsidRPr="003B01E1">
        <w:rPr>
          <w:rFonts w:eastAsia="SimSun" w:cs="Arial"/>
        </w:rPr>
        <w:t xml:space="preserve">System Center 2012 </w:t>
      </w:r>
      <w:r w:rsidRPr="003B01E1">
        <w:rPr>
          <w:rFonts w:eastAsia="SimSun" w:cs="Arial"/>
        </w:rPr>
        <w:t>服务器软件包括通过</w:t>
      </w:r>
      <w:r w:rsidRPr="003B01E1">
        <w:rPr>
          <w:rFonts w:eastAsia="SimSun" w:cs="Arial"/>
        </w:rPr>
        <w:t xml:space="preserve"> Bing Maps</w:t>
      </w:r>
      <w:r w:rsidRPr="003B01E1">
        <w:rPr>
          <w:rFonts w:eastAsia="SimSun" w:cs="Arial"/>
        </w:rPr>
        <w:t>（或后续品牌）应用程序编程接口（以下简称</w:t>
      </w:r>
      <w:r w:rsidRPr="003B01E1">
        <w:rPr>
          <w:rFonts w:eastAsia="SimSun" w:cs="Arial"/>
        </w:rPr>
        <w:t>“Bing Maps API”</w:t>
      </w:r>
      <w:r w:rsidRPr="003B01E1">
        <w:rPr>
          <w:rFonts w:eastAsia="SimSun" w:cs="Arial"/>
        </w:rPr>
        <w:t>）检索地图、图像和其他数据等内容的功能。此功能的目的是在地图、空中图和混合图像的顶部显示站点数据。您可以使用此功能，在您的屏幕上显示站点数据或打印包括该显示内容的书面报告。此功能只能结合软件中集成的访问方法和方式来实现。您不得以其他方式复制、存储、归档或创建通过</w:t>
      </w:r>
      <w:r w:rsidRPr="003B01E1">
        <w:rPr>
          <w:rFonts w:eastAsia="SimSun" w:cs="Arial"/>
        </w:rPr>
        <w:t xml:space="preserve"> Bing Maps API </w:t>
      </w:r>
      <w:r w:rsidRPr="003B01E1">
        <w:rPr>
          <w:rFonts w:eastAsia="SimSun" w:cs="Arial"/>
        </w:rPr>
        <w:t>获得的内容数据库。即便通过</w:t>
      </w:r>
      <w:r w:rsidRPr="003B01E1">
        <w:rPr>
          <w:rFonts w:eastAsia="SimSun" w:cs="Arial"/>
        </w:rPr>
        <w:t xml:space="preserve"> Bing Maps API </w:t>
      </w:r>
      <w:r w:rsidRPr="003B01E1">
        <w:rPr>
          <w:rFonts w:eastAsia="SimSun" w:cs="Arial"/>
        </w:rPr>
        <w:t>提供了以下功能，您也不得出于任何目的使用这些功能：</w:t>
      </w:r>
    </w:p>
    <w:p w14:paraId="328F948A" w14:textId="77777777" w:rsidR="00E60E4C" w:rsidRPr="003B01E1" w:rsidRDefault="00E60E4C" w:rsidP="00666D42">
      <w:pPr>
        <w:pStyle w:val="PURBullet-Indented"/>
        <w:numPr>
          <w:ilvl w:val="0"/>
          <w:numId w:val="7"/>
        </w:numPr>
        <w:rPr>
          <w:rFonts w:eastAsia="SimSun" w:cs="Arial"/>
        </w:rPr>
      </w:pPr>
      <w:r w:rsidRPr="003B01E1">
        <w:rPr>
          <w:rFonts w:eastAsia="SimSun" w:cs="Arial"/>
        </w:rPr>
        <w:t xml:space="preserve">Bing Maps API </w:t>
      </w:r>
      <w:r w:rsidRPr="003B01E1">
        <w:rPr>
          <w:rFonts w:eastAsia="SimSun" w:cs="Arial"/>
        </w:rPr>
        <w:t>提供基于传感器的指南</w:t>
      </w:r>
      <w:r w:rsidRPr="003B01E1">
        <w:rPr>
          <w:rFonts w:eastAsia="SimSun" w:cs="Arial"/>
        </w:rPr>
        <w:t>/</w:t>
      </w:r>
      <w:r w:rsidRPr="003B01E1">
        <w:rPr>
          <w:rFonts w:eastAsia="SimSun" w:cs="Arial"/>
        </w:rPr>
        <w:t>路线、</w:t>
      </w:r>
    </w:p>
    <w:p w14:paraId="49423E2F" w14:textId="77777777" w:rsidR="00E60E4C" w:rsidRPr="003B01E1" w:rsidRDefault="00E60E4C" w:rsidP="00666D42">
      <w:pPr>
        <w:pStyle w:val="PURBullet-Indented"/>
        <w:numPr>
          <w:ilvl w:val="0"/>
          <w:numId w:val="7"/>
        </w:numPr>
        <w:rPr>
          <w:rFonts w:eastAsia="SimSun" w:cs="Arial"/>
        </w:rPr>
      </w:pPr>
      <w:r w:rsidRPr="003B01E1">
        <w:rPr>
          <w:rFonts w:eastAsia="SimSun" w:cs="Arial"/>
        </w:rPr>
        <w:t>任何道路交通数据或鸟瞰图像（或相关元数据）。</w:t>
      </w:r>
    </w:p>
    <w:p w14:paraId="0D5878EE" w14:textId="77777777" w:rsidR="00E60E4C" w:rsidRPr="003B01E1" w:rsidRDefault="00E60E4C" w:rsidP="00E60E4C">
      <w:pPr>
        <w:pStyle w:val="PURBody-Indented"/>
        <w:rPr>
          <w:rFonts w:eastAsia="SimSun" w:cs="Arial"/>
        </w:rPr>
      </w:pPr>
      <w:r w:rsidRPr="003B01E1">
        <w:rPr>
          <w:rFonts w:eastAsia="SimSun" w:cs="Arial"/>
        </w:rPr>
        <w:t>您不得删除、最小化、阻止或修改软件中所含以下任何内容，包括通过软件提供给您的任何内容：</w:t>
      </w:r>
    </w:p>
    <w:p w14:paraId="1623EC80" w14:textId="77777777" w:rsidR="00E60E4C" w:rsidRPr="003B01E1" w:rsidRDefault="00E60E4C" w:rsidP="00666D42">
      <w:pPr>
        <w:pStyle w:val="PURBullet-Indented"/>
        <w:numPr>
          <w:ilvl w:val="0"/>
          <w:numId w:val="7"/>
        </w:numPr>
        <w:rPr>
          <w:rFonts w:eastAsia="SimSun" w:cs="Arial"/>
        </w:rPr>
      </w:pPr>
      <w:r w:rsidRPr="003B01E1">
        <w:rPr>
          <w:rFonts w:eastAsia="SimSun" w:cs="Arial"/>
        </w:rPr>
        <w:t>徽标、</w:t>
      </w:r>
    </w:p>
    <w:p w14:paraId="7B349A27" w14:textId="77777777" w:rsidR="00E60E4C" w:rsidRPr="003B01E1" w:rsidRDefault="00E60E4C" w:rsidP="00666D42">
      <w:pPr>
        <w:pStyle w:val="PURBullet-Indented"/>
        <w:numPr>
          <w:ilvl w:val="0"/>
          <w:numId w:val="7"/>
        </w:numPr>
        <w:rPr>
          <w:rFonts w:eastAsia="SimSun" w:cs="Arial"/>
        </w:rPr>
      </w:pPr>
      <w:r w:rsidRPr="003B01E1">
        <w:rPr>
          <w:rFonts w:eastAsia="SimSun" w:cs="Arial"/>
        </w:rPr>
        <w:t>商标、</w:t>
      </w:r>
    </w:p>
    <w:p w14:paraId="2C0AB817" w14:textId="77777777" w:rsidR="00E60E4C" w:rsidRPr="003B01E1" w:rsidRDefault="00E60E4C" w:rsidP="00666D42">
      <w:pPr>
        <w:pStyle w:val="PURBullet-Indented"/>
        <w:numPr>
          <w:ilvl w:val="0"/>
          <w:numId w:val="7"/>
        </w:numPr>
        <w:rPr>
          <w:rFonts w:eastAsia="SimSun" w:cs="Arial"/>
        </w:rPr>
      </w:pPr>
      <w:r w:rsidRPr="003B01E1">
        <w:rPr>
          <w:rFonts w:eastAsia="SimSun" w:cs="Arial"/>
        </w:rPr>
        <w:t>版权、</w:t>
      </w:r>
    </w:p>
    <w:p w14:paraId="32450FD1" w14:textId="77777777" w:rsidR="00E60E4C" w:rsidRPr="003B01E1" w:rsidRDefault="00E60E4C" w:rsidP="00666D42">
      <w:pPr>
        <w:pStyle w:val="PURBullet-Indented"/>
        <w:numPr>
          <w:ilvl w:val="0"/>
          <w:numId w:val="7"/>
        </w:numPr>
        <w:rPr>
          <w:rFonts w:eastAsia="SimSun" w:cs="Arial"/>
        </w:rPr>
      </w:pPr>
      <w:r w:rsidRPr="003B01E1">
        <w:rPr>
          <w:rFonts w:eastAsia="SimSun" w:cs="Arial"/>
        </w:rPr>
        <w:t>数字水印，或</w:t>
      </w:r>
    </w:p>
    <w:p w14:paraId="1E7C8704" w14:textId="77777777" w:rsidR="00E60E4C" w:rsidRPr="003B01E1" w:rsidRDefault="00E60E4C" w:rsidP="00666D42">
      <w:pPr>
        <w:pStyle w:val="PURBullet-Indented"/>
        <w:numPr>
          <w:ilvl w:val="0"/>
          <w:numId w:val="7"/>
        </w:numPr>
        <w:rPr>
          <w:rFonts w:eastAsia="SimSun" w:cs="Arial"/>
        </w:rPr>
      </w:pPr>
      <w:r w:rsidRPr="003B01E1">
        <w:rPr>
          <w:rFonts w:eastAsia="SimSun" w:cs="Arial"/>
        </w:rPr>
        <w:t>微软或其供应商的其他声明。</w:t>
      </w:r>
    </w:p>
    <w:p w14:paraId="2A545FDF" w14:textId="77777777" w:rsidR="00E60E4C" w:rsidRPr="003B01E1" w:rsidRDefault="00E60E4C" w:rsidP="00E60E4C">
      <w:pPr>
        <w:pStyle w:val="PURBody-Indented"/>
        <w:rPr>
          <w:rFonts w:eastAsia="SimSun" w:cs="Arial"/>
        </w:rPr>
      </w:pPr>
      <w:r w:rsidRPr="003B01E1">
        <w:rPr>
          <w:rFonts w:eastAsia="SimSun" w:cs="Arial"/>
        </w:rPr>
        <w:t>您对</w:t>
      </w:r>
      <w:r w:rsidRPr="003B01E1">
        <w:rPr>
          <w:rFonts w:eastAsia="SimSun" w:cs="Arial"/>
        </w:rPr>
        <w:t xml:space="preserve"> Bing Maps API </w:t>
      </w:r>
      <w:r w:rsidRPr="003B01E1">
        <w:rPr>
          <w:rFonts w:eastAsia="SimSun" w:cs="Arial"/>
        </w:rPr>
        <w:t>和相关内容的使用也应遵守</w:t>
      </w:r>
      <w:r w:rsidRPr="003B01E1">
        <w:rPr>
          <w:rFonts w:eastAsia="SimSun" w:cs="Arial"/>
        </w:rPr>
        <w:t xml:space="preserve"> </w:t>
      </w:r>
      <w:hyperlink r:id="rId48" w:tgtFrame="_blank" w:history="1">
        <w:r w:rsidRPr="003B01E1">
          <w:rPr>
            <w:rStyle w:val="Hyperlink"/>
            <w:rFonts w:eastAsia="SimSun" w:cs="Arial"/>
          </w:rPr>
          <w:t>http://go.microsoft.com/?linkid=9710837</w:t>
        </w:r>
      </w:hyperlink>
      <w:r w:rsidRPr="003B01E1">
        <w:rPr>
          <w:rFonts w:eastAsia="SimSun" w:cs="Arial"/>
        </w:rPr>
        <w:t xml:space="preserve"> </w:t>
      </w:r>
      <w:r w:rsidRPr="003B01E1">
        <w:rPr>
          <w:rFonts w:eastAsia="SimSun" w:cs="Arial"/>
        </w:rPr>
        <w:t>上的附加条款和条件。</w:t>
      </w:r>
    </w:p>
    <w:bookmarkStart w:id="245" w:name="_Toc299524968"/>
    <w:bookmarkStart w:id="246" w:name="_Toc299531320"/>
    <w:bookmarkStart w:id="247" w:name="_Toc299531428"/>
    <w:bookmarkStart w:id="248" w:name="_Toc299531536"/>
    <w:bookmarkStart w:id="249" w:name="_Toc299957144"/>
    <w:bookmarkEnd w:id="225"/>
    <w:bookmarkEnd w:id="226"/>
    <w:bookmarkEnd w:id="227"/>
    <w:bookmarkEnd w:id="228"/>
    <w:bookmarkEnd w:id="229"/>
    <w:bookmarkEnd w:id="230"/>
    <w:bookmarkEnd w:id="231"/>
    <w:p w14:paraId="01EEC96E" w14:textId="77777777" w:rsidR="00E60E4C" w:rsidRPr="000F4949" w:rsidRDefault="00897715" w:rsidP="00E60E4C">
      <w:pPr>
        <w:keepLines/>
        <w:spacing w:before="240" w:after="240"/>
        <w:jc w:val="right"/>
      </w:pPr>
      <w:r w:rsidRPr="00EC1171">
        <w:fldChar w:fldCharType="begin"/>
      </w:r>
      <w:r>
        <w:instrText>HYPERLINK  \l "TOC"</w:instrText>
      </w:r>
      <w:r w:rsidRPr="00EC1171">
        <w:fldChar w:fldCharType="separate"/>
      </w:r>
      <w:r w:rsidRPr="00EC1171">
        <w:rPr>
          <w:rStyle w:val="Hyperlink"/>
          <w:rFonts w:ascii="SimSun" w:eastAsia="SimSun" w:hAnsi="SimSun"/>
          <w:sz w:val="16"/>
        </w:rPr>
        <w:t>目录</w:t>
      </w:r>
      <w:r w:rsidRPr="00EC1171">
        <w:rPr>
          <w:rStyle w:val="Hyperlink"/>
          <w:rFonts w:ascii="SimSun" w:eastAsia="SimSun" w:hAnsi="SimSun"/>
          <w:sz w:val="16"/>
        </w:rPr>
        <w:fldChar w:fldCharType="end"/>
      </w:r>
      <w:r w:rsidRPr="00B459EB">
        <w:rPr>
          <w:rFonts w:ascii="Arial Narrow" w:hAnsi="Arial Narrow"/>
          <w:color w:val="797979"/>
          <w:sz w:val="16"/>
        </w:rPr>
        <w:t>/</w:t>
      </w:r>
      <w:hyperlink w:anchor="UniversalTerms" w:history="1">
        <w:r w:rsidRPr="00EC1171">
          <w:rPr>
            <w:rStyle w:val="Hyperlink"/>
            <w:rFonts w:ascii="SimSun" w:eastAsia="SimSun" w:hAnsi="SimSun" w:cs="MS Mincho" w:hint="eastAsia"/>
            <w:sz w:val="16"/>
          </w:rPr>
          <w:t>通用</w:t>
        </w:r>
        <w:r w:rsidRPr="00EC1171">
          <w:rPr>
            <w:rStyle w:val="Hyperlink"/>
            <w:rFonts w:ascii="SimSun" w:eastAsia="SimSun" w:hAnsi="SimSun" w:cs="PMingLiU" w:hint="eastAsia"/>
            <w:sz w:val="16"/>
          </w:rPr>
          <w:t>许可条款</w:t>
        </w:r>
      </w:hyperlink>
    </w:p>
    <w:p w14:paraId="40B22527" w14:textId="77777777" w:rsidR="00E60E4C" w:rsidRPr="000F4949" w:rsidRDefault="00E60E4C" w:rsidP="00E60E4C">
      <w:pPr>
        <w:pStyle w:val="PURProductName"/>
      </w:pPr>
      <w:bookmarkStart w:id="250" w:name="_Toc346536845"/>
      <w:bookmarkStart w:id="251" w:name="_Toc339280312"/>
      <w:bookmarkStart w:id="252" w:name="_Toc339280374"/>
      <w:bookmarkStart w:id="253" w:name="_Toc363552783"/>
      <w:bookmarkStart w:id="254" w:name="_Toc363552848"/>
      <w:bookmarkStart w:id="255" w:name="_Toc378682228"/>
      <w:bookmarkStart w:id="256" w:name="_Toc378682248"/>
      <w:bookmarkStart w:id="257" w:name="_Toc371268260"/>
      <w:bookmarkStart w:id="258" w:name="_Toc371268327"/>
      <w:bookmarkStart w:id="259" w:name="_Toc379278464"/>
      <w:bookmarkStart w:id="260" w:name="_Toc379278528"/>
      <w:bookmarkStart w:id="261" w:name="_Toc396314770"/>
      <w:bookmarkStart w:id="262" w:name="_Toc396324621"/>
      <w:r>
        <w:t>Windows Server 2012 R2 Datacenter</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fldChar w:fldCharType="begin"/>
      </w:r>
      <w:r>
        <w:instrText>XE "Windows Server 2012 R2 Datacenter"</w:instrText>
      </w:r>
      <w:r>
        <w:fldChar w:fldCharType="end"/>
      </w:r>
    </w:p>
    <w:p w14:paraId="0D4818BF" w14:textId="77777777" w:rsidR="00E60E4C" w:rsidRPr="006D5197" w:rsidRDefault="00E60E4C" w:rsidP="00E60E4C">
      <w:pPr>
        <w:pStyle w:val="PURLicenseTerm"/>
        <w:rPr>
          <w:rFonts w:ascii="SimSun" w:eastAsia="SimSun" w:hAnsi="SimSun"/>
        </w:rPr>
      </w:pPr>
      <w:r w:rsidRPr="006D5197">
        <w:rPr>
          <w:rFonts w:ascii="SimSun" w:eastAsia="SimSun" w:hAnsi="SimSun"/>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760"/>
        <w:gridCol w:w="5941"/>
      </w:tblGrid>
      <w:tr w:rsidR="00E60E4C" w:rsidRPr="006D5197" w14:paraId="612F8B4B" w14:textId="77777777" w:rsidTr="006D5197">
        <w:tc>
          <w:tcPr>
            <w:tcW w:w="2224" w:type="pct"/>
          </w:tcPr>
          <w:p w14:paraId="21EA1E1F" w14:textId="77777777" w:rsidR="00E60E4C" w:rsidRPr="006D5197" w:rsidRDefault="00E60E4C" w:rsidP="0053732A">
            <w:pPr>
              <w:pStyle w:val="PURLMSH"/>
              <w:rPr>
                <w:rFonts w:eastAsia="SimSun" w:cs="Arial"/>
              </w:rPr>
            </w:pPr>
            <w:r w:rsidRPr="006D5197">
              <w:rPr>
                <w:rFonts w:eastAsia="SimSun" w:cs="Arial"/>
              </w:rPr>
              <w:t>服务器场内的许可移动性：</w:t>
            </w:r>
            <w:r w:rsidRPr="006D5197">
              <w:rPr>
                <w:rFonts w:eastAsia="SimSun" w:cs="Arial"/>
                <w:b/>
              </w:rPr>
              <w:t>否</w:t>
            </w:r>
          </w:p>
        </w:tc>
        <w:tc>
          <w:tcPr>
            <w:tcW w:w="2776" w:type="pct"/>
            <w:vMerge w:val="restart"/>
          </w:tcPr>
          <w:p w14:paraId="2D9250B9" w14:textId="77777777" w:rsidR="00E60E4C" w:rsidRPr="006D5197" w:rsidRDefault="00E60E4C" w:rsidP="0053732A">
            <w:pPr>
              <w:pStyle w:val="PURLMSH"/>
              <w:rPr>
                <w:rFonts w:eastAsia="SimSun" w:cs="Arial"/>
              </w:rPr>
            </w:pPr>
            <w:r w:rsidRPr="006D5197">
              <w:rPr>
                <w:rFonts w:eastAsia="SimSun" w:cs="Arial"/>
              </w:rPr>
              <w:t>请参阅适用声明：</w:t>
            </w:r>
            <w:r w:rsidRPr="006D5197">
              <w:rPr>
                <w:rFonts w:eastAsia="SimSun" w:cs="Arial"/>
                <w:b/>
              </w:rPr>
              <w:t>可能不需要的软件、</w:t>
            </w:r>
            <w:r w:rsidRPr="006D5197">
              <w:rPr>
                <w:rFonts w:eastAsia="SimSun" w:cs="Arial"/>
                <w:b/>
              </w:rPr>
              <w:t>MPEG4</w:t>
            </w:r>
            <w:r w:rsidRPr="006D5197">
              <w:rPr>
                <w:rFonts w:eastAsia="SimSun" w:cs="Arial"/>
                <w:b/>
              </w:rPr>
              <w:t>、</w:t>
            </w:r>
            <w:r w:rsidRPr="006D5197">
              <w:rPr>
                <w:rFonts w:eastAsia="SimSun" w:cs="Arial"/>
                <w:b/>
              </w:rPr>
              <w:t>VC-1</w:t>
            </w:r>
            <w:r w:rsidRPr="006D5197">
              <w:rPr>
                <w:rFonts w:eastAsia="SimSun" w:cs="Arial"/>
                <w:i/>
              </w:rPr>
              <w:t>（</w:t>
            </w:r>
            <w:r w:rsidRPr="005F0FE5">
              <w:rPr>
                <w:rFonts w:eastAsia="SimSun" w:cs="Arial"/>
                <w:i/>
              </w:rPr>
              <w:t>请参阅</w:t>
            </w:r>
            <w:hyperlink w:anchor="Appendix2" w:history="1">
              <w:hyperlink w:anchor="Appendix2" w:history="1">
                <w:hyperlink w:anchor="Appendix2" w:history="1">
                  <w:hyperlink w:anchor="Appendix2" w:history="1">
                    <w:r w:rsidR="005F0FE5" w:rsidRPr="005F0FE5">
                      <w:rPr>
                        <w:rStyle w:val="Hyperlink"/>
                        <w:rFonts w:eastAsia="SimSun" w:cs="Arial"/>
                        <w:i/>
                      </w:rPr>
                      <w:t>附录</w:t>
                    </w:r>
                    <w:r w:rsidR="005F0FE5" w:rsidRPr="005F0FE5">
                      <w:rPr>
                        <w:rStyle w:val="Hyperlink"/>
                        <w:rFonts w:eastAsia="SimSun" w:cs="Arial"/>
                        <w:i/>
                      </w:rPr>
                      <w:t xml:space="preserve"> 2</w:t>
                    </w:r>
                  </w:hyperlink>
                </w:hyperlink>
              </w:hyperlink>
            </w:hyperlink>
            <w:r w:rsidRPr="006D5197">
              <w:rPr>
                <w:rFonts w:eastAsia="SimSun" w:cs="Arial"/>
                <w:i/>
              </w:rPr>
              <w:t>）</w:t>
            </w:r>
          </w:p>
        </w:tc>
      </w:tr>
      <w:tr w:rsidR="00E60E4C" w:rsidRPr="006D5197" w14:paraId="50E17A8F" w14:textId="77777777" w:rsidTr="006D5197">
        <w:tc>
          <w:tcPr>
            <w:tcW w:w="2224" w:type="pct"/>
          </w:tcPr>
          <w:p w14:paraId="77FF9E06" w14:textId="77777777" w:rsidR="00E60E4C" w:rsidRPr="006D5197" w:rsidRDefault="00E60E4C" w:rsidP="0053732A">
            <w:pPr>
              <w:pStyle w:val="PURLMSH"/>
              <w:rPr>
                <w:rFonts w:eastAsia="SimSun" w:cs="Arial"/>
              </w:rPr>
            </w:pPr>
            <w:r w:rsidRPr="006D5197">
              <w:rPr>
                <w:rFonts w:eastAsia="SimSun" w:cs="Arial"/>
              </w:rPr>
              <w:t>客户端</w:t>
            </w:r>
            <w:r w:rsidRPr="006D5197">
              <w:rPr>
                <w:rFonts w:eastAsia="SimSun" w:cs="Arial"/>
              </w:rPr>
              <w:t>/</w:t>
            </w:r>
            <w:r w:rsidRPr="006D5197">
              <w:rPr>
                <w:rFonts w:eastAsia="SimSun" w:cs="Arial"/>
              </w:rPr>
              <w:t>附加软件：</w:t>
            </w:r>
            <w:r w:rsidRPr="006D5197">
              <w:rPr>
                <w:rFonts w:eastAsia="SimSun" w:cs="Arial"/>
                <w:b/>
              </w:rPr>
              <w:t>是</w:t>
            </w:r>
            <w:r w:rsidRPr="006D5197">
              <w:rPr>
                <w:rFonts w:eastAsia="SimSun" w:cs="Arial"/>
                <w:i/>
              </w:rPr>
              <w:t>（请参阅</w:t>
            </w:r>
            <w:hyperlink w:anchor="Appendix1" w:history="1">
              <w:hyperlink w:anchor="Appendix1" w:history="1">
                <w:hyperlink w:anchor="附录 1" w:history="1">
                  <w:hyperlink w:anchor="Appendix1" w:history="1">
                    <w:hyperlink w:anchor="Appendix1" w:history="1">
                      <w:hyperlink w:anchor="Appendix1" w:history="1">
                        <w:hyperlink w:anchor="Appendix1" w:history="1">
                          <w:r w:rsidR="00350563" w:rsidRPr="00350563">
                            <w:rPr>
                              <w:rStyle w:val="Hyperlink"/>
                              <w:rFonts w:eastAsia="SimSun" w:cs="Arial"/>
                              <w:i/>
                              <w:szCs w:val="18"/>
                            </w:rPr>
                            <w:t>附录</w:t>
                          </w:r>
                          <w:r w:rsidR="00350563" w:rsidRPr="00350563">
                            <w:rPr>
                              <w:rStyle w:val="Hyperlink"/>
                              <w:rFonts w:eastAsia="SimSun" w:cs="Arial"/>
                              <w:i/>
                              <w:szCs w:val="18"/>
                            </w:rPr>
                            <w:t xml:space="preserve"> 1</w:t>
                          </w:r>
                        </w:hyperlink>
                      </w:hyperlink>
                    </w:hyperlink>
                  </w:hyperlink>
                </w:hyperlink>
              </w:hyperlink>
            </w:hyperlink>
            <w:r w:rsidRPr="006D5197">
              <w:rPr>
                <w:rFonts w:eastAsia="SimSun" w:cs="Arial"/>
                <w:i/>
              </w:rPr>
              <w:t>）</w:t>
            </w:r>
          </w:p>
        </w:tc>
        <w:tc>
          <w:tcPr>
            <w:tcW w:w="2776" w:type="pct"/>
            <w:vMerge/>
          </w:tcPr>
          <w:p w14:paraId="245E4DF5" w14:textId="77777777" w:rsidR="00E60E4C" w:rsidRPr="006D5197" w:rsidRDefault="00E60E4C" w:rsidP="0053732A">
            <w:pPr>
              <w:pStyle w:val="PURLMSH"/>
              <w:rPr>
                <w:rFonts w:eastAsia="SimSun" w:cs="Arial"/>
              </w:rPr>
            </w:pPr>
          </w:p>
        </w:tc>
      </w:tr>
    </w:tbl>
    <w:p w14:paraId="75278F85" w14:textId="77777777" w:rsidR="00E60E4C" w:rsidRPr="006D5197" w:rsidRDefault="00E60E4C" w:rsidP="00E60E4C">
      <w:pPr>
        <w:pStyle w:val="PURADDITIONALTERMSHEADERMB"/>
        <w:rPr>
          <w:rFonts w:eastAsia="SimSun" w:cs="Arial"/>
        </w:rPr>
      </w:pPr>
      <w:r w:rsidRPr="006D5197">
        <w:rPr>
          <w:rFonts w:eastAsia="SimSun" w:cs="Arial"/>
        </w:rPr>
        <w:t>附加条款：</w:t>
      </w:r>
    </w:p>
    <w:p w14:paraId="09B9DDC7" w14:textId="77777777" w:rsidR="00E60E4C" w:rsidRPr="006D5197" w:rsidRDefault="00E60E4C" w:rsidP="00E60E4C">
      <w:pPr>
        <w:pStyle w:val="PURBlueStrong"/>
        <w:rPr>
          <w:rFonts w:eastAsia="SimSun" w:cs="Arial"/>
        </w:rPr>
      </w:pPr>
      <w:r w:rsidRPr="006D5197">
        <w:rPr>
          <w:rFonts w:eastAsia="SimSun" w:cs="Arial"/>
        </w:rPr>
        <w:t>所需许可的数目</w:t>
      </w:r>
    </w:p>
    <w:p w14:paraId="3A7DC388" w14:textId="77777777" w:rsidR="00E60E4C" w:rsidRPr="006D5197" w:rsidRDefault="00E60E4C" w:rsidP="00E60E4C">
      <w:pPr>
        <w:pStyle w:val="PURBody-Indented"/>
        <w:rPr>
          <w:rFonts w:eastAsia="SimSun" w:cs="Arial"/>
        </w:rPr>
      </w:pPr>
      <w:r w:rsidRPr="006D5197">
        <w:rPr>
          <w:rFonts w:eastAsia="SimSun" w:cs="Arial"/>
        </w:rPr>
        <w:t>服务器的每个物理处理器都需要一个软件许可，以便让您在任何时候都可以在该服务器上：</w:t>
      </w:r>
    </w:p>
    <w:p w14:paraId="05C300A4" w14:textId="77777777" w:rsidR="00E60E4C" w:rsidRPr="006D5197" w:rsidRDefault="00E60E4C" w:rsidP="00666D42">
      <w:pPr>
        <w:pStyle w:val="PURBullet-Indented"/>
        <w:numPr>
          <w:ilvl w:val="0"/>
          <w:numId w:val="35"/>
        </w:numPr>
        <w:ind w:left="490" w:hanging="216"/>
        <w:rPr>
          <w:rFonts w:eastAsia="SimSun" w:cs="Arial"/>
        </w:rPr>
      </w:pPr>
      <w:r w:rsidRPr="006D5197">
        <w:rPr>
          <w:rFonts w:eastAsia="SimSun" w:cs="Arial"/>
        </w:rPr>
        <w:t>在一个物理操作系统环境</w:t>
      </w:r>
      <w:r w:rsidRPr="006D5197">
        <w:rPr>
          <w:rFonts w:eastAsia="SimSun" w:cs="Arial"/>
        </w:rPr>
        <w:t xml:space="preserve"> (OSE) </w:t>
      </w:r>
      <w:r w:rsidRPr="006D5197">
        <w:rPr>
          <w:rFonts w:eastAsia="SimSun" w:cs="Arial"/>
        </w:rPr>
        <w:t>中运行服务器软件的一个实例，以及</w:t>
      </w:r>
    </w:p>
    <w:p w14:paraId="24FC4AF4" w14:textId="77777777" w:rsidR="00E60E4C" w:rsidRPr="006D5197" w:rsidRDefault="00E60E4C" w:rsidP="00666D42">
      <w:pPr>
        <w:pStyle w:val="PURBullet-Indented"/>
        <w:numPr>
          <w:ilvl w:val="0"/>
          <w:numId w:val="35"/>
        </w:numPr>
        <w:ind w:left="490" w:hanging="216"/>
        <w:rPr>
          <w:rFonts w:eastAsia="SimSun" w:cs="Arial"/>
        </w:rPr>
      </w:pPr>
      <w:r w:rsidRPr="006D5197">
        <w:rPr>
          <w:rFonts w:eastAsia="SimSun" w:cs="Arial"/>
        </w:rPr>
        <w:t>在虚拟操作系统环境</w:t>
      </w:r>
      <w:r w:rsidRPr="006D5197">
        <w:rPr>
          <w:rFonts w:eastAsia="SimSun" w:cs="Arial"/>
        </w:rPr>
        <w:t xml:space="preserve"> (OSE) </w:t>
      </w:r>
      <w:r w:rsidRPr="006D5197">
        <w:rPr>
          <w:rFonts w:eastAsia="SimSun" w:cs="Arial"/>
        </w:rPr>
        <w:t>中运行服务器软件的任意数量的实例（每个虚拟操作系统环境</w:t>
      </w:r>
      <w:r w:rsidRPr="006D5197">
        <w:rPr>
          <w:rFonts w:eastAsia="SimSun" w:cs="Arial"/>
        </w:rPr>
        <w:t xml:space="preserve"> (OSE) </w:t>
      </w:r>
      <w:r w:rsidRPr="006D5197">
        <w:rPr>
          <w:rFonts w:eastAsia="SimSun" w:cs="Arial"/>
        </w:rPr>
        <w:t>只能运行一个实例）。</w:t>
      </w:r>
    </w:p>
    <w:p w14:paraId="7DD42F08" w14:textId="77777777" w:rsidR="00E60E4C" w:rsidRPr="006D5197" w:rsidRDefault="00E60E4C" w:rsidP="00E60E4C">
      <w:pPr>
        <w:pStyle w:val="PURBody-Indented"/>
        <w:rPr>
          <w:rFonts w:eastAsia="SimSun" w:cs="Arial"/>
        </w:rPr>
      </w:pPr>
      <w:r w:rsidRPr="006D5197">
        <w:rPr>
          <w:rFonts w:eastAsia="SimSun" w:cs="Arial"/>
        </w:rPr>
        <w:t>您可以在许可服务器上的任一操作系统环境</w:t>
      </w:r>
      <w:r w:rsidRPr="006D5197">
        <w:rPr>
          <w:rFonts w:eastAsia="SimSun" w:cs="Arial"/>
        </w:rPr>
        <w:t xml:space="preserve"> (OSE) </w:t>
      </w:r>
      <w:r w:rsidRPr="006D5197">
        <w:rPr>
          <w:rFonts w:eastAsia="SimSun" w:cs="Arial"/>
        </w:rPr>
        <w:t>中运行</w:t>
      </w:r>
      <w:r w:rsidRPr="006D5197">
        <w:rPr>
          <w:rFonts w:eastAsia="SimSun" w:cs="Arial"/>
        </w:rPr>
        <w:t xml:space="preserve"> Web</w:t>
      </w:r>
      <w:r w:rsidRPr="006D5197">
        <w:rPr>
          <w:rFonts w:eastAsia="SimSun" w:cs="Arial"/>
        </w:rPr>
        <w:t>、</w:t>
      </w:r>
      <w:r w:rsidRPr="006D5197">
        <w:rPr>
          <w:rFonts w:eastAsia="SimSun" w:cs="Arial"/>
        </w:rPr>
        <w:t>Standard</w:t>
      </w:r>
      <w:r w:rsidRPr="006D5197">
        <w:rPr>
          <w:rFonts w:eastAsia="SimSun" w:cs="Arial"/>
        </w:rPr>
        <w:t>、</w:t>
      </w:r>
      <w:r w:rsidRPr="006D5197">
        <w:rPr>
          <w:rFonts w:eastAsia="SimSun" w:cs="Arial"/>
        </w:rPr>
        <w:t>Enterprise</w:t>
      </w:r>
      <w:r w:rsidRPr="006D5197">
        <w:rPr>
          <w:rFonts w:eastAsia="SimSun" w:cs="Arial"/>
        </w:rPr>
        <w:t>（相同版本或任何早期版本）或</w:t>
      </w:r>
      <w:r w:rsidRPr="006D5197">
        <w:rPr>
          <w:rFonts w:eastAsia="SimSun" w:cs="Arial"/>
        </w:rPr>
        <w:t xml:space="preserve"> Datacenter </w:t>
      </w:r>
      <w:r w:rsidRPr="006D5197">
        <w:rPr>
          <w:rFonts w:eastAsia="SimSun" w:cs="Arial"/>
        </w:rPr>
        <w:t>的早期版本的实例来代替</w:t>
      </w:r>
      <w:r w:rsidRPr="006D5197">
        <w:rPr>
          <w:rFonts w:eastAsia="SimSun" w:cs="Arial"/>
        </w:rPr>
        <w:t xml:space="preserve"> Datacenter</w:t>
      </w:r>
      <w:r w:rsidRPr="006D5197">
        <w:rPr>
          <w:rFonts w:eastAsia="SimSun" w:cs="Arial"/>
        </w:rPr>
        <w:t>。</w:t>
      </w:r>
    </w:p>
    <w:p w14:paraId="501D2F2E" w14:textId="77777777" w:rsidR="00E60E4C" w:rsidRPr="006D5197" w:rsidRDefault="00E60E4C" w:rsidP="00E60E4C">
      <w:pPr>
        <w:pStyle w:val="PURBlueStrong"/>
        <w:rPr>
          <w:rFonts w:eastAsia="SimSun" w:cs="Arial"/>
        </w:rPr>
      </w:pPr>
      <w:r w:rsidRPr="006D5197">
        <w:rPr>
          <w:rFonts w:eastAsia="SimSun" w:cs="Arial"/>
        </w:rPr>
        <w:t>测试、维护和管理访问</w:t>
      </w:r>
    </w:p>
    <w:p w14:paraId="0AA7D97F" w14:textId="77777777" w:rsidR="00E60E4C" w:rsidRPr="006D5197" w:rsidRDefault="00E60E4C" w:rsidP="00E60E4C">
      <w:pPr>
        <w:pStyle w:val="PURBody-Indented"/>
        <w:rPr>
          <w:rFonts w:eastAsia="SimSun" w:cs="Arial"/>
        </w:rPr>
      </w:pPr>
      <w:r w:rsidRPr="006D5197">
        <w:rPr>
          <w:rFonts w:eastAsia="SimSun" w:cs="Arial"/>
        </w:rPr>
        <w:t>对于操作系统环境</w:t>
      </w:r>
      <w:r w:rsidRPr="006D5197">
        <w:rPr>
          <w:rFonts w:eastAsia="SimSun" w:cs="Arial"/>
        </w:rPr>
        <w:t xml:space="preserve"> (OSE) </w:t>
      </w:r>
      <w:r w:rsidRPr="006D5197">
        <w:rPr>
          <w:rFonts w:eastAsia="SimSun" w:cs="Arial"/>
        </w:rPr>
        <w:t>中运行的每个实例，如《服务提供商许可协议》中</w:t>
      </w:r>
      <w:r w:rsidRPr="00AC7A31">
        <w:rPr>
          <w:rFonts w:ascii="SimSun" w:eastAsia="SimSun" w:hAnsi="SimSun" w:cs="Arial"/>
        </w:rPr>
        <w:t>“服务器管理和维护”</w:t>
      </w:r>
      <w:r w:rsidRPr="006D5197">
        <w:rPr>
          <w:rFonts w:eastAsia="SimSun" w:cs="Arial"/>
        </w:rPr>
        <w:t>部分所述，除了那些默认获得许可的数据中心管理用户之外，最多还允许两</w:t>
      </w:r>
      <w:r w:rsidRPr="006D5197">
        <w:rPr>
          <w:rFonts w:eastAsia="SimSun" w:cs="Arial"/>
        </w:rPr>
        <w:t xml:space="preserve"> (2) </w:t>
      </w:r>
      <w:r w:rsidRPr="006D5197">
        <w:rPr>
          <w:rFonts w:eastAsia="SimSun" w:cs="Arial"/>
        </w:rPr>
        <w:t>位用户使用或访问服务器软件，以使用</w:t>
      </w:r>
      <w:r w:rsidRPr="006D5197">
        <w:rPr>
          <w:rFonts w:eastAsia="SimSun" w:cs="Arial"/>
        </w:rPr>
        <w:t xml:space="preserve"> Windows Server 2012 R2 </w:t>
      </w:r>
      <w:r w:rsidRPr="006D5197">
        <w:rPr>
          <w:rFonts w:eastAsia="SimSun" w:cs="Arial"/>
        </w:rPr>
        <w:t>远程桌面服务功能或其他技术直接或间接地承载图形用户界面。但只能用于测试、维护和管理经《服务提供商许可协议》许可的产品。这些用户不需要获得</w:t>
      </w:r>
      <w:r w:rsidRPr="006D5197">
        <w:rPr>
          <w:rFonts w:eastAsia="SimSun" w:cs="Arial"/>
        </w:rPr>
        <w:t xml:space="preserve"> Windows Server 2012 R2 </w:t>
      </w:r>
      <w:r w:rsidRPr="006D5197">
        <w:rPr>
          <w:rFonts w:eastAsia="SimSun" w:cs="Arial"/>
        </w:rPr>
        <w:t>远程桌面服务</w:t>
      </w:r>
      <w:r w:rsidRPr="006D5197">
        <w:rPr>
          <w:rFonts w:eastAsia="SimSun" w:cs="Arial"/>
        </w:rPr>
        <w:t xml:space="preserve"> SAL</w:t>
      </w:r>
      <w:r w:rsidRPr="006D5197">
        <w:rPr>
          <w:rFonts w:eastAsia="SimSun" w:cs="Arial"/>
        </w:rPr>
        <w:t>。</w:t>
      </w:r>
    </w:p>
    <w:p w14:paraId="644F922F" w14:textId="77777777" w:rsidR="00E60E4C" w:rsidRPr="006D5197" w:rsidRDefault="00E60E4C" w:rsidP="00E60E4C">
      <w:pPr>
        <w:pStyle w:val="PURBlueStrong"/>
        <w:rPr>
          <w:rFonts w:eastAsia="SimSun" w:cs="Arial"/>
        </w:rPr>
      </w:pPr>
      <w:r w:rsidRPr="006D5197">
        <w:rPr>
          <w:rFonts w:eastAsia="SimSun" w:cs="Arial"/>
        </w:rPr>
        <w:t>数据存储技术</w:t>
      </w:r>
    </w:p>
    <w:p w14:paraId="5BA805FD" w14:textId="77777777" w:rsidR="00E60E4C" w:rsidRPr="006D5197" w:rsidRDefault="00E60E4C" w:rsidP="00E60E4C">
      <w:pPr>
        <w:pStyle w:val="PURBody-Indented"/>
        <w:rPr>
          <w:rFonts w:eastAsia="SimSun" w:cs="Arial"/>
        </w:rPr>
      </w:pPr>
      <w:r w:rsidRPr="006D5197">
        <w:rPr>
          <w:rFonts w:eastAsia="SimSun" w:cs="Arial"/>
        </w:rPr>
        <w:t>该服务器软件可能包含称为</w:t>
      </w:r>
      <w:r w:rsidRPr="006D5197">
        <w:rPr>
          <w:rFonts w:eastAsia="SimSun" w:cs="Arial"/>
        </w:rPr>
        <w:t xml:space="preserve"> Windows Internal Database </w:t>
      </w:r>
      <w:r w:rsidRPr="006D5197">
        <w:rPr>
          <w:rFonts w:eastAsia="SimSun" w:cs="Arial"/>
        </w:rPr>
        <w:t>的数据存储技术。该服务器软件的组件使用此技术来存储数据。本协议规定，您不得以其他方法使用或访问此技术。</w:t>
      </w:r>
    </w:p>
    <w:p w14:paraId="57FAB0D9" w14:textId="77777777" w:rsidR="00E60E4C" w:rsidRPr="006D5197" w:rsidRDefault="00E60E4C" w:rsidP="00E60E4C">
      <w:pPr>
        <w:pStyle w:val="PURBlueStrong"/>
        <w:rPr>
          <w:rFonts w:eastAsia="SimSun" w:cs="Arial"/>
        </w:rPr>
      </w:pPr>
      <w:r w:rsidRPr="006D5197">
        <w:rPr>
          <w:rFonts w:eastAsia="SimSun" w:cs="Arial"/>
        </w:rPr>
        <w:t xml:space="preserve">Windows Server 2012 R2 </w:t>
      </w:r>
      <w:r w:rsidRPr="006D5197">
        <w:rPr>
          <w:rFonts w:eastAsia="SimSun" w:cs="Arial"/>
        </w:rPr>
        <w:t>远程桌面服务</w:t>
      </w:r>
    </w:p>
    <w:p w14:paraId="475F4AED" w14:textId="77777777" w:rsidR="00E60E4C" w:rsidRPr="006D5197" w:rsidRDefault="00E60E4C" w:rsidP="00E60E4C">
      <w:pPr>
        <w:pStyle w:val="PURBody-Indented"/>
        <w:rPr>
          <w:rFonts w:eastAsia="SimSun" w:cs="Arial"/>
        </w:rPr>
      </w:pPr>
      <w:r w:rsidRPr="006D5197">
        <w:rPr>
          <w:rFonts w:eastAsia="SimSun" w:cs="Arial"/>
        </w:rPr>
        <w:t>对于获得授权直接或间接访问</w:t>
      </w:r>
      <w:r w:rsidRPr="006D5197">
        <w:rPr>
          <w:rFonts w:eastAsia="SimSun" w:cs="Arial"/>
        </w:rPr>
        <w:t xml:space="preserve"> Windows Server 2012 R2 </w:t>
      </w:r>
      <w:r w:rsidRPr="006D5197">
        <w:rPr>
          <w:rFonts w:eastAsia="SimSun" w:cs="Arial"/>
        </w:rPr>
        <w:t>远程桌面服务功能的每一位用户，您必须为其获取一个</w:t>
      </w:r>
      <w:r w:rsidRPr="006D5197">
        <w:rPr>
          <w:rFonts w:eastAsia="SimSun" w:cs="Arial"/>
        </w:rPr>
        <w:t xml:space="preserve"> Windows Server 2012 R2 </w:t>
      </w:r>
      <w:r w:rsidRPr="006D5197">
        <w:rPr>
          <w:rFonts w:eastAsia="SimSun" w:cs="Arial"/>
        </w:rPr>
        <w:t>远程桌面服务</w:t>
      </w:r>
      <w:r w:rsidRPr="006D5197">
        <w:rPr>
          <w:rFonts w:eastAsia="SimSun" w:cs="Arial"/>
        </w:rPr>
        <w:t xml:space="preserve"> SAL</w:t>
      </w:r>
      <w:r w:rsidRPr="006D5197">
        <w:rPr>
          <w:rFonts w:eastAsia="SimSun" w:cs="Arial"/>
        </w:rPr>
        <w:t>。有关</w:t>
      </w:r>
      <w:r w:rsidRPr="006D5197">
        <w:rPr>
          <w:rFonts w:eastAsia="SimSun" w:cs="Arial"/>
        </w:rPr>
        <w:t xml:space="preserve"> SAL </w:t>
      </w:r>
      <w:r w:rsidRPr="006D5197">
        <w:rPr>
          <w:rFonts w:eastAsia="SimSun" w:cs="Arial"/>
        </w:rPr>
        <w:t>许可的介绍，请参见</w:t>
      </w:r>
      <w:r w:rsidRPr="006D5197">
        <w:rPr>
          <w:rFonts w:eastAsia="SimSun" w:cs="Arial"/>
        </w:rPr>
        <w:t xml:space="preserve"> SAL </w:t>
      </w:r>
      <w:r w:rsidRPr="006D5197">
        <w:rPr>
          <w:rFonts w:eastAsia="SimSun" w:cs="Arial"/>
        </w:rPr>
        <w:t>许可模式一节。</w:t>
      </w:r>
    </w:p>
    <w:p w14:paraId="2DCA34A0" w14:textId="77777777" w:rsidR="00E60E4C" w:rsidRPr="006D5197" w:rsidRDefault="00E60E4C" w:rsidP="00E60E4C">
      <w:pPr>
        <w:pStyle w:val="PURBody-Indented"/>
        <w:rPr>
          <w:rFonts w:eastAsia="SimSun" w:cs="Arial"/>
        </w:rPr>
      </w:pPr>
      <w:r w:rsidRPr="006D5197">
        <w:rPr>
          <w:rFonts w:eastAsia="SimSun" w:cs="Arial"/>
        </w:rPr>
        <w:lastRenderedPageBreak/>
        <w:t>对于获得授权直接或间接访问</w:t>
      </w:r>
      <w:r w:rsidRPr="006D5197">
        <w:rPr>
          <w:rFonts w:eastAsia="SimSun" w:cs="Arial"/>
        </w:rPr>
        <w:t xml:space="preserve"> Windows Server 2012 R2 </w:t>
      </w:r>
      <w:r w:rsidRPr="006D5197">
        <w:rPr>
          <w:rFonts w:eastAsia="SimSun" w:cs="Arial"/>
        </w:rPr>
        <w:t>远程桌面服务或</w:t>
      </w:r>
      <w:r w:rsidRPr="006D5197">
        <w:rPr>
          <w:rFonts w:eastAsia="SimSun" w:cs="Arial"/>
        </w:rPr>
        <w:t xml:space="preserve"> Windows Server 2012 R2 </w:t>
      </w:r>
      <w:r w:rsidRPr="006D5197">
        <w:rPr>
          <w:rFonts w:eastAsia="SimSun" w:cs="Arial"/>
        </w:rPr>
        <w:t>来托管图形用户界面（使用</w:t>
      </w:r>
      <w:r w:rsidRPr="006D5197">
        <w:rPr>
          <w:rFonts w:eastAsia="SimSun" w:cs="Arial"/>
        </w:rPr>
        <w:t xml:space="preserve"> Windows Server 2012 R2 </w:t>
      </w:r>
      <w:r w:rsidRPr="006D5197">
        <w:rPr>
          <w:rFonts w:eastAsia="SimSun" w:cs="Arial"/>
        </w:rPr>
        <w:t>远程桌面服务功能或其他技术）的每一位用户，您也必须为其获取一个</w:t>
      </w:r>
      <w:r w:rsidRPr="006D5197">
        <w:rPr>
          <w:rFonts w:eastAsia="SimSun" w:cs="Arial"/>
        </w:rPr>
        <w:t xml:space="preserve"> Windows Server 2012 R2 </w:t>
      </w:r>
      <w:r w:rsidRPr="006D5197">
        <w:rPr>
          <w:rFonts w:eastAsia="SimSun" w:cs="Arial"/>
        </w:rPr>
        <w:t>远程桌面服务</w:t>
      </w:r>
      <w:r w:rsidRPr="006D5197">
        <w:rPr>
          <w:rFonts w:eastAsia="SimSun" w:cs="Arial"/>
        </w:rPr>
        <w:t xml:space="preserve"> SAL</w:t>
      </w:r>
      <w:r w:rsidRPr="006D5197">
        <w:rPr>
          <w:rFonts w:eastAsia="SimSun" w:cs="Arial"/>
        </w:rPr>
        <w:t>。</w:t>
      </w:r>
    </w:p>
    <w:p w14:paraId="41519F63" w14:textId="77777777" w:rsidR="00E60E4C" w:rsidRPr="006D5197" w:rsidRDefault="00E60E4C" w:rsidP="00E60E4C">
      <w:pPr>
        <w:pStyle w:val="PURBody-Indented"/>
        <w:rPr>
          <w:rFonts w:eastAsia="SimSun" w:cs="Arial"/>
        </w:rPr>
      </w:pPr>
      <w:r w:rsidRPr="006D5197">
        <w:rPr>
          <w:rFonts w:eastAsia="SimSun" w:cs="Arial"/>
        </w:rPr>
        <w:t>作为服务交付的台式计算机可根据使用</w:t>
      </w:r>
      <w:r w:rsidRPr="006D5197">
        <w:rPr>
          <w:rFonts w:eastAsia="SimSun" w:cs="Arial"/>
        </w:rPr>
        <w:t xml:space="preserve"> Windows Server </w:t>
      </w:r>
      <w:r w:rsidRPr="006D5197">
        <w:rPr>
          <w:rFonts w:eastAsia="SimSun" w:cs="Arial"/>
        </w:rPr>
        <w:t>和远程桌面服务</w:t>
      </w:r>
      <w:r w:rsidRPr="006D5197">
        <w:rPr>
          <w:rFonts w:eastAsia="SimSun" w:cs="Arial"/>
        </w:rPr>
        <w:t xml:space="preserve"> (RDS) </w:t>
      </w:r>
      <w:r w:rsidRPr="006D5197">
        <w:rPr>
          <w:rFonts w:eastAsia="SimSun" w:cs="Arial"/>
        </w:rPr>
        <w:t>的</w:t>
      </w:r>
      <w:r w:rsidRPr="006D5197">
        <w:rPr>
          <w:rFonts w:eastAsia="SimSun" w:cs="Arial"/>
        </w:rPr>
        <w:t xml:space="preserve"> SPLA </w:t>
      </w:r>
      <w:r w:rsidRPr="006D5197">
        <w:rPr>
          <w:rFonts w:eastAsia="SimSun" w:cs="Arial"/>
        </w:rPr>
        <w:t>获得支持。如果您选择交付此类型的服务，则必须在行销材料中明确说明该基础结构正用于您的服务交付。</w:t>
      </w:r>
      <w:r w:rsidRPr="006D5197">
        <w:rPr>
          <w:rFonts w:eastAsia="SimSun" w:cs="Arial"/>
        </w:rPr>
        <w:t xml:space="preserve">Windows </w:t>
      </w:r>
      <w:r w:rsidRPr="006D5197">
        <w:rPr>
          <w:rFonts w:eastAsia="SimSun" w:cs="Arial"/>
        </w:rPr>
        <w:t>桌面操作系统不能作为服务用于托管客户端、托管图形用户界面或台式计算机。</w:t>
      </w:r>
    </w:p>
    <w:p w14:paraId="735C7AD2" w14:textId="77777777" w:rsidR="00E60E4C" w:rsidRPr="00F86F63" w:rsidRDefault="00E60E4C" w:rsidP="00E60E4C">
      <w:pPr>
        <w:pStyle w:val="PURBlueStrong"/>
        <w:rPr>
          <w:rFonts w:eastAsia="SimSun" w:cs="Arial"/>
          <w:lang w:val="en-US"/>
        </w:rPr>
      </w:pPr>
      <w:r w:rsidRPr="00F86F63">
        <w:rPr>
          <w:rFonts w:eastAsia="SimSun" w:cs="Arial"/>
          <w:lang w:val="en-US"/>
        </w:rPr>
        <w:t>Windows Server 2012 R2 Active Directory Rights Management Services</w:t>
      </w:r>
    </w:p>
    <w:p w14:paraId="3DE0ACAC" w14:textId="77777777" w:rsidR="00E60E4C" w:rsidRPr="006D5197" w:rsidRDefault="00E60E4C" w:rsidP="00E60E4C">
      <w:pPr>
        <w:pStyle w:val="PURBody-Indented"/>
        <w:rPr>
          <w:rFonts w:eastAsia="SimSun" w:cs="Arial"/>
        </w:rPr>
      </w:pPr>
      <w:r w:rsidRPr="006D5197">
        <w:rPr>
          <w:rFonts w:eastAsia="SimSun" w:cs="Arial"/>
        </w:rPr>
        <w:t>对于获得授权直接或间接访问</w:t>
      </w:r>
      <w:r w:rsidRPr="00F86F63">
        <w:rPr>
          <w:rFonts w:eastAsia="SimSun" w:cs="Arial"/>
          <w:lang w:val="en-US"/>
        </w:rPr>
        <w:t xml:space="preserve"> Windows Server 2012 R2 Active Directory Rights Management Services </w:t>
      </w:r>
      <w:r w:rsidRPr="006D5197">
        <w:rPr>
          <w:rFonts w:eastAsia="SimSun" w:cs="Arial"/>
        </w:rPr>
        <w:t>功能的每一位用户</w:t>
      </w:r>
      <w:r w:rsidRPr="00F86F63">
        <w:rPr>
          <w:rFonts w:eastAsia="SimSun" w:cs="Arial"/>
          <w:lang w:val="en-US"/>
        </w:rPr>
        <w:t>，</w:t>
      </w:r>
      <w:r w:rsidRPr="006D5197">
        <w:rPr>
          <w:rFonts w:eastAsia="SimSun" w:cs="Arial"/>
        </w:rPr>
        <w:t>您必须为其获取一个</w:t>
      </w:r>
      <w:r w:rsidRPr="00F86F63">
        <w:rPr>
          <w:rFonts w:eastAsia="SimSun" w:cs="Arial"/>
          <w:lang w:val="en-US"/>
        </w:rPr>
        <w:t xml:space="preserve"> Windows Server 2012 R2 Active Directory Rights Management Services SAL</w:t>
      </w:r>
      <w:r w:rsidRPr="006D5197">
        <w:rPr>
          <w:rFonts w:eastAsia="SimSun" w:cs="Arial"/>
        </w:rPr>
        <w:t>。有关</w:t>
      </w:r>
      <w:r w:rsidRPr="006D5197">
        <w:rPr>
          <w:rFonts w:eastAsia="SimSun" w:cs="Arial"/>
        </w:rPr>
        <w:t xml:space="preserve"> SAL </w:t>
      </w:r>
      <w:r w:rsidRPr="006D5197">
        <w:rPr>
          <w:rFonts w:eastAsia="SimSun" w:cs="Arial"/>
        </w:rPr>
        <w:t>许可的介绍，请参见</w:t>
      </w:r>
      <w:r w:rsidRPr="006D5197">
        <w:rPr>
          <w:rFonts w:eastAsia="SimSun" w:cs="Arial"/>
        </w:rPr>
        <w:t xml:space="preserve"> SAL </w:t>
      </w:r>
      <w:r w:rsidRPr="006D5197">
        <w:rPr>
          <w:rFonts w:eastAsia="SimSun" w:cs="Arial"/>
        </w:rPr>
        <w:t>许可模式一节。</w:t>
      </w:r>
    </w:p>
    <w:p w14:paraId="6F4D08FD" w14:textId="77777777" w:rsidR="00E60E4C" w:rsidRPr="00F86F63" w:rsidRDefault="00E60E4C" w:rsidP="00E60E4C">
      <w:pPr>
        <w:pStyle w:val="PURBlueStrong"/>
        <w:rPr>
          <w:rFonts w:eastAsia="SimSun" w:cs="Arial"/>
          <w:lang w:val="en-US"/>
        </w:rPr>
      </w:pPr>
      <w:r w:rsidRPr="00F86F63">
        <w:rPr>
          <w:rFonts w:eastAsia="SimSun" w:cs="Arial"/>
          <w:lang w:val="en-US"/>
        </w:rPr>
        <w:t>Microsoft Application Virtualization for Remote Desktop Services</w:t>
      </w:r>
    </w:p>
    <w:p w14:paraId="795ECF30" w14:textId="77777777" w:rsidR="00E60E4C" w:rsidRPr="00F86F63" w:rsidRDefault="00E60E4C" w:rsidP="00E60E4C">
      <w:pPr>
        <w:pStyle w:val="PURBody-Indented"/>
        <w:rPr>
          <w:rFonts w:eastAsia="SimSun" w:cs="Arial"/>
          <w:lang w:val="en-US"/>
        </w:rPr>
      </w:pPr>
      <w:r w:rsidRPr="006D5197">
        <w:rPr>
          <w:rFonts w:eastAsia="SimSun" w:cs="Arial"/>
        </w:rPr>
        <w:t>对于获得授权直接或间接访问</w:t>
      </w:r>
      <w:r w:rsidRPr="00F86F63">
        <w:rPr>
          <w:rFonts w:eastAsia="SimSun" w:cs="Arial"/>
          <w:lang w:val="en-US"/>
        </w:rPr>
        <w:t xml:space="preserve"> Microsoft Application Virtualization for Remote Desktop Services </w:t>
      </w:r>
      <w:r w:rsidRPr="006D5197">
        <w:rPr>
          <w:rFonts w:eastAsia="SimSun" w:cs="Arial"/>
        </w:rPr>
        <w:t>功能的每一位用户</w:t>
      </w:r>
      <w:r w:rsidRPr="00F86F63">
        <w:rPr>
          <w:rFonts w:eastAsia="SimSun" w:cs="Arial"/>
          <w:lang w:val="en-US"/>
        </w:rPr>
        <w:t>，</w:t>
      </w:r>
      <w:r w:rsidRPr="006D5197">
        <w:rPr>
          <w:rFonts w:eastAsia="SimSun" w:cs="Arial"/>
        </w:rPr>
        <w:t>您必须为其取得一个</w:t>
      </w:r>
      <w:r w:rsidRPr="00F86F63">
        <w:rPr>
          <w:rFonts w:eastAsia="SimSun" w:cs="Arial"/>
          <w:lang w:val="en-US"/>
        </w:rPr>
        <w:t xml:space="preserve"> Microsoft Windows Server 2012 R2 </w:t>
      </w:r>
      <w:r w:rsidRPr="006D5197">
        <w:rPr>
          <w:rFonts w:eastAsia="SimSun" w:cs="Arial"/>
        </w:rPr>
        <w:t>远程桌面服务</w:t>
      </w:r>
      <w:r w:rsidRPr="00F86F63">
        <w:rPr>
          <w:rFonts w:eastAsia="SimSun" w:cs="Arial"/>
          <w:lang w:val="en-US"/>
        </w:rPr>
        <w:t xml:space="preserve"> SAL</w:t>
      </w:r>
      <w:r w:rsidRPr="006D5197">
        <w:rPr>
          <w:rFonts w:eastAsia="SimSun" w:cs="Arial"/>
        </w:rPr>
        <w:t>。有关</w:t>
      </w:r>
      <w:r w:rsidRPr="00F86F63">
        <w:rPr>
          <w:rFonts w:eastAsia="SimSun" w:cs="Arial"/>
          <w:lang w:val="en-US"/>
        </w:rPr>
        <w:t xml:space="preserve"> SAL </w:t>
      </w:r>
      <w:r w:rsidRPr="006D5197">
        <w:rPr>
          <w:rFonts w:eastAsia="SimSun" w:cs="Arial"/>
        </w:rPr>
        <w:t>许可的介绍</w:t>
      </w:r>
      <w:r w:rsidRPr="00F86F63">
        <w:rPr>
          <w:rFonts w:eastAsia="SimSun" w:cs="Arial"/>
          <w:lang w:val="en-US"/>
        </w:rPr>
        <w:t>，</w:t>
      </w:r>
      <w:r w:rsidRPr="006D5197">
        <w:rPr>
          <w:rFonts w:eastAsia="SimSun" w:cs="Arial"/>
        </w:rPr>
        <w:t>请参见</w:t>
      </w:r>
      <w:r w:rsidRPr="00F86F63">
        <w:rPr>
          <w:rFonts w:eastAsia="SimSun" w:cs="Arial"/>
          <w:lang w:val="en-US"/>
        </w:rPr>
        <w:t xml:space="preserve"> SAL </w:t>
      </w:r>
      <w:r w:rsidRPr="006D5197">
        <w:rPr>
          <w:rFonts w:eastAsia="SimSun" w:cs="Arial"/>
        </w:rPr>
        <w:t>许可模式一节。</w:t>
      </w:r>
    </w:p>
    <w:p w14:paraId="453F5940" w14:textId="77777777" w:rsidR="00E60E4C" w:rsidRPr="000F4949" w:rsidRDefault="002F417B" w:rsidP="00E60E4C">
      <w:pPr>
        <w:pStyle w:val="PURBreadcrumb"/>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2A4FCCFC" w14:textId="77777777" w:rsidR="00E60E4C" w:rsidRPr="000F4949" w:rsidRDefault="00E60E4C" w:rsidP="00E60E4C">
      <w:pPr>
        <w:pStyle w:val="PURProductName"/>
      </w:pPr>
      <w:bookmarkStart w:id="263" w:name="_Toc297828718"/>
      <w:bookmarkStart w:id="264" w:name="_Toc297883473"/>
      <w:bookmarkStart w:id="265" w:name="_Toc299524974"/>
      <w:bookmarkStart w:id="266" w:name="_Toc299531326"/>
      <w:bookmarkStart w:id="267" w:name="_Toc299531434"/>
      <w:bookmarkStart w:id="268" w:name="_Toc299531542"/>
      <w:bookmarkStart w:id="269" w:name="_Toc299957149"/>
      <w:bookmarkStart w:id="270" w:name="_Toc314129596"/>
      <w:bookmarkStart w:id="271" w:name="_Toc346536846"/>
      <w:bookmarkStart w:id="272" w:name="_Toc339280313"/>
      <w:bookmarkStart w:id="273" w:name="_Toc339280375"/>
      <w:bookmarkStart w:id="274" w:name="_Toc363552784"/>
      <w:bookmarkStart w:id="275" w:name="_Toc363552849"/>
      <w:bookmarkStart w:id="276" w:name="_Toc378682229"/>
      <w:bookmarkStart w:id="277" w:name="_Toc378682249"/>
      <w:bookmarkStart w:id="278" w:name="_Toc371268261"/>
      <w:bookmarkStart w:id="279" w:name="_Toc371268328"/>
      <w:bookmarkStart w:id="280" w:name="_Toc379278465"/>
      <w:bookmarkStart w:id="281" w:name="_Toc379278529"/>
      <w:bookmarkStart w:id="282" w:name="_Toc396314771"/>
      <w:bookmarkStart w:id="283" w:name="_Toc396324622"/>
      <w:r>
        <w:t>Windows Server 2012 R2 Standard</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fldChar w:fldCharType="begin"/>
      </w:r>
      <w:r>
        <w:instrText>XE "Windows Server 2012 R2 Standard"</w:instrText>
      </w:r>
      <w:r>
        <w:fldChar w:fldCharType="end"/>
      </w:r>
    </w:p>
    <w:p w14:paraId="5277A621" w14:textId="77777777" w:rsidR="00E60E4C" w:rsidRPr="006D5197" w:rsidRDefault="00E60E4C" w:rsidP="00E60E4C">
      <w:pPr>
        <w:spacing w:line="240" w:lineRule="exact"/>
        <w:rPr>
          <w:rFonts w:ascii="SimSun" w:eastAsia="SimSun" w:hAnsi="SimSun"/>
        </w:rPr>
      </w:pPr>
      <w:r w:rsidRPr="006D5197">
        <w:rPr>
          <w:rFonts w:ascii="SimSun" w:eastAsia="SimSun" w:hAnsi="SimSun"/>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760"/>
        <w:gridCol w:w="5941"/>
      </w:tblGrid>
      <w:tr w:rsidR="00E60E4C" w:rsidRPr="006D5197" w14:paraId="1C55AE6D" w14:textId="77777777" w:rsidTr="006D5197">
        <w:trPr>
          <w:trHeight w:val="112"/>
        </w:trPr>
        <w:tc>
          <w:tcPr>
            <w:tcW w:w="2224" w:type="pct"/>
          </w:tcPr>
          <w:p w14:paraId="532D1DDF" w14:textId="77777777" w:rsidR="00E60E4C" w:rsidRPr="006D5197" w:rsidRDefault="00E60E4C" w:rsidP="0053732A">
            <w:pPr>
              <w:spacing w:after="0"/>
              <w:rPr>
                <w:rFonts w:ascii="SimSun" w:eastAsia="SimSun" w:hAnsi="SimSun"/>
                <w:color w:val="404040" w:themeColor="text1" w:themeTint="BF"/>
                <w:sz w:val="18"/>
              </w:rPr>
            </w:pPr>
            <w:r w:rsidRPr="006D5197">
              <w:rPr>
                <w:rFonts w:ascii="SimSun" w:eastAsia="SimSun" w:hAnsi="SimSun"/>
                <w:color w:val="404040" w:themeColor="text1" w:themeTint="BF"/>
                <w:sz w:val="18"/>
              </w:rPr>
              <w:t>服务器场内的许可移动性：</w:t>
            </w:r>
            <w:r w:rsidRPr="006D5197">
              <w:rPr>
                <w:rFonts w:ascii="SimSun" w:eastAsia="SimSun" w:hAnsi="SimSun"/>
                <w:b/>
                <w:color w:val="404040" w:themeColor="text1" w:themeTint="BF"/>
                <w:sz w:val="18"/>
              </w:rPr>
              <w:t>否</w:t>
            </w:r>
          </w:p>
        </w:tc>
        <w:tc>
          <w:tcPr>
            <w:tcW w:w="2776" w:type="pct"/>
            <w:vMerge w:val="restart"/>
          </w:tcPr>
          <w:p w14:paraId="04DFE4B5" w14:textId="77777777" w:rsidR="00E60E4C" w:rsidRPr="006D5197" w:rsidRDefault="00E60E4C" w:rsidP="0053732A">
            <w:pPr>
              <w:spacing w:after="0"/>
              <w:rPr>
                <w:rFonts w:ascii="SimSun" w:eastAsia="SimSun" w:hAnsi="SimSun"/>
                <w:color w:val="404040" w:themeColor="text1" w:themeTint="BF"/>
                <w:sz w:val="18"/>
              </w:rPr>
            </w:pPr>
            <w:r w:rsidRPr="006D5197">
              <w:rPr>
                <w:rFonts w:ascii="SimSun" w:eastAsia="SimSun" w:hAnsi="SimSun"/>
                <w:color w:val="404040" w:themeColor="text1" w:themeTint="BF"/>
                <w:sz w:val="18"/>
              </w:rPr>
              <w:t>请参阅适用声明：</w:t>
            </w:r>
            <w:r w:rsidRPr="006D5197">
              <w:rPr>
                <w:rFonts w:ascii="SimSun" w:eastAsia="SimSun" w:hAnsi="SimSun"/>
                <w:i/>
                <w:color w:val="404040" w:themeColor="text1" w:themeTint="BF"/>
                <w:sz w:val="18"/>
              </w:rPr>
              <w:t>可能不需要的软件、</w:t>
            </w:r>
            <w:r w:rsidRPr="00CA5DED">
              <w:rPr>
                <w:rFonts w:ascii="Arial Narrow" w:eastAsia="SimSun" w:hAnsi="Arial Narrow"/>
                <w:i/>
                <w:color w:val="404040" w:themeColor="text1" w:themeTint="BF"/>
                <w:sz w:val="18"/>
              </w:rPr>
              <w:t>MPEG-4</w:t>
            </w:r>
            <w:r w:rsidRPr="00CA5DED">
              <w:rPr>
                <w:rFonts w:ascii="Arial Narrow" w:eastAsia="SimSun" w:hAnsi="Arial Narrow"/>
                <w:i/>
                <w:color w:val="404040" w:themeColor="text1" w:themeTint="BF"/>
                <w:sz w:val="18"/>
              </w:rPr>
              <w:t>、</w:t>
            </w:r>
            <w:r w:rsidRPr="00CA5DED">
              <w:rPr>
                <w:rFonts w:ascii="Arial Narrow" w:eastAsia="SimSun" w:hAnsi="Arial Narrow"/>
                <w:i/>
                <w:color w:val="404040" w:themeColor="text1" w:themeTint="BF"/>
                <w:sz w:val="18"/>
              </w:rPr>
              <w:t>VC-1</w:t>
            </w:r>
            <w:r w:rsidRPr="006D5197">
              <w:rPr>
                <w:rFonts w:ascii="SimSun" w:eastAsia="SimSun" w:hAnsi="SimSun"/>
                <w:i/>
                <w:color w:val="404040" w:themeColor="text1" w:themeTint="BF"/>
                <w:sz w:val="18"/>
              </w:rPr>
              <w:t>（</w:t>
            </w:r>
            <w:r w:rsidRPr="005F0FE5">
              <w:rPr>
                <w:rFonts w:ascii="Arial Narrow" w:eastAsia="SimSun" w:hAnsi="Arial Narrow"/>
                <w:i/>
                <w:color w:val="404040" w:themeColor="text1" w:themeTint="BF"/>
                <w:sz w:val="18"/>
                <w:szCs w:val="18"/>
              </w:rPr>
              <w:t>请参阅</w:t>
            </w:r>
            <w:hyperlink w:anchor="Appendix2" w:history="1">
              <w:hyperlink w:anchor="Appendix2" w:history="1">
                <w:hyperlink w:anchor="Appendix2" w:history="1">
                  <w:hyperlink w:anchor="Appendix2" w:history="1">
                    <w:hyperlink w:anchor="Appendix2" w:history="1">
                      <w:hyperlink w:anchor="Appendix2" w:history="1">
                        <w:hyperlink w:anchor="Appendix2" w:history="1">
                          <w:hyperlink w:anchor="Appendix2" w:history="1">
                            <w:r w:rsidR="005F0FE5" w:rsidRPr="005F0FE5">
                              <w:rPr>
                                <w:rStyle w:val="Hyperlink"/>
                                <w:rFonts w:ascii="Arial Narrow" w:eastAsia="SimSun" w:hAnsi="Arial Narrow" w:cs="Arial"/>
                                <w:i/>
                                <w:sz w:val="18"/>
                                <w:szCs w:val="18"/>
                              </w:rPr>
                              <w:t>附录</w:t>
                            </w:r>
                            <w:r w:rsidR="005F0FE5" w:rsidRPr="005F0FE5">
                              <w:rPr>
                                <w:rStyle w:val="Hyperlink"/>
                                <w:rFonts w:ascii="Arial Narrow" w:eastAsia="SimSun" w:hAnsi="Arial Narrow" w:cs="Arial"/>
                                <w:i/>
                                <w:sz w:val="18"/>
                                <w:szCs w:val="18"/>
                              </w:rPr>
                              <w:t xml:space="preserve"> 2</w:t>
                            </w:r>
                          </w:hyperlink>
                        </w:hyperlink>
                      </w:hyperlink>
                    </w:hyperlink>
                  </w:hyperlink>
                </w:hyperlink>
              </w:hyperlink>
            </w:hyperlink>
            <w:r w:rsidRPr="006D5197">
              <w:rPr>
                <w:rFonts w:ascii="SimSun" w:eastAsia="SimSun" w:hAnsi="SimSun"/>
                <w:i/>
                <w:color w:val="404040" w:themeColor="text1" w:themeTint="BF"/>
                <w:sz w:val="18"/>
              </w:rPr>
              <w:t>）</w:t>
            </w:r>
          </w:p>
        </w:tc>
      </w:tr>
      <w:tr w:rsidR="00E60E4C" w:rsidRPr="006D5197" w14:paraId="24BEAB38" w14:textId="77777777" w:rsidTr="006D5197">
        <w:trPr>
          <w:trHeight w:val="68"/>
        </w:trPr>
        <w:tc>
          <w:tcPr>
            <w:tcW w:w="2224" w:type="pct"/>
          </w:tcPr>
          <w:p w14:paraId="1E1147B1" w14:textId="77777777" w:rsidR="00E60E4C" w:rsidRPr="00AD78AB" w:rsidRDefault="00E60E4C" w:rsidP="0053732A">
            <w:pPr>
              <w:spacing w:after="0"/>
              <w:rPr>
                <w:rFonts w:ascii="SimSun" w:eastAsia="SimSun" w:hAnsi="SimSun"/>
                <w:color w:val="404040" w:themeColor="text1" w:themeTint="BF"/>
                <w:sz w:val="18"/>
                <w:szCs w:val="18"/>
              </w:rPr>
            </w:pPr>
            <w:r w:rsidRPr="00AD78AB">
              <w:rPr>
                <w:rFonts w:ascii="SimSun" w:eastAsia="SimSun" w:hAnsi="SimSun"/>
                <w:color w:val="404040" w:themeColor="text1" w:themeTint="BF"/>
                <w:sz w:val="18"/>
                <w:szCs w:val="18"/>
              </w:rPr>
              <w:t>客户端/附加软件：</w:t>
            </w:r>
            <w:r w:rsidRPr="00AD78AB">
              <w:rPr>
                <w:rFonts w:ascii="SimSun" w:eastAsia="SimSun" w:hAnsi="SimSun"/>
                <w:b/>
                <w:color w:val="404040" w:themeColor="text1" w:themeTint="BF"/>
                <w:sz w:val="18"/>
                <w:szCs w:val="18"/>
              </w:rPr>
              <w:t>是</w:t>
            </w:r>
            <w:r w:rsidRPr="00AD78AB">
              <w:rPr>
                <w:rFonts w:ascii="SimSun" w:eastAsia="SimSun" w:hAnsi="SimSun"/>
                <w:i/>
                <w:color w:val="404040" w:themeColor="text1" w:themeTint="BF"/>
                <w:sz w:val="18"/>
                <w:szCs w:val="18"/>
              </w:rPr>
              <w:t>（请参阅</w:t>
            </w:r>
            <w:hyperlink w:anchor="Appendix1" w:history="1">
              <w:hyperlink w:anchor="Appendix1" w:history="1">
                <w:hyperlink w:anchor="Appendix1" w:history="1">
                  <w:hyperlink w:anchor="附录 1" w:history="1">
                    <w:hyperlink w:anchor="Appendix1" w:history="1">
                      <w:hyperlink w:anchor="Appendix1" w:history="1">
                        <w:hyperlink w:anchor="Appendix1" w:history="1">
                          <w:hyperlink w:anchor="Appendix1" w:history="1">
                            <w:r w:rsidR="00350563" w:rsidRPr="00350563">
                              <w:rPr>
                                <w:rStyle w:val="Hyperlink"/>
                                <w:rFonts w:ascii="Arial Narrow" w:eastAsia="SimSun" w:hAnsi="Arial Narrow" w:cs="Arial"/>
                                <w:i/>
                                <w:sz w:val="18"/>
                                <w:szCs w:val="18"/>
                              </w:rPr>
                              <w:t>附录</w:t>
                            </w:r>
                            <w:r w:rsidR="00350563" w:rsidRPr="00350563">
                              <w:rPr>
                                <w:rStyle w:val="Hyperlink"/>
                                <w:rFonts w:ascii="Arial Narrow" w:eastAsia="SimSun" w:hAnsi="Arial Narrow" w:cs="Arial"/>
                                <w:i/>
                                <w:sz w:val="18"/>
                                <w:szCs w:val="18"/>
                              </w:rPr>
                              <w:t xml:space="preserve"> 1</w:t>
                            </w:r>
                          </w:hyperlink>
                        </w:hyperlink>
                      </w:hyperlink>
                    </w:hyperlink>
                  </w:hyperlink>
                </w:hyperlink>
              </w:hyperlink>
            </w:hyperlink>
            <w:r w:rsidRPr="00AD78AB">
              <w:rPr>
                <w:rFonts w:ascii="SimSun" w:eastAsia="SimSun" w:hAnsi="SimSun"/>
                <w:i/>
                <w:color w:val="404040" w:themeColor="text1" w:themeTint="BF"/>
                <w:sz w:val="18"/>
                <w:szCs w:val="18"/>
              </w:rPr>
              <w:t>）</w:t>
            </w:r>
          </w:p>
        </w:tc>
        <w:tc>
          <w:tcPr>
            <w:tcW w:w="2776" w:type="pct"/>
            <w:vMerge/>
          </w:tcPr>
          <w:p w14:paraId="17F81EB4" w14:textId="77777777" w:rsidR="00E60E4C" w:rsidRPr="006D5197" w:rsidRDefault="00E60E4C" w:rsidP="0053732A">
            <w:pPr>
              <w:spacing w:after="0"/>
              <w:rPr>
                <w:rFonts w:ascii="SimSun" w:eastAsia="SimSun" w:hAnsi="SimSun"/>
                <w:color w:val="404040" w:themeColor="text1" w:themeTint="BF"/>
                <w:sz w:val="18"/>
              </w:rPr>
            </w:pPr>
          </w:p>
        </w:tc>
      </w:tr>
    </w:tbl>
    <w:p w14:paraId="41BB564A" w14:textId="77777777" w:rsidR="00E60E4C" w:rsidRPr="006D5197" w:rsidRDefault="00E60E4C" w:rsidP="00E60E4C">
      <w:pPr>
        <w:pStyle w:val="PURADDITIONALTERMSHEADERMB"/>
        <w:rPr>
          <w:rFonts w:eastAsia="SimSun" w:cs="Arial"/>
        </w:rPr>
      </w:pPr>
      <w:r w:rsidRPr="006D5197">
        <w:rPr>
          <w:rFonts w:eastAsia="SimSun" w:cs="Arial"/>
        </w:rPr>
        <w:t>附加条款：</w:t>
      </w:r>
    </w:p>
    <w:p w14:paraId="4AEA31A5" w14:textId="77777777" w:rsidR="00E60E4C" w:rsidRPr="006D5197" w:rsidRDefault="00E60E4C" w:rsidP="00E60E4C">
      <w:pPr>
        <w:pStyle w:val="PURBlueStrong"/>
        <w:rPr>
          <w:rFonts w:eastAsia="SimSun" w:cs="Arial"/>
        </w:rPr>
      </w:pPr>
      <w:r w:rsidRPr="006D5197">
        <w:rPr>
          <w:rFonts w:eastAsia="SimSun" w:cs="Arial"/>
        </w:rPr>
        <w:t>所需许可的数目</w:t>
      </w:r>
    </w:p>
    <w:p w14:paraId="157F5BD7" w14:textId="77777777" w:rsidR="00E60E4C" w:rsidRPr="006D5197" w:rsidRDefault="00E60E4C" w:rsidP="00E60E4C">
      <w:pPr>
        <w:pStyle w:val="PURBody-Indented"/>
        <w:rPr>
          <w:rFonts w:eastAsia="SimSun" w:cs="Arial"/>
        </w:rPr>
      </w:pPr>
      <w:r w:rsidRPr="006D5197">
        <w:rPr>
          <w:rFonts w:eastAsia="SimSun" w:cs="Arial"/>
        </w:rPr>
        <w:t>服务器所需的软件许可总数量等于在以下的</w:t>
      </w:r>
      <w:r w:rsidRPr="006D5197">
        <w:rPr>
          <w:rFonts w:eastAsia="SimSun" w:cs="Arial"/>
        </w:rPr>
        <w:t xml:space="preserve"> i) </w:t>
      </w:r>
      <w:r w:rsidRPr="006D5197">
        <w:rPr>
          <w:rFonts w:eastAsia="SimSun" w:cs="Arial"/>
        </w:rPr>
        <w:t>和</w:t>
      </w:r>
      <w:r w:rsidRPr="006D5197">
        <w:rPr>
          <w:rFonts w:eastAsia="SimSun" w:cs="Arial"/>
        </w:rPr>
        <w:t xml:space="preserve"> ii) </w:t>
      </w:r>
      <w:r w:rsidRPr="006D5197">
        <w:rPr>
          <w:rFonts w:eastAsia="SimSun" w:cs="Arial"/>
        </w:rPr>
        <w:t>中所需的软件许可数量总和。</w:t>
      </w:r>
    </w:p>
    <w:p w14:paraId="51F2F2DD" w14:textId="77777777" w:rsidR="00E60E4C" w:rsidRPr="006D5197" w:rsidRDefault="00E60E4C" w:rsidP="00E60E4C">
      <w:pPr>
        <w:pStyle w:val="PURBody-Indented"/>
        <w:rPr>
          <w:rFonts w:eastAsia="SimSun" w:cs="Arial"/>
        </w:rPr>
      </w:pPr>
      <w:r w:rsidRPr="006D5197">
        <w:rPr>
          <w:rFonts w:eastAsia="SimSun" w:cs="Arial"/>
        </w:rPr>
        <w:t xml:space="preserve">i) </w:t>
      </w:r>
      <w:r w:rsidRPr="006D5197">
        <w:rPr>
          <w:rFonts w:eastAsia="SimSun" w:cs="Arial"/>
        </w:rPr>
        <w:t>服务器的所有物理处理器都需要许可，以便让您在任何时候都可以在该服务器上：</w:t>
      </w:r>
    </w:p>
    <w:p w14:paraId="705BE51E" w14:textId="77777777" w:rsidR="00E60E4C" w:rsidRPr="006D5197" w:rsidRDefault="00E60E4C" w:rsidP="00666D42">
      <w:pPr>
        <w:pStyle w:val="PURBullet-Indented"/>
        <w:numPr>
          <w:ilvl w:val="0"/>
          <w:numId w:val="36"/>
        </w:numPr>
        <w:ind w:left="490" w:hanging="216"/>
        <w:rPr>
          <w:rFonts w:eastAsia="SimSun" w:cs="Arial"/>
        </w:rPr>
      </w:pPr>
      <w:r w:rsidRPr="006D5197">
        <w:rPr>
          <w:rFonts w:eastAsia="SimSun" w:cs="Arial"/>
        </w:rPr>
        <w:t>在一个物理操作系统环境</w:t>
      </w:r>
      <w:r w:rsidRPr="006D5197">
        <w:rPr>
          <w:rFonts w:eastAsia="SimSun" w:cs="Arial"/>
        </w:rPr>
        <w:t xml:space="preserve"> (OSE) </w:t>
      </w:r>
      <w:r w:rsidRPr="006D5197">
        <w:rPr>
          <w:rFonts w:eastAsia="SimSun" w:cs="Arial"/>
        </w:rPr>
        <w:t>中运行服务器软件的一个实例，以及</w:t>
      </w:r>
    </w:p>
    <w:p w14:paraId="1071B221" w14:textId="77777777" w:rsidR="00E60E4C" w:rsidRPr="006D5197" w:rsidRDefault="00E60E4C" w:rsidP="00666D42">
      <w:pPr>
        <w:pStyle w:val="PURBullet-Indented"/>
        <w:numPr>
          <w:ilvl w:val="0"/>
          <w:numId w:val="36"/>
        </w:numPr>
        <w:ind w:left="490" w:hanging="216"/>
        <w:rPr>
          <w:rFonts w:eastAsia="SimSun" w:cs="Arial"/>
        </w:rPr>
      </w:pPr>
      <w:r w:rsidRPr="006D5197">
        <w:rPr>
          <w:rFonts w:eastAsia="SimSun" w:cs="Arial"/>
        </w:rPr>
        <w:t>在虚拟操作系统环境</w:t>
      </w:r>
      <w:r w:rsidRPr="006D5197">
        <w:rPr>
          <w:rFonts w:eastAsia="SimSun" w:cs="Arial"/>
        </w:rPr>
        <w:t xml:space="preserve"> (OSE) </w:t>
      </w:r>
      <w:r w:rsidRPr="006D5197">
        <w:rPr>
          <w:rFonts w:eastAsia="SimSun" w:cs="Arial"/>
        </w:rPr>
        <w:t>中运行服务器软件的一个实例。</w:t>
      </w:r>
    </w:p>
    <w:p w14:paraId="74CB43C6" w14:textId="77777777" w:rsidR="00E60E4C" w:rsidRPr="006D5197" w:rsidRDefault="00E60E4C" w:rsidP="00E60E4C">
      <w:pPr>
        <w:pStyle w:val="PURBody-Indented"/>
        <w:rPr>
          <w:rFonts w:eastAsia="SimSun" w:cs="Arial"/>
        </w:rPr>
      </w:pPr>
      <w:r w:rsidRPr="006D5197">
        <w:rPr>
          <w:rFonts w:eastAsia="SimSun" w:cs="Arial"/>
        </w:rPr>
        <w:t>如果您在虚拟操作系统环境</w:t>
      </w:r>
      <w:r w:rsidRPr="006D5197">
        <w:rPr>
          <w:rFonts w:eastAsia="SimSun" w:cs="Arial"/>
        </w:rPr>
        <w:t xml:space="preserve"> (OSE) </w:t>
      </w:r>
      <w:r w:rsidRPr="006D5197">
        <w:rPr>
          <w:rFonts w:eastAsia="SimSun" w:cs="Arial"/>
        </w:rPr>
        <w:t>中运行实例，则物理操作系统环境</w:t>
      </w:r>
      <w:r w:rsidRPr="006D5197">
        <w:rPr>
          <w:rFonts w:eastAsia="SimSun" w:cs="Arial"/>
        </w:rPr>
        <w:t xml:space="preserve"> (OSE) </w:t>
      </w:r>
      <w:r w:rsidRPr="006D5197">
        <w:rPr>
          <w:rFonts w:eastAsia="SimSun" w:cs="Arial"/>
        </w:rPr>
        <w:t>中运行的服务器软件实例仅能用于：</w:t>
      </w:r>
    </w:p>
    <w:p w14:paraId="34F3EE14" w14:textId="77777777" w:rsidR="00E60E4C" w:rsidRPr="006D5197" w:rsidRDefault="00E60E4C" w:rsidP="00666D42">
      <w:pPr>
        <w:pStyle w:val="PURBullet-Indented"/>
        <w:numPr>
          <w:ilvl w:val="0"/>
          <w:numId w:val="36"/>
        </w:numPr>
        <w:ind w:left="490" w:hanging="216"/>
        <w:rPr>
          <w:rFonts w:eastAsia="SimSun" w:cs="Arial"/>
        </w:rPr>
      </w:pPr>
      <w:r w:rsidRPr="006D5197">
        <w:rPr>
          <w:rFonts w:eastAsia="SimSun" w:cs="Arial"/>
        </w:rPr>
        <w:t>运行硬件虚拟化软件，或</w:t>
      </w:r>
    </w:p>
    <w:p w14:paraId="0D014584" w14:textId="77777777" w:rsidR="00E60E4C" w:rsidRPr="006D5197" w:rsidRDefault="00E60E4C" w:rsidP="00666D42">
      <w:pPr>
        <w:pStyle w:val="PURBullet-Indented"/>
        <w:numPr>
          <w:ilvl w:val="0"/>
          <w:numId w:val="36"/>
        </w:numPr>
        <w:ind w:left="490" w:hanging="216"/>
        <w:rPr>
          <w:rFonts w:eastAsia="SimSun" w:cs="Arial"/>
        </w:rPr>
      </w:pPr>
      <w:r w:rsidRPr="006D5197">
        <w:rPr>
          <w:rFonts w:eastAsia="SimSun" w:cs="Arial"/>
        </w:rPr>
        <w:t>提供硬件虚拟化服务，或</w:t>
      </w:r>
    </w:p>
    <w:p w14:paraId="04D4A10A" w14:textId="77777777" w:rsidR="00E60E4C" w:rsidRPr="006D5197" w:rsidRDefault="00E60E4C" w:rsidP="00666D42">
      <w:pPr>
        <w:pStyle w:val="PURBullet-Indented"/>
        <w:numPr>
          <w:ilvl w:val="0"/>
          <w:numId w:val="36"/>
        </w:numPr>
        <w:ind w:left="490" w:hanging="216"/>
        <w:rPr>
          <w:rFonts w:eastAsia="SimSun" w:cs="Arial"/>
        </w:rPr>
      </w:pPr>
      <w:r w:rsidRPr="006D5197">
        <w:rPr>
          <w:rFonts w:eastAsia="SimSun" w:cs="Arial"/>
        </w:rPr>
        <w:t>运行软件以管理和维护许可服务器上的操作系统环境</w:t>
      </w:r>
      <w:r w:rsidRPr="006D5197">
        <w:rPr>
          <w:rFonts w:eastAsia="SimSun" w:cs="Arial"/>
        </w:rPr>
        <w:t xml:space="preserve"> (OSE)</w:t>
      </w:r>
      <w:r w:rsidRPr="006D5197">
        <w:rPr>
          <w:rFonts w:eastAsia="SimSun" w:cs="Arial"/>
        </w:rPr>
        <w:t>。</w:t>
      </w:r>
    </w:p>
    <w:p w14:paraId="6C32A611" w14:textId="77777777" w:rsidR="00E60E4C" w:rsidRPr="006D5197" w:rsidRDefault="00E60E4C" w:rsidP="00E60E4C">
      <w:pPr>
        <w:pStyle w:val="PURBody-Indented"/>
        <w:rPr>
          <w:rFonts w:eastAsia="SimSun" w:cs="Arial"/>
        </w:rPr>
      </w:pPr>
      <w:r w:rsidRPr="006D5197">
        <w:rPr>
          <w:rFonts w:eastAsia="SimSun" w:cs="Arial"/>
        </w:rPr>
        <w:t xml:space="preserve">ii) </w:t>
      </w:r>
      <w:r w:rsidRPr="006D5197">
        <w:rPr>
          <w:rFonts w:eastAsia="SimSun" w:cs="Arial"/>
        </w:rPr>
        <w:t>在虚拟操作系统环境</w:t>
      </w:r>
      <w:r w:rsidRPr="006D5197">
        <w:rPr>
          <w:rFonts w:eastAsia="SimSun" w:cs="Arial"/>
        </w:rPr>
        <w:t xml:space="preserve"> (OSE) </w:t>
      </w:r>
      <w:r w:rsidRPr="006D5197">
        <w:rPr>
          <w:rFonts w:eastAsia="SimSun" w:cs="Arial"/>
        </w:rPr>
        <w:t>中运行的服务器软件的实例每增加一个，服务器的每个物理处理器就需要一个额外的软件</w:t>
      </w:r>
      <w:r w:rsidRPr="006D5197">
        <w:rPr>
          <w:rFonts w:eastAsia="SimSun" w:cs="Arial"/>
          <w:bCs/>
        </w:rPr>
        <w:t>许可</w:t>
      </w:r>
      <w:r w:rsidRPr="006D5197">
        <w:rPr>
          <w:rFonts w:eastAsia="SimSun" w:cs="Arial"/>
        </w:rPr>
        <w:t>。</w:t>
      </w:r>
    </w:p>
    <w:p w14:paraId="6E19C52C" w14:textId="77777777" w:rsidR="00E60E4C" w:rsidRPr="006D5197" w:rsidRDefault="00E60E4C" w:rsidP="00E60E4C">
      <w:pPr>
        <w:pStyle w:val="PURBody-Indented"/>
        <w:rPr>
          <w:rFonts w:eastAsia="SimSun" w:cs="Arial"/>
        </w:rPr>
      </w:pPr>
      <w:r w:rsidRPr="006D5197">
        <w:rPr>
          <w:rFonts w:eastAsia="SimSun" w:cs="Arial"/>
        </w:rPr>
        <w:t xml:space="preserve">iii) </w:t>
      </w:r>
      <w:r w:rsidRPr="006D5197">
        <w:rPr>
          <w:rFonts w:eastAsia="SimSun" w:cs="Arial"/>
        </w:rPr>
        <w:t>您可以在许可服务器上的任一操作系统环境</w:t>
      </w:r>
      <w:r w:rsidRPr="006D5197">
        <w:rPr>
          <w:rFonts w:eastAsia="SimSun" w:cs="Arial"/>
        </w:rPr>
        <w:t xml:space="preserve"> (OSE) </w:t>
      </w:r>
      <w:r w:rsidRPr="006D5197">
        <w:rPr>
          <w:rFonts w:eastAsia="SimSun" w:cs="Arial"/>
        </w:rPr>
        <w:t>中运行</w:t>
      </w:r>
      <w:r w:rsidRPr="006D5197">
        <w:rPr>
          <w:rFonts w:eastAsia="SimSun" w:cs="Arial"/>
        </w:rPr>
        <w:t xml:space="preserve"> Web</w:t>
      </w:r>
      <w:r w:rsidRPr="006D5197">
        <w:rPr>
          <w:rFonts w:eastAsia="SimSun" w:cs="Arial"/>
        </w:rPr>
        <w:t>、</w:t>
      </w:r>
      <w:r w:rsidRPr="006D5197">
        <w:rPr>
          <w:rFonts w:eastAsia="SimSun" w:cs="Arial"/>
        </w:rPr>
        <w:t xml:space="preserve">Standard </w:t>
      </w:r>
      <w:r w:rsidRPr="006D5197">
        <w:rPr>
          <w:rFonts w:eastAsia="SimSun" w:cs="Arial"/>
        </w:rPr>
        <w:t>或</w:t>
      </w:r>
      <w:r w:rsidRPr="006D5197">
        <w:rPr>
          <w:rFonts w:eastAsia="SimSun" w:cs="Arial"/>
        </w:rPr>
        <w:t xml:space="preserve"> Enterprise</w:t>
      </w:r>
      <w:r w:rsidRPr="006D5197">
        <w:rPr>
          <w:rFonts w:eastAsia="SimSun" w:cs="Arial"/>
        </w:rPr>
        <w:t>（相同版本或任何早期版本）的实例来代替</w:t>
      </w:r>
      <w:r w:rsidRPr="006D5197">
        <w:rPr>
          <w:rFonts w:eastAsia="SimSun" w:cs="Arial"/>
        </w:rPr>
        <w:t xml:space="preserve"> Standard</w:t>
      </w:r>
      <w:r w:rsidRPr="006D5197">
        <w:rPr>
          <w:rFonts w:eastAsia="SimSun" w:cs="Arial"/>
        </w:rPr>
        <w:t>。</w:t>
      </w:r>
    </w:p>
    <w:p w14:paraId="6DAE1182" w14:textId="77777777" w:rsidR="00E60E4C" w:rsidRPr="006D5197" w:rsidRDefault="00E60E4C" w:rsidP="00E60E4C">
      <w:pPr>
        <w:pStyle w:val="PURBlueStrong"/>
        <w:rPr>
          <w:rFonts w:eastAsia="SimSun" w:cs="Arial"/>
        </w:rPr>
      </w:pPr>
      <w:r w:rsidRPr="006D5197">
        <w:rPr>
          <w:rFonts w:eastAsia="SimSun" w:cs="Arial"/>
        </w:rPr>
        <w:t>测试、维护和管理访问</w:t>
      </w:r>
    </w:p>
    <w:p w14:paraId="49E2910D" w14:textId="77777777" w:rsidR="00E60E4C" w:rsidRPr="006D5197" w:rsidRDefault="00E60E4C" w:rsidP="00E60E4C">
      <w:pPr>
        <w:pStyle w:val="PURBody-Indented"/>
        <w:rPr>
          <w:rFonts w:eastAsia="SimSun" w:cs="Arial"/>
        </w:rPr>
      </w:pPr>
      <w:r w:rsidRPr="006D5197">
        <w:rPr>
          <w:rFonts w:eastAsia="SimSun" w:cs="Arial"/>
        </w:rPr>
        <w:t>对于操作系统环境</w:t>
      </w:r>
      <w:r w:rsidRPr="006D5197">
        <w:rPr>
          <w:rFonts w:eastAsia="SimSun" w:cs="Arial"/>
        </w:rPr>
        <w:t xml:space="preserve"> (OSE) </w:t>
      </w:r>
      <w:r w:rsidRPr="006D5197">
        <w:rPr>
          <w:rFonts w:eastAsia="SimSun" w:cs="Arial"/>
        </w:rPr>
        <w:t>中运行的每个实例，如《服务提供商许可协议》中</w:t>
      </w:r>
      <w:r w:rsidRPr="00AC7A31">
        <w:rPr>
          <w:rFonts w:ascii="SimSun" w:eastAsia="SimSun" w:hAnsi="SimSun" w:cs="Arial"/>
        </w:rPr>
        <w:t>“服务器管理和维护”</w:t>
      </w:r>
      <w:r w:rsidRPr="006D5197">
        <w:rPr>
          <w:rFonts w:eastAsia="SimSun" w:cs="Arial"/>
        </w:rPr>
        <w:t>部分所述，除了那些默认获得许可的数据中心管理用户之外，最多还允许两</w:t>
      </w:r>
      <w:r w:rsidRPr="006D5197">
        <w:rPr>
          <w:rFonts w:eastAsia="SimSun" w:cs="Arial"/>
        </w:rPr>
        <w:t xml:space="preserve"> (2) </w:t>
      </w:r>
      <w:r w:rsidRPr="006D5197">
        <w:rPr>
          <w:rFonts w:eastAsia="SimSun" w:cs="Arial"/>
        </w:rPr>
        <w:t>位用户使用或访问服务器软件，以使用</w:t>
      </w:r>
      <w:r w:rsidRPr="006D5197">
        <w:rPr>
          <w:rFonts w:eastAsia="SimSun" w:cs="Arial"/>
        </w:rPr>
        <w:t xml:space="preserve"> Windows Server 2012 R2 </w:t>
      </w:r>
      <w:r w:rsidRPr="006D5197">
        <w:rPr>
          <w:rFonts w:eastAsia="SimSun" w:cs="Arial"/>
        </w:rPr>
        <w:t>远程桌面服务功能或其他技术直接或间接地承载图形用户界面。但只能用于测试、维护和管理经《服务提供商许可协议》许可的产品。这些用户不需要获得</w:t>
      </w:r>
      <w:r w:rsidRPr="006D5197">
        <w:rPr>
          <w:rFonts w:eastAsia="SimSun" w:cs="Arial"/>
        </w:rPr>
        <w:t xml:space="preserve"> Windows Server 2012 R2 </w:t>
      </w:r>
      <w:r w:rsidRPr="006D5197">
        <w:rPr>
          <w:rFonts w:eastAsia="SimSun" w:cs="Arial"/>
        </w:rPr>
        <w:t>远程桌面服务</w:t>
      </w:r>
      <w:r w:rsidRPr="006D5197">
        <w:rPr>
          <w:rFonts w:eastAsia="SimSun" w:cs="Arial"/>
        </w:rPr>
        <w:t xml:space="preserve"> SAL</w:t>
      </w:r>
      <w:r w:rsidRPr="006D5197">
        <w:rPr>
          <w:rFonts w:eastAsia="SimSun" w:cs="Arial"/>
        </w:rPr>
        <w:t>。</w:t>
      </w:r>
    </w:p>
    <w:p w14:paraId="13E37E0F" w14:textId="77777777" w:rsidR="00E60E4C" w:rsidRPr="006D5197" w:rsidRDefault="00E60E4C" w:rsidP="00E60E4C">
      <w:pPr>
        <w:pStyle w:val="PURBlueStrong"/>
        <w:rPr>
          <w:rFonts w:eastAsia="SimSun" w:cs="Arial"/>
        </w:rPr>
      </w:pPr>
      <w:r w:rsidRPr="006D5197">
        <w:rPr>
          <w:rFonts w:eastAsia="SimSun" w:cs="Arial"/>
        </w:rPr>
        <w:t>数据存储技术</w:t>
      </w:r>
    </w:p>
    <w:p w14:paraId="1967D33A" w14:textId="77777777" w:rsidR="00E60E4C" w:rsidRPr="00A30397" w:rsidRDefault="00E60E4C" w:rsidP="00E60E4C">
      <w:pPr>
        <w:pStyle w:val="PURBody-Indented"/>
        <w:rPr>
          <w:rFonts w:eastAsia="SimSun" w:cs="Arial"/>
          <w:spacing w:val="-2"/>
        </w:rPr>
      </w:pPr>
      <w:r w:rsidRPr="00A30397">
        <w:rPr>
          <w:rFonts w:eastAsia="SimSun" w:cs="Arial"/>
          <w:spacing w:val="-2"/>
        </w:rPr>
        <w:t>该服务器软件可能包含称为</w:t>
      </w:r>
      <w:r w:rsidRPr="00A30397">
        <w:rPr>
          <w:rFonts w:eastAsia="SimSun" w:cs="Arial"/>
          <w:spacing w:val="-2"/>
        </w:rPr>
        <w:t xml:space="preserve"> Windows Internal Database </w:t>
      </w:r>
      <w:r w:rsidRPr="00A30397">
        <w:rPr>
          <w:rFonts w:eastAsia="SimSun" w:cs="Arial"/>
          <w:spacing w:val="-2"/>
        </w:rPr>
        <w:t>的数据存储技术。该服务器软件的组件使用此技术来存储数据。本协议规定，您不得以其他方法使用或访问此技术。</w:t>
      </w:r>
    </w:p>
    <w:p w14:paraId="3F1F2060" w14:textId="77777777" w:rsidR="00E60E4C" w:rsidRPr="006D5197" w:rsidRDefault="00E60E4C" w:rsidP="00E60E4C">
      <w:pPr>
        <w:pStyle w:val="PURBlueStrong"/>
        <w:rPr>
          <w:rFonts w:eastAsia="SimSun" w:cs="Arial"/>
        </w:rPr>
      </w:pPr>
      <w:r w:rsidRPr="006D5197">
        <w:rPr>
          <w:rFonts w:eastAsia="SimSun" w:cs="Arial"/>
        </w:rPr>
        <w:t xml:space="preserve">Windows Server 2012 R2 </w:t>
      </w:r>
      <w:r w:rsidRPr="006D5197">
        <w:rPr>
          <w:rFonts w:eastAsia="SimSun" w:cs="Arial"/>
        </w:rPr>
        <w:t>远程桌面服务</w:t>
      </w:r>
    </w:p>
    <w:p w14:paraId="2829E795" w14:textId="77777777" w:rsidR="00E60E4C" w:rsidRPr="006D5197" w:rsidRDefault="00E60E4C" w:rsidP="00AB09F4">
      <w:pPr>
        <w:pStyle w:val="PURBody-Indented"/>
        <w:rPr>
          <w:rFonts w:eastAsia="SimSun" w:cs="Arial"/>
        </w:rPr>
      </w:pPr>
      <w:r w:rsidRPr="006D5197">
        <w:rPr>
          <w:rFonts w:eastAsia="SimSun" w:cs="Arial"/>
        </w:rPr>
        <w:t>对于获得授权直接或间接访问</w:t>
      </w:r>
      <w:r w:rsidRPr="006D5197">
        <w:rPr>
          <w:rFonts w:eastAsia="SimSun" w:cs="Arial"/>
        </w:rPr>
        <w:t xml:space="preserve"> Windows Server 2012 R2 </w:t>
      </w:r>
      <w:r w:rsidRPr="006D5197">
        <w:rPr>
          <w:rFonts w:eastAsia="SimSun" w:cs="Arial"/>
        </w:rPr>
        <w:t>远程桌面服务功能的每一位用户，您必须为其获取一个</w:t>
      </w:r>
      <w:r w:rsidRPr="006D5197">
        <w:rPr>
          <w:rFonts w:eastAsia="SimSun" w:cs="Arial"/>
        </w:rPr>
        <w:t xml:space="preserve"> Windows</w:t>
      </w:r>
      <w:r w:rsidR="00AB09F4">
        <w:rPr>
          <w:rFonts w:eastAsia="SimSun" w:cs="Arial"/>
          <w:lang w:val="en-US"/>
        </w:rPr>
        <w:t> </w:t>
      </w:r>
      <w:r w:rsidRPr="006D5197">
        <w:rPr>
          <w:rFonts w:eastAsia="SimSun" w:cs="Arial"/>
        </w:rPr>
        <w:t>Server</w:t>
      </w:r>
      <w:r w:rsidR="00AB09F4">
        <w:rPr>
          <w:rFonts w:eastAsia="SimSun" w:cs="Arial"/>
          <w:lang w:val="en-US"/>
        </w:rPr>
        <w:t> </w:t>
      </w:r>
      <w:r w:rsidRPr="006D5197">
        <w:rPr>
          <w:rFonts w:eastAsia="SimSun" w:cs="Arial"/>
        </w:rPr>
        <w:t xml:space="preserve">2012 R2 </w:t>
      </w:r>
      <w:r w:rsidRPr="006D5197">
        <w:rPr>
          <w:rFonts w:eastAsia="SimSun" w:cs="Arial"/>
        </w:rPr>
        <w:t>远程桌面服务</w:t>
      </w:r>
      <w:r w:rsidRPr="006D5197">
        <w:rPr>
          <w:rFonts w:eastAsia="SimSun" w:cs="Arial"/>
        </w:rPr>
        <w:t xml:space="preserve"> SAL</w:t>
      </w:r>
      <w:r w:rsidRPr="006D5197">
        <w:rPr>
          <w:rFonts w:eastAsia="SimSun" w:cs="Arial"/>
        </w:rPr>
        <w:t>。有关</w:t>
      </w:r>
      <w:r w:rsidRPr="006D5197">
        <w:rPr>
          <w:rFonts w:eastAsia="SimSun" w:cs="Arial"/>
        </w:rPr>
        <w:t xml:space="preserve"> SAL </w:t>
      </w:r>
      <w:r w:rsidRPr="006D5197">
        <w:rPr>
          <w:rFonts w:eastAsia="SimSun" w:cs="Arial"/>
        </w:rPr>
        <w:t>许可的介绍，请参见</w:t>
      </w:r>
      <w:r w:rsidRPr="006D5197">
        <w:rPr>
          <w:rFonts w:eastAsia="SimSun" w:cs="Arial"/>
        </w:rPr>
        <w:t xml:space="preserve"> SAL </w:t>
      </w:r>
      <w:r w:rsidRPr="006D5197">
        <w:rPr>
          <w:rFonts w:eastAsia="SimSun" w:cs="Arial"/>
        </w:rPr>
        <w:t>许可模式一节。</w:t>
      </w:r>
    </w:p>
    <w:p w14:paraId="6AA5F766" w14:textId="77777777" w:rsidR="00E60E4C" w:rsidRPr="006D5197" w:rsidRDefault="00E60E4C" w:rsidP="00E60E4C">
      <w:pPr>
        <w:pStyle w:val="PURBody-Indented"/>
        <w:rPr>
          <w:rFonts w:eastAsia="SimSun" w:cs="Arial"/>
        </w:rPr>
      </w:pPr>
      <w:r w:rsidRPr="006D5197">
        <w:rPr>
          <w:rFonts w:eastAsia="SimSun" w:cs="Arial"/>
        </w:rPr>
        <w:t>对于获得授权直接或间接访问</w:t>
      </w:r>
      <w:r w:rsidRPr="006D5197">
        <w:rPr>
          <w:rFonts w:eastAsia="SimSun" w:cs="Arial"/>
        </w:rPr>
        <w:t xml:space="preserve"> Windows Server 2012 R2 </w:t>
      </w:r>
      <w:r w:rsidRPr="006D5197">
        <w:rPr>
          <w:rFonts w:eastAsia="SimSun" w:cs="Arial"/>
        </w:rPr>
        <w:t>远程桌面服务或</w:t>
      </w:r>
      <w:r w:rsidRPr="006D5197">
        <w:rPr>
          <w:rFonts w:eastAsia="SimSun" w:cs="Arial"/>
        </w:rPr>
        <w:t xml:space="preserve"> Windows Server 2012 R2 </w:t>
      </w:r>
      <w:r w:rsidRPr="006D5197">
        <w:rPr>
          <w:rFonts w:eastAsia="SimSun" w:cs="Arial"/>
        </w:rPr>
        <w:t>来托管图形用户界面（使用</w:t>
      </w:r>
      <w:r w:rsidRPr="006D5197">
        <w:rPr>
          <w:rFonts w:eastAsia="SimSun" w:cs="Arial"/>
        </w:rPr>
        <w:t xml:space="preserve"> Windows Server 2012 R2 </w:t>
      </w:r>
      <w:r w:rsidRPr="006D5197">
        <w:rPr>
          <w:rFonts w:eastAsia="SimSun" w:cs="Arial"/>
        </w:rPr>
        <w:t>远程桌面服务功能或其他技术）的每一位用户，您也必须为其获取一个</w:t>
      </w:r>
      <w:r w:rsidRPr="006D5197">
        <w:rPr>
          <w:rFonts w:eastAsia="SimSun" w:cs="Arial"/>
        </w:rPr>
        <w:t xml:space="preserve"> Windows Server 2012 R2 </w:t>
      </w:r>
      <w:r w:rsidRPr="006D5197">
        <w:rPr>
          <w:rFonts w:eastAsia="SimSun" w:cs="Arial"/>
        </w:rPr>
        <w:t>远程桌面服务</w:t>
      </w:r>
      <w:r w:rsidRPr="006D5197">
        <w:rPr>
          <w:rFonts w:eastAsia="SimSun" w:cs="Arial"/>
        </w:rPr>
        <w:t xml:space="preserve"> SAL</w:t>
      </w:r>
      <w:r w:rsidRPr="006D5197">
        <w:rPr>
          <w:rFonts w:eastAsia="SimSun" w:cs="Arial"/>
        </w:rPr>
        <w:t>。</w:t>
      </w:r>
    </w:p>
    <w:p w14:paraId="7C10EDB3" w14:textId="77777777" w:rsidR="00E60E4C" w:rsidRPr="006D5197" w:rsidRDefault="00E60E4C" w:rsidP="00E60E4C">
      <w:pPr>
        <w:pStyle w:val="PURBody-Indented"/>
        <w:rPr>
          <w:rFonts w:eastAsia="SimSun" w:cs="Arial"/>
        </w:rPr>
      </w:pPr>
      <w:r w:rsidRPr="006D5197">
        <w:rPr>
          <w:rFonts w:eastAsia="SimSun" w:cs="Arial"/>
        </w:rPr>
        <w:lastRenderedPageBreak/>
        <w:t>作为服务交付的台式计算机可根据使用</w:t>
      </w:r>
      <w:r w:rsidRPr="006D5197">
        <w:rPr>
          <w:rFonts w:eastAsia="SimSun" w:cs="Arial"/>
        </w:rPr>
        <w:t xml:space="preserve"> Windows Server </w:t>
      </w:r>
      <w:r w:rsidRPr="006D5197">
        <w:rPr>
          <w:rFonts w:eastAsia="SimSun" w:cs="Arial"/>
        </w:rPr>
        <w:t>和远程桌面服务</w:t>
      </w:r>
      <w:r w:rsidRPr="006D5197">
        <w:rPr>
          <w:rFonts w:eastAsia="SimSun" w:cs="Arial"/>
        </w:rPr>
        <w:t xml:space="preserve"> (RDS) </w:t>
      </w:r>
      <w:r w:rsidRPr="006D5197">
        <w:rPr>
          <w:rFonts w:eastAsia="SimSun" w:cs="Arial"/>
        </w:rPr>
        <w:t>的</w:t>
      </w:r>
      <w:r w:rsidRPr="006D5197">
        <w:rPr>
          <w:rFonts w:eastAsia="SimSun" w:cs="Arial"/>
        </w:rPr>
        <w:t xml:space="preserve"> SPLA </w:t>
      </w:r>
      <w:r w:rsidRPr="006D5197">
        <w:rPr>
          <w:rFonts w:eastAsia="SimSun" w:cs="Arial"/>
        </w:rPr>
        <w:t>获得支持。如果您选择交付此类型的服务，则必须在行销材料中明确说明该基础结构正用于您的服务交付。</w:t>
      </w:r>
      <w:r w:rsidRPr="006D5197">
        <w:rPr>
          <w:rFonts w:eastAsia="SimSun" w:cs="Arial"/>
        </w:rPr>
        <w:t xml:space="preserve">Windows </w:t>
      </w:r>
      <w:r w:rsidRPr="006D5197">
        <w:rPr>
          <w:rFonts w:eastAsia="SimSun" w:cs="Arial"/>
        </w:rPr>
        <w:t>桌面操作系统不能作为服务用于托管客户端、托管图形用户界面或台式计算机。</w:t>
      </w:r>
    </w:p>
    <w:p w14:paraId="307BF094" w14:textId="77777777" w:rsidR="00E60E4C" w:rsidRPr="00F86F63" w:rsidRDefault="00E60E4C" w:rsidP="00E60E4C">
      <w:pPr>
        <w:pStyle w:val="PURBlueStrong"/>
        <w:rPr>
          <w:rFonts w:eastAsia="SimSun" w:cs="Arial"/>
          <w:lang w:val="en-US"/>
        </w:rPr>
      </w:pPr>
      <w:r w:rsidRPr="00F86F63">
        <w:rPr>
          <w:rFonts w:eastAsia="SimSun" w:cs="Arial"/>
          <w:lang w:val="en-US"/>
        </w:rPr>
        <w:t>Windows Server 2012 R2 Active Directory Rights Management Services</w:t>
      </w:r>
    </w:p>
    <w:p w14:paraId="1DC91DAF" w14:textId="77777777" w:rsidR="00E60E4C" w:rsidRPr="006D5197" w:rsidRDefault="00E60E4C" w:rsidP="00E60E4C">
      <w:pPr>
        <w:pStyle w:val="PURBody-Indented"/>
        <w:rPr>
          <w:rFonts w:eastAsia="SimSun" w:cs="Arial"/>
        </w:rPr>
      </w:pPr>
      <w:r w:rsidRPr="006D5197">
        <w:rPr>
          <w:rFonts w:eastAsia="SimSun" w:cs="Arial"/>
        </w:rPr>
        <w:t>对于获得授权直接或间接访问</w:t>
      </w:r>
      <w:r w:rsidRPr="00F86F63">
        <w:rPr>
          <w:rFonts w:eastAsia="SimSun" w:cs="Arial"/>
          <w:lang w:val="en-US"/>
        </w:rPr>
        <w:t xml:space="preserve"> Windows Server 2012 R2 Active Directory Rights Management Services </w:t>
      </w:r>
      <w:r w:rsidRPr="006D5197">
        <w:rPr>
          <w:rFonts w:eastAsia="SimSun" w:cs="Arial"/>
        </w:rPr>
        <w:t>功能的每一位用户</w:t>
      </w:r>
      <w:r w:rsidRPr="00F86F63">
        <w:rPr>
          <w:rFonts w:eastAsia="SimSun" w:cs="Arial"/>
          <w:lang w:val="en-US"/>
        </w:rPr>
        <w:t>，</w:t>
      </w:r>
      <w:r w:rsidRPr="006D5197">
        <w:rPr>
          <w:rFonts w:eastAsia="SimSun" w:cs="Arial"/>
        </w:rPr>
        <w:t>您必须为其获取一个</w:t>
      </w:r>
      <w:r w:rsidRPr="00F86F63">
        <w:rPr>
          <w:rFonts w:eastAsia="SimSun" w:cs="Arial"/>
          <w:lang w:val="en-US"/>
        </w:rPr>
        <w:t xml:space="preserve"> Windows Server 2012 R2 Active Directory Rights Management Services SAL</w:t>
      </w:r>
      <w:r w:rsidRPr="006D5197">
        <w:rPr>
          <w:rFonts w:eastAsia="SimSun" w:cs="Arial"/>
        </w:rPr>
        <w:t>。有关</w:t>
      </w:r>
      <w:r w:rsidRPr="006D5197">
        <w:rPr>
          <w:rFonts w:eastAsia="SimSun" w:cs="Arial"/>
        </w:rPr>
        <w:t xml:space="preserve"> SAL </w:t>
      </w:r>
      <w:r w:rsidRPr="006D5197">
        <w:rPr>
          <w:rFonts w:eastAsia="SimSun" w:cs="Arial"/>
        </w:rPr>
        <w:t>许可的介绍，请参见</w:t>
      </w:r>
      <w:r w:rsidRPr="006D5197">
        <w:rPr>
          <w:rFonts w:eastAsia="SimSun" w:cs="Arial"/>
        </w:rPr>
        <w:t xml:space="preserve"> SAL </w:t>
      </w:r>
      <w:r w:rsidR="00CA5DED">
        <w:rPr>
          <w:rFonts w:eastAsia="SimSun" w:cs="Arial"/>
          <w:lang w:val="en-US"/>
        </w:rPr>
        <w:br/>
      </w:r>
      <w:r w:rsidRPr="006D5197">
        <w:rPr>
          <w:rFonts w:eastAsia="SimSun" w:cs="Arial"/>
        </w:rPr>
        <w:t>许可模式一节。</w:t>
      </w:r>
    </w:p>
    <w:p w14:paraId="478473BA" w14:textId="77777777" w:rsidR="00E60E4C" w:rsidRPr="00F86F63" w:rsidRDefault="00E60E4C" w:rsidP="00E60E4C">
      <w:pPr>
        <w:pStyle w:val="PURBlueStrong"/>
        <w:rPr>
          <w:rFonts w:eastAsia="SimSun" w:cs="Arial"/>
          <w:lang w:val="en-US"/>
        </w:rPr>
      </w:pPr>
      <w:r w:rsidRPr="00F86F63">
        <w:rPr>
          <w:rFonts w:eastAsia="SimSun" w:cs="Arial"/>
          <w:lang w:val="en-US"/>
        </w:rPr>
        <w:t>Microsoft Application Virtualization for Remote Desktop Services</w:t>
      </w:r>
    </w:p>
    <w:p w14:paraId="3F588667" w14:textId="77777777" w:rsidR="00E60E4C" w:rsidRPr="00F86F63" w:rsidRDefault="00E60E4C" w:rsidP="00E60E4C">
      <w:pPr>
        <w:pStyle w:val="PURBody-Indented"/>
        <w:rPr>
          <w:rFonts w:eastAsia="SimSun" w:cs="Arial"/>
          <w:lang w:val="en-US"/>
        </w:rPr>
      </w:pPr>
      <w:r w:rsidRPr="006D5197">
        <w:rPr>
          <w:rFonts w:eastAsia="SimSun" w:cs="Arial"/>
        </w:rPr>
        <w:t>对于获得授权直接或间接访问</w:t>
      </w:r>
      <w:r w:rsidRPr="00F86F63">
        <w:rPr>
          <w:rFonts w:eastAsia="SimSun" w:cs="Arial"/>
          <w:lang w:val="en-US"/>
        </w:rPr>
        <w:t xml:space="preserve"> Microsoft Application Virtualization for Remote Desktop Services </w:t>
      </w:r>
      <w:r w:rsidRPr="006D5197">
        <w:rPr>
          <w:rFonts w:eastAsia="SimSun" w:cs="Arial"/>
        </w:rPr>
        <w:t>功能的每一位用户</w:t>
      </w:r>
      <w:r w:rsidRPr="00F86F63">
        <w:rPr>
          <w:rFonts w:eastAsia="SimSun" w:cs="Arial"/>
          <w:lang w:val="en-US"/>
        </w:rPr>
        <w:t>，</w:t>
      </w:r>
      <w:r w:rsidRPr="006D5197">
        <w:rPr>
          <w:rFonts w:eastAsia="SimSun" w:cs="Arial"/>
        </w:rPr>
        <w:t>您必须为其取得一个</w:t>
      </w:r>
      <w:r w:rsidRPr="00F86F63">
        <w:rPr>
          <w:rFonts w:eastAsia="SimSun" w:cs="Arial"/>
          <w:lang w:val="en-US"/>
        </w:rPr>
        <w:t xml:space="preserve"> Microsoft Windows Server 2012 R2 </w:t>
      </w:r>
      <w:r w:rsidRPr="006D5197">
        <w:rPr>
          <w:rFonts w:eastAsia="SimSun" w:cs="Arial"/>
        </w:rPr>
        <w:t>远程桌面服务</w:t>
      </w:r>
      <w:r w:rsidRPr="00F86F63">
        <w:rPr>
          <w:rFonts w:eastAsia="SimSun" w:cs="Arial"/>
          <w:lang w:val="en-US"/>
        </w:rPr>
        <w:t xml:space="preserve"> SAL</w:t>
      </w:r>
      <w:r w:rsidRPr="006D5197">
        <w:rPr>
          <w:rFonts w:eastAsia="SimSun" w:cs="Arial"/>
        </w:rPr>
        <w:t>。有关</w:t>
      </w:r>
      <w:r w:rsidRPr="00F86F63">
        <w:rPr>
          <w:rFonts w:eastAsia="SimSun" w:cs="Arial"/>
          <w:lang w:val="en-US"/>
        </w:rPr>
        <w:t xml:space="preserve"> SAL </w:t>
      </w:r>
      <w:r w:rsidRPr="006D5197">
        <w:rPr>
          <w:rFonts w:eastAsia="SimSun" w:cs="Arial"/>
        </w:rPr>
        <w:t>许可的介绍</w:t>
      </w:r>
      <w:r w:rsidRPr="00F86F63">
        <w:rPr>
          <w:rFonts w:eastAsia="SimSun" w:cs="Arial"/>
          <w:lang w:val="en-US"/>
        </w:rPr>
        <w:t>，</w:t>
      </w:r>
      <w:r w:rsidRPr="006D5197">
        <w:rPr>
          <w:rFonts w:eastAsia="SimSun" w:cs="Arial"/>
        </w:rPr>
        <w:t>请参见</w:t>
      </w:r>
      <w:r w:rsidRPr="00F86F63">
        <w:rPr>
          <w:rFonts w:eastAsia="SimSun" w:cs="Arial"/>
          <w:lang w:val="en-US"/>
        </w:rPr>
        <w:t xml:space="preserve"> SAL </w:t>
      </w:r>
      <w:r w:rsidRPr="006D5197">
        <w:rPr>
          <w:rFonts w:eastAsia="SimSun" w:cs="Arial"/>
        </w:rPr>
        <w:t>许可模式一节。</w:t>
      </w:r>
    </w:p>
    <w:p w14:paraId="42290378" w14:textId="77777777" w:rsidR="00E60E4C" w:rsidRPr="000F4949" w:rsidRDefault="002F417B" w:rsidP="00E60E4C">
      <w:pPr>
        <w:pStyle w:val="PURBreadcrumb"/>
        <w:keepNext w:val="0"/>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3A76FB92" w14:textId="77777777" w:rsidR="00E60E4C" w:rsidRPr="000F4949" w:rsidRDefault="00E60E4C" w:rsidP="00E60E4C">
      <w:pPr>
        <w:pStyle w:val="PURProductName"/>
      </w:pPr>
      <w:bookmarkStart w:id="284" w:name="_Toc346536847"/>
      <w:bookmarkStart w:id="285" w:name="_Toc339280314"/>
      <w:bookmarkStart w:id="286" w:name="_Toc339280376"/>
      <w:bookmarkStart w:id="287" w:name="_Toc363552785"/>
      <w:bookmarkStart w:id="288" w:name="_Toc363552850"/>
      <w:bookmarkStart w:id="289" w:name="_Toc378682230"/>
      <w:bookmarkStart w:id="290" w:name="_Toc378682250"/>
      <w:bookmarkStart w:id="291" w:name="_Toc371268262"/>
      <w:bookmarkStart w:id="292" w:name="_Toc371268329"/>
      <w:bookmarkStart w:id="293" w:name="_Toc379278466"/>
      <w:bookmarkStart w:id="294" w:name="_Toc379278530"/>
      <w:bookmarkStart w:id="295" w:name="_Toc396314772"/>
      <w:bookmarkStart w:id="296" w:name="_Toc396324623"/>
      <w:r>
        <w:t>Windows Server 2012 R2 Essentials</w:t>
      </w:r>
      <w:bookmarkEnd w:id="284"/>
      <w:bookmarkEnd w:id="285"/>
      <w:bookmarkEnd w:id="286"/>
      <w:bookmarkEnd w:id="287"/>
      <w:bookmarkEnd w:id="288"/>
      <w:bookmarkEnd w:id="289"/>
      <w:bookmarkEnd w:id="290"/>
      <w:bookmarkEnd w:id="291"/>
      <w:bookmarkEnd w:id="292"/>
      <w:bookmarkEnd w:id="293"/>
      <w:bookmarkEnd w:id="294"/>
      <w:bookmarkEnd w:id="295"/>
      <w:bookmarkEnd w:id="296"/>
      <w:r>
        <w:fldChar w:fldCharType="begin"/>
      </w:r>
      <w:r>
        <w:instrText>XE "Windows Server 2012 R2 Essentials"</w:instrText>
      </w:r>
      <w:r>
        <w:fldChar w:fldCharType="end"/>
      </w:r>
    </w:p>
    <w:p w14:paraId="019DD5E0" w14:textId="77777777" w:rsidR="00E60E4C" w:rsidRPr="006D5197" w:rsidRDefault="00E60E4C" w:rsidP="00E60E4C">
      <w:pPr>
        <w:pStyle w:val="PURLicenseTerm"/>
        <w:rPr>
          <w:rFonts w:ascii="SimSun" w:eastAsia="SimSun" w:hAnsi="SimSun"/>
        </w:rPr>
      </w:pPr>
      <w:r w:rsidRPr="006D5197">
        <w:rPr>
          <w:rFonts w:ascii="SimSun" w:eastAsia="SimSun" w:hAnsi="SimSun"/>
        </w:rPr>
        <w:t>适用于此产品使用的许可条款包括通用许可条款、此许可模式的一般许可条款以及以下条款：</w:t>
      </w:r>
    </w:p>
    <w:tbl>
      <w:tblPr>
        <w:tblStyle w:val="PURFooterTable"/>
        <w:tblW w:w="0" w:type="auto"/>
        <w:tblLook w:val="04A0" w:firstRow="1" w:lastRow="0" w:firstColumn="1" w:lastColumn="0" w:noHBand="0" w:noVBand="1"/>
      </w:tblPr>
      <w:tblGrid>
        <w:gridCol w:w="5328"/>
        <w:gridCol w:w="5472"/>
      </w:tblGrid>
      <w:tr w:rsidR="00E60E4C" w:rsidRPr="006D5197" w14:paraId="1CD5FA5C" w14:textId="77777777" w:rsidTr="006D5197">
        <w:tc>
          <w:tcPr>
            <w:tcW w:w="5328" w:type="dxa"/>
          </w:tcPr>
          <w:p w14:paraId="1F22B0F1" w14:textId="77777777" w:rsidR="00E60E4C" w:rsidRPr="006D5197" w:rsidRDefault="00E60E4C" w:rsidP="0053732A">
            <w:pPr>
              <w:pStyle w:val="PURBody"/>
              <w:rPr>
                <w:rFonts w:ascii="SimSun" w:eastAsia="SimSun" w:hAnsi="SimSun"/>
              </w:rPr>
            </w:pPr>
            <w:r w:rsidRPr="006D5197">
              <w:rPr>
                <w:rFonts w:ascii="SimSun" w:eastAsia="SimSun" w:hAnsi="SimSun"/>
              </w:rPr>
              <w:t>服务器场内的许可移动性：</w:t>
            </w:r>
            <w:r w:rsidRPr="006D5197">
              <w:rPr>
                <w:rFonts w:ascii="SimSun" w:eastAsia="SimSun" w:hAnsi="SimSun"/>
                <w:b/>
              </w:rPr>
              <w:t>否</w:t>
            </w:r>
          </w:p>
        </w:tc>
        <w:tc>
          <w:tcPr>
            <w:tcW w:w="5472" w:type="dxa"/>
          </w:tcPr>
          <w:p w14:paraId="10EADABB" w14:textId="77777777" w:rsidR="00E60E4C" w:rsidRPr="006D5197" w:rsidRDefault="00E60E4C" w:rsidP="006D5197">
            <w:pPr>
              <w:pStyle w:val="PURBody"/>
              <w:ind w:left="72"/>
              <w:rPr>
                <w:rFonts w:ascii="Arial Narrow" w:eastAsia="SimSun" w:hAnsi="Arial Narrow"/>
              </w:rPr>
            </w:pPr>
            <w:r w:rsidRPr="006D5197">
              <w:rPr>
                <w:rFonts w:ascii="Arial Narrow" w:eastAsia="SimSun" w:hAnsi="Arial Narrow"/>
              </w:rPr>
              <w:t>客户端</w:t>
            </w:r>
            <w:r w:rsidRPr="006D5197">
              <w:rPr>
                <w:rFonts w:ascii="Arial Narrow" w:eastAsia="SimSun" w:hAnsi="Arial Narrow"/>
              </w:rPr>
              <w:t>/</w:t>
            </w:r>
            <w:r w:rsidRPr="006D5197">
              <w:rPr>
                <w:rFonts w:ascii="Arial Narrow" w:eastAsia="SimSun" w:hAnsi="Arial Narrow"/>
              </w:rPr>
              <w:t>附加软件：</w:t>
            </w:r>
            <w:r w:rsidRPr="006D5197">
              <w:rPr>
                <w:rFonts w:ascii="Arial Narrow" w:eastAsia="SimSun" w:hAnsi="Arial Narrow"/>
                <w:b/>
              </w:rPr>
              <w:t>是</w:t>
            </w:r>
            <w:r w:rsidRPr="006D5197">
              <w:rPr>
                <w:rFonts w:ascii="Arial Narrow" w:eastAsia="SimSun" w:hAnsi="Arial Narrow"/>
                <w:i/>
              </w:rPr>
              <w:t>（请参阅</w:t>
            </w:r>
            <w:hyperlink w:anchor="附录 1" w:history="1">
              <w:hyperlink w:anchor="Appendix1" w:history="1">
                <w:hyperlink w:anchor="Appendix1" w:history="1">
                  <w:hyperlink w:anchor="附录 1" w:history="1">
                    <w:hyperlink w:anchor="Appendix1" w:history="1">
                      <w:hyperlink w:anchor="Appendix1" w:history="1">
                        <w:hyperlink w:anchor="Appendix1" w:history="1">
                          <w:hyperlink w:anchor="Appendix1" w:history="1">
                            <w:r w:rsidR="00350563" w:rsidRPr="00350563">
                              <w:rPr>
                                <w:rStyle w:val="Hyperlink"/>
                                <w:rFonts w:ascii="Arial Narrow" w:eastAsia="SimSun" w:hAnsi="Arial Narrow" w:cs="Arial"/>
                                <w:i/>
                                <w:szCs w:val="18"/>
                              </w:rPr>
                              <w:t>附录</w:t>
                            </w:r>
                            <w:r w:rsidR="00350563" w:rsidRPr="00350563">
                              <w:rPr>
                                <w:rStyle w:val="Hyperlink"/>
                                <w:rFonts w:ascii="Arial Narrow" w:eastAsia="SimSun" w:hAnsi="Arial Narrow" w:cs="Arial"/>
                                <w:i/>
                                <w:szCs w:val="18"/>
                              </w:rPr>
                              <w:t xml:space="preserve"> 1</w:t>
                            </w:r>
                          </w:hyperlink>
                        </w:hyperlink>
                      </w:hyperlink>
                    </w:hyperlink>
                  </w:hyperlink>
                </w:hyperlink>
              </w:hyperlink>
            </w:hyperlink>
            <w:r w:rsidRPr="006D5197">
              <w:rPr>
                <w:rFonts w:ascii="Arial Narrow" w:eastAsia="SimSun" w:hAnsi="Arial Narrow"/>
                <w:i/>
              </w:rPr>
              <w:t>）</w:t>
            </w:r>
          </w:p>
        </w:tc>
      </w:tr>
      <w:tr w:rsidR="00E60E4C" w:rsidRPr="006D5197" w14:paraId="4BC85D24" w14:textId="77777777" w:rsidTr="006D5197">
        <w:tc>
          <w:tcPr>
            <w:tcW w:w="5328" w:type="dxa"/>
          </w:tcPr>
          <w:p w14:paraId="57F26304" w14:textId="77777777" w:rsidR="00E60E4C" w:rsidRPr="006D5197" w:rsidRDefault="00E60E4C" w:rsidP="0053732A">
            <w:pPr>
              <w:pStyle w:val="PURBody"/>
              <w:rPr>
                <w:rFonts w:ascii="SimSun" w:eastAsia="SimSun" w:hAnsi="SimSun"/>
                <w:b/>
              </w:rPr>
            </w:pPr>
          </w:p>
        </w:tc>
        <w:tc>
          <w:tcPr>
            <w:tcW w:w="5472" w:type="dxa"/>
          </w:tcPr>
          <w:p w14:paraId="08CD6C82" w14:textId="77777777" w:rsidR="00E60E4C" w:rsidRPr="006D5197" w:rsidRDefault="00E60E4C" w:rsidP="006D5197">
            <w:pPr>
              <w:pStyle w:val="PURBody"/>
              <w:ind w:left="72"/>
              <w:rPr>
                <w:rFonts w:ascii="Arial Narrow" w:eastAsia="SimSun" w:hAnsi="Arial Narrow"/>
              </w:rPr>
            </w:pPr>
            <w:r w:rsidRPr="006D5197">
              <w:rPr>
                <w:rFonts w:ascii="Arial Narrow" w:eastAsia="SimSun" w:hAnsi="Arial Narrow"/>
              </w:rPr>
              <w:t>请参阅适用声明：</w:t>
            </w:r>
            <w:r w:rsidRPr="006D5197">
              <w:rPr>
                <w:rFonts w:ascii="Arial Narrow" w:eastAsia="SimSun" w:hAnsi="Arial Narrow"/>
                <w:b/>
              </w:rPr>
              <w:t>数据传输、</w:t>
            </w:r>
            <w:r w:rsidRPr="006D5197">
              <w:rPr>
                <w:rFonts w:ascii="Arial Narrow" w:eastAsia="SimSun" w:hAnsi="Arial Narrow"/>
                <w:b/>
              </w:rPr>
              <w:t>MPEG-4</w:t>
            </w:r>
            <w:r w:rsidRPr="006D5197">
              <w:rPr>
                <w:rFonts w:ascii="Arial Narrow" w:eastAsia="SimSun" w:hAnsi="Arial Narrow"/>
                <w:b/>
              </w:rPr>
              <w:t>、</w:t>
            </w:r>
            <w:r w:rsidRPr="006D5197">
              <w:rPr>
                <w:rFonts w:ascii="Arial Narrow" w:eastAsia="SimSun" w:hAnsi="Arial Narrow"/>
                <w:b/>
              </w:rPr>
              <w:t>VC-1</w:t>
            </w:r>
            <w:r w:rsidRPr="006D5197">
              <w:rPr>
                <w:rFonts w:ascii="Arial Narrow" w:eastAsia="SimSun" w:hAnsi="Arial Narrow"/>
                <w:b/>
              </w:rPr>
              <w:t>、可能不需要的软件</w:t>
            </w:r>
            <w:r w:rsidRPr="006D5197">
              <w:rPr>
                <w:rFonts w:ascii="Arial Narrow" w:eastAsia="SimSun" w:hAnsi="Arial Narrow"/>
              </w:rPr>
              <w:t>（声明</w:t>
            </w:r>
            <w:r w:rsidRPr="006D5197">
              <w:rPr>
                <w:rFonts w:ascii="Arial Narrow" w:eastAsia="SimSun" w:hAnsi="Arial Narrow"/>
              </w:rPr>
              <w:t xml:space="preserve"> I</w:t>
            </w:r>
            <w:r w:rsidRPr="006D5197">
              <w:rPr>
                <w:rFonts w:ascii="Arial Narrow" w:eastAsia="SimSun" w:hAnsi="Arial Narrow"/>
              </w:rPr>
              <w:t>）</w:t>
            </w:r>
            <w:r w:rsidRPr="006D5197">
              <w:rPr>
                <w:rFonts w:ascii="Arial Narrow" w:eastAsia="SimSun" w:hAnsi="Arial Narrow"/>
                <w:i/>
              </w:rPr>
              <w:t>（</w:t>
            </w:r>
            <w:r w:rsidRPr="00606369">
              <w:rPr>
                <w:rFonts w:ascii="Arial Narrow" w:eastAsia="SimSun" w:hAnsi="Arial Narrow"/>
                <w:i/>
                <w:szCs w:val="18"/>
              </w:rPr>
              <w:t>请参阅</w:t>
            </w:r>
            <w:hyperlink w:anchor="附录 2" w:history="1">
              <w:hyperlink w:anchor="Appendix2" w:history="1">
                <w:hyperlink w:anchor="Appendix2" w:history="1">
                  <w:hyperlink w:anchor="Appendix2" w:history="1">
                    <w:hyperlink w:anchor="Appendix2" w:history="1">
                      <w:hyperlink w:anchor="Appendix2" w:history="1">
                        <w:r w:rsidR="005F0FE5" w:rsidRPr="005F0FE5">
                          <w:rPr>
                            <w:rStyle w:val="Hyperlink"/>
                            <w:rFonts w:ascii="Arial Narrow" w:eastAsia="SimSun" w:hAnsi="Arial Narrow" w:cs="Arial"/>
                            <w:i/>
                            <w:szCs w:val="18"/>
                          </w:rPr>
                          <w:t>附录</w:t>
                        </w:r>
                        <w:r w:rsidR="005F0FE5" w:rsidRPr="005F0FE5">
                          <w:rPr>
                            <w:rStyle w:val="Hyperlink"/>
                            <w:rFonts w:ascii="Arial Narrow" w:eastAsia="SimSun" w:hAnsi="Arial Narrow" w:cs="Arial"/>
                            <w:i/>
                            <w:szCs w:val="18"/>
                          </w:rPr>
                          <w:t xml:space="preserve"> 2</w:t>
                        </w:r>
                      </w:hyperlink>
                    </w:hyperlink>
                  </w:hyperlink>
                </w:hyperlink>
              </w:hyperlink>
            </w:hyperlink>
            <w:r w:rsidRPr="006D5197">
              <w:rPr>
                <w:rFonts w:ascii="Arial Narrow" w:eastAsia="SimSun" w:hAnsi="Arial Narrow"/>
                <w:i/>
              </w:rPr>
              <w:t>）</w:t>
            </w:r>
          </w:p>
        </w:tc>
      </w:tr>
    </w:tbl>
    <w:p w14:paraId="60AA0478" w14:textId="77777777" w:rsidR="00E60E4C" w:rsidRPr="006D5197" w:rsidRDefault="00E60E4C" w:rsidP="00E60E4C">
      <w:pPr>
        <w:pStyle w:val="PURBlueBGHeader"/>
        <w:rPr>
          <w:rFonts w:ascii="SimSun" w:eastAsia="SimSun" w:hAnsi="SimSun"/>
        </w:rPr>
      </w:pPr>
      <w:r w:rsidRPr="006D5197">
        <w:rPr>
          <w:rFonts w:ascii="SimSun" w:eastAsia="SimSun" w:hAnsi="SimSun"/>
        </w:rPr>
        <w:t>附加条款：</w:t>
      </w:r>
    </w:p>
    <w:p w14:paraId="757A59FD" w14:textId="77777777" w:rsidR="00E60E4C" w:rsidRPr="006D5197" w:rsidRDefault="00E60E4C" w:rsidP="00E60E4C">
      <w:pPr>
        <w:pStyle w:val="PURBlueStrong-Indented"/>
        <w:rPr>
          <w:rFonts w:eastAsia="SimSun" w:cs="Arial"/>
        </w:rPr>
      </w:pPr>
      <w:r w:rsidRPr="006D5197">
        <w:rPr>
          <w:rFonts w:eastAsia="SimSun" w:cs="Arial"/>
        </w:rPr>
        <w:t>使用限制</w:t>
      </w:r>
    </w:p>
    <w:p w14:paraId="71DB3C6A" w14:textId="77777777" w:rsidR="00E60E4C" w:rsidRPr="006D5197" w:rsidRDefault="00E60E4C" w:rsidP="00E60E4C">
      <w:pPr>
        <w:pStyle w:val="PURBody-Indented"/>
        <w:rPr>
          <w:rFonts w:eastAsia="SimSun" w:cs="Arial"/>
        </w:rPr>
      </w:pPr>
      <w:r w:rsidRPr="006D5197">
        <w:rPr>
          <w:rFonts w:eastAsia="SimSun" w:cs="Arial"/>
        </w:rPr>
        <w:t xml:space="preserve">i) </w:t>
      </w:r>
      <w:r w:rsidRPr="006D5197">
        <w:rPr>
          <w:rFonts w:eastAsia="SimSun" w:cs="Arial"/>
        </w:rPr>
        <w:t>服务器的所有物理处理器都需要许可，以便让您在任何时候都可以在该服务器上：</w:t>
      </w:r>
    </w:p>
    <w:p w14:paraId="02A991F1" w14:textId="77777777" w:rsidR="00E60E4C" w:rsidRPr="006D5197" w:rsidRDefault="00E60E4C" w:rsidP="00666D42">
      <w:pPr>
        <w:pStyle w:val="PURBullet-Indented"/>
        <w:numPr>
          <w:ilvl w:val="0"/>
          <w:numId w:val="12"/>
        </w:numPr>
        <w:rPr>
          <w:rFonts w:eastAsia="SimSun" w:cs="Arial"/>
        </w:rPr>
      </w:pPr>
      <w:r w:rsidRPr="006D5197">
        <w:rPr>
          <w:rFonts w:eastAsia="SimSun" w:cs="Arial"/>
        </w:rPr>
        <w:t>在一个物理操作系统环境</w:t>
      </w:r>
      <w:r w:rsidRPr="006D5197">
        <w:rPr>
          <w:rFonts w:eastAsia="SimSun" w:cs="Arial"/>
        </w:rPr>
        <w:t xml:space="preserve"> (OSE) </w:t>
      </w:r>
      <w:r w:rsidRPr="006D5197">
        <w:rPr>
          <w:rFonts w:eastAsia="SimSun" w:cs="Arial"/>
        </w:rPr>
        <w:t>中运行服务器软件的一个实例，以及</w:t>
      </w:r>
    </w:p>
    <w:p w14:paraId="3E507F87" w14:textId="77777777" w:rsidR="00E60E4C" w:rsidRPr="006D5197" w:rsidRDefault="00E60E4C" w:rsidP="00666D42">
      <w:pPr>
        <w:pStyle w:val="PURBullet-Indented"/>
        <w:numPr>
          <w:ilvl w:val="0"/>
          <w:numId w:val="12"/>
        </w:numPr>
        <w:rPr>
          <w:rFonts w:eastAsia="SimSun" w:cs="Arial"/>
        </w:rPr>
      </w:pPr>
      <w:r w:rsidRPr="006D5197">
        <w:rPr>
          <w:rFonts w:eastAsia="SimSun" w:cs="Arial"/>
        </w:rPr>
        <w:t>在虚拟操作系统环境</w:t>
      </w:r>
      <w:r w:rsidRPr="006D5197">
        <w:rPr>
          <w:rFonts w:eastAsia="SimSun" w:cs="Arial"/>
        </w:rPr>
        <w:t xml:space="preserve"> (OSE) </w:t>
      </w:r>
      <w:r w:rsidRPr="006D5197">
        <w:rPr>
          <w:rFonts w:eastAsia="SimSun" w:cs="Arial"/>
        </w:rPr>
        <w:t>中运行服务器软件的一个实例。</w:t>
      </w:r>
    </w:p>
    <w:p w14:paraId="313921A2" w14:textId="77777777" w:rsidR="00E60E4C" w:rsidRPr="006D5197" w:rsidRDefault="00E60E4C" w:rsidP="00E60E4C">
      <w:pPr>
        <w:pStyle w:val="PURBody-Indented"/>
        <w:rPr>
          <w:rFonts w:eastAsia="SimSun" w:cs="Arial"/>
        </w:rPr>
      </w:pPr>
      <w:r w:rsidRPr="006D5197">
        <w:rPr>
          <w:rFonts w:eastAsia="SimSun" w:cs="Arial"/>
        </w:rPr>
        <w:t xml:space="preserve">ii) </w:t>
      </w:r>
      <w:r w:rsidRPr="006D5197">
        <w:rPr>
          <w:rFonts w:eastAsia="SimSun" w:cs="Arial"/>
        </w:rPr>
        <w:t>您在其中运行服务器软件的域必须满足条件，即服务器的</w:t>
      </w:r>
      <w:r w:rsidRPr="006D5197">
        <w:rPr>
          <w:rFonts w:eastAsia="SimSun" w:cs="Arial"/>
        </w:rPr>
        <w:t xml:space="preserve"> Active Directory </w:t>
      </w:r>
      <w:r w:rsidRPr="006D5197">
        <w:rPr>
          <w:rFonts w:eastAsia="SimSun" w:cs="Arial"/>
        </w:rPr>
        <w:t>被配置为：</w:t>
      </w:r>
    </w:p>
    <w:p w14:paraId="77CC082F" w14:textId="77777777" w:rsidR="00E60E4C" w:rsidRPr="006D5197" w:rsidRDefault="00E60E4C" w:rsidP="00666D42">
      <w:pPr>
        <w:pStyle w:val="PURBullet-Indented"/>
        <w:numPr>
          <w:ilvl w:val="0"/>
          <w:numId w:val="12"/>
        </w:numPr>
        <w:rPr>
          <w:rFonts w:eastAsia="SimSun" w:cs="Arial"/>
        </w:rPr>
      </w:pPr>
      <w:r w:rsidRPr="006D5197">
        <w:rPr>
          <w:rFonts w:eastAsia="SimSun" w:cs="Arial"/>
        </w:rPr>
        <w:t>域控制器（包含所有灵活单主机操作</w:t>
      </w:r>
      <w:r w:rsidRPr="006D5197">
        <w:rPr>
          <w:rFonts w:eastAsia="SimSun" w:cs="Arial"/>
        </w:rPr>
        <w:t xml:space="preserve"> (FSMO) </w:t>
      </w:r>
      <w:r w:rsidRPr="006D5197">
        <w:rPr>
          <w:rFonts w:eastAsia="SimSun" w:cs="Arial"/>
        </w:rPr>
        <w:t>角色的单个服务器）；</w:t>
      </w:r>
    </w:p>
    <w:p w14:paraId="6962E616" w14:textId="77777777" w:rsidR="00E60E4C" w:rsidRPr="006D5197" w:rsidRDefault="00E60E4C" w:rsidP="00666D42">
      <w:pPr>
        <w:pStyle w:val="PURBullet-Indented"/>
        <w:numPr>
          <w:ilvl w:val="0"/>
          <w:numId w:val="12"/>
        </w:numPr>
        <w:rPr>
          <w:rFonts w:eastAsia="SimSun" w:cs="Arial"/>
        </w:rPr>
      </w:pPr>
      <w:r w:rsidRPr="006D5197">
        <w:rPr>
          <w:rFonts w:eastAsia="SimSun" w:cs="Arial"/>
        </w:rPr>
        <w:t>域林的根；</w:t>
      </w:r>
    </w:p>
    <w:p w14:paraId="1221D34E" w14:textId="77777777" w:rsidR="00E60E4C" w:rsidRPr="006D5197" w:rsidRDefault="00E60E4C" w:rsidP="00666D42">
      <w:pPr>
        <w:pStyle w:val="PURBullet-Indented"/>
        <w:numPr>
          <w:ilvl w:val="0"/>
          <w:numId w:val="12"/>
        </w:numPr>
        <w:rPr>
          <w:rFonts w:eastAsia="SimSun" w:cs="Arial"/>
        </w:rPr>
      </w:pPr>
      <w:r w:rsidRPr="006D5197">
        <w:rPr>
          <w:rFonts w:eastAsia="SimSun" w:cs="Arial"/>
        </w:rPr>
        <w:t>不是子域，且</w:t>
      </w:r>
    </w:p>
    <w:p w14:paraId="36B40DBC" w14:textId="77777777" w:rsidR="00E60E4C" w:rsidRPr="006D5197" w:rsidRDefault="00E60E4C" w:rsidP="00666D42">
      <w:pPr>
        <w:pStyle w:val="PURBullet-Indented"/>
        <w:numPr>
          <w:ilvl w:val="0"/>
          <w:numId w:val="12"/>
        </w:numPr>
        <w:rPr>
          <w:rFonts w:eastAsia="SimSun" w:cs="Arial"/>
        </w:rPr>
      </w:pPr>
      <w:r w:rsidRPr="006D5197">
        <w:rPr>
          <w:rFonts w:eastAsia="SimSun" w:cs="Arial"/>
        </w:rPr>
        <w:t>与任何其他域没有信任关系。</w:t>
      </w:r>
    </w:p>
    <w:p w14:paraId="347FBA31" w14:textId="77777777" w:rsidR="00E60E4C" w:rsidRPr="006D5197" w:rsidRDefault="00E60E4C" w:rsidP="00E60E4C">
      <w:pPr>
        <w:pStyle w:val="PURBody-Indented"/>
        <w:rPr>
          <w:rFonts w:eastAsia="SimSun" w:cs="Arial"/>
        </w:rPr>
      </w:pPr>
      <w:r w:rsidRPr="006D5197">
        <w:rPr>
          <w:rFonts w:eastAsia="SimSun" w:cs="Arial"/>
        </w:rPr>
        <w:t xml:space="preserve">iii) </w:t>
      </w:r>
      <w:r w:rsidRPr="006D5197">
        <w:rPr>
          <w:rFonts w:eastAsia="SimSun" w:cs="Arial"/>
        </w:rPr>
        <w:t>如果两个允许的实例都在运行，则物理</w:t>
      </w:r>
      <w:r w:rsidRPr="006D5197">
        <w:rPr>
          <w:rFonts w:eastAsia="SimSun" w:cs="Arial"/>
        </w:rPr>
        <w:t xml:space="preserve"> OSE </w:t>
      </w:r>
      <w:r w:rsidRPr="006D5197">
        <w:rPr>
          <w:rFonts w:eastAsia="SimSun" w:cs="Arial"/>
        </w:rPr>
        <w:t>中的实例可以仅用于运行硬件虚拟化</w:t>
      </w:r>
      <w:r w:rsidRPr="006D5197">
        <w:rPr>
          <w:rFonts w:eastAsia="SimSun" w:cs="Arial"/>
          <w:szCs w:val="18"/>
        </w:rPr>
        <w:t>软件或提供硬件虚拟化服务。该实例无需满足上述</w:t>
      </w:r>
      <w:r w:rsidRPr="006D5197">
        <w:rPr>
          <w:rFonts w:eastAsia="SimSun" w:cs="Arial"/>
          <w:szCs w:val="18"/>
        </w:rPr>
        <w:t xml:space="preserve"> (ii) </w:t>
      </w:r>
      <w:r w:rsidRPr="006D5197">
        <w:rPr>
          <w:rFonts w:eastAsia="SimSun" w:cs="Arial"/>
          <w:szCs w:val="18"/>
        </w:rPr>
        <w:t>中的要求。这是唯一不要求实例作为域控制器的配置方案。</w:t>
      </w:r>
    </w:p>
    <w:p w14:paraId="2316BBED" w14:textId="77777777" w:rsidR="00E60E4C" w:rsidRPr="006D5197" w:rsidRDefault="00E60E4C" w:rsidP="00E60E4C">
      <w:pPr>
        <w:pStyle w:val="PURBody-Indented"/>
        <w:rPr>
          <w:rFonts w:eastAsia="SimSun" w:cs="Arial"/>
        </w:rPr>
      </w:pPr>
      <w:r w:rsidRPr="006D5197">
        <w:rPr>
          <w:rFonts w:eastAsia="SimSun" w:cs="Arial"/>
        </w:rPr>
        <w:t>初次安装服务器软件三十</w:t>
      </w:r>
      <w:r w:rsidRPr="006D5197">
        <w:rPr>
          <w:rFonts w:eastAsia="SimSun" w:cs="Arial"/>
        </w:rPr>
        <w:t xml:space="preserve"> (30) </w:t>
      </w:r>
      <w:r w:rsidRPr="006D5197">
        <w:rPr>
          <w:rFonts w:eastAsia="SimSun" w:cs="Arial"/>
        </w:rPr>
        <w:t>天后，该软件会不时验证是否已采用以上方式对</w:t>
      </w:r>
      <w:r w:rsidRPr="006D5197">
        <w:rPr>
          <w:rFonts w:eastAsia="SimSun" w:cs="Arial"/>
        </w:rPr>
        <w:t xml:space="preserve"> Active Directory </w:t>
      </w:r>
      <w:r w:rsidRPr="006D5197">
        <w:rPr>
          <w:rFonts w:eastAsia="SimSun" w:cs="Arial"/>
        </w:rPr>
        <w:t>进行配置。如果配置验证失败，将出现以下情况：</w:t>
      </w:r>
    </w:p>
    <w:p w14:paraId="3A342992" w14:textId="77777777" w:rsidR="00E60E4C" w:rsidRPr="006D5197" w:rsidRDefault="00E60E4C" w:rsidP="00666D42">
      <w:pPr>
        <w:pStyle w:val="PURBullet-Indented"/>
        <w:numPr>
          <w:ilvl w:val="0"/>
          <w:numId w:val="12"/>
        </w:numPr>
        <w:rPr>
          <w:rFonts w:eastAsia="SimSun" w:cs="Arial"/>
        </w:rPr>
      </w:pPr>
      <w:r w:rsidRPr="006D5197">
        <w:rPr>
          <w:rFonts w:eastAsia="SimSun" w:cs="Arial"/>
        </w:rPr>
        <w:t>向服务器管理员发送失败警告。还可以在</w:t>
      </w:r>
      <w:r w:rsidRPr="006D5197">
        <w:rPr>
          <w:rFonts w:eastAsia="SimSun" w:cs="Arial"/>
        </w:rPr>
        <w:t xml:space="preserve"> Windows Server 2012 R2 Essentials </w:t>
      </w:r>
      <w:r w:rsidRPr="006D5197">
        <w:rPr>
          <w:rFonts w:eastAsia="SimSun" w:cs="Arial"/>
        </w:rPr>
        <w:t>仪表板的</w:t>
      </w:r>
      <w:r w:rsidRPr="00AC7A31">
        <w:rPr>
          <w:rFonts w:ascii="SimSun" w:eastAsia="SimSun" w:hAnsi="SimSun" w:cs="Arial"/>
        </w:rPr>
        <w:t>“健康状况警报”</w:t>
      </w:r>
      <w:r w:rsidRPr="006D5197">
        <w:rPr>
          <w:rFonts w:eastAsia="SimSun" w:cs="Arial"/>
        </w:rPr>
        <w:t xml:space="preserve">(Health Alert) </w:t>
      </w:r>
      <w:r w:rsidRPr="006D5197">
        <w:rPr>
          <w:rFonts w:eastAsia="SimSun" w:cs="Arial"/>
        </w:rPr>
        <w:t>部分中查看失败警告。</w:t>
      </w:r>
    </w:p>
    <w:p w14:paraId="7E2BA1E6" w14:textId="77777777" w:rsidR="00E60E4C" w:rsidRPr="006D5197" w:rsidRDefault="00E60E4C" w:rsidP="00666D42">
      <w:pPr>
        <w:pStyle w:val="PURBullet-Indented"/>
        <w:numPr>
          <w:ilvl w:val="0"/>
          <w:numId w:val="12"/>
        </w:numPr>
        <w:rPr>
          <w:rFonts w:eastAsia="SimSun" w:cs="Arial"/>
        </w:rPr>
      </w:pPr>
      <w:r w:rsidRPr="006D5197">
        <w:rPr>
          <w:rFonts w:eastAsia="SimSun" w:cs="Arial"/>
        </w:rPr>
        <w:t>当未遵从相关配置规定的情况持续到第二十一</w:t>
      </w:r>
      <w:r w:rsidRPr="006D5197">
        <w:rPr>
          <w:rFonts w:eastAsia="SimSun" w:cs="Arial"/>
        </w:rPr>
        <w:t xml:space="preserve"> (21) </w:t>
      </w:r>
      <w:r w:rsidRPr="006D5197">
        <w:rPr>
          <w:rFonts w:eastAsia="SimSun" w:cs="Arial"/>
        </w:rPr>
        <w:t>天时，服务器将停机，直至管理员重新启动服务器；</w:t>
      </w:r>
    </w:p>
    <w:p w14:paraId="6AEEE8EB" w14:textId="77777777" w:rsidR="00E60E4C" w:rsidRPr="006D5197" w:rsidRDefault="00E60E4C" w:rsidP="00666D42">
      <w:pPr>
        <w:pStyle w:val="PURBullet-Indented"/>
        <w:numPr>
          <w:ilvl w:val="0"/>
          <w:numId w:val="12"/>
        </w:numPr>
        <w:rPr>
          <w:rFonts w:eastAsia="SimSun" w:cs="Arial"/>
        </w:rPr>
      </w:pPr>
      <w:r w:rsidRPr="006D5197">
        <w:rPr>
          <w:rFonts w:eastAsia="SimSun" w:cs="Arial"/>
        </w:rPr>
        <w:t>重新启动后，该服务器可以再持续运行二十一</w:t>
      </w:r>
      <w:r w:rsidRPr="006D5197">
        <w:rPr>
          <w:rFonts w:eastAsia="SimSun" w:cs="Arial"/>
        </w:rPr>
        <w:t xml:space="preserve"> (21) </w:t>
      </w:r>
      <w:r w:rsidRPr="006D5197">
        <w:rPr>
          <w:rFonts w:eastAsia="SimSun" w:cs="Arial"/>
        </w:rPr>
        <w:t>天，之后将再次停机。在您纠正配置之前，这种情况将持续存在。在任意二十一</w:t>
      </w:r>
      <w:r w:rsidRPr="006D5197">
        <w:rPr>
          <w:rFonts w:eastAsia="SimSun" w:cs="Arial"/>
        </w:rPr>
        <w:t xml:space="preserve"> (21) </w:t>
      </w:r>
      <w:r w:rsidRPr="006D5197">
        <w:rPr>
          <w:rFonts w:eastAsia="SimSun" w:cs="Arial"/>
        </w:rPr>
        <w:t>天的期限内，您可以对配置执行必要的纠正操作，以使您的配置符合这些许可条款。</w:t>
      </w:r>
    </w:p>
    <w:p w14:paraId="6A6A5CA8" w14:textId="77777777" w:rsidR="00E60E4C" w:rsidRPr="006D5197" w:rsidRDefault="00E60E4C" w:rsidP="00E60E4C">
      <w:pPr>
        <w:pStyle w:val="PURBody-Indented"/>
        <w:rPr>
          <w:rFonts w:eastAsia="SimSun" w:cs="Arial"/>
        </w:rPr>
      </w:pPr>
      <w:r w:rsidRPr="006D5197">
        <w:rPr>
          <w:rFonts w:eastAsia="SimSun" w:cs="Arial"/>
        </w:rPr>
        <w:t>在您纠正了配置后，将解除警告和停机。</w:t>
      </w:r>
    </w:p>
    <w:p w14:paraId="0D71786B" w14:textId="77777777" w:rsidR="00E60E4C" w:rsidRPr="006D5197" w:rsidRDefault="00E60E4C" w:rsidP="00E60E4C">
      <w:pPr>
        <w:pStyle w:val="PURBlueStrong-Indented"/>
        <w:rPr>
          <w:rFonts w:eastAsia="SimSun" w:cs="Arial"/>
        </w:rPr>
      </w:pPr>
      <w:r w:rsidRPr="006D5197">
        <w:rPr>
          <w:rFonts w:eastAsia="SimSun" w:cs="Arial"/>
        </w:rPr>
        <w:t>使用服务器软件</w:t>
      </w:r>
    </w:p>
    <w:p w14:paraId="55255D1D" w14:textId="77777777" w:rsidR="00E60E4C" w:rsidRPr="006D5197" w:rsidRDefault="00E60E4C" w:rsidP="00E60E4C">
      <w:pPr>
        <w:pStyle w:val="PURBody-Indented"/>
        <w:rPr>
          <w:rFonts w:eastAsia="SimSun" w:cs="Arial"/>
        </w:rPr>
      </w:pPr>
      <w:r w:rsidRPr="006D5197">
        <w:rPr>
          <w:rFonts w:eastAsia="SimSun" w:cs="Arial"/>
        </w:rPr>
        <w:t>用户帐户是通过</w:t>
      </w:r>
      <w:r w:rsidRPr="006D5197">
        <w:rPr>
          <w:rFonts w:eastAsia="SimSun" w:cs="Arial"/>
        </w:rPr>
        <w:t xml:space="preserve"> Windows Server 2012 R2 Essentials </w:t>
      </w:r>
      <w:r w:rsidRPr="006D5197">
        <w:rPr>
          <w:rFonts w:eastAsia="SimSun" w:cs="Arial"/>
        </w:rPr>
        <w:t>控制台所创建的独一无二的用户名及其相关的密码。您最多可以使用</w:t>
      </w:r>
      <w:r w:rsidRPr="006D5197">
        <w:rPr>
          <w:rFonts w:eastAsia="SimSun" w:cs="Arial"/>
        </w:rPr>
        <w:t xml:space="preserve"> 25 </w:t>
      </w:r>
      <w:r w:rsidRPr="006D5197">
        <w:rPr>
          <w:rFonts w:eastAsia="SimSun" w:cs="Arial"/>
        </w:rPr>
        <w:t>个用户帐户。每个用户帐户允许一位指定用户访问和使用该服务器上的服务器软件。您可以将一位用户的用户帐户重新分配给另一位用户，但前后两次分配的时间间隔不得低于九十</w:t>
      </w:r>
      <w:r w:rsidRPr="006D5197">
        <w:rPr>
          <w:rFonts w:eastAsia="SimSun" w:cs="Arial"/>
        </w:rPr>
        <w:t xml:space="preserve"> (90) </w:t>
      </w:r>
      <w:r w:rsidRPr="006D5197">
        <w:rPr>
          <w:rFonts w:eastAsia="SimSun" w:cs="Arial"/>
        </w:rPr>
        <w:t>天。</w:t>
      </w:r>
    </w:p>
    <w:p w14:paraId="1571FCE0" w14:textId="77777777" w:rsidR="00E60E4C" w:rsidRPr="006D5197" w:rsidRDefault="00E60E4C" w:rsidP="00E60E4C">
      <w:pPr>
        <w:pStyle w:val="PURBlueStrong-Indented"/>
        <w:rPr>
          <w:rFonts w:eastAsia="SimSun" w:cs="Arial"/>
        </w:rPr>
      </w:pPr>
      <w:r w:rsidRPr="006D5197">
        <w:rPr>
          <w:rFonts w:eastAsia="SimSun" w:cs="Arial"/>
        </w:rPr>
        <w:t>Windows Server 2012 R2 Essentials Connector</w:t>
      </w:r>
    </w:p>
    <w:p w14:paraId="50FEE0F6" w14:textId="77777777" w:rsidR="00E60E4C" w:rsidRPr="006D5197" w:rsidRDefault="00E60E4C" w:rsidP="00E60E4C">
      <w:pPr>
        <w:pStyle w:val="PURBody-Indented"/>
        <w:rPr>
          <w:rFonts w:eastAsia="SimSun" w:cs="Arial"/>
        </w:rPr>
      </w:pPr>
      <w:r w:rsidRPr="006D5197">
        <w:rPr>
          <w:rFonts w:eastAsia="SimSun" w:cs="Arial"/>
        </w:rPr>
        <w:t>您可于任意时刻在不超过</w:t>
      </w:r>
      <w:r w:rsidRPr="006D5197">
        <w:rPr>
          <w:rFonts w:eastAsia="SimSun" w:cs="Arial"/>
        </w:rPr>
        <w:t xml:space="preserve"> 50 </w:t>
      </w:r>
      <w:r w:rsidRPr="006D5197">
        <w:rPr>
          <w:rFonts w:eastAsia="SimSun" w:cs="Arial"/>
        </w:rPr>
        <w:t>台设备上安装和使用</w:t>
      </w:r>
      <w:r w:rsidRPr="006D5197">
        <w:rPr>
          <w:rFonts w:eastAsia="SimSun" w:cs="Arial"/>
        </w:rPr>
        <w:t xml:space="preserve"> Windows Server 2012 R2 Essentials Connector </w:t>
      </w:r>
      <w:r w:rsidRPr="006D5197">
        <w:rPr>
          <w:rFonts w:eastAsia="SimSun" w:cs="Arial"/>
        </w:rPr>
        <w:t>软件。</w:t>
      </w:r>
      <w:r w:rsidRPr="006D5197">
        <w:rPr>
          <w:rFonts w:eastAsia="SimSun" w:cs="Arial"/>
        </w:rPr>
        <w:t>.</w:t>
      </w:r>
      <w:r w:rsidRPr="006D5197">
        <w:rPr>
          <w:rFonts w:eastAsia="SimSun" w:cs="Arial"/>
        </w:rPr>
        <w:t>您只能将该软件与服务器软件一起使用。</w:t>
      </w:r>
    </w:p>
    <w:p w14:paraId="5D091110" w14:textId="77777777" w:rsidR="00E60E4C" w:rsidRPr="006D5197" w:rsidRDefault="00E60E4C" w:rsidP="00E60E4C">
      <w:pPr>
        <w:pStyle w:val="PURBlueStrong-Indented"/>
        <w:rPr>
          <w:rFonts w:eastAsia="SimSun" w:cs="Arial"/>
        </w:rPr>
      </w:pPr>
      <w:r w:rsidRPr="006D5197">
        <w:rPr>
          <w:rFonts w:eastAsia="SimSun" w:cs="Arial"/>
        </w:rPr>
        <w:lastRenderedPageBreak/>
        <w:t>访问</w:t>
      </w:r>
      <w:r w:rsidRPr="006D5197">
        <w:rPr>
          <w:rFonts w:eastAsia="SimSun" w:cs="Arial"/>
        </w:rPr>
        <w:t xml:space="preserve"> Windows Server 2012 R2 active directory Rights Management Services</w:t>
      </w:r>
    </w:p>
    <w:p w14:paraId="3FE06888" w14:textId="77777777" w:rsidR="00E60E4C" w:rsidRPr="006D5197" w:rsidRDefault="00E60E4C" w:rsidP="00E60E4C">
      <w:pPr>
        <w:pStyle w:val="PURBody-Indented"/>
        <w:rPr>
          <w:rFonts w:eastAsia="SimSun" w:cs="Arial"/>
        </w:rPr>
      </w:pPr>
      <w:r w:rsidRPr="006D5197">
        <w:rPr>
          <w:rFonts w:eastAsia="SimSun" w:cs="Arial"/>
        </w:rPr>
        <w:t>对于用户直接或间接通过其访问</w:t>
      </w:r>
      <w:r w:rsidRPr="006D5197">
        <w:rPr>
          <w:rFonts w:eastAsia="SimSun" w:cs="Arial"/>
        </w:rPr>
        <w:t xml:space="preserve"> Windows Server 2012 R2 Active Directory Rights Management Services </w:t>
      </w:r>
      <w:r w:rsidRPr="006D5197">
        <w:rPr>
          <w:rFonts w:eastAsia="SimSun" w:cs="Arial"/>
        </w:rPr>
        <w:t>功能的每个用户帐户，</w:t>
      </w:r>
      <w:r w:rsidR="00F72328">
        <w:rPr>
          <w:rFonts w:eastAsia="SimSun" w:cs="Arial"/>
          <w:lang w:val="en-US"/>
        </w:rPr>
        <w:br/>
      </w:r>
      <w:r w:rsidRPr="006D5197">
        <w:rPr>
          <w:rFonts w:eastAsia="SimSun" w:cs="Arial"/>
        </w:rPr>
        <w:t>您必须为其获取</w:t>
      </w:r>
      <w:r w:rsidRPr="006D5197">
        <w:rPr>
          <w:rFonts w:eastAsia="SimSun" w:cs="Arial"/>
        </w:rPr>
        <w:t xml:space="preserve"> Windows Server 2012 R2 Active Directory Rights Management Services SAL</w:t>
      </w:r>
      <w:r w:rsidRPr="006D5197">
        <w:rPr>
          <w:rFonts w:eastAsia="SimSun" w:cs="Arial"/>
        </w:rPr>
        <w:t>。</w:t>
      </w:r>
    </w:p>
    <w:p w14:paraId="1F16FB74" w14:textId="77777777" w:rsidR="00E60E4C" w:rsidRPr="006D5197" w:rsidRDefault="00E60E4C" w:rsidP="00E60E4C">
      <w:pPr>
        <w:pStyle w:val="PURBlueStrong-Indented"/>
        <w:rPr>
          <w:rFonts w:eastAsia="SimSun" w:cs="Arial"/>
        </w:rPr>
      </w:pPr>
      <w:r w:rsidRPr="006D5197">
        <w:rPr>
          <w:rFonts w:eastAsia="SimSun" w:cs="Arial"/>
        </w:rPr>
        <w:t>验证</w:t>
      </w:r>
    </w:p>
    <w:p w14:paraId="4FB96702" w14:textId="77777777" w:rsidR="00E60E4C" w:rsidRPr="006D5197" w:rsidRDefault="00E60E4C" w:rsidP="00E60E4C">
      <w:pPr>
        <w:pStyle w:val="PURBody-Indented"/>
        <w:rPr>
          <w:rFonts w:eastAsia="SimSun" w:cs="Arial"/>
        </w:rPr>
      </w:pPr>
      <w:r w:rsidRPr="006D5197">
        <w:rPr>
          <w:rFonts w:eastAsia="SimSun" w:cs="Arial"/>
        </w:rPr>
        <w:t>软件有时会进行更新或要求下载软件的验证功能。验证可以确认软件已激活，并且已获得适当的许可。另外，通过进行验证，您还能够使用该软件的某些功能或获得其他益处。有关详细信息，请访问</w:t>
      </w:r>
      <w:r w:rsidRPr="006D5197">
        <w:rPr>
          <w:rFonts w:eastAsia="SimSun" w:cs="Arial"/>
        </w:rPr>
        <w:t xml:space="preserve"> </w:t>
      </w:r>
      <w:hyperlink r:id="rId49">
        <w:r w:rsidRPr="006D5197">
          <w:rPr>
            <w:rFonts w:eastAsia="SimSun" w:cs="Arial"/>
            <w:color w:val="00467F"/>
            <w:u w:val="single"/>
          </w:rPr>
          <w:t>http://go.microsoft.com/fwlink/?linkid=39157</w:t>
        </w:r>
      </w:hyperlink>
      <w:r w:rsidRPr="006D5197">
        <w:rPr>
          <w:rFonts w:eastAsia="SimSun" w:cs="Arial"/>
        </w:rPr>
        <w:t>。</w:t>
      </w:r>
    </w:p>
    <w:p w14:paraId="16B197B6" w14:textId="77777777" w:rsidR="00E60E4C" w:rsidRPr="006D5197" w:rsidRDefault="00E60E4C" w:rsidP="00E60E4C">
      <w:pPr>
        <w:pStyle w:val="PURBody-Indented"/>
        <w:rPr>
          <w:rFonts w:eastAsia="SimSun" w:cs="Arial"/>
        </w:rPr>
      </w:pPr>
      <w:r w:rsidRPr="006D5197">
        <w:rPr>
          <w:rFonts w:eastAsia="SimSun" w:cs="Arial"/>
        </w:rPr>
        <w:t>在验证检查过程中，该软件会将软件与设备的相关信息发送至微软。其中，包括该软件的版本和产品密钥，以及该设备的</w:t>
      </w:r>
      <w:r w:rsidRPr="006D5197">
        <w:rPr>
          <w:rFonts w:eastAsia="SimSun" w:cs="Arial"/>
        </w:rPr>
        <w:t xml:space="preserve"> Internet </w:t>
      </w:r>
      <w:r w:rsidRPr="006D5197">
        <w:rPr>
          <w:rFonts w:eastAsia="SimSun" w:cs="Arial"/>
        </w:rPr>
        <w:t>协议地址。微软可能会使用和共享此信息以防止未经许可使用软件，但不会使用此信息来识别您的身份或与您联系。使用该软件，即表示您同意传输这些信息。有关验证以及验证检查期间所发送内容的详细信息，请访问</w:t>
      </w:r>
      <w:r w:rsidRPr="006D5197">
        <w:rPr>
          <w:rFonts w:eastAsia="SimSun" w:cs="Arial"/>
        </w:rPr>
        <w:t xml:space="preserve"> </w:t>
      </w:r>
      <w:hyperlink r:id="rId50">
        <w:r w:rsidRPr="006D5197">
          <w:rPr>
            <w:rFonts w:eastAsia="SimSun" w:cs="Arial"/>
            <w:color w:val="00467F"/>
            <w:u w:val="single"/>
          </w:rPr>
          <w:t>http://go.microsoft.com/fwlink/?linkid=96551</w:t>
        </w:r>
      </w:hyperlink>
      <w:r w:rsidRPr="006D5197">
        <w:rPr>
          <w:rFonts w:eastAsia="SimSun" w:cs="Arial"/>
        </w:rPr>
        <w:t>。</w:t>
      </w:r>
    </w:p>
    <w:p w14:paraId="3615EEBE" w14:textId="77777777" w:rsidR="00E60E4C" w:rsidRPr="006D5197" w:rsidRDefault="00E60E4C" w:rsidP="00E60E4C">
      <w:pPr>
        <w:pStyle w:val="PURBody-Indented"/>
        <w:rPr>
          <w:rFonts w:eastAsia="SimSun" w:cs="Arial"/>
        </w:rPr>
      </w:pPr>
      <w:r w:rsidRPr="006D5197">
        <w:rPr>
          <w:rFonts w:eastAsia="SimSun" w:cs="Arial"/>
        </w:rPr>
        <w:t>如果软件未获得适当的许可，那么该软件的功能可能会受到影响。例如，您可能：</w:t>
      </w:r>
    </w:p>
    <w:p w14:paraId="0274CFC3" w14:textId="77777777" w:rsidR="00E60E4C" w:rsidRPr="006D5197" w:rsidRDefault="00E60E4C" w:rsidP="00666D42">
      <w:pPr>
        <w:pStyle w:val="PURBullet-Indented"/>
        <w:numPr>
          <w:ilvl w:val="0"/>
          <w:numId w:val="13"/>
        </w:numPr>
        <w:rPr>
          <w:rFonts w:eastAsia="SimSun" w:cs="Arial"/>
        </w:rPr>
      </w:pPr>
      <w:r w:rsidRPr="006D5197">
        <w:rPr>
          <w:rFonts w:eastAsia="SimSun" w:cs="Arial"/>
        </w:rPr>
        <w:t>需要重新激活该软件，或</w:t>
      </w:r>
    </w:p>
    <w:p w14:paraId="56530C0F" w14:textId="77777777" w:rsidR="00E60E4C" w:rsidRPr="006D5197" w:rsidRDefault="00E60E4C" w:rsidP="00666D42">
      <w:pPr>
        <w:pStyle w:val="PURBullet-Indented"/>
        <w:numPr>
          <w:ilvl w:val="0"/>
          <w:numId w:val="13"/>
        </w:numPr>
        <w:rPr>
          <w:rFonts w:eastAsia="SimSun" w:cs="Arial"/>
        </w:rPr>
      </w:pPr>
      <w:r w:rsidRPr="006D5197">
        <w:rPr>
          <w:rFonts w:eastAsia="SimSun" w:cs="Arial"/>
        </w:rPr>
        <w:t>收到获取该软件的适当许可副本的提醒，</w:t>
      </w:r>
    </w:p>
    <w:p w14:paraId="4B027956" w14:textId="77777777" w:rsidR="00E60E4C" w:rsidRPr="006D5197" w:rsidRDefault="00E60E4C" w:rsidP="00E60E4C">
      <w:pPr>
        <w:pStyle w:val="PURBody-Indented"/>
        <w:rPr>
          <w:rFonts w:eastAsia="SimSun" w:cs="Arial"/>
        </w:rPr>
      </w:pPr>
      <w:r w:rsidRPr="006D5197">
        <w:rPr>
          <w:rFonts w:eastAsia="SimSun" w:cs="Arial"/>
        </w:rPr>
        <w:t>或者您可能无法从微软获得某些更新或升级。</w:t>
      </w:r>
    </w:p>
    <w:p w14:paraId="38F5B993" w14:textId="77777777" w:rsidR="00E60E4C" w:rsidRPr="006D5197" w:rsidRDefault="00E60E4C" w:rsidP="00E60E4C">
      <w:pPr>
        <w:pStyle w:val="PURBody-Indented"/>
        <w:rPr>
          <w:rFonts w:eastAsia="SimSun" w:cs="Arial"/>
        </w:rPr>
      </w:pPr>
      <w:r w:rsidRPr="006D5197">
        <w:rPr>
          <w:rFonts w:eastAsia="SimSun" w:cs="Arial"/>
        </w:rPr>
        <w:t>您只能从微软或经授权的来源获得软件的更新或升级。有关如何从经授权的来源获取更新的详细信息，请访问</w:t>
      </w:r>
      <w:r w:rsidRPr="006D5197">
        <w:rPr>
          <w:rFonts w:eastAsia="SimSun" w:cs="Arial"/>
        </w:rPr>
        <w:t xml:space="preserve"> </w:t>
      </w:r>
      <w:hyperlink r:id="rId51">
        <w:r w:rsidRPr="006D5197">
          <w:rPr>
            <w:rFonts w:eastAsia="SimSun" w:cs="Arial"/>
            <w:color w:val="00467F"/>
            <w:u w:val="single"/>
          </w:rPr>
          <w:t>http://go.microsoft.com/fwlink/?linkid=96552</w:t>
        </w:r>
      </w:hyperlink>
      <w:r w:rsidRPr="006D5197">
        <w:rPr>
          <w:rFonts w:eastAsia="SimSun" w:cs="Arial"/>
        </w:rPr>
        <w:t>。</w:t>
      </w:r>
    </w:p>
    <w:p w14:paraId="45DD145E" w14:textId="77777777" w:rsidR="00E60E4C" w:rsidRPr="006D5197" w:rsidRDefault="00E60E4C" w:rsidP="00E60E4C">
      <w:pPr>
        <w:pStyle w:val="PURBlueStrong-Indented"/>
        <w:rPr>
          <w:rFonts w:eastAsia="SimSun" w:cs="Arial"/>
        </w:rPr>
      </w:pPr>
      <w:r w:rsidRPr="006D5197">
        <w:rPr>
          <w:rFonts w:eastAsia="SimSun" w:cs="Arial"/>
        </w:rPr>
        <w:t>数据存储技术</w:t>
      </w:r>
    </w:p>
    <w:p w14:paraId="4D633D6E" w14:textId="77777777" w:rsidR="00E60E4C" w:rsidRPr="006D5197" w:rsidRDefault="00E60E4C" w:rsidP="00E60E4C">
      <w:pPr>
        <w:pStyle w:val="PURBody-Indented"/>
        <w:rPr>
          <w:rFonts w:eastAsia="SimSun" w:cs="Arial"/>
        </w:rPr>
      </w:pPr>
      <w:r w:rsidRPr="006D5197">
        <w:rPr>
          <w:rFonts w:eastAsia="SimSun" w:cs="Arial"/>
        </w:rPr>
        <w:t>该服务器软件可能包含称为</w:t>
      </w:r>
      <w:r w:rsidRPr="006D5197">
        <w:rPr>
          <w:rFonts w:eastAsia="SimSun" w:cs="Arial"/>
        </w:rPr>
        <w:t xml:space="preserve"> Windows Internal Database </w:t>
      </w:r>
      <w:r w:rsidRPr="006D5197">
        <w:rPr>
          <w:rFonts w:eastAsia="SimSun" w:cs="Arial"/>
        </w:rPr>
        <w:t>或</w:t>
      </w:r>
      <w:r w:rsidRPr="006D5197">
        <w:rPr>
          <w:rFonts w:eastAsia="SimSun" w:cs="Arial"/>
        </w:rPr>
        <w:t xml:space="preserve"> Microsoft SQL Server Desktop Engine for Windows </w:t>
      </w:r>
      <w:r w:rsidRPr="006D5197">
        <w:rPr>
          <w:rFonts w:eastAsia="SimSun" w:cs="Arial"/>
        </w:rPr>
        <w:t>的数据存储技术。</w:t>
      </w:r>
      <w:r w:rsidR="00F72328">
        <w:rPr>
          <w:rFonts w:eastAsia="SimSun" w:cs="Arial"/>
          <w:lang w:val="en-US"/>
        </w:rPr>
        <w:br/>
      </w:r>
      <w:r w:rsidRPr="006D5197">
        <w:rPr>
          <w:rFonts w:eastAsia="SimSun" w:cs="Arial"/>
        </w:rPr>
        <w:t>服务器软件的组件使用这些数据存储数据。按照相关产品使用权利，您不得以其他方式使用或访问此项技术。</w:t>
      </w:r>
    </w:p>
    <w:bookmarkStart w:id="297" w:name="_Toc299519114"/>
    <w:bookmarkStart w:id="298" w:name="_Toc299524978"/>
    <w:bookmarkStart w:id="299" w:name="_Toc299531546"/>
    <w:bookmarkStart w:id="300" w:name="_Toc299531870"/>
    <w:p w14:paraId="73387249" w14:textId="77777777" w:rsidR="00E60E4C" w:rsidRPr="000F4949" w:rsidRDefault="00897715" w:rsidP="00E60E4C">
      <w:pPr>
        <w:keepLines/>
        <w:spacing w:before="240" w:after="240"/>
        <w:jc w:val="right"/>
      </w:pPr>
      <w:r w:rsidRPr="00EC1171">
        <w:fldChar w:fldCharType="begin"/>
      </w:r>
      <w:r>
        <w:instrText>HYPERLINK  \l "TOC"</w:instrText>
      </w:r>
      <w:r w:rsidRPr="00EC1171">
        <w:fldChar w:fldCharType="separate"/>
      </w:r>
      <w:r w:rsidRPr="00EC1171">
        <w:rPr>
          <w:rStyle w:val="Hyperlink"/>
          <w:rFonts w:ascii="SimSun" w:eastAsia="SimSun" w:hAnsi="SimSun"/>
          <w:sz w:val="16"/>
        </w:rPr>
        <w:t>目录</w:t>
      </w:r>
      <w:r w:rsidRPr="00EC1171">
        <w:rPr>
          <w:rStyle w:val="Hyperlink"/>
          <w:rFonts w:ascii="SimSun" w:eastAsia="SimSun" w:hAnsi="SimSun"/>
          <w:sz w:val="16"/>
        </w:rPr>
        <w:fldChar w:fldCharType="end"/>
      </w:r>
      <w:r w:rsidRPr="00B459EB">
        <w:rPr>
          <w:rFonts w:ascii="Arial Narrow" w:hAnsi="Arial Narrow"/>
          <w:color w:val="797979"/>
          <w:sz w:val="16"/>
        </w:rPr>
        <w:t>/</w:t>
      </w:r>
      <w:hyperlink w:anchor="UniversalTerms" w:history="1">
        <w:r w:rsidRPr="00EC1171">
          <w:rPr>
            <w:rStyle w:val="Hyperlink"/>
            <w:rFonts w:ascii="SimSun" w:eastAsia="SimSun" w:hAnsi="SimSun" w:cs="MS Mincho" w:hint="eastAsia"/>
            <w:sz w:val="16"/>
          </w:rPr>
          <w:t>通用</w:t>
        </w:r>
        <w:r w:rsidRPr="00EC1171">
          <w:rPr>
            <w:rStyle w:val="Hyperlink"/>
            <w:rFonts w:ascii="SimSun" w:eastAsia="SimSun" w:hAnsi="SimSun" w:cs="PMingLiU" w:hint="eastAsia"/>
            <w:sz w:val="16"/>
          </w:rPr>
          <w:t>许可条款</w:t>
        </w:r>
      </w:hyperlink>
    </w:p>
    <w:p w14:paraId="578545BE" w14:textId="77777777" w:rsidR="00E60E4C" w:rsidRPr="000F4949" w:rsidRDefault="00E60E4C" w:rsidP="00E60E4C">
      <w:pPr>
        <w:pStyle w:val="PURSectionHeading"/>
      </w:pPr>
      <w:bookmarkStart w:id="301" w:name="_Toc346536848"/>
      <w:bookmarkStart w:id="302" w:name="Per_Core"/>
      <w:bookmarkEnd w:id="52"/>
    </w:p>
    <w:p w14:paraId="2ED1612B" w14:textId="77777777" w:rsidR="00E60E4C" w:rsidRDefault="00E60E4C" w:rsidP="00E60E4C">
      <w:pPr>
        <w:pStyle w:val="PURSectionHeading"/>
        <w:sectPr w:rsidR="00E60E4C" w:rsidSect="0053732A">
          <w:footerReference w:type="default" r:id="rId52"/>
          <w:type w:val="continuous"/>
          <w:pgSz w:w="12240" w:h="15840" w:code="1"/>
          <w:pgMar w:top="1170" w:right="720" w:bottom="720" w:left="720" w:header="432" w:footer="288" w:gutter="0"/>
          <w:cols w:space="360"/>
          <w:docGrid w:linePitch="360"/>
        </w:sectPr>
      </w:pPr>
    </w:p>
    <w:p w14:paraId="31896B9D" w14:textId="77777777" w:rsidR="00E60E4C" w:rsidRPr="00F72328" w:rsidRDefault="00E60E4C" w:rsidP="00E60E4C">
      <w:pPr>
        <w:pStyle w:val="PURSectionHeading"/>
        <w:rPr>
          <w:rFonts w:ascii="SimSun" w:eastAsia="SimSun" w:hAnsi="SimSun"/>
        </w:rPr>
        <w:sectPr w:rsidR="00E60E4C" w:rsidRPr="00F72328" w:rsidSect="0053732A">
          <w:footerReference w:type="default" r:id="rId53"/>
          <w:pgSz w:w="12240" w:h="15840" w:code="1"/>
          <w:pgMar w:top="1170" w:right="720" w:bottom="720" w:left="720" w:header="432" w:footer="288" w:gutter="0"/>
          <w:cols w:space="360"/>
          <w:docGrid w:linePitch="360"/>
        </w:sectPr>
      </w:pPr>
      <w:bookmarkStart w:id="303" w:name="_Toc339280315"/>
      <w:bookmarkStart w:id="304" w:name="_Toc363552786"/>
      <w:bookmarkStart w:id="305" w:name="_Toc378682251"/>
      <w:bookmarkStart w:id="306" w:name="_Toc371268263"/>
      <w:bookmarkStart w:id="307" w:name="_Toc379278467"/>
      <w:bookmarkStart w:id="308" w:name="_Toc396324624"/>
      <w:r w:rsidRPr="00F72328">
        <w:rPr>
          <w:rFonts w:ascii="SimSun" w:eastAsia="SimSun" w:hAnsi="SimSun"/>
        </w:rPr>
        <w:lastRenderedPageBreak/>
        <w:t>每内核许可模式</w:t>
      </w:r>
      <w:bookmarkEnd w:id="301"/>
      <w:bookmarkEnd w:id="303"/>
      <w:bookmarkEnd w:id="304"/>
      <w:bookmarkEnd w:id="305"/>
      <w:bookmarkEnd w:id="306"/>
      <w:bookmarkEnd w:id="307"/>
      <w:bookmarkEnd w:id="308"/>
    </w:p>
    <w:p w14:paraId="7FF23A53" w14:textId="77777777" w:rsidR="003E4A9E" w:rsidRPr="003E4A9E" w:rsidRDefault="00E60E4C">
      <w:pPr>
        <w:pStyle w:val="TOC2"/>
        <w:rPr>
          <w:rFonts w:ascii="Arial" w:hAnsi="Arial" w:cs="Arial"/>
          <w:noProof/>
          <w:color w:val="auto"/>
          <w:szCs w:val="16"/>
          <w:lang w:val="en-US" w:bidi="ar-SA"/>
        </w:rPr>
      </w:pPr>
      <w:r w:rsidRPr="003E4A9E">
        <w:rPr>
          <w:rFonts w:ascii="Arial" w:hAnsi="Arial" w:cs="Arial"/>
          <w:szCs w:val="16"/>
        </w:rPr>
        <w:lastRenderedPageBreak/>
        <w:fldChar w:fldCharType="begin"/>
      </w:r>
      <w:r w:rsidRPr="003E4A9E">
        <w:rPr>
          <w:rFonts w:ascii="Arial" w:hAnsi="Arial" w:cs="Arial"/>
          <w:szCs w:val="16"/>
        </w:rPr>
        <w:instrText xml:space="preserve"> TOC \b Per_Core \h \z \t "PUR Product Name,2" </w:instrText>
      </w:r>
      <w:r w:rsidRPr="003E4A9E">
        <w:rPr>
          <w:rFonts w:ascii="Arial" w:hAnsi="Arial" w:cs="Arial"/>
          <w:szCs w:val="16"/>
        </w:rPr>
        <w:fldChar w:fldCharType="separate"/>
      </w:r>
      <w:hyperlink w:anchor="_Toc396497299" w:history="1">
        <w:r w:rsidR="003E4A9E" w:rsidRPr="003E4A9E">
          <w:rPr>
            <w:rStyle w:val="Hyperlink"/>
            <w:rFonts w:ascii="Arial" w:hAnsi="Arial" w:cs="Arial"/>
            <w:noProof/>
            <w:szCs w:val="16"/>
          </w:rPr>
          <w:t>BizTalk Server 2013 R2 Enterprise</w:t>
        </w:r>
        <w:r w:rsidR="003E4A9E" w:rsidRPr="003E4A9E">
          <w:rPr>
            <w:rFonts w:ascii="Arial" w:hAnsi="Arial" w:cs="Arial"/>
            <w:noProof/>
            <w:webHidden/>
            <w:szCs w:val="16"/>
          </w:rPr>
          <w:tab/>
        </w:r>
        <w:r w:rsidR="003E4A9E" w:rsidRPr="003E4A9E">
          <w:rPr>
            <w:rFonts w:ascii="Arial" w:hAnsi="Arial" w:cs="Arial"/>
            <w:noProof/>
            <w:webHidden/>
            <w:szCs w:val="16"/>
          </w:rPr>
          <w:fldChar w:fldCharType="begin"/>
        </w:r>
        <w:r w:rsidR="003E4A9E" w:rsidRPr="003E4A9E">
          <w:rPr>
            <w:rFonts w:ascii="Arial" w:hAnsi="Arial" w:cs="Arial"/>
            <w:noProof/>
            <w:webHidden/>
            <w:szCs w:val="16"/>
          </w:rPr>
          <w:instrText xml:space="preserve"> PAGEREF _Toc396497299 \h </w:instrText>
        </w:r>
        <w:r w:rsidR="003E4A9E" w:rsidRPr="003E4A9E">
          <w:rPr>
            <w:rFonts w:ascii="Arial" w:hAnsi="Arial" w:cs="Arial"/>
            <w:noProof/>
            <w:webHidden/>
            <w:szCs w:val="16"/>
          </w:rPr>
        </w:r>
        <w:r w:rsidR="003E4A9E" w:rsidRPr="003E4A9E">
          <w:rPr>
            <w:rFonts w:ascii="Arial" w:hAnsi="Arial" w:cs="Arial"/>
            <w:noProof/>
            <w:webHidden/>
            <w:szCs w:val="16"/>
          </w:rPr>
          <w:fldChar w:fldCharType="separate"/>
        </w:r>
        <w:r w:rsidR="00DC775E">
          <w:rPr>
            <w:rFonts w:ascii="Arial" w:hAnsi="Arial" w:cs="Arial"/>
            <w:noProof/>
            <w:webHidden/>
            <w:szCs w:val="16"/>
          </w:rPr>
          <w:t>23</w:t>
        </w:r>
        <w:r w:rsidR="003E4A9E" w:rsidRPr="003E4A9E">
          <w:rPr>
            <w:rFonts w:ascii="Arial" w:hAnsi="Arial" w:cs="Arial"/>
            <w:noProof/>
            <w:webHidden/>
            <w:szCs w:val="16"/>
          </w:rPr>
          <w:fldChar w:fldCharType="end"/>
        </w:r>
      </w:hyperlink>
    </w:p>
    <w:p w14:paraId="0AB48F9F" w14:textId="77777777" w:rsidR="003E4A9E" w:rsidRPr="003E4A9E" w:rsidRDefault="002F417B">
      <w:pPr>
        <w:pStyle w:val="TOC2"/>
        <w:rPr>
          <w:rFonts w:ascii="Arial" w:hAnsi="Arial" w:cs="Arial"/>
          <w:noProof/>
          <w:color w:val="auto"/>
          <w:szCs w:val="16"/>
          <w:lang w:val="en-US" w:bidi="ar-SA"/>
        </w:rPr>
      </w:pPr>
      <w:hyperlink w:anchor="_Toc396497300" w:history="1">
        <w:r w:rsidR="003E4A9E" w:rsidRPr="003E4A9E">
          <w:rPr>
            <w:rStyle w:val="Hyperlink"/>
            <w:rFonts w:ascii="Arial" w:hAnsi="Arial" w:cs="Arial"/>
            <w:noProof/>
            <w:szCs w:val="16"/>
          </w:rPr>
          <w:t>BizTalk Server 2013 R2 Standard</w:t>
        </w:r>
        <w:r w:rsidR="003E4A9E" w:rsidRPr="003E4A9E">
          <w:rPr>
            <w:rFonts w:ascii="Arial" w:hAnsi="Arial" w:cs="Arial"/>
            <w:noProof/>
            <w:webHidden/>
            <w:szCs w:val="16"/>
          </w:rPr>
          <w:tab/>
        </w:r>
        <w:r w:rsidR="003E4A9E" w:rsidRPr="003E4A9E">
          <w:rPr>
            <w:rFonts w:ascii="Arial" w:hAnsi="Arial" w:cs="Arial"/>
            <w:noProof/>
            <w:webHidden/>
            <w:szCs w:val="16"/>
          </w:rPr>
          <w:fldChar w:fldCharType="begin"/>
        </w:r>
        <w:r w:rsidR="003E4A9E" w:rsidRPr="003E4A9E">
          <w:rPr>
            <w:rFonts w:ascii="Arial" w:hAnsi="Arial" w:cs="Arial"/>
            <w:noProof/>
            <w:webHidden/>
            <w:szCs w:val="16"/>
          </w:rPr>
          <w:instrText xml:space="preserve"> PAGEREF _Toc396497300 \h </w:instrText>
        </w:r>
        <w:r w:rsidR="003E4A9E" w:rsidRPr="003E4A9E">
          <w:rPr>
            <w:rFonts w:ascii="Arial" w:hAnsi="Arial" w:cs="Arial"/>
            <w:noProof/>
            <w:webHidden/>
            <w:szCs w:val="16"/>
          </w:rPr>
        </w:r>
        <w:r w:rsidR="003E4A9E" w:rsidRPr="003E4A9E">
          <w:rPr>
            <w:rFonts w:ascii="Arial" w:hAnsi="Arial" w:cs="Arial"/>
            <w:noProof/>
            <w:webHidden/>
            <w:szCs w:val="16"/>
          </w:rPr>
          <w:fldChar w:fldCharType="separate"/>
        </w:r>
        <w:r w:rsidR="00DC775E">
          <w:rPr>
            <w:rFonts w:ascii="Arial" w:hAnsi="Arial" w:cs="Arial"/>
            <w:noProof/>
            <w:webHidden/>
            <w:szCs w:val="16"/>
          </w:rPr>
          <w:t>23</w:t>
        </w:r>
        <w:r w:rsidR="003E4A9E" w:rsidRPr="003E4A9E">
          <w:rPr>
            <w:rFonts w:ascii="Arial" w:hAnsi="Arial" w:cs="Arial"/>
            <w:noProof/>
            <w:webHidden/>
            <w:szCs w:val="16"/>
          </w:rPr>
          <w:fldChar w:fldCharType="end"/>
        </w:r>
      </w:hyperlink>
    </w:p>
    <w:p w14:paraId="4BF677D7" w14:textId="77777777" w:rsidR="003E4A9E" w:rsidRPr="003E4A9E" w:rsidRDefault="002F417B">
      <w:pPr>
        <w:pStyle w:val="TOC2"/>
        <w:rPr>
          <w:rFonts w:ascii="Arial" w:hAnsi="Arial" w:cs="Arial"/>
          <w:noProof/>
          <w:color w:val="auto"/>
          <w:szCs w:val="16"/>
          <w:lang w:val="en-US" w:bidi="ar-SA"/>
        </w:rPr>
      </w:pPr>
      <w:hyperlink w:anchor="_Toc396497301" w:history="1">
        <w:r w:rsidR="003E4A9E" w:rsidRPr="003E4A9E">
          <w:rPr>
            <w:rStyle w:val="Hyperlink"/>
            <w:rFonts w:ascii="Arial" w:hAnsi="Arial" w:cs="Arial"/>
            <w:noProof/>
            <w:szCs w:val="16"/>
          </w:rPr>
          <w:t>BizTalk Server 2013 R2 Branch</w:t>
        </w:r>
        <w:r w:rsidR="003E4A9E" w:rsidRPr="003E4A9E">
          <w:rPr>
            <w:rFonts w:ascii="Arial" w:hAnsi="Arial" w:cs="Arial"/>
            <w:noProof/>
            <w:webHidden/>
            <w:szCs w:val="16"/>
          </w:rPr>
          <w:tab/>
        </w:r>
        <w:r w:rsidR="003E4A9E" w:rsidRPr="003E4A9E">
          <w:rPr>
            <w:rFonts w:ascii="Arial" w:hAnsi="Arial" w:cs="Arial"/>
            <w:noProof/>
            <w:webHidden/>
            <w:szCs w:val="16"/>
          </w:rPr>
          <w:fldChar w:fldCharType="begin"/>
        </w:r>
        <w:r w:rsidR="003E4A9E" w:rsidRPr="003E4A9E">
          <w:rPr>
            <w:rFonts w:ascii="Arial" w:hAnsi="Arial" w:cs="Arial"/>
            <w:noProof/>
            <w:webHidden/>
            <w:szCs w:val="16"/>
          </w:rPr>
          <w:instrText xml:space="preserve"> PAGEREF _Toc396497301 \h </w:instrText>
        </w:r>
        <w:r w:rsidR="003E4A9E" w:rsidRPr="003E4A9E">
          <w:rPr>
            <w:rFonts w:ascii="Arial" w:hAnsi="Arial" w:cs="Arial"/>
            <w:noProof/>
            <w:webHidden/>
            <w:szCs w:val="16"/>
          </w:rPr>
        </w:r>
        <w:r w:rsidR="003E4A9E" w:rsidRPr="003E4A9E">
          <w:rPr>
            <w:rFonts w:ascii="Arial" w:hAnsi="Arial" w:cs="Arial"/>
            <w:noProof/>
            <w:webHidden/>
            <w:szCs w:val="16"/>
          </w:rPr>
          <w:fldChar w:fldCharType="separate"/>
        </w:r>
        <w:r w:rsidR="00DC775E">
          <w:rPr>
            <w:rFonts w:ascii="Arial" w:hAnsi="Arial" w:cs="Arial"/>
            <w:noProof/>
            <w:webHidden/>
            <w:szCs w:val="16"/>
          </w:rPr>
          <w:t>24</w:t>
        </w:r>
        <w:r w:rsidR="003E4A9E" w:rsidRPr="003E4A9E">
          <w:rPr>
            <w:rFonts w:ascii="Arial" w:hAnsi="Arial" w:cs="Arial"/>
            <w:noProof/>
            <w:webHidden/>
            <w:szCs w:val="16"/>
          </w:rPr>
          <w:fldChar w:fldCharType="end"/>
        </w:r>
      </w:hyperlink>
    </w:p>
    <w:p w14:paraId="49604BF8" w14:textId="77777777" w:rsidR="003E4A9E" w:rsidRPr="003E4A9E" w:rsidRDefault="002F417B">
      <w:pPr>
        <w:pStyle w:val="TOC2"/>
        <w:rPr>
          <w:rFonts w:ascii="Arial" w:hAnsi="Arial" w:cs="Arial"/>
          <w:noProof/>
          <w:color w:val="auto"/>
          <w:szCs w:val="16"/>
          <w:lang w:val="en-US" w:bidi="ar-SA"/>
        </w:rPr>
      </w:pPr>
      <w:hyperlink w:anchor="_Toc396497302" w:history="1">
        <w:r w:rsidR="003E4A9E" w:rsidRPr="003E4A9E">
          <w:rPr>
            <w:rStyle w:val="Hyperlink"/>
            <w:rFonts w:ascii="Arial" w:hAnsi="Arial" w:cs="Arial"/>
            <w:noProof/>
            <w:szCs w:val="16"/>
          </w:rPr>
          <w:t>SQL Server 2014 Enterprise Core</w:t>
        </w:r>
        <w:r w:rsidR="003E4A9E" w:rsidRPr="003E4A9E">
          <w:rPr>
            <w:rFonts w:ascii="Arial" w:hAnsi="Arial" w:cs="Arial"/>
            <w:noProof/>
            <w:webHidden/>
            <w:szCs w:val="16"/>
          </w:rPr>
          <w:tab/>
        </w:r>
        <w:r w:rsidR="003E4A9E" w:rsidRPr="003E4A9E">
          <w:rPr>
            <w:rFonts w:ascii="Arial" w:hAnsi="Arial" w:cs="Arial"/>
            <w:noProof/>
            <w:webHidden/>
            <w:szCs w:val="16"/>
          </w:rPr>
          <w:fldChar w:fldCharType="begin"/>
        </w:r>
        <w:r w:rsidR="003E4A9E" w:rsidRPr="003E4A9E">
          <w:rPr>
            <w:rFonts w:ascii="Arial" w:hAnsi="Arial" w:cs="Arial"/>
            <w:noProof/>
            <w:webHidden/>
            <w:szCs w:val="16"/>
          </w:rPr>
          <w:instrText xml:space="preserve"> PAGEREF _Toc396497302 \h </w:instrText>
        </w:r>
        <w:r w:rsidR="003E4A9E" w:rsidRPr="003E4A9E">
          <w:rPr>
            <w:rFonts w:ascii="Arial" w:hAnsi="Arial" w:cs="Arial"/>
            <w:noProof/>
            <w:webHidden/>
            <w:szCs w:val="16"/>
          </w:rPr>
        </w:r>
        <w:r w:rsidR="003E4A9E" w:rsidRPr="003E4A9E">
          <w:rPr>
            <w:rFonts w:ascii="Arial" w:hAnsi="Arial" w:cs="Arial"/>
            <w:noProof/>
            <w:webHidden/>
            <w:szCs w:val="16"/>
          </w:rPr>
          <w:fldChar w:fldCharType="separate"/>
        </w:r>
        <w:r w:rsidR="00DC775E">
          <w:rPr>
            <w:rFonts w:ascii="Arial" w:hAnsi="Arial" w:cs="Arial"/>
            <w:noProof/>
            <w:webHidden/>
            <w:szCs w:val="16"/>
          </w:rPr>
          <w:t>25</w:t>
        </w:r>
        <w:r w:rsidR="003E4A9E" w:rsidRPr="003E4A9E">
          <w:rPr>
            <w:rFonts w:ascii="Arial" w:hAnsi="Arial" w:cs="Arial"/>
            <w:noProof/>
            <w:webHidden/>
            <w:szCs w:val="16"/>
          </w:rPr>
          <w:fldChar w:fldCharType="end"/>
        </w:r>
      </w:hyperlink>
    </w:p>
    <w:p w14:paraId="0E4F5345" w14:textId="77777777" w:rsidR="003E4A9E" w:rsidRPr="003E4A9E" w:rsidRDefault="002F417B">
      <w:pPr>
        <w:pStyle w:val="TOC2"/>
        <w:rPr>
          <w:rFonts w:ascii="Arial" w:hAnsi="Arial" w:cs="Arial"/>
          <w:noProof/>
          <w:color w:val="auto"/>
          <w:szCs w:val="16"/>
          <w:lang w:val="en-US" w:bidi="ar-SA"/>
        </w:rPr>
      </w:pPr>
      <w:hyperlink w:anchor="_Toc396497303" w:history="1">
        <w:r w:rsidR="003E4A9E" w:rsidRPr="003E4A9E">
          <w:rPr>
            <w:rStyle w:val="Hyperlink"/>
            <w:rFonts w:ascii="Arial" w:hAnsi="Arial" w:cs="Arial"/>
            <w:noProof/>
            <w:szCs w:val="16"/>
          </w:rPr>
          <w:t>SQL Server 2014 Standard Core</w:t>
        </w:r>
        <w:r w:rsidR="003E4A9E" w:rsidRPr="003E4A9E">
          <w:rPr>
            <w:rFonts w:ascii="Arial" w:hAnsi="Arial" w:cs="Arial"/>
            <w:noProof/>
            <w:webHidden/>
            <w:szCs w:val="16"/>
          </w:rPr>
          <w:tab/>
        </w:r>
        <w:r w:rsidR="003E4A9E" w:rsidRPr="003E4A9E">
          <w:rPr>
            <w:rFonts w:ascii="Arial" w:hAnsi="Arial" w:cs="Arial"/>
            <w:noProof/>
            <w:webHidden/>
            <w:szCs w:val="16"/>
          </w:rPr>
          <w:fldChar w:fldCharType="begin"/>
        </w:r>
        <w:r w:rsidR="003E4A9E" w:rsidRPr="003E4A9E">
          <w:rPr>
            <w:rFonts w:ascii="Arial" w:hAnsi="Arial" w:cs="Arial"/>
            <w:noProof/>
            <w:webHidden/>
            <w:szCs w:val="16"/>
          </w:rPr>
          <w:instrText xml:space="preserve"> PAGEREF _Toc396497303 \h </w:instrText>
        </w:r>
        <w:r w:rsidR="003E4A9E" w:rsidRPr="003E4A9E">
          <w:rPr>
            <w:rFonts w:ascii="Arial" w:hAnsi="Arial" w:cs="Arial"/>
            <w:noProof/>
            <w:webHidden/>
            <w:szCs w:val="16"/>
          </w:rPr>
        </w:r>
        <w:r w:rsidR="003E4A9E" w:rsidRPr="003E4A9E">
          <w:rPr>
            <w:rFonts w:ascii="Arial" w:hAnsi="Arial" w:cs="Arial"/>
            <w:noProof/>
            <w:webHidden/>
            <w:szCs w:val="16"/>
          </w:rPr>
          <w:fldChar w:fldCharType="separate"/>
        </w:r>
        <w:r w:rsidR="00DC775E">
          <w:rPr>
            <w:rFonts w:ascii="Arial" w:hAnsi="Arial" w:cs="Arial"/>
            <w:noProof/>
            <w:webHidden/>
            <w:szCs w:val="16"/>
          </w:rPr>
          <w:t>25</w:t>
        </w:r>
        <w:r w:rsidR="003E4A9E" w:rsidRPr="003E4A9E">
          <w:rPr>
            <w:rFonts w:ascii="Arial" w:hAnsi="Arial" w:cs="Arial"/>
            <w:noProof/>
            <w:webHidden/>
            <w:szCs w:val="16"/>
          </w:rPr>
          <w:fldChar w:fldCharType="end"/>
        </w:r>
      </w:hyperlink>
    </w:p>
    <w:p w14:paraId="143A404E" w14:textId="77777777" w:rsidR="003E4A9E" w:rsidRPr="003E4A9E" w:rsidRDefault="002F417B">
      <w:pPr>
        <w:pStyle w:val="TOC2"/>
        <w:rPr>
          <w:rFonts w:ascii="Arial" w:hAnsi="Arial" w:cs="Arial"/>
          <w:noProof/>
          <w:color w:val="auto"/>
          <w:szCs w:val="16"/>
          <w:lang w:val="en-US" w:bidi="ar-SA"/>
        </w:rPr>
      </w:pPr>
      <w:hyperlink w:anchor="_Toc396497304" w:history="1">
        <w:r w:rsidR="003E4A9E" w:rsidRPr="003E4A9E">
          <w:rPr>
            <w:rStyle w:val="Hyperlink"/>
            <w:rFonts w:ascii="Arial" w:hAnsi="Arial" w:cs="Arial"/>
            <w:noProof/>
            <w:szCs w:val="16"/>
          </w:rPr>
          <w:t>SQL Server 2014 Web Core</w:t>
        </w:r>
        <w:r w:rsidR="003E4A9E" w:rsidRPr="003E4A9E">
          <w:rPr>
            <w:rFonts w:ascii="Arial" w:hAnsi="Arial" w:cs="Arial"/>
            <w:noProof/>
            <w:webHidden/>
            <w:szCs w:val="16"/>
          </w:rPr>
          <w:tab/>
        </w:r>
        <w:r w:rsidR="003E4A9E" w:rsidRPr="003E4A9E">
          <w:rPr>
            <w:rFonts w:ascii="Arial" w:hAnsi="Arial" w:cs="Arial"/>
            <w:noProof/>
            <w:webHidden/>
            <w:szCs w:val="16"/>
          </w:rPr>
          <w:fldChar w:fldCharType="begin"/>
        </w:r>
        <w:r w:rsidR="003E4A9E" w:rsidRPr="003E4A9E">
          <w:rPr>
            <w:rFonts w:ascii="Arial" w:hAnsi="Arial" w:cs="Arial"/>
            <w:noProof/>
            <w:webHidden/>
            <w:szCs w:val="16"/>
          </w:rPr>
          <w:instrText xml:space="preserve"> PAGEREF _Toc396497304 \h </w:instrText>
        </w:r>
        <w:r w:rsidR="003E4A9E" w:rsidRPr="003E4A9E">
          <w:rPr>
            <w:rFonts w:ascii="Arial" w:hAnsi="Arial" w:cs="Arial"/>
            <w:noProof/>
            <w:webHidden/>
            <w:szCs w:val="16"/>
          </w:rPr>
        </w:r>
        <w:r w:rsidR="003E4A9E" w:rsidRPr="003E4A9E">
          <w:rPr>
            <w:rFonts w:ascii="Arial" w:hAnsi="Arial" w:cs="Arial"/>
            <w:noProof/>
            <w:webHidden/>
            <w:szCs w:val="16"/>
          </w:rPr>
          <w:fldChar w:fldCharType="separate"/>
        </w:r>
        <w:r w:rsidR="00DC775E">
          <w:rPr>
            <w:rFonts w:ascii="Arial" w:hAnsi="Arial" w:cs="Arial"/>
            <w:noProof/>
            <w:webHidden/>
            <w:szCs w:val="16"/>
          </w:rPr>
          <w:t>26</w:t>
        </w:r>
        <w:r w:rsidR="003E4A9E" w:rsidRPr="003E4A9E">
          <w:rPr>
            <w:rFonts w:ascii="Arial" w:hAnsi="Arial" w:cs="Arial"/>
            <w:noProof/>
            <w:webHidden/>
            <w:szCs w:val="16"/>
          </w:rPr>
          <w:fldChar w:fldCharType="end"/>
        </w:r>
      </w:hyperlink>
    </w:p>
    <w:p w14:paraId="19C1B9B2" w14:textId="77777777" w:rsidR="00E60E4C" w:rsidRPr="003E4A9E" w:rsidRDefault="00E60E4C" w:rsidP="00E60E4C">
      <w:pPr>
        <w:pStyle w:val="TOC2"/>
        <w:rPr>
          <w:rFonts w:ascii="Arial" w:hAnsi="Arial" w:cs="Arial"/>
          <w:szCs w:val="16"/>
        </w:rPr>
        <w:sectPr w:rsidR="00E60E4C" w:rsidRPr="003E4A9E" w:rsidSect="0053732A">
          <w:footerReference w:type="default" r:id="rId54"/>
          <w:type w:val="continuous"/>
          <w:pgSz w:w="12240" w:h="15840" w:code="1"/>
          <w:pgMar w:top="1170" w:right="720" w:bottom="720" w:left="720" w:header="432" w:footer="288" w:gutter="0"/>
          <w:cols w:num="2" w:space="360"/>
          <w:docGrid w:linePitch="360"/>
        </w:sectPr>
      </w:pPr>
      <w:r w:rsidRPr="003E4A9E">
        <w:rPr>
          <w:rFonts w:ascii="Arial" w:hAnsi="Arial" w:cs="Arial"/>
          <w:szCs w:val="16"/>
        </w:rPr>
        <w:fldChar w:fldCharType="end"/>
      </w:r>
    </w:p>
    <w:p w14:paraId="37FD8E79" w14:textId="77777777" w:rsidR="00E60E4C" w:rsidRPr="000F4949" w:rsidRDefault="00E60E4C" w:rsidP="00E60E4C"/>
    <w:p w14:paraId="154F8343" w14:textId="77777777" w:rsidR="00E60E4C" w:rsidRDefault="00E60E4C" w:rsidP="00E60E4C">
      <w:pPr>
        <w:pStyle w:val="PURHeading1"/>
        <w:sectPr w:rsidR="00E60E4C" w:rsidSect="0053732A">
          <w:type w:val="continuous"/>
          <w:pgSz w:w="12240" w:h="15840" w:code="1"/>
          <w:pgMar w:top="1170" w:right="720" w:bottom="720" w:left="720" w:header="432" w:footer="288" w:gutter="0"/>
          <w:cols w:num="2" w:space="360"/>
          <w:docGrid w:linePitch="360"/>
        </w:sectPr>
      </w:pPr>
    </w:p>
    <w:p w14:paraId="266B69DF" w14:textId="77777777" w:rsidR="00E60E4C" w:rsidRPr="000F4949" w:rsidRDefault="00E60E4C" w:rsidP="00E60E4C">
      <w:pPr>
        <w:pStyle w:val="PURHeading1"/>
      </w:pPr>
    </w:p>
    <w:p w14:paraId="01C96343" w14:textId="77777777" w:rsidR="00E60E4C" w:rsidRPr="00F72328" w:rsidRDefault="00E60E4C" w:rsidP="00E60E4C">
      <w:pPr>
        <w:pStyle w:val="PURHeading1"/>
        <w:rPr>
          <w:rFonts w:eastAsia="SimSun" w:cs="Arial"/>
        </w:rPr>
      </w:pPr>
      <w:r w:rsidRPr="00F72328">
        <w:rPr>
          <w:rFonts w:eastAsia="SimSun" w:cs="Arial"/>
        </w:rPr>
        <w:t>一般条款</w:t>
      </w:r>
    </w:p>
    <w:p w14:paraId="25F1AD40" w14:textId="77777777" w:rsidR="00E60E4C" w:rsidRPr="00F72328" w:rsidRDefault="00E60E4C" w:rsidP="00E60E4C">
      <w:pPr>
        <w:pStyle w:val="PURBody-Indented"/>
        <w:rPr>
          <w:rFonts w:eastAsia="SimSun" w:cs="Arial"/>
        </w:rPr>
      </w:pPr>
      <w:r w:rsidRPr="00F72328">
        <w:rPr>
          <w:rFonts w:eastAsia="SimSun" w:cs="Arial"/>
        </w:rPr>
        <w:t>具有一种类型的软件许可：内核许可。所需的内核许可的数量可能不尽相同。对于您每个正确许可的服务器，您拥有以下权利。有关</w:t>
      </w:r>
      <w:r w:rsidRPr="00855A27">
        <w:rPr>
          <w:rFonts w:ascii="SimSun" w:eastAsia="SimSun" w:hAnsi="SimSun" w:cs="Arial"/>
        </w:rPr>
        <w:t>“内核系数”</w:t>
      </w:r>
      <w:r w:rsidRPr="00F72328">
        <w:rPr>
          <w:rFonts w:eastAsia="SimSun" w:cs="Arial"/>
        </w:rPr>
        <w:t>、</w:t>
      </w:r>
      <w:r w:rsidRPr="00855A27">
        <w:rPr>
          <w:rFonts w:ascii="SimSun" w:eastAsia="SimSun" w:hAnsi="SimSun" w:cs="Arial"/>
        </w:rPr>
        <w:t>“硬件线程”</w:t>
      </w:r>
      <w:r w:rsidRPr="00F72328">
        <w:rPr>
          <w:rFonts w:eastAsia="SimSun" w:cs="Arial"/>
        </w:rPr>
        <w:t>、</w:t>
      </w:r>
      <w:r w:rsidRPr="00855A27">
        <w:rPr>
          <w:rFonts w:ascii="SimSun" w:eastAsia="SimSun" w:hAnsi="SimSun" w:cs="Arial"/>
        </w:rPr>
        <w:t>“实例”</w:t>
      </w:r>
      <w:r w:rsidRPr="00F72328">
        <w:rPr>
          <w:rFonts w:eastAsia="SimSun" w:cs="Arial"/>
        </w:rPr>
        <w:t>、</w:t>
      </w:r>
      <w:r w:rsidRPr="00855A27">
        <w:rPr>
          <w:rFonts w:ascii="SimSun" w:eastAsia="SimSun" w:hAnsi="SimSun" w:cs="Arial"/>
        </w:rPr>
        <w:t>“</w:t>
      </w:r>
      <w:r w:rsidRPr="00E46466">
        <w:rPr>
          <w:rFonts w:eastAsia="SimSun" w:cs="Arial"/>
        </w:rPr>
        <w:t>OSE</w:t>
      </w:r>
      <w:r w:rsidRPr="00855A27">
        <w:rPr>
          <w:rFonts w:ascii="SimSun" w:eastAsia="SimSun" w:hAnsi="SimSun" w:cs="Arial"/>
        </w:rPr>
        <w:t>”</w:t>
      </w:r>
      <w:r w:rsidRPr="00F72328">
        <w:rPr>
          <w:rFonts w:eastAsia="SimSun" w:cs="Arial"/>
        </w:rPr>
        <w:t>、</w:t>
      </w:r>
      <w:r w:rsidRPr="00855A27">
        <w:rPr>
          <w:rFonts w:ascii="SimSun" w:eastAsia="SimSun" w:hAnsi="SimSun" w:cs="Arial"/>
        </w:rPr>
        <w:t>“物理内核”</w:t>
      </w:r>
      <w:r w:rsidRPr="00F72328">
        <w:rPr>
          <w:rFonts w:eastAsia="SimSun" w:cs="Arial"/>
        </w:rPr>
        <w:t>、</w:t>
      </w:r>
      <w:r w:rsidRPr="00EE23CC">
        <w:rPr>
          <w:rFonts w:ascii="SimSun" w:eastAsia="SimSun" w:hAnsi="SimSun" w:cs="Arial"/>
        </w:rPr>
        <w:t>“</w:t>
      </w:r>
      <w:r w:rsidRPr="00F72328">
        <w:rPr>
          <w:rFonts w:eastAsia="SimSun" w:cs="Arial"/>
        </w:rPr>
        <w:t>物理</w:t>
      </w:r>
      <w:r w:rsidRPr="00F72328">
        <w:rPr>
          <w:rFonts w:eastAsia="SimSun" w:cs="Arial"/>
        </w:rPr>
        <w:t xml:space="preserve"> OSE</w:t>
      </w:r>
      <w:r w:rsidRPr="00EE23CC">
        <w:rPr>
          <w:rFonts w:ascii="SimSun" w:eastAsia="SimSun" w:hAnsi="SimSun" w:cs="Arial"/>
        </w:rPr>
        <w:t>”</w:t>
      </w:r>
      <w:r w:rsidRPr="00F72328">
        <w:rPr>
          <w:rFonts w:eastAsia="SimSun" w:cs="Arial"/>
        </w:rPr>
        <w:t>、</w:t>
      </w:r>
      <w:r w:rsidRPr="00855A27">
        <w:rPr>
          <w:rFonts w:ascii="SimSun" w:eastAsia="SimSun" w:hAnsi="SimSun" w:cs="Arial"/>
        </w:rPr>
        <w:t>“物理处理器”</w:t>
      </w:r>
      <w:r w:rsidRPr="00F72328">
        <w:rPr>
          <w:rFonts w:eastAsia="SimSun" w:cs="Arial"/>
        </w:rPr>
        <w:t>、</w:t>
      </w:r>
      <w:r w:rsidRPr="00855A27">
        <w:rPr>
          <w:rFonts w:ascii="SimSun" w:eastAsia="SimSun" w:hAnsi="SimSun" w:cs="Arial"/>
        </w:rPr>
        <w:t>“运行实例”</w:t>
      </w:r>
      <w:r w:rsidRPr="00F72328">
        <w:rPr>
          <w:rFonts w:eastAsia="SimSun" w:cs="Arial"/>
        </w:rPr>
        <w:t>、</w:t>
      </w:r>
      <w:r w:rsidRPr="00855A27">
        <w:rPr>
          <w:rFonts w:ascii="SimSun" w:eastAsia="SimSun" w:hAnsi="SimSun" w:cs="Arial"/>
        </w:rPr>
        <w:t>“虚拟内核”和</w:t>
      </w:r>
      <w:r w:rsidRPr="00EE23CC">
        <w:rPr>
          <w:rFonts w:ascii="SimSun" w:eastAsia="SimSun" w:hAnsi="SimSun" w:cs="Arial"/>
        </w:rPr>
        <w:t>“</w:t>
      </w:r>
      <w:r w:rsidRPr="00F72328">
        <w:rPr>
          <w:rFonts w:eastAsia="SimSun" w:cs="Arial"/>
        </w:rPr>
        <w:t>虚拟</w:t>
      </w:r>
      <w:r w:rsidRPr="00F72328">
        <w:rPr>
          <w:rFonts w:eastAsia="SimSun" w:cs="Arial"/>
        </w:rPr>
        <w:t xml:space="preserve"> OSE</w:t>
      </w:r>
      <w:r w:rsidRPr="00EE23CC">
        <w:rPr>
          <w:rFonts w:ascii="SimSun" w:eastAsia="SimSun" w:hAnsi="SimSun" w:cs="Arial"/>
        </w:rPr>
        <w:t>”</w:t>
      </w:r>
      <w:r w:rsidRPr="00F72328">
        <w:rPr>
          <w:rFonts w:eastAsia="SimSun" w:cs="Arial"/>
        </w:rPr>
        <w:t>的含义，请参阅</w:t>
      </w:r>
      <w:hyperlink w:anchor="UniversalTerms" w:history="1">
        <w:r w:rsidRPr="00855A27">
          <w:rPr>
            <w:rStyle w:val="Hyperlink"/>
            <w:rFonts w:ascii="SimSun" w:eastAsia="SimSun" w:hAnsi="SimSun" w:cs="Arial"/>
          </w:rPr>
          <w:t>“</w:t>
        </w:r>
        <w:r w:rsidRPr="00F72328">
          <w:rPr>
            <w:rStyle w:val="Hyperlink"/>
            <w:rFonts w:eastAsia="SimSun" w:cs="Arial"/>
          </w:rPr>
          <w:t>通用许可条款</w:t>
        </w:r>
        <w:r w:rsidRPr="00855A27">
          <w:rPr>
            <w:rStyle w:val="Hyperlink"/>
            <w:rFonts w:ascii="SimSun" w:eastAsia="SimSun" w:hAnsi="SimSun" w:cs="Arial"/>
          </w:rPr>
          <w:t>”</w:t>
        </w:r>
      </w:hyperlink>
      <w:r w:rsidRPr="00F72328">
        <w:rPr>
          <w:rFonts w:eastAsia="SimSun" w:cs="Arial"/>
        </w:rPr>
        <w:t>。</w:t>
      </w:r>
    </w:p>
    <w:p w14:paraId="439034A9" w14:textId="77777777" w:rsidR="00E60E4C" w:rsidRPr="00F72328" w:rsidRDefault="00E60E4C" w:rsidP="00E60E4C">
      <w:pPr>
        <w:pStyle w:val="PURHeading2"/>
        <w:rPr>
          <w:rFonts w:ascii="Arial" w:eastAsia="SimSun" w:hAnsi="Arial" w:cs="Arial"/>
          <w:b/>
        </w:rPr>
      </w:pPr>
      <w:r w:rsidRPr="00F72328">
        <w:rPr>
          <w:rFonts w:ascii="Arial" w:eastAsia="SimSun" w:hAnsi="Arial" w:cs="Arial"/>
          <w:b/>
        </w:rPr>
        <w:t>许可服务器</w:t>
      </w:r>
    </w:p>
    <w:p w14:paraId="0E412205" w14:textId="77777777" w:rsidR="00E60E4C" w:rsidRPr="00F72328" w:rsidRDefault="00E60E4C" w:rsidP="00E60E4C">
      <w:pPr>
        <w:pStyle w:val="PURBody-Indented"/>
        <w:rPr>
          <w:rFonts w:eastAsia="SimSun" w:cs="Arial"/>
        </w:rPr>
      </w:pPr>
      <w:r w:rsidRPr="00F72328">
        <w:rPr>
          <w:rFonts w:eastAsia="SimSun" w:cs="Arial"/>
        </w:rPr>
        <w:t>在服务器上运行服务器软件的实例之前，您必须确定所需的许可数量，并将其分配给该服务器。</w:t>
      </w:r>
    </w:p>
    <w:p w14:paraId="73C2DF7F" w14:textId="77777777" w:rsidR="00E60E4C" w:rsidRPr="00F72328" w:rsidRDefault="00E60E4C" w:rsidP="00E60E4C">
      <w:pPr>
        <w:pStyle w:val="PURBlueStrong-Indented"/>
        <w:rPr>
          <w:rFonts w:eastAsia="SimSun" w:cs="Arial"/>
        </w:rPr>
      </w:pPr>
      <w:r w:rsidRPr="00F72328">
        <w:rPr>
          <w:rFonts w:eastAsia="SimSun" w:cs="Arial"/>
        </w:rPr>
        <w:t>确定所需的许可数量</w:t>
      </w:r>
    </w:p>
    <w:p w14:paraId="1605087F" w14:textId="77777777" w:rsidR="00E60E4C" w:rsidRPr="00F72328" w:rsidRDefault="00E60E4C" w:rsidP="00E60E4C">
      <w:pPr>
        <w:pStyle w:val="PURBody-Indented"/>
        <w:rPr>
          <w:rFonts w:eastAsia="SimSun" w:cs="Arial"/>
        </w:rPr>
      </w:pPr>
      <w:r w:rsidRPr="00F72328">
        <w:rPr>
          <w:rFonts w:eastAsia="SimSun" w:cs="Arial"/>
        </w:rPr>
        <w:t>您有两个许可选项：</w:t>
      </w:r>
    </w:p>
    <w:p w14:paraId="5A239F44" w14:textId="77777777" w:rsidR="00E60E4C" w:rsidRPr="00F72328" w:rsidRDefault="00E60E4C" w:rsidP="00E60E4C">
      <w:pPr>
        <w:pStyle w:val="PURBody-Indented"/>
        <w:rPr>
          <w:rFonts w:eastAsia="SimSun" w:cs="Arial"/>
        </w:rPr>
      </w:pPr>
      <w:r w:rsidRPr="00F72328">
        <w:rPr>
          <w:rFonts w:eastAsia="SimSun" w:cs="Arial"/>
          <w:b/>
        </w:rPr>
        <w:t>服务器上的物理内核。</w:t>
      </w:r>
      <w:r w:rsidRPr="00F72328">
        <w:rPr>
          <w:rFonts w:eastAsia="SimSun" w:cs="Arial"/>
        </w:rPr>
        <w:t>您可基于服务器上的所有物理内核分配许可。如果选择此选项，则所需的许可数量等于服务器上的物理内核的数量乘以位于</w:t>
      </w:r>
      <w:r w:rsidRPr="00F72328">
        <w:rPr>
          <w:rFonts w:eastAsia="SimSun" w:cs="Arial"/>
        </w:rPr>
        <w:t xml:space="preserve"> </w:t>
      </w:r>
      <w:hyperlink r:id="rId55" w:history="1">
        <w:r w:rsidRPr="00F72328">
          <w:rPr>
            <w:rStyle w:val="Hyperlink"/>
            <w:rFonts w:eastAsia="SimSun" w:cs="Arial"/>
            <w:szCs w:val="18"/>
          </w:rPr>
          <w:t>http://go.microsoft.com/fwlink/?LinkID=229882</w:t>
        </w:r>
      </w:hyperlink>
      <w:r w:rsidRPr="00F72328">
        <w:rPr>
          <w:rFonts w:eastAsia="SimSun" w:cs="Arial"/>
        </w:rPr>
        <w:t xml:space="preserve"> </w:t>
      </w:r>
      <w:r w:rsidRPr="00F72328">
        <w:rPr>
          <w:rFonts w:eastAsia="SimSun" w:cs="Arial"/>
        </w:rPr>
        <w:t>上的适用内核系数。</w:t>
      </w:r>
    </w:p>
    <w:p w14:paraId="23A1D736" w14:textId="77777777" w:rsidR="00E60E4C" w:rsidRPr="00F72328" w:rsidRDefault="00E60E4C" w:rsidP="00E60E4C">
      <w:pPr>
        <w:pStyle w:val="PURBody-Indented"/>
        <w:rPr>
          <w:rFonts w:eastAsia="SimSun" w:cs="Arial"/>
        </w:rPr>
      </w:pPr>
      <w:r w:rsidRPr="00F72328">
        <w:rPr>
          <w:rFonts w:eastAsia="SimSun" w:cs="Arial"/>
          <w:b/>
        </w:rPr>
        <w:t>单个虚拟</w:t>
      </w:r>
      <w:r w:rsidRPr="00F72328">
        <w:rPr>
          <w:rFonts w:eastAsia="SimSun" w:cs="Arial"/>
          <w:b/>
        </w:rPr>
        <w:t xml:space="preserve"> OSE</w:t>
      </w:r>
      <w:r w:rsidRPr="00F72328">
        <w:rPr>
          <w:rFonts w:eastAsia="SimSun" w:cs="Arial"/>
          <w:b/>
        </w:rPr>
        <w:t>。</w:t>
      </w:r>
      <w:r w:rsidRPr="00F72328">
        <w:rPr>
          <w:rFonts w:eastAsia="SimSun" w:cs="Arial"/>
        </w:rPr>
        <w:t>您可以基于运行服务器软件的服务器内的虚拟</w:t>
      </w:r>
      <w:r w:rsidRPr="00F72328">
        <w:rPr>
          <w:rFonts w:eastAsia="SimSun" w:cs="Arial"/>
        </w:rPr>
        <w:t xml:space="preserve"> OSE </w:t>
      </w:r>
      <w:r w:rsidRPr="00F72328">
        <w:rPr>
          <w:rFonts w:eastAsia="SimSun" w:cs="Arial"/>
        </w:rPr>
        <w:t>分配许可。如果选择此选项，则对于运行服务器软件的每个虚拟</w:t>
      </w:r>
      <w:r w:rsidRPr="00F72328">
        <w:rPr>
          <w:rFonts w:eastAsia="SimSun" w:cs="Arial"/>
        </w:rPr>
        <w:t xml:space="preserve"> OSE</w:t>
      </w:r>
      <w:r w:rsidRPr="00F72328">
        <w:rPr>
          <w:rFonts w:eastAsia="SimSun" w:cs="Arial"/>
        </w:rPr>
        <w:t>，所需的许可数量等于虚拟</w:t>
      </w:r>
      <w:r w:rsidRPr="00F72328">
        <w:rPr>
          <w:rFonts w:eastAsia="SimSun" w:cs="Arial"/>
        </w:rPr>
        <w:t xml:space="preserve"> OSE </w:t>
      </w:r>
      <w:r w:rsidRPr="00F72328">
        <w:rPr>
          <w:rFonts w:eastAsia="SimSun" w:cs="Arial"/>
        </w:rPr>
        <w:t>中的虚拟内核数量，但受每个虚拟</w:t>
      </w:r>
      <w:r w:rsidRPr="00F72328">
        <w:rPr>
          <w:rFonts w:eastAsia="SimSun" w:cs="Arial"/>
        </w:rPr>
        <w:t xml:space="preserve"> OSE </w:t>
      </w:r>
      <w:r w:rsidRPr="00F72328">
        <w:rPr>
          <w:rFonts w:eastAsia="SimSun" w:cs="Arial"/>
        </w:rPr>
        <w:t>四个许可的最低要求的约束。此外，如果在任何时候将任意虚拟内核映射到多个硬件线程，则对于映射到该虚拟内核的每个附加硬件线程，您都需要一个许可。这些许可计入每个虚拟</w:t>
      </w:r>
      <w:r w:rsidRPr="00F72328">
        <w:rPr>
          <w:rFonts w:eastAsia="SimSun" w:cs="Arial"/>
        </w:rPr>
        <w:t xml:space="preserve"> OSE </w:t>
      </w:r>
      <w:r w:rsidRPr="00F72328">
        <w:rPr>
          <w:rFonts w:eastAsia="SimSun" w:cs="Arial"/>
        </w:rPr>
        <w:t>四个许可的最低要求。</w:t>
      </w:r>
    </w:p>
    <w:p w14:paraId="12C9EE7D" w14:textId="77777777" w:rsidR="00E60E4C" w:rsidRPr="00F72328" w:rsidRDefault="00E60E4C" w:rsidP="00E60E4C">
      <w:pPr>
        <w:pStyle w:val="PURHeading2"/>
        <w:rPr>
          <w:rFonts w:ascii="Arial" w:eastAsia="SimSun" w:hAnsi="Arial" w:cs="Arial"/>
          <w:b/>
        </w:rPr>
      </w:pPr>
      <w:r w:rsidRPr="00F72328">
        <w:rPr>
          <w:rFonts w:ascii="Arial" w:eastAsia="SimSun" w:hAnsi="Arial" w:cs="Arial"/>
          <w:b/>
        </w:rPr>
        <w:t>将所需数量的许可分配给服务器</w:t>
      </w:r>
    </w:p>
    <w:p w14:paraId="67CEE9E7" w14:textId="77777777" w:rsidR="00E60E4C" w:rsidRPr="00F72328" w:rsidRDefault="00E60E4C" w:rsidP="00E60E4C">
      <w:pPr>
        <w:pStyle w:val="PURBody-Indented"/>
        <w:rPr>
          <w:rFonts w:eastAsia="SimSun" w:cs="Arial"/>
        </w:rPr>
      </w:pPr>
      <w:r w:rsidRPr="00F72328">
        <w:rPr>
          <w:rFonts w:eastAsia="SimSun" w:cs="Arial"/>
        </w:rPr>
        <w:t>在确定需为一个服务器获得的许可数量后，您必须将这一数量的许可分配给该服务器。该服务器是所有这些许可的许可服务器。您不能将同一许可分配给多个服务器。硬件分区或刀片被视为单独的服务器。</w:t>
      </w:r>
    </w:p>
    <w:p w14:paraId="07F0417A" w14:textId="77777777" w:rsidR="00E60E4C" w:rsidRPr="00F72328" w:rsidRDefault="00E60E4C" w:rsidP="00E60E4C">
      <w:pPr>
        <w:pStyle w:val="PURBody-Indented"/>
        <w:rPr>
          <w:rFonts w:eastAsia="SimSun" w:cs="Arial"/>
        </w:rPr>
      </w:pPr>
      <w:r w:rsidRPr="00F72328">
        <w:rPr>
          <w:rFonts w:eastAsia="SimSun" w:cs="Arial"/>
        </w:rPr>
        <w:t>除非由于硬件永久失效而停用许可服务器，否则您不可以在同一个日历月中重新分配许可。</w:t>
      </w:r>
      <w:r w:rsidRPr="00F72328">
        <w:rPr>
          <w:rFonts w:eastAsia="SimSun" w:cs="Arial"/>
          <w:color w:val="404040"/>
          <w:szCs w:val="18"/>
        </w:rPr>
        <w:t>转让许可后，被分配到许可的服务器成为该许可的新的许可服务器。</w:t>
      </w:r>
    </w:p>
    <w:p w14:paraId="270C90C8" w14:textId="77777777" w:rsidR="00E60E4C" w:rsidRPr="00F72328" w:rsidRDefault="00E60E4C" w:rsidP="00E60E4C">
      <w:pPr>
        <w:pStyle w:val="PURHeading2"/>
        <w:rPr>
          <w:rFonts w:ascii="Arial" w:eastAsia="SimSun" w:hAnsi="Arial" w:cs="Arial"/>
          <w:b/>
        </w:rPr>
      </w:pPr>
      <w:r w:rsidRPr="00F72328">
        <w:rPr>
          <w:rFonts w:ascii="Arial" w:eastAsia="SimSun" w:hAnsi="Arial" w:cs="Arial"/>
          <w:b/>
        </w:rPr>
        <w:t>运行服务器软件的实例</w:t>
      </w:r>
    </w:p>
    <w:p w14:paraId="281B099F" w14:textId="77777777" w:rsidR="00E60E4C" w:rsidRPr="00F72328" w:rsidRDefault="00E60E4C" w:rsidP="00E60E4C">
      <w:pPr>
        <w:pStyle w:val="PURBlueStrong-Indented"/>
        <w:rPr>
          <w:rFonts w:eastAsia="SimSun" w:cs="Arial"/>
        </w:rPr>
      </w:pPr>
      <w:r w:rsidRPr="00F72328">
        <w:rPr>
          <w:rFonts w:eastAsia="SimSun" w:cs="Arial"/>
        </w:rPr>
        <w:t>以下条款适用于服务器软件的企业版</w:t>
      </w:r>
    </w:p>
    <w:p w14:paraId="304CDEBF" w14:textId="77777777" w:rsidR="00E60E4C" w:rsidRPr="00F72328" w:rsidRDefault="00E60E4C" w:rsidP="00E60E4C">
      <w:pPr>
        <w:pStyle w:val="Heading4"/>
        <w:keepNext w:val="0"/>
        <w:keepLines w:val="0"/>
        <w:widowControl w:val="0"/>
        <w:spacing w:before="120" w:after="120"/>
        <w:ind w:left="270"/>
        <w:rPr>
          <w:rFonts w:ascii="Arial" w:eastAsia="SimSun" w:hAnsi="Arial" w:cs="Arial"/>
        </w:rPr>
      </w:pPr>
      <w:r w:rsidRPr="00F72328">
        <w:rPr>
          <w:rFonts w:ascii="Arial" w:eastAsia="SimSun" w:hAnsi="Arial" w:cs="Arial"/>
          <w:b w:val="0"/>
          <w:bCs w:val="0"/>
          <w:i w:val="0"/>
          <w:iCs w:val="0"/>
          <w:color w:val="auto"/>
          <w:sz w:val="18"/>
        </w:rPr>
        <w:t>您运行服务器软件实例的权利取决于确定所需软件许可数量时所选的选项：</w:t>
      </w:r>
    </w:p>
    <w:p w14:paraId="100A11E4" w14:textId="77777777" w:rsidR="00E60E4C" w:rsidRPr="00F72328" w:rsidRDefault="00E60E4C" w:rsidP="00E60E4C">
      <w:pPr>
        <w:pStyle w:val="Heading4"/>
        <w:keepNext w:val="0"/>
        <w:keepLines w:val="0"/>
        <w:widowControl w:val="0"/>
        <w:spacing w:before="120" w:after="120"/>
        <w:ind w:left="270"/>
        <w:rPr>
          <w:rFonts w:ascii="Arial" w:eastAsia="SimSun" w:hAnsi="Arial" w:cs="Arial"/>
        </w:rPr>
      </w:pPr>
      <w:r w:rsidRPr="00F72328">
        <w:rPr>
          <w:rFonts w:ascii="Arial" w:eastAsia="SimSun" w:hAnsi="Arial" w:cs="Arial"/>
          <w:b w:val="0"/>
          <w:bCs w:val="0"/>
          <w:i w:val="0"/>
          <w:iCs w:val="0"/>
          <w:color w:val="auto"/>
          <w:sz w:val="18"/>
        </w:rPr>
        <w:t>服务器上的物理内核。对于已按照上面</w:t>
      </w:r>
      <w:r w:rsidRPr="00AC7A31">
        <w:rPr>
          <w:rFonts w:ascii="SimSun" w:eastAsia="SimSun" w:hAnsi="SimSun" w:cs="Arial"/>
          <w:b w:val="0"/>
          <w:bCs w:val="0"/>
          <w:i w:val="0"/>
          <w:iCs w:val="0"/>
          <w:color w:val="auto"/>
          <w:sz w:val="18"/>
        </w:rPr>
        <w:t>“服务器上的物理内核”</w:t>
      </w:r>
      <w:r w:rsidRPr="00F72328">
        <w:rPr>
          <w:rFonts w:ascii="Arial" w:eastAsia="SimSun" w:hAnsi="Arial" w:cs="Arial"/>
          <w:b w:val="0"/>
          <w:bCs w:val="0"/>
          <w:i w:val="0"/>
          <w:iCs w:val="0"/>
          <w:color w:val="auto"/>
          <w:sz w:val="18"/>
        </w:rPr>
        <w:t>一节中所述分配了所需数量的许可的每个服务器，您可在许可服务器上的一个物理</w:t>
      </w:r>
      <w:r w:rsidRPr="00F72328">
        <w:rPr>
          <w:rFonts w:ascii="Arial" w:eastAsia="SimSun" w:hAnsi="Arial" w:cs="Arial"/>
          <w:b w:val="0"/>
          <w:bCs w:val="0"/>
          <w:i w:val="0"/>
          <w:iCs w:val="0"/>
          <w:color w:val="auto"/>
          <w:sz w:val="18"/>
        </w:rPr>
        <w:t xml:space="preserve"> OSE </w:t>
      </w:r>
      <w:r w:rsidRPr="00F72328">
        <w:rPr>
          <w:rFonts w:ascii="Arial" w:eastAsia="SimSun" w:hAnsi="Arial" w:cs="Arial"/>
          <w:b w:val="0"/>
          <w:bCs w:val="0"/>
          <w:i w:val="0"/>
          <w:iCs w:val="0"/>
          <w:color w:val="auto"/>
          <w:sz w:val="18"/>
        </w:rPr>
        <w:t>和任意数量的虚拟</w:t>
      </w:r>
      <w:r w:rsidRPr="00F72328">
        <w:rPr>
          <w:rFonts w:ascii="Arial" w:eastAsia="SimSun" w:hAnsi="Arial" w:cs="Arial"/>
          <w:b w:val="0"/>
          <w:bCs w:val="0"/>
          <w:i w:val="0"/>
          <w:iCs w:val="0"/>
          <w:color w:val="auto"/>
          <w:sz w:val="18"/>
        </w:rPr>
        <w:t xml:space="preserve"> OSE </w:t>
      </w:r>
      <w:r w:rsidRPr="00F72328">
        <w:rPr>
          <w:rFonts w:ascii="Arial" w:eastAsia="SimSun" w:hAnsi="Arial" w:cs="Arial"/>
          <w:b w:val="0"/>
          <w:bCs w:val="0"/>
          <w:i w:val="0"/>
          <w:iCs w:val="0"/>
          <w:color w:val="auto"/>
          <w:sz w:val="18"/>
        </w:rPr>
        <w:t>中运行任意数量的服务器软件实例</w:t>
      </w:r>
    </w:p>
    <w:p w14:paraId="6D5D1CC2" w14:textId="77777777" w:rsidR="00E60E4C" w:rsidRPr="00F72328" w:rsidRDefault="00E60E4C" w:rsidP="00E60E4C">
      <w:pPr>
        <w:pStyle w:val="Heading4"/>
        <w:keepNext w:val="0"/>
        <w:keepLines w:val="0"/>
        <w:widowControl w:val="0"/>
        <w:spacing w:before="120" w:after="120"/>
        <w:ind w:left="270"/>
        <w:rPr>
          <w:rFonts w:ascii="Arial" w:eastAsia="SimSun" w:hAnsi="Arial" w:cs="Arial"/>
        </w:rPr>
      </w:pPr>
      <w:r w:rsidRPr="00F72328">
        <w:rPr>
          <w:rFonts w:ascii="Arial" w:eastAsia="SimSun" w:hAnsi="Arial" w:cs="Arial"/>
          <w:b w:val="0"/>
          <w:bCs w:val="0"/>
          <w:i w:val="0"/>
          <w:iCs w:val="0"/>
          <w:color w:val="auto"/>
          <w:sz w:val="18"/>
        </w:rPr>
        <w:t>单个虚拟</w:t>
      </w:r>
      <w:r w:rsidRPr="00F72328">
        <w:rPr>
          <w:rFonts w:ascii="Arial" w:eastAsia="SimSun" w:hAnsi="Arial" w:cs="Arial"/>
          <w:b w:val="0"/>
          <w:bCs w:val="0"/>
          <w:i w:val="0"/>
          <w:iCs w:val="0"/>
          <w:color w:val="auto"/>
          <w:sz w:val="18"/>
        </w:rPr>
        <w:t xml:space="preserve"> OSE</w:t>
      </w:r>
      <w:r w:rsidRPr="00F72328">
        <w:rPr>
          <w:rFonts w:ascii="Arial" w:eastAsia="SimSun" w:hAnsi="Arial" w:cs="Arial"/>
          <w:b w:val="0"/>
          <w:bCs w:val="0"/>
          <w:i w:val="0"/>
          <w:iCs w:val="0"/>
          <w:color w:val="auto"/>
          <w:sz w:val="18"/>
        </w:rPr>
        <w:t>。对于已按照上面</w:t>
      </w:r>
      <w:r w:rsidRPr="00EE23CC">
        <w:rPr>
          <w:rFonts w:ascii="SimSun" w:eastAsia="SimSun" w:hAnsi="SimSun" w:cs="Arial"/>
          <w:b w:val="0"/>
          <w:bCs w:val="0"/>
          <w:i w:val="0"/>
          <w:iCs w:val="0"/>
          <w:color w:val="auto"/>
          <w:sz w:val="18"/>
        </w:rPr>
        <w:t>“</w:t>
      </w:r>
      <w:r w:rsidRPr="00F72328">
        <w:rPr>
          <w:rFonts w:ascii="Arial" w:eastAsia="SimSun" w:hAnsi="Arial" w:cs="Arial"/>
          <w:b w:val="0"/>
          <w:bCs w:val="0"/>
          <w:i w:val="0"/>
          <w:iCs w:val="0"/>
          <w:color w:val="auto"/>
          <w:sz w:val="18"/>
        </w:rPr>
        <w:t>单个虚拟</w:t>
      </w:r>
      <w:r w:rsidRPr="00F72328">
        <w:rPr>
          <w:rFonts w:ascii="Arial" w:eastAsia="SimSun" w:hAnsi="Arial" w:cs="Arial"/>
          <w:b w:val="0"/>
          <w:bCs w:val="0"/>
          <w:i w:val="0"/>
          <w:iCs w:val="0"/>
          <w:color w:val="auto"/>
          <w:sz w:val="18"/>
        </w:rPr>
        <w:t xml:space="preserve"> OSE</w:t>
      </w:r>
      <w:r w:rsidRPr="00EE23CC">
        <w:rPr>
          <w:rFonts w:ascii="SimSun" w:eastAsia="SimSun" w:hAnsi="SimSun" w:cs="Arial"/>
          <w:b w:val="0"/>
          <w:bCs w:val="0"/>
          <w:i w:val="0"/>
          <w:iCs w:val="0"/>
          <w:color w:val="auto"/>
          <w:sz w:val="18"/>
        </w:rPr>
        <w:t>”</w:t>
      </w:r>
      <w:r w:rsidRPr="00F72328">
        <w:rPr>
          <w:rFonts w:ascii="Arial" w:eastAsia="SimSun" w:hAnsi="Arial" w:cs="Arial"/>
          <w:b w:val="0"/>
          <w:bCs w:val="0"/>
          <w:i w:val="0"/>
          <w:iCs w:val="0"/>
          <w:color w:val="auto"/>
          <w:sz w:val="18"/>
        </w:rPr>
        <w:t>一节中所述分配了所需数量的许可的每个虚拟</w:t>
      </w:r>
      <w:r w:rsidRPr="00F72328">
        <w:rPr>
          <w:rFonts w:ascii="Arial" w:eastAsia="SimSun" w:hAnsi="Arial" w:cs="Arial"/>
          <w:b w:val="0"/>
          <w:bCs w:val="0"/>
          <w:i w:val="0"/>
          <w:iCs w:val="0"/>
          <w:color w:val="auto"/>
          <w:sz w:val="18"/>
        </w:rPr>
        <w:t xml:space="preserve"> OSE</w:t>
      </w:r>
      <w:r w:rsidRPr="00F72328">
        <w:rPr>
          <w:rFonts w:ascii="Arial" w:eastAsia="SimSun" w:hAnsi="Arial" w:cs="Arial"/>
          <w:b w:val="0"/>
          <w:bCs w:val="0"/>
          <w:i w:val="0"/>
          <w:iCs w:val="0"/>
          <w:color w:val="auto"/>
          <w:sz w:val="18"/>
        </w:rPr>
        <w:t>，您有权在该虚拟</w:t>
      </w:r>
      <w:r w:rsidRPr="00F72328">
        <w:rPr>
          <w:rFonts w:ascii="Arial" w:eastAsia="SimSun" w:hAnsi="Arial" w:cs="Arial"/>
          <w:b w:val="0"/>
          <w:bCs w:val="0"/>
          <w:i w:val="0"/>
          <w:iCs w:val="0"/>
          <w:color w:val="auto"/>
          <w:sz w:val="18"/>
        </w:rPr>
        <w:t xml:space="preserve"> OSE </w:t>
      </w:r>
      <w:r w:rsidRPr="00F72328">
        <w:rPr>
          <w:rFonts w:ascii="Arial" w:eastAsia="SimSun" w:hAnsi="Arial" w:cs="Arial"/>
          <w:b w:val="0"/>
          <w:bCs w:val="0"/>
          <w:i w:val="0"/>
          <w:iCs w:val="0"/>
          <w:color w:val="auto"/>
          <w:sz w:val="18"/>
        </w:rPr>
        <w:t>中运行任意数量的服务器软件实例。</w:t>
      </w:r>
    </w:p>
    <w:p w14:paraId="282542E0" w14:textId="77777777" w:rsidR="00E60E4C" w:rsidRPr="00F72328" w:rsidRDefault="00E60E4C" w:rsidP="00E60E4C">
      <w:pPr>
        <w:pStyle w:val="PURBlueStrong-Indented"/>
        <w:rPr>
          <w:rFonts w:eastAsia="SimSun" w:cs="Arial"/>
        </w:rPr>
      </w:pPr>
      <w:r w:rsidRPr="00F72328">
        <w:rPr>
          <w:rFonts w:eastAsia="SimSun" w:cs="Arial"/>
        </w:rPr>
        <w:t>以下条款适用于服务器软件的标准版和</w:t>
      </w:r>
      <w:r w:rsidRPr="00F72328">
        <w:rPr>
          <w:rFonts w:eastAsia="SimSun" w:cs="Arial"/>
        </w:rPr>
        <w:t xml:space="preserve"> Web </w:t>
      </w:r>
      <w:r w:rsidRPr="00F72328">
        <w:rPr>
          <w:rFonts w:eastAsia="SimSun" w:cs="Arial"/>
        </w:rPr>
        <w:t>版</w:t>
      </w:r>
    </w:p>
    <w:p w14:paraId="388363B7" w14:textId="77777777" w:rsidR="00E60E4C" w:rsidRPr="00F72328" w:rsidRDefault="00E60E4C" w:rsidP="00E60E4C">
      <w:pPr>
        <w:pStyle w:val="Heading4"/>
        <w:keepNext w:val="0"/>
        <w:keepLines w:val="0"/>
        <w:widowControl w:val="0"/>
        <w:spacing w:before="120" w:after="120"/>
        <w:ind w:left="270"/>
        <w:rPr>
          <w:rFonts w:ascii="Arial" w:eastAsia="SimSun" w:hAnsi="Arial" w:cs="Arial"/>
        </w:rPr>
      </w:pPr>
      <w:r w:rsidRPr="00F72328">
        <w:rPr>
          <w:rFonts w:ascii="Arial" w:eastAsia="SimSun" w:hAnsi="Arial" w:cs="Arial"/>
          <w:b w:val="0"/>
          <w:bCs w:val="0"/>
          <w:i w:val="0"/>
          <w:iCs w:val="0"/>
          <w:color w:val="auto"/>
          <w:sz w:val="18"/>
        </w:rPr>
        <w:t>您运行服务器软件实例的权利取决于确定所需软件许可数量时所选的选项：</w:t>
      </w:r>
    </w:p>
    <w:p w14:paraId="2395433E" w14:textId="77777777" w:rsidR="00E60E4C" w:rsidRPr="00F72328" w:rsidRDefault="00E60E4C" w:rsidP="00E60E4C">
      <w:pPr>
        <w:pStyle w:val="Heading4"/>
        <w:keepNext w:val="0"/>
        <w:keepLines w:val="0"/>
        <w:widowControl w:val="0"/>
        <w:spacing w:before="120" w:after="120"/>
        <w:ind w:left="270"/>
        <w:rPr>
          <w:rFonts w:ascii="Arial" w:eastAsia="SimSun" w:hAnsi="Arial" w:cs="Arial"/>
        </w:rPr>
      </w:pPr>
      <w:r w:rsidRPr="00F72328">
        <w:rPr>
          <w:rFonts w:ascii="Arial" w:eastAsia="SimSun" w:hAnsi="Arial" w:cs="Arial"/>
          <w:b w:val="0"/>
          <w:bCs w:val="0"/>
          <w:i w:val="0"/>
          <w:iCs w:val="0"/>
          <w:color w:val="auto"/>
          <w:sz w:val="18"/>
        </w:rPr>
        <w:t>服务器上的物理内核。对于已按照上面</w:t>
      </w:r>
      <w:r w:rsidRPr="00AC7A31">
        <w:rPr>
          <w:rFonts w:ascii="SimSun" w:eastAsia="SimSun" w:hAnsi="SimSun" w:cs="Arial"/>
          <w:b w:val="0"/>
          <w:bCs w:val="0"/>
          <w:i w:val="0"/>
          <w:iCs w:val="0"/>
          <w:color w:val="auto"/>
          <w:sz w:val="18"/>
        </w:rPr>
        <w:t>“服务器上的物理内核”</w:t>
      </w:r>
      <w:r w:rsidRPr="00F72328">
        <w:rPr>
          <w:rFonts w:ascii="Arial" w:eastAsia="SimSun" w:hAnsi="Arial" w:cs="Arial"/>
          <w:b w:val="0"/>
          <w:bCs w:val="0"/>
          <w:i w:val="0"/>
          <w:iCs w:val="0"/>
          <w:color w:val="auto"/>
          <w:sz w:val="18"/>
        </w:rPr>
        <w:t>一节中所述分配了所需数量的许可的每个服务器，您可在许可服务器上的物理</w:t>
      </w:r>
      <w:r w:rsidRPr="00F72328">
        <w:rPr>
          <w:rFonts w:ascii="Arial" w:eastAsia="SimSun" w:hAnsi="Arial" w:cs="Arial"/>
          <w:b w:val="0"/>
          <w:bCs w:val="0"/>
          <w:i w:val="0"/>
          <w:iCs w:val="0"/>
          <w:color w:val="auto"/>
          <w:sz w:val="18"/>
        </w:rPr>
        <w:t xml:space="preserve"> OSE </w:t>
      </w:r>
      <w:r w:rsidRPr="00F72328">
        <w:rPr>
          <w:rFonts w:ascii="Arial" w:eastAsia="SimSun" w:hAnsi="Arial" w:cs="Arial"/>
          <w:b w:val="0"/>
          <w:bCs w:val="0"/>
          <w:i w:val="0"/>
          <w:iCs w:val="0"/>
          <w:color w:val="auto"/>
          <w:sz w:val="18"/>
        </w:rPr>
        <w:t>中运行任意数量的服务器软件实例。</w:t>
      </w:r>
    </w:p>
    <w:p w14:paraId="30415A3F" w14:textId="77777777" w:rsidR="00E60E4C" w:rsidRPr="00F72328" w:rsidRDefault="00E60E4C" w:rsidP="00E60E4C">
      <w:pPr>
        <w:pStyle w:val="Heading4"/>
        <w:keepNext w:val="0"/>
        <w:keepLines w:val="0"/>
        <w:widowControl w:val="0"/>
        <w:spacing w:before="120" w:after="120"/>
        <w:ind w:left="270"/>
        <w:rPr>
          <w:rFonts w:ascii="Arial" w:eastAsia="SimSun" w:hAnsi="Arial" w:cs="Arial"/>
        </w:rPr>
      </w:pPr>
      <w:r w:rsidRPr="00F72328">
        <w:rPr>
          <w:rFonts w:ascii="Arial" w:eastAsia="SimSun" w:hAnsi="Arial" w:cs="Arial"/>
          <w:b w:val="0"/>
          <w:bCs w:val="0"/>
          <w:i w:val="0"/>
          <w:iCs w:val="0"/>
          <w:color w:val="auto"/>
          <w:sz w:val="18"/>
        </w:rPr>
        <w:t>单个虚拟</w:t>
      </w:r>
      <w:r w:rsidRPr="00F72328">
        <w:rPr>
          <w:rFonts w:ascii="Arial" w:eastAsia="SimSun" w:hAnsi="Arial" w:cs="Arial"/>
          <w:b w:val="0"/>
          <w:bCs w:val="0"/>
          <w:i w:val="0"/>
          <w:iCs w:val="0"/>
          <w:color w:val="auto"/>
          <w:sz w:val="18"/>
        </w:rPr>
        <w:t xml:space="preserve"> OSE</w:t>
      </w:r>
      <w:r w:rsidRPr="00F72328">
        <w:rPr>
          <w:rFonts w:ascii="Arial" w:eastAsia="SimSun" w:hAnsi="Arial" w:cs="Arial"/>
          <w:b w:val="0"/>
          <w:bCs w:val="0"/>
          <w:i w:val="0"/>
          <w:iCs w:val="0"/>
          <w:color w:val="auto"/>
          <w:sz w:val="18"/>
        </w:rPr>
        <w:t>。对于已按照上面</w:t>
      </w:r>
      <w:r w:rsidRPr="00EE23CC">
        <w:rPr>
          <w:rFonts w:ascii="SimSun" w:eastAsia="SimSun" w:hAnsi="SimSun" w:cs="Arial"/>
          <w:b w:val="0"/>
          <w:bCs w:val="0"/>
          <w:i w:val="0"/>
          <w:iCs w:val="0"/>
          <w:color w:val="auto"/>
          <w:sz w:val="18"/>
        </w:rPr>
        <w:t>“</w:t>
      </w:r>
      <w:r w:rsidRPr="00F72328">
        <w:rPr>
          <w:rFonts w:ascii="Arial" w:eastAsia="SimSun" w:hAnsi="Arial" w:cs="Arial"/>
          <w:b w:val="0"/>
          <w:bCs w:val="0"/>
          <w:i w:val="0"/>
          <w:iCs w:val="0"/>
          <w:color w:val="auto"/>
          <w:sz w:val="18"/>
        </w:rPr>
        <w:t>单个虚拟</w:t>
      </w:r>
      <w:r w:rsidRPr="00F72328">
        <w:rPr>
          <w:rFonts w:ascii="Arial" w:eastAsia="SimSun" w:hAnsi="Arial" w:cs="Arial"/>
          <w:b w:val="0"/>
          <w:bCs w:val="0"/>
          <w:i w:val="0"/>
          <w:iCs w:val="0"/>
          <w:color w:val="auto"/>
          <w:sz w:val="18"/>
        </w:rPr>
        <w:t xml:space="preserve"> OSE</w:t>
      </w:r>
      <w:r w:rsidRPr="00EE23CC">
        <w:rPr>
          <w:rFonts w:ascii="SimSun" w:eastAsia="SimSun" w:hAnsi="SimSun" w:cs="Arial"/>
          <w:b w:val="0"/>
          <w:bCs w:val="0"/>
          <w:i w:val="0"/>
          <w:iCs w:val="0"/>
          <w:color w:val="auto"/>
          <w:sz w:val="18"/>
        </w:rPr>
        <w:t>”</w:t>
      </w:r>
      <w:r w:rsidRPr="00F72328">
        <w:rPr>
          <w:rFonts w:ascii="Arial" w:eastAsia="SimSun" w:hAnsi="Arial" w:cs="Arial"/>
          <w:b w:val="0"/>
          <w:bCs w:val="0"/>
          <w:i w:val="0"/>
          <w:iCs w:val="0"/>
          <w:color w:val="auto"/>
          <w:sz w:val="18"/>
        </w:rPr>
        <w:t>一节中所述分配了所需数量的许可的每个虚拟</w:t>
      </w:r>
      <w:r w:rsidRPr="00F72328">
        <w:rPr>
          <w:rFonts w:ascii="Arial" w:eastAsia="SimSun" w:hAnsi="Arial" w:cs="Arial"/>
          <w:b w:val="0"/>
          <w:bCs w:val="0"/>
          <w:i w:val="0"/>
          <w:iCs w:val="0"/>
          <w:color w:val="auto"/>
          <w:sz w:val="18"/>
        </w:rPr>
        <w:t xml:space="preserve"> OSE</w:t>
      </w:r>
      <w:r w:rsidRPr="00F72328">
        <w:rPr>
          <w:rFonts w:ascii="Arial" w:eastAsia="SimSun" w:hAnsi="Arial" w:cs="Arial"/>
          <w:b w:val="0"/>
          <w:bCs w:val="0"/>
          <w:i w:val="0"/>
          <w:iCs w:val="0"/>
          <w:color w:val="auto"/>
          <w:sz w:val="18"/>
        </w:rPr>
        <w:t>，您有权在该虚拟</w:t>
      </w:r>
      <w:r w:rsidRPr="00F72328">
        <w:rPr>
          <w:rFonts w:ascii="Arial" w:eastAsia="SimSun" w:hAnsi="Arial" w:cs="Arial"/>
          <w:b w:val="0"/>
          <w:bCs w:val="0"/>
          <w:i w:val="0"/>
          <w:iCs w:val="0"/>
          <w:color w:val="auto"/>
          <w:sz w:val="18"/>
        </w:rPr>
        <w:t xml:space="preserve"> OSE </w:t>
      </w:r>
      <w:r w:rsidRPr="00F72328">
        <w:rPr>
          <w:rFonts w:ascii="Arial" w:eastAsia="SimSun" w:hAnsi="Arial" w:cs="Arial"/>
          <w:b w:val="0"/>
          <w:bCs w:val="0"/>
          <w:i w:val="0"/>
          <w:iCs w:val="0"/>
          <w:color w:val="auto"/>
          <w:sz w:val="18"/>
        </w:rPr>
        <w:t>中运行任意数量的软件实例。</w:t>
      </w:r>
    </w:p>
    <w:p w14:paraId="562FE99E" w14:textId="77777777" w:rsidR="00E60E4C" w:rsidRPr="00F72328" w:rsidRDefault="00E60E4C" w:rsidP="00E60E4C">
      <w:pPr>
        <w:pStyle w:val="PURHeading2"/>
        <w:rPr>
          <w:rFonts w:ascii="Arial" w:eastAsia="SimSun" w:hAnsi="Arial" w:cs="Arial"/>
          <w:b/>
        </w:rPr>
      </w:pPr>
      <w:r w:rsidRPr="00F72328">
        <w:rPr>
          <w:rFonts w:ascii="Arial" w:eastAsia="SimSun" w:hAnsi="Arial" w:cs="Arial"/>
          <w:b/>
        </w:rPr>
        <w:t>运行附加软件的实例</w:t>
      </w:r>
    </w:p>
    <w:p w14:paraId="07223E39" w14:textId="77777777" w:rsidR="00E60E4C" w:rsidRPr="00F72328" w:rsidRDefault="00E60E4C" w:rsidP="00E60E4C">
      <w:pPr>
        <w:pStyle w:val="PURBody-Indented"/>
        <w:rPr>
          <w:rFonts w:eastAsia="SimSun" w:cs="Arial"/>
        </w:rPr>
      </w:pPr>
      <w:r w:rsidRPr="00F72328">
        <w:rPr>
          <w:rFonts w:eastAsia="SimSun" w:cs="Arial"/>
        </w:rPr>
        <w:t>您可以在任意数量的设备上的物理或虚拟</w:t>
      </w:r>
      <w:r w:rsidRPr="00F72328">
        <w:rPr>
          <w:rFonts w:eastAsia="SimSun" w:cs="Arial"/>
        </w:rPr>
        <w:t xml:space="preserve"> OSE </w:t>
      </w:r>
      <w:r w:rsidRPr="00F72328">
        <w:rPr>
          <w:rFonts w:eastAsia="SimSun" w:cs="Arial"/>
        </w:rPr>
        <w:t>中运行或以其他方式使用</w:t>
      </w:r>
      <w:hyperlink w:anchor="Appendix1" w:history="1">
        <w:r w:rsidRPr="00F72328">
          <w:rPr>
            <w:rStyle w:val="Hyperlink"/>
            <w:rFonts w:eastAsia="SimSun" w:cs="Arial"/>
          </w:rPr>
          <w:t>附录</w:t>
        </w:r>
        <w:r w:rsidRPr="00F72328">
          <w:rPr>
            <w:rStyle w:val="Hyperlink"/>
            <w:rFonts w:eastAsia="SimSun" w:cs="Arial"/>
          </w:rPr>
          <w:t xml:space="preserve"> 1</w:t>
        </w:r>
      </w:hyperlink>
      <w:r w:rsidRPr="00F72328">
        <w:rPr>
          <w:rFonts w:eastAsia="SimSun" w:cs="Arial"/>
        </w:rPr>
        <w:t xml:space="preserve"> </w:t>
      </w:r>
      <w:r w:rsidRPr="00F72328">
        <w:rPr>
          <w:rFonts w:eastAsia="SimSun" w:cs="Arial"/>
        </w:rPr>
        <w:t>中列出的相应附加软件的任意数量的实例。您只能将这些实例与服务器软件一起使用。您可以直接与服务器软件一起使用任何实例，或通过其他附加软件间接地使用。</w:t>
      </w:r>
    </w:p>
    <w:p w14:paraId="47B9D2CB" w14:textId="77777777" w:rsidR="00E60E4C" w:rsidRPr="00F72328" w:rsidRDefault="00E60E4C" w:rsidP="00E60E4C">
      <w:pPr>
        <w:pStyle w:val="PURHeading2"/>
        <w:rPr>
          <w:rFonts w:ascii="Arial" w:eastAsia="SimSun" w:hAnsi="Arial" w:cs="Arial"/>
          <w:b/>
        </w:rPr>
      </w:pPr>
      <w:r w:rsidRPr="00F72328">
        <w:rPr>
          <w:rFonts w:ascii="Arial" w:eastAsia="SimSun" w:hAnsi="Arial" w:cs="Arial"/>
          <w:b/>
        </w:rPr>
        <w:lastRenderedPageBreak/>
        <w:t>在服务器或存储介质上创建和存储实例</w:t>
      </w:r>
    </w:p>
    <w:p w14:paraId="3ED89787" w14:textId="77777777" w:rsidR="00E60E4C" w:rsidRPr="00F72328" w:rsidRDefault="00E60E4C" w:rsidP="00E60E4C">
      <w:pPr>
        <w:pStyle w:val="PURBody-Indented"/>
        <w:rPr>
          <w:rFonts w:eastAsia="SimSun" w:cs="Arial"/>
        </w:rPr>
      </w:pPr>
      <w:r w:rsidRPr="00F72328">
        <w:rPr>
          <w:rFonts w:eastAsia="SimSun" w:cs="Arial"/>
        </w:rPr>
        <w:t>对于获得的每一份软件许可，您拥有以下附加权利：</w:t>
      </w:r>
    </w:p>
    <w:p w14:paraId="1639F175" w14:textId="77777777" w:rsidR="00E60E4C" w:rsidRPr="00F72328" w:rsidRDefault="00E60E4C" w:rsidP="00666D42">
      <w:pPr>
        <w:pStyle w:val="PURBullet-Indented"/>
        <w:numPr>
          <w:ilvl w:val="0"/>
          <w:numId w:val="37"/>
        </w:numPr>
        <w:ind w:left="490" w:hanging="216"/>
        <w:rPr>
          <w:rFonts w:eastAsia="SimSun" w:cs="Arial"/>
        </w:rPr>
      </w:pPr>
      <w:r w:rsidRPr="00F72328">
        <w:rPr>
          <w:rFonts w:eastAsia="SimSun" w:cs="Arial"/>
        </w:rPr>
        <w:t>您可以创建服务器软件和客户端软件的任意数量的实例。</w:t>
      </w:r>
    </w:p>
    <w:p w14:paraId="47F0E00F" w14:textId="77777777" w:rsidR="00E60E4C" w:rsidRPr="00F72328" w:rsidRDefault="00E60E4C" w:rsidP="00666D42">
      <w:pPr>
        <w:pStyle w:val="PURBullet-Indented"/>
        <w:numPr>
          <w:ilvl w:val="0"/>
          <w:numId w:val="37"/>
        </w:numPr>
        <w:ind w:left="490" w:hanging="216"/>
        <w:rPr>
          <w:rFonts w:eastAsia="SimSun" w:cs="Arial"/>
        </w:rPr>
      </w:pPr>
      <w:r w:rsidRPr="00F72328">
        <w:rPr>
          <w:rFonts w:eastAsia="SimSun" w:cs="Arial"/>
        </w:rPr>
        <w:t>您可以在任何服务器或存储介质上存储服务器软件和客户端软件的实例。</w:t>
      </w:r>
    </w:p>
    <w:p w14:paraId="7ED06F05" w14:textId="77777777" w:rsidR="00E60E4C" w:rsidRPr="00F72328" w:rsidRDefault="00E60E4C" w:rsidP="00666D42">
      <w:pPr>
        <w:pStyle w:val="PURBullet-Indented"/>
        <w:numPr>
          <w:ilvl w:val="0"/>
          <w:numId w:val="37"/>
        </w:numPr>
        <w:ind w:left="490" w:hanging="216"/>
        <w:rPr>
          <w:rFonts w:eastAsia="SimSun" w:cs="Arial"/>
        </w:rPr>
      </w:pPr>
      <w:r w:rsidRPr="00F72328">
        <w:rPr>
          <w:rFonts w:eastAsia="SimSun" w:cs="Arial"/>
        </w:rPr>
        <w:t>您可创建和存储服务器软件及客户端软件的实例，但目的仅限于按照以上所述依据软件许可行使运行服务器软件实例的权利。</w:t>
      </w:r>
    </w:p>
    <w:p w14:paraId="1D400F46" w14:textId="77777777" w:rsidR="00E60E4C" w:rsidRPr="00F72328" w:rsidRDefault="00E60E4C" w:rsidP="00E60E4C">
      <w:pPr>
        <w:pStyle w:val="PURHeading2"/>
        <w:rPr>
          <w:rFonts w:ascii="Arial" w:eastAsia="SimSun" w:hAnsi="Arial" w:cs="Arial"/>
          <w:b/>
        </w:rPr>
      </w:pPr>
      <w:r w:rsidRPr="00F72328">
        <w:rPr>
          <w:rFonts w:ascii="Arial" w:eastAsia="SimSun" w:hAnsi="Arial" w:cs="Arial"/>
          <w:b/>
        </w:rPr>
        <w:t>其他许可要求和</w:t>
      </w:r>
      <w:r w:rsidRPr="00F72328">
        <w:rPr>
          <w:rFonts w:ascii="Arial" w:eastAsia="SimSun" w:hAnsi="Arial" w:cs="Arial"/>
          <w:b/>
        </w:rPr>
        <w:t>/</w:t>
      </w:r>
      <w:r w:rsidRPr="00F72328">
        <w:rPr>
          <w:rFonts w:ascii="Arial" w:eastAsia="SimSun" w:hAnsi="Arial" w:cs="Arial"/>
          <w:b/>
        </w:rPr>
        <w:t>或使用权利</w:t>
      </w:r>
    </w:p>
    <w:p w14:paraId="3D96BF08" w14:textId="77777777" w:rsidR="00E60E4C" w:rsidRPr="00F72328" w:rsidRDefault="00E60E4C" w:rsidP="00E60E4C">
      <w:pPr>
        <w:pStyle w:val="PURBlueStrong-Indented"/>
        <w:rPr>
          <w:rFonts w:eastAsia="SimSun" w:cs="Arial"/>
        </w:rPr>
      </w:pPr>
      <w:r w:rsidRPr="00F72328">
        <w:rPr>
          <w:rFonts w:eastAsia="SimSun" w:cs="Arial"/>
        </w:rPr>
        <w:t>访问时无需使用订户访问许可</w:t>
      </w:r>
      <w:r w:rsidRPr="00F72328">
        <w:rPr>
          <w:rFonts w:eastAsia="SimSun" w:cs="Arial"/>
        </w:rPr>
        <w:t xml:space="preserve"> (SAL)</w:t>
      </w:r>
    </w:p>
    <w:p w14:paraId="5B2B5E23" w14:textId="77777777" w:rsidR="00E60E4C" w:rsidRPr="00F72328" w:rsidRDefault="00E60E4C" w:rsidP="00E60E4C">
      <w:pPr>
        <w:pStyle w:val="PURBody-Indented"/>
        <w:rPr>
          <w:rFonts w:eastAsia="SimSun" w:cs="Arial"/>
        </w:rPr>
      </w:pPr>
      <w:r w:rsidRPr="00F72328">
        <w:rPr>
          <w:rFonts w:eastAsia="SimSun" w:cs="Arial"/>
        </w:rPr>
        <w:t>无需为其他设备获得</w:t>
      </w:r>
      <w:r w:rsidRPr="00F72328">
        <w:rPr>
          <w:rFonts w:eastAsia="SimSun" w:cs="Arial"/>
        </w:rPr>
        <w:t xml:space="preserve"> SAL </w:t>
      </w:r>
      <w:r w:rsidRPr="00F72328">
        <w:rPr>
          <w:rFonts w:eastAsia="SimSun" w:cs="Arial"/>
        </w:rPr>
        <w:t>便可以访问您的服务器软件实例。</w:t>
      </w:r>
    </w:p>
    <w:p w14:paraId="29C74274" w14:textId="77777777" w:rsidR="00E60E4C" w:rsidRPr="00F72328" w:rsidRDefault="00E60E4C" w:rsidP="00E60E4C">
      <w:pPr>
        <w:pStyle w:val="PURBlueStrong"/>
        <w:rPr>
          <w:rFonts w:eastAsia="SimSun" w:cs="Arial"/>
        </w:rPr>
      </w:pPr>
      <w:r w:rsidRPr="00F72328">
        <w:rPr>
          <w:rFonts w:eastAsia="SimSun" w:cs="Arial"/>
        </w:rPr>
        <w:t>可分发代码</w:t>
      </w:r>
    </w:p>
    <w:p w14:paraId="5C4D1888" w14:textId="77777777" w:rsidR="00E60E4C" w:rsidRPr="00AC7A31" w:rsidRDefault="00E60E4C" w:rsidP="00E60E4C">
      <w:pPr>
        <w:pStyle w:val="PURBody-Indented"/>
        <w:rPr>
          <w:rFonts w:ascii="SimSun" w:eastAsia="SimSun" w:hAnsi="SimSun" w:cs="Arial"/>
        </w:rPr>
      </w:pPr>
      <w:r w:rsidRPr="00AC7A31">
        <w:rPr>
          <w:rFonts w:ascii="SimSun" w:eastAsia="SimSun" w:hAnsi="SimSun" w:cs="Arial"/>
        </w:rPr>
        <w:t>您可以如“通用许可条款”中所述使用“可分发代码”。</w:t>
      </w:r>
    </w:p>
    <w:p w14:paraId="14B302AF" w14:textId="77777777" w:rsidR="00E60E4C" w:rsidRPr="00F72328" w:rsidRDefault="00E60E4C" w:rsidP="00E60E4C">
      <w:pPr>
        <w:pStyle w:val="PURHeading2"/>
        <w:rPr>
          <w:rFonts w:ascii="Arial" w:eastAsia="SimSun" w:hAnsi="Arial" w:cs="Arial"/>
          <w:b/>
        </w:rPr>
      </w:pPr>
      <w:r w:rsidRPr="00F72328">
        <w:rPr>
          <w:rFonts w:ascii="Arial" w:eastAsia="SimSun" w:hAnsi="Arial" w:cs="Arial"/>
          <w:b/>
        </w:rPr>
        <w:t>服务器场内的许可移动性</w:t>
      </w:r>
    </w:p>
    <w:p w14:paraId="327AAEEB" w14:textId="77777777" w:rsidR="00E60E4C" w:rsidRPr="00F72328" w:rsidRDefault="00E60E4C" w:rsidP="00E60E4C">
      <w:pPr>
        <w:pStyle w:val="PURBody-Indented"/>
        <w:rPr>
          <w:rFonts w:eastAsia="SimSun" w:cs="Arial"/>
        </w:rPr>
      </w:pPr>
      <w:r w:rsidRPr="00F72328">
        <w:rPr>
          <w:rFonts w:eastAsia="SimSun" w:cs="Arial"/>
        </w:rPr>
        <w:t>注意：</w:t>
      </w:r>
      <w:r w:rsidRPr="00AC7A31">
        <w:rPr>
          <w:rFonts w:ascii="SimSun" w:eastAsia="SimSun" w:hAnsi="SimSun" w:cs="Arial"/>
        </w:rPr>
        <w:t>仅适用于在下面的“产品特定许可条款”</w:t>
      </w:r>
      <w:r w:rsidRPr="00F72328">
        <w:rPr>
          <w:rFonts w:eastAsia="SimSun" w:cs="Arial"/>
        </w:rPr>
        <w:t>一节中指定为具有服务器场内的许可移动性的产品。</w:t>
      </w:r>
    </w:p>
    <w:p w14:paraId="279541D1" w14:textId="77777777" w:rsidR="00E60E4C" w:rsidRPr="00F72328" w:rsidRDefault="00E60E4C" w:rsidP="00E60E4C">
      <w:pPr>
        <w:pStyle w:val="PURBlueStrong"/>
        <w:rPr>
          <w:rFonts w:eastAsia="SimSun" w:cs="Arial"/>
        </w:rPr>
      </w:pPr>
      <w:r w:rsidRPr="00F72328">
        <w:rPr>
          <w:rFonts w:eastAsia="SimSun" w:cs="Arial"/>
        </w:rPr>
        <w:t>在服务器场内分配许可以及使用软件</w:t>
      </w:r>
    </w:p>
    <w:p w14:paraId="240ABD9A" w14:textId="77777777" w:rsidR="00E60E4C" w:rsidRPr="00F72328" w:rsidRDefault="00E60E4C" w:rsidP="00E60E4C">
      <w:pPr>
        <w:pStyle w:val="PURBody-Indented"/>
        <w:rPr>
          <w:rFonts w:eastAsia="SimSun" w:cs="Arial"/>
        </w:rPr>
      </w:pPr>
      <w:r w:rsidRPr="00F72328">
        <w:rPr>
          <w:rFonts w:eastAsia="SimSun" w:cs="Arial"/>
        </w:rPr>
        <w:t>您可以按照一般许可条款中所述重新分配内核许可。另外，您也可以按照如下所述重新分配这些许可。</w:t>
      </w:r>
    </w:p>
    <w:p w14:paraId="4B188C25" w14:textId="77777777" w:rsidR="00E60E4C" w:rsidRPr="00F72328" w:rsidRDefault="00E60E4C" w:rsidP="00E60E4C">
      <w:pPr>
        <w:pStyle w:val="PURBody-Indented"/>
        <w:rPr>
          <w:rFonts w:eastAsia="SimSun" w:cs="Arial"/>
        </w:rPr>
      </w:pPr>
      <w:r w:rsidRPr="00F72328">
        <w:rPr>
          <w:rStyle w:val="Strong"/>
          <w:rFonts w:eastAsia="SimSun" w:cs="Arial"/>
        </w:rPr>
        <w:t>服务器场。</w:t>
      </w:r>
      <w:r w:rsidRPr="00F72328">
        <w:rPr>
          <w:rFonts w:eastAsia="SimSun" w:cs="Arial"/>
        </w:rPr>
        <w:t>服务器场由最多两个数据中心组成，每个数据中心的物理位置具有以下特点：</w:t>
      </w:r>
    </w:p>
    <w:p w14:paraId="07C5410F" w14:textId="77777777" w:rsidR="00E60E4C" w:rsidRPr="00F72328" w:rsidRDefault="00E60E4C" w:rsidP="00666D42">
      <w:pPr>
        <w:pStyle w:val="PURBullet-Indented"/>
        <w:numPr>
          <w:ilvl w:val="0"/>
          <w:numId w:val="38"/>
        </w:numPr>
        <w:ind w:left="490" w:hanging="216"/>
        <w:rPr>
          <w:rFonts w:eastAsia="SimSun" w:cs="Arial"/>
        </w:rPr>
      </w:pPr>
      <w:r w:rsidRPr="00F72328">
        <w:rPr>
          <w:rFonts w:eastAsia="SimSun" w:cs="Arial"/>
        </w:rPr>
        <w:t>所在的时区与另一个数据中心的当地时区（协调世界时</w:t>
      </w:r>
      <w:r w:rsidRPr="00F72328">
        <w:rPr>
          <w:rFonts w:eastAsia="SimSun" w:cs="Arial"/>
        </w:rPr>
        <w:t xml:space="preserve"> (UTC) </w:t>
      </w:r>
      <w:r w:rsidRPr="00F72328">
        <w:rPr>
          <w:rFonts w:eastAsia="SimSun" w:cs="Arial"/>
        </w:rPr>
        <w:t>而不是</w:t>
      </w:r>
      <w:r w:rsidRPr="00F72328">
        <w:rPr>
          <w:rFonts w:eastAsia="SimSun" w:cs="Arial"/>
        </w:rPr>
        <w:t xml:space="preserve"> DST</w:t>
      </w:r>
      <w:r w:rsidRPr="00F72328">
        <w:rPr>
          <w:rFonts w:eastAsia="SimSun" w:cs="Arial"/>
        </w:rPr>
        <w:t>）的时差在四个小时以内，和</w:t>
      </w:r>
      <w:r w:rsidRPr="00F72328">
        <w:rPr>
          <w:rFonts w:eastAsia="SimSun" w:cs="Arial"/>
        </w:rPr>
        <w:t>/</w:t>
      </w:r>
      <w:r w:rsidRPr="00F72328">
        <w:rPr>
          <w:rFonts w:eastAsia="SimSun" w:cs="Arial"/>
        </w:rPr>
        <w:t>或</w:t>
      </w:r>
    </w:p>
    <w:p w14:paraId="355D9938" w14:textId="77777777" w:rsidR="00E60E4C" w:rsidRPr="00F72328" w:rsidRDefault="00E60E4C" w:rsidP="00666D42">
      <w:pPr>
        <w:pStyle w:val="PURBullet-Indented"/>
        <w:numPr>
          <w:ilvl w:val="0"/>
          <w:numId w:val="38"/>
        </w:numPr>
        <w:ind w:left="490" w:hanging="216"/>
        <w:rPr>
          <w:rFonts w:eastAsia="SimSun" w:cs="Arial"/>
        </w:rPr>
      </w:pPr>
      <w:r w:rsidRPr="00F72328">
        <w:rPr>
          <w:rFonts w:eastAsia="SimSun" w:cs="Arial"/>
        </w:rPr>
        <w:t>在欧盟</w:t>
      </w:r>
      <w:r w:rsidRPr="00F72328">
        <w:rPr>
          <w:rFonts w:eastAsia="SimSun" w:cs="Arial"/>
        </w:rPr>
        <w:t xml:space="preserve"> (EU) </w:t>
      </w:r>
      <w:r w:rsidRPr="00F72328">
        <w:rPr>
          <w:rFonts w:eastAsia="SimSun" w:cs="Arial"/>
        </w:rPr>
        <w:t>和</w:t>
      </w:r>
      <w:r w:rsidRPr="00F72328">
        <w:rPr>
          <w:rFonts w:eastAsia="SimSun" w:cs="Arial"/>
        </w:rPr>
        <w:t>/</w:t>
      </w:r>
      <w:r w:rsidRPr="00F72328">
        <w:rPr>
          <w:rFonts w:eastAsia="SimSun" w:cs="Arial"/>
        </w:rPr>
        <w:t>或欧洲自由贸易联盟</w:t>
      </w:r>
      <w:r w:rsidRPr="00F72328">
        <w:rPr>
          <w:rFonts w:eastAsia="SimSun" w:cs="Arial"/>
        </w:rPr>
        <w:t xml:space="preserve"> (EFTA) </w:t>
      </w:r>
      <w:r w:rsidRPr="00F72328">
        <w:rPr>
          <w:rFonts w:eastAsia="SimSun" w:cs="Arial"/>
        </w:rPr>
        <w:t>范围内。</w:t>
      </w:r>
    </w:p>
    <w:p w14:paraId="62CBB8BB" w14:textId="77777777" w:rsidR="00E60E4C" w:rsidRPr="00F72328" w:rsidRDefault="00E60E4C" w:rsidP="00E60E4C">
      <w:pPr>
        <w:pStyle w:val="PURBody-Indented"/>
        <w:rPr>
          <w:rFonts w:eastAsia="SimSun" w:cs="Arial"/>
        </w:rPr>
      </w:pPr>
      <w:r w:rsidRPr="00F72328">
        <w:rPr>
          <w:rFonts w:eastAsia="SimSun" w:cs="Arial"/>
        </w:rPr>
        <w:t>每个数据中心都只能成为一个服务器场的组成部分。您可以将数据中心从一个服务器场重新分配到另一个服务器场，但不能在同一个日历月中进行。</w:t>
      </w:r>
    </w:p>
    <w:p w14:paraId="3C7AD166" w14:textId="77777777" w:rsidR="00E60E4C" w:rsidRPr="00F72328" w:rsidRDefault="00E60E4C" w:rsidP="00666D42">
      <w:pPr>
        <w:pStyle w:val="PURBullet-Indented"/>
        <w:numPr>
          <w:ilvl w:val="0"/>
          <w:numId w:val="6"/>
        </w:numPr>
        <w:rPr>
          <w:rFonts w:eastAsia="SimSun" w:cs="Arial"/>
        </w:rPr>
      </w:pPr>
      <w:r w:rsidRPr="00F72328">
        <w:rPr>
          <w:rFonts w:eastAsia="SimSun" w:cs="Arial"/>
          <w:b/>
        </w:rPr>
        <w:t>服务器场内。</w:t>
      </w:r>
      <w:r w:rsidRPr="00F72328">
        <w:rPr>
          <w:rFonts w:eastAsia="SimSun" w:cs="Arial"/>
        </w:rPr>
        <w:t>您可以根据需要随时将内核许可重新分配给位于同一服务器场内的任意服务器。对于已分配给同一服务器场内服务器的内核许可，禁止在日历月中旬重新分配的规定不适用。</w:t>
      </w:r>
    </w:p>
    <w:p w14:paraId="4EC00C5F" w14:textId="77777777" w:rsidR="00E60E4C" w:rsidRPr="00F72328" w:rsidRDefault="00E60E4C" w:rsidP="00666D42">
      <w:pPr>
        <w:pStyle w:val="PURBullet-Indented"/>
        <w:numPr>
          <w:ilvl w:val="0"/>
          <w:numId w:val="6"/>
        </w:numPr>
        <w:rPr>
          <w:rFonts w:eastAsia="SimSun" w:cs="Arial"/>
        </w:rPr>
      </w:pPr>
      <w:r w:rsidRPr="00F72328">
        <w:rPr>
          <w:rFonts w:eastAsia="SimSun" w:cs="Arial"/>
          <w:b/>
        </w:rPr>
        <w:t>跨服务器场。</w:t>
      </w:r>
      <w:r w:rsidRPr="00F72328">
        <w:rPr>
          <w:rFonts w:eastAsia="SimSun" w:cs="Arial"/>
        </w:rPr>
        <w:t>您可以将内核许可重新分配给位于其他服务器场内的任意服务器，但不能在同一个日历月中进行。</w:t>
      </w:r>
    </w:p>
    <w:p w14:paraId="38A77BF1" w14:textId="77777777" w:rsidR="00E60E4C" w:rsidRPr="00F72328" w:rsidRDefault="00E60E4C" w:rsidP="00E60E4C">
      <w:pPr>
        <w:pStyle w:val="PURHeading1"/>
        <w:rPr>
          <w:rFonts w:eastAsia="SimSun" w:cs="Arial"/>
        </w:rPr>
      </w:pPr>
      <w:r w:rsidRPr="00F72328">
        <w:rPr>
          <w:rFonts w:eastAsia="SimSun" w:cs="Arial"/>
        </w:rPr>
        <w:t>产品特定许可条款</w:t>
      </w:r>
    </w:p>
    <w:p w14:paraId="0C4AA7D1" w14:textId="77777777" w:rsidR="00E60E4C" w:rsidRPr="000F4949" w:rsidRDefault="00E60E4C" w:rsidP="00E60E4C">
      <w:pPr>
        <w:pStyle w:val="PURProductName"/>
      </w:pPr>
      <w:bookmarkStart w:id="309" w:name="_Toc332094027"/>
      <w:bookmarkStart w:id="310" w:name="_Toc332094286"/>
      <w:bookmarkStart w:id="311" w:name="_Toc346536849"/>
      <w:bookmarkStart w:id="312" w:name="_Toc363552787"/>
      <w:bookmarkStart w:id="313" w:name="_Toc363552851"/>
      <w:bookmarkStart w:id="314" w:name="_Toc378682191"/>
      <w:bookmarkStart w:id="315" w:name="_Toc378682252"/>
      <w:bookmarkStart w:id="316" w:name="_Toc371268264"/>
      <w:bookmarkStart w:id="317" w:name="_Toc371268330"/>
      <w:bookmarkStart w:id="318" w:name="_Toc379278468"/>
      <w:bookmarkStart w:id="319" w:name="_Toc379278531"/>
      <w:bookmarkStart w:id="320" w:name="_Toc396324625"/>
      <w:bookmarkStart w:id="321" w:name="_Toc396497299"/>
      <w:bookmarkStart w:id="322" w:name="_Toc332094026"/>
      <w:bookmarkStart w:id="323" w:name="_Toc332094285"/>
      <w:r>
        <w:t>BizTalk Server 2013 R2 Enterprise</w:t>
      </w:r>
      <w:bookmarkEnd w:id="309"/>
      <w:bookmarkEnd w:id="310"/>
      <w:bookmarkEnd w:id="311"/>
      <w:bookmarkEnd w:id="312"/>
      <w:bookmarkEnd w:id="313"/>
      <w:bookmarkEnd w:id="314"/>
      <w:bookmarkEnd w:id="315"/>
      <w:bookmarkEnd w:id="316"/>
      <w:bookmarkEnd w:id="317"/>
      <w:bookmarkEnd w:id="318"/>
      <w:bookmarkEnd w:id="319"/>
      <w:bookmarkEnd w:id="320"/>
      <w:bookmarkEnd w:id="321"/>
      <w:r>
        <w:fldChar w:fldCharType="begin"/>
      </w:r>
      <w:r>
        <w:instrText>XE "BizTalk Server 2013 R2 Enterprise"</w:instrText>
      </w:r>
      <w:r>
        <w:fldChar w:fldCharType="end"/>
      </w:r>
    </w:p>
    <w:p w14:paraId="2714B98B" w14:textId="77777777" w:rsidR="00E60E4C" w:rsidRPr="00F72328" w:rsidRDefault="00E60E4C" w:rsidP="00E60E4C">
      <w:pPr>
        <w:pStyle w:val="PURLicenseTerm"/>
        <w:rPr>
          <w:rFonts w:eastAsia="SimSun" w:cs="Arial"/>
        </w:rPr>
      </w:pPr>
      <w:r w:rsidRPr="00F72328">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E60E4C" w:rsidRPr="00F72328" w14:paraId="0EA85E5A" w14:textId="77777777" w:rsidTr="0053732A">
        <w:tc>
          <w:tcPr>
            <w:tcW w:w="2477" w:type="pct"/>
          </w:tcPr>
          <w:p w14:paraId="611EE14F" w14:textId="77777777" w:rsidR="00E60E4C" w:rsidRPr="00F72328" w:rsidRDefault="00E60E4C" w:rsidP="0053732A">
            <w:pPr>
              <w:pStyle w:val="PURLMSH"/>
              <w:rPr>
                <w:rFonts w:ascii="Arial" w:eastAsia="SimSun" w:hAnsi="Arial" w:cs="Arial"/>
              </w:rPr>
            </w:pPr>
            <w:r w:rsidRPr="00F72328">
              <w:rPr>
                <w:rFonts w:ascii="Arial" w:eastAsia="SimSun" w:hAnsi="Arial" w:cs="Arial"/>
              </w:rPr>
              <w:t>服务器场内的许可移动性：</w:t>
            </w:r>
            <w:r w:rsidRPr="00F72328">
              <w:rPr>
                <w:rFonts w:ascii="Arial" w:eastAsia="SimSun" w:hAnsi="Arial" w:cs="Arial"/>
                <w:b/>
              </w:rPr>
              <w:t>是</w:t>
            </w:r>
            <w:r w:rsidRPr="00F72328">
              <w:rPr>
                <w:rFonts w:ascii="Arial" w:eastAsia="SimSun" w:hAnsi="Arial" w:cs="Arial"/>
                <w:i/>
              </w:rPr>
              <w:t>（请参阅</w:t>
            </w:r>
            <w:hyperlink w:anchor="UniversalTerms" w:history="1">
              <w:r w:rsidRPr="00F9393C">
                <w:rPr>
                  <w:rStyle w:val="Hyperlink"/>
                  <w:rFonts w:ascii="SimSun" w:eastAsia="SimSun" w:hAnsi="SimSun" w:cs="Arial"/>
                  <w:i/>
                </w:rPr>
                <w:t>“一般条款”</w:t>
              </w:r>
            </w:hyperlink>
            <w:r w:rsidRPr="00F72328">
              <w:rPr>
                <w:rFonts w:ascii="Arial" w:eastAsia="SimSun" w:hAnsi="Arial" w:cs="Arial"/>
                <w:i/>
              </w:rPr>
              <w:t>）</w:t>
            </w:r>
          </w:p>
        </w:tc>
        <w:tc>
          <w:tcPr>
            <w:tcW w:w="2523" w:type="pct"/>
          </w:tcPr>
          <w:p w14:paraId="78B68F67" w14:textId="77777777" w:rsidR="00E60E4C" w:rsidRPr="00F72328" w:rsidRDefault="00E60E4C" w:rsidP="0053732A">
            <w:pPr>
              <w:pStyle w:val="PURLMSH"/>
              <w:rPr>
                <w:rFonts w:ascii="Arial" w:eastAsia="SimSun" w:hAnsi="Arial" w:cs="Arial"/>
              </w:rPr>
            </w:pPr>
            <w:r w:rsidRPr="00F72328">
              <w:rPr>
                <w:rFonts w:ascii="Arial" w:eastAsia="SimSun" w:hAnsi="Arial" w:cs="Arial"/>
              </w:rPr>
              <w:t>请参阅适用声明：</w:t>
            </w:r>
            <w:r w:rsidRPr="00F72328">
              <w:rPr>
                <w:rFonts w:ascii="Arial" w:eastAsia="SimSun" w:hAnsi="Arial" w:cs="Arial"/>
                <w:b/>
              </w:rPr>
              <w:t>否</w:t>
            </w:r>
          </w:p>
        </w:tc>
      </w:tr>
      <w:tr w:rsidR="00E60E4C" w:rsidRPr="00F72328" w14:paraId="0A1F5915" w14:textId="77777777" w:rsidTr="0053732A">
        <w:tc>
          <w:tcPr>
            <w:tcW w:w="2477" w:type="pct"/>
          </w:tcPr>
          <w:p w14:paraId="6C3866F4" w14:textId="77777777" w:rsidR="00E60E4C" w:rsidRPr="00F72328" w:rsidRDefault="00E60E4C" w:rsidP="0053732A">
            <w:pPr>
              <w:pStyle w:val="PURLMSH"/>
              <w:rPr>
                <w:rFonts w:ascii="Arial" w:eastAsia="SimSun" w:hAnsi="Arial" w:cs="Arial"/>
              </w:rPr>
            </w:pPr>
            <w:r w:rsidRPr="00F72328">
              <w:rPr>
                <w:rFonts w:ascii="Arial" w:eastAsia="SimSun" w:hAnsi="Arial" w:cs="Arial"/>
              </w:rPr>
              <w:t>客户端</w:t>
            </w:r>
            <w:r w:rsidRPr="00F72328">
              <w:rPr>
                <w:rFonts w:ascii="Arial" w:eastAsia="SimSun" w:hAnsi="Arial" w:cs="Arial"/>
              </w:rPr>
              <w:t>/</w:t>
            </w:r>
            <w:r w:rsidRPr="00F72328">
              <w:rPr>
                <w:rFonts w:ascii="Arial" w:eastAsia="SimSun" w:hAnsi="Arial" w:cs="Arial"/>
              </w:rPr>
              <w:t>附加软件：</w:t>
            </w:r>
            <w:r w:rsidRPr="00F72328">
              <w:rPr>
                <w:rFonts w:ascii="Arial" w:eastAsia="SimSun" w:hAnsi="Arial" w:cs="Arial"/>
                <w:b/>
              </w:rPr>
              <w:t>是</w:t>
            </w:r>
            <w:r w:rsidRPr="00F72328">
              <w:rPr>
                <w:rFonts w:ascii="Arial" w:eastAsia="SimSun" w:hAnsi="Arial" w:cs="Arial"/>
                <w:i/>
              </w:rPr>
              <w:t>（请参阅</w:t>
            </w:r>
            <w:hyperlink w:anchor="Appendix1" w:history="1">
              <w:hyperlink w:anchor="Appendix1" w:history="1">
                <w:hyperlink w:anchor="Appendix1" w:history="1">
                  <w:hyperlink w:anchor="附录 1" w:history="1">
                    <w:hyperlink w:anchor="Appendix1" w:history="1">
                      <w:hyperlink w:anchor="Appendix1" w:history="1">
                        <w:hyperlink w:anchor="Appendix1" w:history="1">
                          <w:hyperlink w:anchor="Appendix1" w:history="1">
                            <w:r w:rsidR="00350563" w:rsidRPr="00350563">
                              <w:rPr>
                                <w:rStyle w:val="Hyperlink"/>
                                <w:rFonts w:eastAsia="SimSun" w:cs="Arial"/>
                                <w:i/>
                                <w:szCs w:val="18"/>
                              </w:rPr>
                              <w:t>附录</w:t>
                            </w:r>
                            <w:r w:rsidR="00350563" w:rsidRPr="00350563">
                              <w:rPr>
                                <w:rStyle w:val="Hyperlink"/>
                                <w:rFonts w:eastAsia="SimSun" w:cs="Arial"/>
                                <w:i/>
                                <w:szCs w:val="18"/>
                              </w:rPr>
                              <w:t xml:space="preserve"> 1</w:t>
                            </w:r>
                          </w:hyperlink>
                        </w:hyperlink>
                      </w:hyperlink>
                    </w:hyperlink>
                  </w:hyperlink>
                </w:hyperlink>
              </w:hyperlink>
            </w:hyperlink>
            <w:r w:rsidRPr="00F72328">
              <w:rPr>
                <w:rFonts w:ascii="Arial" w:eastAsia="SimSun" w:hAnsi="Arial" w:cs="Arial"/>
                <w:i/>
              </w:rPr>
              <w:t>）</w:t>
            </w:r>
          </w:p>
        </w:tc>
        <w:tc>
          <w:tcPr>
            <w:tcW w:w="2523" w:type="pct"/>
          </w:tcPr>
          <w:p w14:paraId="4AD28AB0" w14:textId="77777777" w:rsidR="00E60E4C" w:rsidRPr="00F72328" w:rsidRDefault="00E60E4C" w:rsidP="0053732A">
            <w:pPr>
              <w:pStyle w:val="PURLMSH"/>
              <w:rPr>
                <w:rFonts w:ascii="Arial" w:eastAsia="SimSun" w:hAnsi="Arial" w:cs="Arial"/>
              </w:rPr>
            </w:pPr>
          </w:p>
        </w:tc>
      </w:tr>
    </w:tbl>
    <w:p w14:paraId="6FA9379E" w14:textId="77777777" w:rsidR="00E60E4C" w:rsidRPr="00F72328" w:rsidRDefault="00E60E4C" w:rsidP="00E60E4C">
      <w:pPr>
        <w:pStyle w:val="PURADDITIONALTERMSHEADERMB"/>
        <w:rPr>
          <w:rFonts w:eastAsia="SimSun" w:cs="Arial"/>
        </w:rPr>
      </w:pPr>
      <w:r w:rsidRPr="00F72328">
        <w:rPr>
          <w:rFonts w:eastAsia="SimSun" w:cs="Arial"/>
        </w:rPr>
        <w:t>附加条款：</w:t>
      </w:r>
    </w:p>
    <w:p w14:paraId="49C7A30E" w14:textId="77777777" w:rsidR="00E60E4C" w:rsidRPr="00F72328" w:rsidRDefault="00E60E4C" w:rsidP="00E60E4C">
      <w:pPr>
        <w:pStyle w:val="PURBlueStrong-Indented"/>
        <w:rPr>
          <w:rFonts w:eastAsia="SimSun" w:cs="Arial"/>
        </w:rPr>
      </w:pPr>
      <w:r w:rsidRPr="00F72328">
        <w:rPr>
          <w:rFonts w:eastAsia="SimSun" w:cs="Arial"/>
        </w:rPr>
        <w:t xml:space="preserve">Office Web </w:t>
      </w:r>
      <w:r w:rsidRPr="00F72328">
        <w:rPr>
          <w:rFonts w:eastAsia="SimSun" w:cs="Arial"/>
        </w:rPr>
        <w:t>组件</w:t>
      </w:r>
    </w:p>
    <w:p w14:paraId="0AC73744" w14:textId="77777777" w:rsidR="00E60E4C" w:rsidRPr="00F72328" w:rsidRDefault="00E60E4C" w:rsidP="00E60E4C">
      <w:pPr>
        <w:pStyle w:val="PURBody-Indented"/>
        <w:rPr>
          <w:rFonts w:eastAsia="SimSun" w:cs="Arial"/>
        </w:rPr>
      </w:pPr>
      <w:r w:rsidRPr="00F72328">
        <w:rPr>
          <w:rFonts w:eastAsia="SimSun" w:cs="Arial"/>
        </w:rPr>
        <w:t>您只能使用组件查看和打印用该软件创建的静态文档、文本和图像副本，您无需为组件副本获取单独的许可。</w:t>
      </w:r>
    </w:p>
    <w:p w14:paraId="179FE3C1" w14:textId="77777777" w:rsidR="00E60E4C" w:rsidRPr="00F72328" w:rsidRDefault="00E60E4C" w:rsidP="00E60E4C">
      <w:pPr>
        <w:pStyle w:val="PURBlueStrong-Indented"/>
        <w:rPr>
          <w:rFonts w:eastAsia="SimSun" w:cs="Arial"/>
        </w:rPr>
      </w:pPr>
      <w:r w:rsidRPr="00F72328">
        <w:rPr>
          <w:rFonts w:eastAsia="SimSun" w:cs="Arial"/>
        </w:rPr>
        <w:t xml:space="preserve">.NET Framework </w:t>
      </w:r>
      <w:r w:rsidRPr="00F72328">
        <w:rPr>
          <w:rFonts w:eastAsia="SimSun" w:cs="Arial"/>
        </w:rPr>
        <w:t>软件</w:t>
      </w:r>
    </w:p>
    <w:p w14:paraId="6BF1117E" w14:textId="77777777" w:rsidR="00E60E4C" w:rsidRPr="00F72328" w:rsidRDefault="00E60E4C" w:rsidP="00F86F63">
      <w:pPr>
        <w:pStyle w:val="PURBody-Indented"/>
        <w:rPr>
          <w:rFonts w:eastAsia="SimSun" w:cs="Arial"/>
        </w:rPr>
      </w:pPr>
      <w:r w:rsidRPr="00F72328">
        <w:rPr>
          <w:rFonts w:eastAsia="SimSun" w:cs="Arial"/>
        </w:rPr>
        <w:t>该产品的软件包含</w:t>
      </w:r>
      <w:r w:rsidRPr="00F72328">
        <w:rPr>
          <w:rFonts w:eastAsia="SimSun" w:cs="Arial"/>
        </w:rPr>
        <w:t xml:space="preserve"> Microsoft .NET Framework </w:t>
      </w:r>
      <w:r w:rsidRPr="00F72328">
        <w:rPr>
          <w:rFonts w:eastAsia="SimSun" w:cs="Arial"/>
        </w:rPr>
        <w:t>软件，而且还可能包含</w:t>
      </w:r>
      <w:r w:rsidRPr="00F72328">
        <w:rPr>
          <w:rFonts w:eastAsia="SimSun" w:cs="Arial"/>
        </w:rPr>
        <w:t xml:space="preserve"> PowerShell </w:t>
      </w:r>
      <w:r w:rsidRPr="00F72328">
        <w:rPr>
          <w:rFonts w:eastAsia="SimSun" w:cs="Arial"/>
        </w:rPr>
        <w:t>软件。请参阅</w:t>
      </w:r>
      <w:r w:rsidRPr="00F9393C">
        <w:rPr>
          <w:rFonts w:ascii="SimSun" w:eastAsia="SimSun" w:hAnsi="SimSun" w:cs="Arial"/>
        </w:rPr>
        <w:t>“通用许可条款”</w:t>
      </w:r>
      <w:r w:rsidRPr="00F72328">
        <w:rPr>
          <w:rFonts w:eastAsia="SimSun" w:cs="Arial"/>
        </w:rPr>
        <w:t>中</w:t>
      </w:r>
      <w:r w:rsidRPr="00F72328">
        <w:rPr>
          <w:rFonts w:eastAsia="SimSun" w:cs="Arial"/>
        </w:rPr>
        <w:t xml:space="preserve"> .NET</w:t>
      </w:r>
      <w:r w:rsidR="00F86F63">
        <w:rPr>
          <w:rFonts w:eastAsia="SimSun" w:cs="Arial"/>
          <w:lang w:val="en-US"/>
        </w:rPr>
        <w:t> </w:t>
      </w:r>
      <w:r w:rsidRPr="00F72328">
        <w:rPr>
          <w:rFonts w:eastAsia="SimSun" w:cs="Arial"/>
        </w:rPr>
        <w:t>Framework</w:t>
      </w:r>
      <w:r w:rsidRPr="00F72328">
        <w:rPr>
          <w:rFonts w:eastAsia="SimSun" w:cs="Arial"/>
        </w:rPr>
        <w:t>、</w:t>
      </w:r>
      <w:r w:rsidRPr="00F72328">
        <w:rPr>
          <w:rFonts w:eastAsia="SimSun" w:cs="Arial"/>
        </w:rPr>
        <w:t xml:space="preserve">PowerShell </w:t>
      </w:r>
      <w:r w:rsidRPr="00F72328">
        <w:rPr>
          <w:rFonts w:eastAsia="SimSun" w:cs="Arial"/>
        </w:rPr>
        <w:t>软件和</w:t>
      </w:r>
      <w:r w:rsidRPr="00F72328">
        <w:rPr>
          <w:rFonts w:eastAsia="SimSun" w:cs="Arial"/>
        </w:rPr>
        <w:t xml:space="preserve"> Windows hotfix KB975759 </w:t>
      </w:r>
      <w:r w:rsidRPr="00F72328">
        <w:rPr>
          <w:rFonts w:eastAsia="SimSun" w:cs="Arial"/>
        </w:rPr>
        <w:t>的许可条款。</w:t>
      </w:r>
    </w:p>
    <w:p w14:paraId="1A38F953" w14:textId="77777777" w:rsidR="00E60E4C" w:rsidRPr="000F4949" w:rsidRDefault="002F417B" w:rsidP="00E60E4C">
      <w:pPr>
        <w:pStyle w:val="PURBullet"/>
        <w:keepLines/>
        <w:spacing w:before="240" w:after="240" w:line="240" w:lineRule="auto"/>
        <w:contextualSpacing w:val="0"/>
        <w:jc w:val="right"/>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16C1A405" w14:textId="77777777" w:rsidR="00E60E4C" w:rsidRPr="000F4949" w:rsidRDefault="00E60E4C" w:rsidP="00E60E4C">
      <w:pPr>
        <w:pStyle w:val="PURProductName"/>
      </w:pPr>
      <w:bookmarkStart w:id="324" w:name="_Toc332094028"/>
      <w:bookmarkStart w:id="325" w:name="_Toc332094287"/>
      <w:bookmarkStart w:id="326" w:name="_Toc346536850"/>
      <w:bookmarkStart w:id="327" w:name="_Toc363552788"/>
      <w:bookmarkStart w:id="328" w:name="_Toc363552852"/>
      <w:bookmarkStart w:id="329" w:name="_Toc378682192"/>
      <w:bookmarkStart w:id="330" w:name="_Toc378682253"/>
      <w:bookmarkStart w:id="331" w:name="_Toc371268265"/>
      <w:bookmarkStart w:id="332" w:name="_Toc371268331"/>
      <w:bookmarkStart w:id="333" w:name="_Toc379278469"/>
      <w:bookmarkStart w:id="334" w:name="_Toc379278532"/>
      <w:bookmarkStart w:id="335" w:name="_Toc396324626"/>
      <w:bookmarkStart w:id="336" w:name="_Toc396497300"/>
      <w:r>
        <w:t>BizTalk Server 2013 R2 Standard</w:t>
      </w:r>
      <w:bookmarkEnd w:id="324"/>
      <w:bookmarkEnd w:id="325"/>
      <w:bookmarkEnd w:id="326"/>
      <w:bookmarkEnd w:id="327"/>
      <w:bookmarkEnd w:id="328"/>
      <w:bookmarkEnd w:id="329"/>
      <w:bookmarkEnd w:id="330"/>
      <w:bookmarkEnd w:id="331"/>
      <w:bookmarkEnd w:id="332"/>
      <w:bookmarkEnd w:id="333"/>
      <w:bookmarkEnd w:id="334"/>
      <w:bookmarkEnd w:id="335"/>
      <w:bookmarkEnd w:id="336"/>
      <w:r>
        <w:fldChar w:fldCharType="begin"/>
      </w:r>
      <w:r>
        <w:instrText>XE "BizTalk Server 2013 R2 Standard"</w:instrText>
      </w:r>
      <w:r>
        <w:fldChar w:fldCharType="end"/>
      </w:r>
    </w:p>
    <w:p w14:paraId="1DBE1681" w14:textId="77777777" w:rsidR="00E60E4C" w:rsidRPr="00F72328" w:rsidRDefault="00E60E4C" w:rsidP="00E60E4C">
      <w:pPr>
        <w:pStyle w:val="PURLicenseTerm"/>
        <w:rPr>
          <w:rFonts w:eastAsia="SimSun" w:cs="Arial"/>
        </w:rPr>
      </w:pPr>
      <w:r w:rsidRPr="00F72328">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E60E4C" w:rsidRPr="00F72328" w14:paraId="04EA913B" w14:textId="77777777" w:rsidTr="0053732A">
        <w:tc>
          <w:tcPr>
            <w:tcW w:w="2477" w:type="pct"/>
          </w:tcPr>
          <w:p w14:paraId="20721FAB" w14:textId="77777777" w:rsidR="00E60E4C" w:rsidRPr="00F72328" w:rsidRDefault="00E60E4C" w:rsidP="0053732A">
            <w:pPr>
              <w:pStyle w:val="PURLMSH"/>
              <w:rPr>
                <w:rFonts w:ascii="Arial" w:eastAsia="SimSun" w:hAnsi="Arial" w:cs="Arial"/>
              </w:rPr>
            </w:pPr>
            <w:r w:rsidRPr="00F72328">
              <w:rPr>
                <w:rFonts w:ascii="Arial" w:eastAsia="SimSun" w:hAnsi="Arial" w:cs="Arial"/>
              </w:rPr>
              <w:t>服务器场内的许可移动性：</w:t>
            </w:r>
            <w:r w:rsidRPr="00F72328">
              <w:rPr>
                <w:rFonts w:ascii="Arial" w:eastAsia="SimSun" w:hAnsi="Arial" w:cs="Arial"/>
                <w:b/>
              </w:rPr>
              <w:t>是</w:t>
            </w:r>
            <w:r w:rsidRPr="00F72328">
              <w:rPr>
                <w:rFonts w:ascii="Arial" w:eastAsia="SimSun" w:hAnsi="Arial" w:cs="Arial"/>
                <w:i/>
              </w:rPr>
              <w:t>（请参阅</w:t>
            </w:r>
            <w:hyperlink w:anchor="移动性" w:history="1">
              <w:r w:rsidRPr="00F9393C">
                <w:rPr>
                  <w:rStyle w:val="Hyperlink"/>
                  <w:rFonts w:ascii="SimSun" w:eastAsia="SimSun" w:hAnsi="SimSun" w:cs="Arial"/>
                  <w:i/>
                </w:rPr>
                <w:t>“一般条款”</w:t>
              </w:r>
            </w:hyperlink>
            <w:r w:rsidRPr="00F72328">
              <w:rPr>
                <w:rFonts w:ascii="Arial" w:eastAsia="SimSun" w:hAnsi="Arial" w:cs="Arial"/>
                <w:i/>
              </w:rPr>
              <w:t>）</w:t>
            </w:r>
          </w:p>
        </w:tc>
        <w:tc>
          <w:tcPr>
            <w:tcW w:w="2523" w:type="pct"/>
          </w:tcPr>
          <w:p w14:paraId="55359D90" w14:textId="77777777" w:rsidR="00E60E4C" w:rsidRPr="00F72328" w:rsidRDefault="00E60E4C" w:rsidP="0053732A">
            <w:pPr>
              <w:pStyle w:val="PURLMSH"/>
              <w:rPr>
                <w:rFonts w:ascii="Arial" w:eastAsia="SimSun" w:hAnsi="Arial" w:cs="Arial"/>
              </w:rPr>
            </w:pPr>
            <w:r w:rsidRPr="00F72328">
              <w:rPr>
                <w:rFonts w:ascii="Arial" w:eastAsia="SimSun" w:hAnsi="Arial" w:cs="Arial"/>
              </w:rPr>
              <w:t>请参阅适用声明：</w:t>
            </w:r>
            <w:r w:rsidRPr="00F72328">
              <w:rPr>
                <w:rFonts w:ascii="Arial" w:eastAsia="SimSun" w:hAnsi="Arial" w:cs="Arial"/>
                <w:b/>
              </w:rPr>
              <w:t>否</w:t>
            </w:r>
          </w:p>
        </w:tc>
      </w:tr>
      <w:tr w:rsidR="00E60E4C" w:rsidRPr="00F72328" w14:paraId="20BA0DED" w14:textId="77777777" w:rsidTr="0053732A">
        <w:trPr>
          <w:trHeight w:val="284"/>
        </w:trPr>
        <w:tc>
          <w:tcPr>
            <w:tcW w:w="2477" w:type="pct"/>
          </w:tcPr>
          <w:p w14:paraId="35D237D6" w14:textId="77777777" w:rsidR="00E60E4C" w:rsidRPr="00F72328" w:rsidRDefault="00E60E4C" w:rsidP="0053732A">
            <w:pPr>
              <w:pStyle w:val="PURLMSH"/>
              <w:rPr>
                <w:rFonts w:ascii="Arial" w:eastAsia="SimSun" w:hAnsi="Arial" w:cs="Arial"/>
              </w:rPr>
            </w:pPr>
            <w:r w:rsidRPr="00F72328">
              <w:rPr>
                <w:rFonts w:ascii="Arial" w:eastAsia="SimSun" w:hAnsi="Arial" w:cs="Arial"/>
              </w:rPr>
              <w:t>客户端</w:t>
            </w:r>
            <w:r w:rsidRPr="00F72328">
              <w:rPr>
                <w:rFonts w:ascii="Arial" w:eastAsia="SimSun" w:hAnsi="Arial" w:cs="Arial"/>
              </w:rPr>
              <w:t>/</w:t>
            </w:r>
            <w:r w:rsidRPr="00F72328">
              <w:rPr>
                <w:rFonts w:ascii="Arial" w:eastAsia="SimSun" w:hAnsi="Arial" w:cs="Arial"/>
              </w:rPr>
              <w:t>附加软件：</w:t>
            </w:r>
            <w:r w:rsidRPr="00F72328">
              <w:rPr>
                <w:rFonts w:ascii="Arial" w:eastAsia="SimSun" w:hAnsi="Arial" w:cs="Arial"/>
                <w:b/>
              </w:rPr>
              <w:t>是</w:t>
            </w:r>
            <w:r w:rsidRPr="00F72328">
              <w:rPr>
                <w:rFonts w:ascii="Arial" w:eastAsia="SimSun" w:hAnsi="Arial" w:cs="Arial"/>
                <w:i/>
              </w:rPr>
              <w:t>（请参阅</w:t>
            </w:r>
            <w:hyperlink w:anchor="Appendix1" w:history="1">
              <w:hyperlink w:anchor="Appendix1" w:history="1">
                <w:hyperlink w:anchor="Appendix1" w:history="1">
                  <w:hyperlink w:anchor="附录 1" w:history="1">
                    <w:hyperlink w:anchor="Appendix1" w:history="1">
                      <w:hyperlink w:anchor="Appendix1" w:history="1">
                        <w:hyperlink w:anchor="Appendix1" w:history="1">
                          <w:hyperlink w:anchor="Appendix1" w:history="1">
                            <w:r w:rsidR="00350563" w:rsidRPr="00350563">
                              <w:rPr>
                                <w:rStyle w:val="Hyperlink"/>
                                <w:rFonts w:eastAsia="SimSun" w:cs="Arial"/>
                                <w:i/>
                                <w:szCs w:val="18"/>
                              </w:rPr>
                              <w:t>附录</w:t>
                            </w:r>
                            <w:r w:rsidR="00350563" w:rsidRPr="00350563">
                              <w:rPr>
                                <w:rStyle w:val="Hyperlink"/>
                                <w:rFonts w:eastAsia="SimSun" w:cs="Arial"/>
                                <w:i/>
                                <w:szCs w:val="18"/>
                              </w:rPr>
                              <w:t xml:space="preserve"> 1</w:t>
                            </w:r>
                          </w:hyperlink>
                        </w:hyperlink>
                      </w:hyperlink>
                    </w:hyperlink>
                  </w:hyperlink>
                </w:hyperlink>
              </w:hyperlink>
            </w:hyperlink>
            <w:r w:rsidRPr="00F72328">
              <w:rPr>
                <w:rFonts w:ascii="Arial" w:eastAsia="SimSun" w:hAnsi="Arial" w:cs="Arial"/>
                <w:i/>
              </w:rPr>
              <w:t>）</w:t>
            </w:r>
          </w:p>
        </w:tc>
        <w:tc>
          <w:tcPr>
            <w:tcW w:w="2523" w:type="pct"/>
          </w:tcPr>
          <w:p w14:paraId="5CB4D772" w14:textId="77777777" w:rsidR="00E60E4C" w:rsidRPr="00F72328" w:rsidRDefault="00E60E4C" w:rsidP="0053732A">
            <w:pPr>
              <w:pStyle w:val="PURLMSH"/>
              <w:rPr>
                <w:rFonts w:ascii="Arial" w:eastAsia="SimSun" w:hAnsi="Arial" w:cs="Arial"/>
              </w:rPr>
            </w:pPr>
          </w:p>
        </w:tc>
      </w:tr>
    </w:tbl>
    <w:p w14:paraId="1CB50AF3" w14:textId="77777777" w:rsidR="002B5A9E" w:rsidRDefault="002B5A9E" w:rsidP="002B5A9E">
      <w:pPr>
        <w:pStyle w:val="PURADDITIONALTERMSHEADERMB"/>
        <w:pBdr>
          <w:top w:val="none" w:sz="0" w:space="0" w:color="auto"/>
          <w:left w:val="none" w:sz="0" w:space="0" w:color="auto"/>
          <w:bottom w:val="none" w:sz="0" w:space="0" w:color="auto"/>
          <w:right w:val="none" w:sz="0" w:space="0" w:color="auto"/>
        </w:pBdr>
        <w:shd w:val="clear" w:color="auto" w:fill="auto"/>
        <w:rPr>
          <w:rFonts w:eastAsia="SimSun" w:cs="Arial"/>
          <w:lang w:val="en-US"/>
        </w:rPr>
      </w:pPr>
    </w:p>
    <w:p w14:paraId="6871DB8D" w14:textId="77777777" w:rsidR="00E60E4C" w:rsidRPr="00F72328" w:rsidRDefault="00E60E4C" w:rsidP="00E60E4C">
      <w:pPr>
        <w:pStyle w:val="PURADDITIONALTERMSHEADERMB"/>
        <w:rPr>
          <w:rFonts w:eastAsia="SimSun" w:cs="Arial"/>
        </w:rPr>
      </w:pPr>
      <w:r w:rsidRPr="00F72328">
        <w:rPr>
          <w:rFonts w:eastAsia="SimSun" w:cs="Arial"/>
        </w:rPr>
        <w:lastRenderedPageBreak/>
        <w:t>附加条款：</w:t>
      </w:r>
    </w:p>
    <w:p w14:paraId="730090CD" w14:textId="77777777" w:rsidR="00E60E4C" w:rsidRPr="00F72328" w:rsidRDefault="00E60E4C" w:rsidP="00E60E4C">
      <w:pPr>
        <w:pStyle w:val="PURBlueStrong-Indented"/>
        <w:rPr>
          <w:rFonts w:eastAsia="SimSun" w:cs="Arial"/>
        </w:rPr>
      </w:pPr>
      <w:r w:rsidRPr="00F72328">
        <w:rPr>
          <w:rFonts w:eastAsia="SimSun" w:cs="Arial"/>
        </w:rPr>
        <w:t xml:space="preserve">Office Web </w:t>
      </w:r>
      <w:r w:rsidRPr="00F72328">
        <w:rPr>
          <w:rFonts w:eastAsia="SimSun" w:cs="Arial"/>
        </w:rPr>
        <w:t>组件</w:t>
      </w:r>
    </w:p>
    <w:p w14:paraId="77C00DD8" w14:textId="77777777" w:rsidR="00E60E4C" w:rsidRPr="00F72328" w:rsidRDefault="00E60E4C" w:rsidP="00E60E4C">
      <w:pPr>
        <w:pStyle w:val="PURBody-Indented"/>
        <w:rPr>
          <w:rFonts w:eastAsia="SimSun" w:cs="Arial"/>
        </w:rPr>
      </w:pPr>
      <w:r w:rsidRPr="00F72328">
        <w:rPr>
          <w:rFonts w:eastAsia="SimSun" w:cs="Arial"/>
        </w:rPr>
        <w:t>您只能使用组件查看和打印用该软件创建的静态文档、文本和图像副本，您无需为组件副本获取单独的许可。</w:t>
      </w:r>
    </w:p>
    <w:p w14:paraId="1DDFFD99" w14:textId="77777777" w:rsidR="00E60E4C" w:rsidRPr="00F72328" w:rsidRDefault="00E60E4C" w:rsidP="00E60E4C">
      <w:pPr>
        <w:pStyle w:val="PURBlueStrong-Indented"/>
        <w:rPr>
          <w:rFonts w:eastAsia="SimSun" w:cs="Arial"/>
        </w:rPr>
      </w:pPr>
      <w:r w:rsidRPr="00F72328">
        <w:rPr>
          <w:rFonts w:eastAsia="SimSun" w:cs="Arial"/>
        </w:rPr>
        <w:t>使用限制</w:t>
      </w:r>
    </w:p>
    <w:p w14:paraId="3510A03D" w14:textId="77777777" w:rsidR="00E60E4C" w:rsidRPr="00F72328" w:rsidRDefault="00E60E4C" w:rsidP="00E60E4C">
      <w:pPr>
        <w:pStyle w:val="PURBullet-Indented"/>
        <w:ind w:left="270"/>
        <w:rPr>
          <w:rFonts w:eastAsia="SimSun" w:cs="Arial"/>
        </w:rPr>
      </w:pPr>
      <w:r w:rsidRPr="00F72328">
        <w:rPr>
          <w:rFonts w:eastAsia="SimSun" w:cs="Arial"/>
        </w:rPr>
        <w:t>您不能在网络群集内的服务器上使用，也不能在同一服务器上的</w:t>
      </w:r>
      <w:r w:rsidRPr="00F72328">
        <w:rPr>
          <w:rFonts w:eastAsia="SimSun" w:cs="Arial"/>
        </w:rPr>
        <w:t xml:space="preserve"> OSE </w:t>
      </w:r>
      <w:r w:rsidRPr="00F72328">
        <w:rPr>
          <w:rFonts w:eastAsia="SimSun" w:cs="Arial"/>
        </w:rPr>
        <w:t>的网络群集内的操作系统环境中使用服务器软件，包括主密钥服务器。</w:t>
      </w:r>
    </w:p>
    <w:p w14:paraId="59E00CD7" w14:textId="77777777" w:rsidR="00E60E4C" w:rsidRPr="00F72328" w:rsidRDefault="00E60E4C" w:rsidP="00E60E4C">
      <w:pPr>
        <w:pStyle w:val="PURBlueStrong-Indented"/>
        <w:rPr>
          <w:rFonts w:eastAsia="SimSun" w:cs="Arial"/>
        </w:rPr>
      </w:pPr>
      <w:r w:rsidRPr="00F72328">
        <w:rPr>
          <w:rFonts w:eastAsia="SimSun" w:cs="Arial"/>
        </w:rPr>
        <w:t xml:space="preserve">.NET Framework </w:t>
      </w:r>
      <w:r w:rsidRPr="00F72328">
        <w:rPr>
          <w:rFonts w:eastAsia="SimSun" w:cs="Arial"/>
        </w:rPr>
        <w:t>软件</w:t>
      </w:r>
    </w:p>
    <w:p w14:paraId="0359754B" w14:textId="77777777" w:rsidR="00E60E4C" w:rsidRPr="00F72328" w:rsidRDefault="00E60E4C" w:rsidP="00F86F63">
      <w:pPr>
        <w:pStyle w:val="PURBody-Indented"/>
        <w:rPr>
          <w:rFonts w:eastAsia="SimSun" w:cs="Arial"/>
        </w:rPr>
      </w:pPr>
      <w:r w:rsidRPr="00F72328">
        <w:rPr>
          <w:rFonts w:eastAsia="SimSun" w:cs="Arial"/>
        </w:rPr>
        <w:t>该产品的软件包含</w:t>
      </w:r>
      <w:r w:rsidRPr="00F72328">
        <w:rPr>
          <w:rFonts w:eastAsia="SimSun" w:cs="Arial"/>
        </w:rPr>
        <w:t xml:space="preserve"> Microsoft .NET Framework </w:t>
      </w:r>
      <w:r w:rsidRPr="00F72328">
        <w:rPr>
          <w:rFonts w:eastAsia="SimSun" w:cs="Arial"/>
        </w:rPr>
        <w:t>软件，而且还可能包含</w:t>
      </w:r>
      <w:r w:rsidRPr="00F72328">
        <w:rPr>
          <w:rFonts w:eastAsia="SimSun" w:cs="Arial"/>
        </w:rPr>
        <w:t xml:space="preserve"> PowerShell </w:t>
      </w:r>
      <w:r w:rsidRPr="00F72328">
        <w:rPr>
          <w:rFonts w:eastAsia="SimSun" w:cs="Arial"/>
        </w:rPr>
        <w:t>软件。请参阅</w:t>
      </w:r>
      <w:r w:rsidRPr="00F9393C">
        <w:rPr>
          <w:rFonts w:ascii="SimSun" w:eastAsia="SimSun" w:hAnsi="SimSun" w:cs="Arial"/>
        </w:rPr>
        <w:t>“通用许可条款”</w:t>
      </w:r>
      <w:r w:rsidRPr="00F72328">
        <w:rPr>
          <w:rFonts w:eastAsia="SimSun" w:cs="Arial"/>
        </w:rPr>
        <w:t>中</w:t>
      </w:r>
      <w:r w:rsidRPr="00F72328">
        <w:rPr>
          <w:rFonts w:eastAsia="SimSun" w:cs="Arial"/>
        </w:rPr>
        <w:t xml:space="preserve"> .NET</w:t>
      </w:r>
      <w:r w:rsidR="00F86F63">
        <w:rPr>
          <w:rFonts w:eastAsia="SimSun" w:cs="Arial"/>
          <w:lang w:val="en-US"/>
        </w:rPr>
        <w:t> </w:t>
      </w:r>
      <w:r w:rsidRPr="00F72328">
        <w:rPr>
          <w:rFonts w:eastAsia="SimSun" w:cs="Arial"/>
        </w:rPr>
        <w:t>Framework</w:t>
      </w:r>
      <w:r w:rsidRPr="00F72328">
        <w:rPr>
          <w:rFonts w:eastAsia="SimSun" w:cs="Arial"/>
        </w:rPr>
        <w:t>、</w:t>
      </w:r>
      <w:r w:rsidRPr="00F72328">
        <w:rPr>
          <w:rFonts w:eastAsia="SimSun" w:cs="Arial"/>
        </w:rPr>
        <w:t xml:space="preserve">PowerShell </w:t>
      </w:r>
      <w:r w:rsidRPr="00F72328">
        <w:rPr>
          <w:rFonts w:eastAsia="SimSun" w:cs="Arial"/>
        </w:rPr>
        <w:t>软件和</w:t>
      </w:r>
      <w:r w:rsidRPr="00F72328">
        <w:rPr>
          <w:rFonts w:eastAsia="SimSun" w:cs="Arial"/>
        </w:rPr>
        <w:t xml:space="preserve"> Windows hotfix KB975759 </w:t>
      </w:r>
      <w:r w:rsidRPr="00F72328">
        <w:rPr>
          <w:rFonts w:eastAsia="SimSun" w:cs="Arial"/>
        </w:rPr>
        <w:t>的许可条款。</w:t>
      </w:r>
    </w:p>
    <w:p w14:paraId="19F561EA" w14:textId="77777777" w:rsidR="00E60E4C" w:rsidRPr="000F4949" w:rsidRDefault="002F417B" w:rsidP="00E60E4C">
      <w:pPr>
        <w:pStyle w:val="PURBreadcrumb"/>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75BA132A" w14:textId="77777777" w:rsidR="00E60E4C" w:rsidRPr="000F4949" w:rsidRDefault="00E60E4C" w:rsidP="00E60E4C">
      <w:pPr>
        <w:pStyle w:val="PURProductName"/>
      </w:pPr>
      <w:bookmarkStart w:id="337" w:name="_Toc346536851"/>
      <w:bookmarkStart w:id="338" w:name="_Toc363552789"/>
      <w:bookmarkStart w:id="339" w:name="_Toc363552853"/>
      <w:bookmarkStart w:id="340" w:name="_Toc378682193"/>
      <w:bookmarkStart w:id="341" w:name="_Toc378682254"/>
      <w:bookmarkStart w:id="342" w:name="_Toc371268266"/>
      <w:bookmarkStart w:id="343" w:name="_Toc371268332"/>
      <w:bookmarkStart w:id="344" w:name="_Toc379278470"/>
      <w:bookmarkStart w:id="345" w:name="_Toc379278533"/>
      <w:bookmarkStart w:id="346" w:name="_Toc396324627"/>
      <w:bookmarkStart w:id="347" w:name="_Toc396497301"/>
      <w:r>
        <w:t xml:space="preserve">BizTalk Server 2013 </w:t>
      </w:r>
      <w:bookmarkEnd w:id="322"/>
      <w:bookmarkEnd w:id="323"/>
      <w:r>
        <w:t>R2 Branch</w:t>
      </w:r>
      <w:bookmarkEnd w:id="337"/>
      <w:bookmarkEnd w:id="338"/>
      <w:bookmarkEnd w:id="339"/>
      <w:bookmarkEnd w:id="340"/>
      <w:bookmarkEnd w:id="341"/>
      <w:bookmarkEnd w:id="342"/>
      <w:bookmarkEnd w:id="343"/>
      <w:bookmarkEnd w:id="344"/>
      <w:bookmarkEnd w:id="345"/>
      <w:bookmarkEnd w:id="346"/>
      <w:bookmarkEnd w:id="347"/>
      <w:r>
        <w:fldChar w:fldCharType="begin"/>
      </w:r>
      <w:r>
        <w:instrText>XE "BizTalk Server 2013 R2 Branch"</w:instrText>
      </w:r>
      <w:r>
        <w:fldChar w:fldCharType="end"/>
      </w:r>
    </w:p>
    <w:p w14:paraId="7E7E2532" w14:textId="77777777" w:rsidR="00E60E4C" w:rsidRPr="00BF58E3" w:rsidRDefault="00E60E4C" w:rsidP="00E60E4C">
      <w:pPr>
        <w:pStyle w:val="PURLicenseTerm"/>
        <w:rPr>
          <w:rFonts w:eastAsia="SimSun" w:cs="Arial"/>
        </w:rPr>
      </w:pPr>
      <w:r w:rsidRPr="00BF58E3">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E60E4C" w:rsidRPr="00BF58E3" w14:paraId="1A1EA7AB" w14:textId="77777777" w:rsidTr="0053732A">
        <w:tc>
          <w:tcPr>
            <w:tcW w:w="2477" w:type="pct"/>
          </w:tcPr>
          <w:p w14:paraId="4865E194" w14:textId="77777777" w:rsidR="00E60E4C" w:rsidRPr="00BF58E3" w:rsidRDefault="00E60E4C" w:rsidP="0053732A">
            <w:pPr>
              <w:pStyle w:val="PURLMSH"/>
              <w:rPr>
                <w:rFonts w:ascii="Arial" w:eastAsia="SimSun" w:hAnsi="Arial" w:cs="Arial"/>
              </w:rPr>
            </w:pPr>
            <w:r w:rsidRPr="00BF58E3">
              <w:rPr>
                <w:rFonts w:ascii="Arial" w:eastAsia="SimSun" w:hAnsi="Arial" w:cs="Arial"/>
              </w:rPr>
              <w:t>服务器场内的许可移动性：</w:t>
            </w:r>
            <w:r w:rsidRPr="00BF58E3">
              <w:rPr>
                <w:rFonts w:ascii="Arial" w:eastAsia="SimSun" w:hAnsi="Arial" w:cs="Arial"/>
                <w:b/>
              </w:rPr>
              <w:t>是</w:t>
            </w:r>
            <w:r w:rsidRPr="00BF58E3">
              <w:rPr>
                <w:rFonts w:ascii="Arial" w:eastAsia="SimSun" w:hAnsi="Arial" w:cs="Arial"/>
                <w:i/>
              </w:rPr>
              <w:t>（请参阅</w:t>
            </w:r>
            <w:hyperlink w:anchor="移动性" w:history="1">
              <w:r w:rsidRPr="00F9393C">
                <w:rPr>
                  <w:rStyle w:val="Hyperlink"/>
                  <w:rFonts w:ascii="SimSun" w:eastAsia="SimSun" w:hAnsi="SimSun" w:cs="Arial"/>
                  <w:i/>
                </w:rPr>
                <w:t>“一般条款”</w:t>
              </w:r>
            </w:hyperlink>
            <w:r w:rsidRPr="00BF58E3">
              <w:rPr>
                <w:rFonts w:ascii="Arial" w:eastAsia="SimSun" w:hAnsi="Arial" w:cs="Arial"/>
                <w:i/>
              </w:rPr>
              <w:t>）</w:t>
            </w:r>
          </w:p>
        </w:tc>
        <w:tc>
          <w:tcPr>
            <w:tcW w:w="2523" w:type="pct"/>
          </w:tcPr>
          <w:p w14:paraId="078BD2B2" w14:textId="77777777" w:rsidR="00E60E4C" w:rsidRPr="00BF58E3" w:rsidRDefault="00E60E4C" w:rsidP="0053732A">
            <w:pPr>
              <w:pStyle w:val="PURLMSH"/>
              <w:rPr>
                <w:rFonts w:ascii="Arial" w:eastAsia="SimSun" w:hAnsi="Arial" w:cs="Arial"/>
              </w:rPr>
            </w:pPr>
            <w:r w:rsidRPr="00BF58E3">
              <w:rPr>
                <w:rFonts w:ascii="Arial" w:eastAsia="SimSun" w:hAnsi="Arial" w:cs="Arial"/>
              </w:rPr>
              <w:t>请参阅适用声明：</w:t>
            </w:r>
            <w:r w:rsidRPr="00BF58E3">
              <w:rPr>
                <w:rFonts w:ascii="Arial" w:eastAsia="SimSun" w:hAnsi="Arial" w:cs="Arial"/>
                <w:b/>
              </w:rPr>
              <w:t>否</w:t>
            </w:r>
          </w:p>
        </w:tc>
      </w:tr>
      <w:tr w:rsidR="00E60E4C" w:rsidRPr="00BF58E3" w14:paraId="4C88579D" w14:textId="77777777" w:rsidTr="0053732A">
        <w:tc>
          <w:tcPr>
            <w:tcW w:w="2477" w:type="pct"/>
          </w:tcPr>
          <w:p w14:paraId="25131D05" w14:textId="77777777" w:rsidR="00E60E4C" w:rsidRPr="00BF58E3" w:rsidRDefault="00E60E4C" w:rsidP="0053732A">
            <w:pPr>
              <w:pStyle w:val="PURLMSH"/>
              <w:rPr>
                <w:rFonts w:ascii="Arial" w:eastAsia="SimSun" w:hAnsi="Arial" w:cs="Arial"/>
              </w:rPr>
            </w:pPr>
            <w:r w:rsidRPr="00BF58E3">
              <w:rPr>
                <w:rFonts w:ascii="Arial" w:eastAsia="SimSun" w:hAnsi="Arial" w:cs="Arial"/>
              </w:rPr>
              <w:t>客户端</w:t>
            </w:r>
            <w:r w:rsidRPr="00BF58E3">
              <w:rPr>
                <w:rFonts w:ascii="Arial" w:eastAsia="SimSun" w:hAnsi="Arial" w:cs="Arial"/>
              </w:rPr>
              <w:t>/</w:t>
            </w:r>
            <w:r w:rsidRPr="00BF58E3">
              <w:rPr>
                <w:rFonts w:ascii="Arial" w:eastAsia="SimSun" w:hAnsi="Arial" w:cs="Arial"/>
              </w:rPr>
              <w:t>附加软件：</w:t>
            </w:r>
            <w:r w:rsidRPr="00BF58E3">
              <w:rPr>
                <w:rFonts w:ascii="Arial" w:eastAsia="SimSun" w:hAnsi="Arial" w:cs="Arial"/>
                <w:b/>
              </w:rPr>
              <w:t>是</w:t>
            </w:r>
            <w:r w:rsidRPr="00BF58E3">
              <w:rPr>
                <w:rFonts w:ascii="Arial" w:eastAsia="SimSun" w:hAnsi="Arial" w:cs="Arial"/>
                <w:i/>
              </w:rPr>
              <w:t>（请参阅</w:t>
            </w:r>
            <w:hyperlink w:anchor="Appendix1" w:history="1">
              <w:hyperlink w:anchor="Appendix1" w:history="1">
                <w:hyperlink w:anchor="Appendix1" w:history="1">
                  <w:hyperlink w:anchor="附录 1" w:history="1">
                    <w:hyperlink w:anchor="Appendix1" w:history="1">
                      <w:hyperlink w:anchor="Appendix1" w:history="1">
                        <w:hyperlink w:anchor="Appendix1" w:history="1">
                          <w:hyperlink w:anchor="Appendix1" w:history="1">
                            <w:r w:rsidR="00350563" w:rsidRPr="00350563">
                              <w:rPr>
                                <w:rStyle w:val="Hyperlink"/>
                                <w:rFonts w:eastAsia="SimSun" w:cs="Arial"/>
                                <w:i/>
                                <w:szCs w:val="18"/>
                              </w:rPr>
                              <w:t>附录</w:t>
                            </w:r>
                            <w:r w:rsidR="00350563" w:rsidRPr="00350563">
                              <w:rPr>
                                <w:rStyle w:val="Hyperlink"/>
                                <w:rFonts w:eastAsia="SimSun" w:cs="Arial"/>
                                <w:i/>
                                <w:szCs w:val="18"/>
                              </w:rPr>
                              <w:t xml:space="preserve"> 1</w:t>
                            </w:r>
                          </w:hyperlink>
                        </w:hyperlink>
                      </w:hyperlink>
                    </w:hyperlink>
                  </w:hyperlink>
                </w:hyperlink>
              </w:hyperlink>
            </w:hyperlink>
            <w:r w:rsidRPr="00BF58E3">
              <w:rPr>
                <w:rFonts w:ascii="Arial" w:eastAsia="SimSun" w:hAnsi="Arial" w:cs="Arial"/>
                <w:i/>
              </w:rPr>
              <w:t>）</w:t>
            </w:r>
          </w:p>
        </w:tc>
        <w:tc>
          <w:tcPr>
            <w:tcW w:w="2523" w:type="pct"/>
          </w:tcPr>
          <w:p w14:paraId="694D10BF" w14:textId="77777777" w:rsidR="00E60E4C" w:rsidRPr="00BF58E3" w:rsidRDefault="00E60E4C" w:rsidP="0053732A">
            <w:pPr>
              <w:pStyle w:val="PURLMSH"/>
              <w:rPr>
                <w:rFonts w:ascii="Arial" w:eastAsia="SimSun" w:hAnsi="Arial" w:cs="Arial"/>
              </w:rPr>
            </w:pPr>
          </w:p>
        </w:tc>
      </w:tr>
    </w:tbl>
    <w:p w14:paraId="2595EEEA" w14:textId="77777777" w:rsidR="00E60E4C" w:rsidRPr="00BF58E3" w:rsidRDefault="00E60E4C" w:rsidP="00E60E4C">
      <w:pPr>
        <w:pStyle w:val="PURADDITIONALTERMSHEADERMB"/>
        <w:rPr>
          <w:rFonts w:eastAsia="SimSun" w:cs="Arial"/>
        </w:rPr>
      </w:pPr>
      <w:r w:rsidRPr="00BF58E3">
        <w:rPr>
          <w:rFonts w:eastAsia="SimSun" w:cs="Arial"/>
        </w:rPr>
        <w:t>附加条款：</w:t>
      </w:r>
    </w:p>
    <w:p w14:paraId="03FB486D" w14:textId="77777777" w:rsidR="00E60E4C" w:rsidRPr="00BF58E3" w:rsidRDefault="00E60E4C" w:rsidP="00E60E4C">
      <w:pPr>
        <w:pStyle w:val="PURBlueStrong-Indented"/>
        <w:rPr>
          <w:rFonts w:eastAsia="SimSun" w:cs="Arial"/>
        </w:rPr>
      </w:pPr>
      <w:r w:rsidRPr="00BF58E3">
        <w:rPr>
          <w:rFonts w:eastAsia="SimSun" w:cs="Arial"/>
        </w:rPr>
        <w:t xml:space="preserve">Office Web </w:t>
      </w:r>
      <w:r w:rsidRPr="00BF58E3">
        <w:rPr>
          <w:rFonts w:eastAsia="SimSun" w:cs="Arial"/>
        </w:rPr>
        <w:t>组件</w:t>
      </w:r>
    </w:p>
    <w:p w14:paraId="5A1620AA" w14:textId="77777777" w:rsidR="00E60E4C" w:rsidRPr="00BF58E3" w:rsidRDefault="00E60E4C" w:rsidP="00E60E4C">
      <w:pPr>
        <w:pStyle w:val="PURBody-Indented"/>
        <w:rPr>
          <w:rFonts w:eastAsia="SimSun" w:cs="Arial"/>
        </w:rPr>
      </w:pPr>
      <w:r w:rsidRPr="00BF58E3">
        <w:rPr>
          <w:rFonts w:eastAsia="SimSun" w:cs="Arial"/>
        </w:rPr>
        <w:t>您只能使用组件查看和打印用该软件创建的静态文档、文本和图像副本，您无需为组件副本获取单独的许可。</w:t>
      </w:r>
    </w:p>
    <w:p w14:paraId="1DEFF3E6" w14:textId="77777777" w:rsidR="00E60E4C" w:rsidRPr="00BF58E3" w:rsidRDefault="00E60E4C" w:rsidP="00E60E4C">
      <w:pPr>
        <w:pStyle w:val="PURBlueStrong-Indented"/>
        <w:rPr>
          <w:rFonts w:eastAsia="SimSun" w:cs="Arial"/>
        </w:rPr>
      </w:pPr>
      <w:r w:rsidRPr="00BF58E3">
        <w:rPr>
          <w:rFonts w:eastAsia="SimSun" w:cs="Arial"/>
        </w:rPr>
        <w:t>使用限制</w:t>
      </w:r>
    </w:p>
    <w:p w14:paraId="196C85BD" w14:textId="77777777" w:rsidR="00E60E4C" w:rsidRPr="00BF58E3" w:rsidRDefault="00E60E4C" w:rsidP="00E60E4C">
      <w:pPr>
        <w:pStyle w:val="PURBody-Indented"/>
        <w:rPr>
          <w:rFonts w:eastAsia="SimSun" w:cs="Arial"/>
        </w:rPr>
      </w:pPr>
      <w:r w:rsidRPr="00BF58E3">
        <w:rPr>
          <w:rFonts w:eastAsia="SimSun" w:cs="Arial"/>
        </w:rPr>
        <w:t>您只能在位于内部网络的端点（或您的组织的边缘）的许可服务器上运行该软件的实例以将业务事件或事务与端点上处理的活动连接。该许可服务器不得：</w:t>
      </w:r>
    </w:p>
    <w:p w14:paraId="73536C90" w14:textId="77777777" w:rsidR="00E60E4C" w:rsidRPr="00BF58E3" w:rsidRDefault="00E60E4C" w:rsidP="00666D42">
      <w:pPr>
        <w:pStyle w:val="PURBullet-Indented"/>
        <w:numPr>
          <w:ilvl w:val="0"/>
          <w:numId w:val="18"/>
        </w:numPr>
        <w:rPr>
          <w:rFonts w:eastAsia="SimSun" w:cs="Arial"/>
        </w:rPr>
      </w:pPr>
      <w:r w:rsidRPr="00BF58E3">
        <w:rPr>
          <w:rFonts w:eastAsia="SimSun" w:cs="Arial"/>
        </w:rPr>
        <w:t>在</w:t>
      </w:r>
      <w:r w:rsidRPr="00F9393C">
        <w:rPr>
          <w:rFonts w:ascii="SimSun" w:eastAsia="SimSun" w:hAnsi="SimSun" w:cs="Arial"/>
        </w:rPr>
        <w:t>“中心辐射型”</w:t>
      </w:r>
      <w:r w:rsidRPr="00BF58E3">
        <w:rPr>
          <w:rFonts w:eastAsia="SimSun" w:cs="Arial"/>
        </w:rPr>
        <w:t>联网模式中充当中心节点，</w:t>
      </w:r>
    </w:p>
    <w:p w14:paraId="6278C666" w14:textId="77777777" w:rsidR="00E60E4C" w:rsidRPr="00BF58E3" w:rsidRDefault="00E60E4C" w:rsidP="00666D42">
      <w:pPr>
        <w:pStyle w:val="PURBullet-Indented"/>
        <w:numPr>
          <w:ilvl w:val="0"/>
          <w:numId w:val="18"/>
        </w:numPr>
        <w:rPr>
          <w:rFonts w:eastAsia="SimSun" w:cs="Arial"/>
        </w:rPr>
      </w:pPr>
      <w:r w:rsidRPr="00BF58E3">
        <w:rPr>
          <w:rFonts w:eastAsia="SimSun" w:cs="Arial"/>
        </w:rPr>
        <w:t>将与其他服务器或设备的企业范围的通信集中；或</w:t>
      </w:r>
    </w:p>
    <w:p w14:paraId="4E601B15" w14:textId="77777777" w:rsidR="00E60E4C" w:rsidRPr="00BF58E3" w:rsidRDefault="00E60E4C" w:rsidP="00666D42">
      <w:pPr>
        <w:pStyle w:val="PURBullet-Indented"/>
        <w:numPr>
          <w:ilvl w:val="0"/>
          <w:numId w:val="18"/>
        </w:numPr>
        <w:rPr>
          <w:rFonts w:eastAsia="SimSun" w:cs="Arial"/>
        </w:rPr>
      </w:pPr>
      <w:r w:rsidRPr="00BF58E3">
        <w:rPr>
          <w:rFonts w:eastAsia="SimSun" w:cs="Arial"/>
        </w:rPr>
        <w:t>跨越部门、业务部门或分支机构实现业务流程的自动化。</w:t>
      </w:r>
    </w:p>
    <w:p w14:paraId="57FBE146" w14:textId="77777777" w:rsidR="00E60E4C" w:rsidRPr="00BF58E3" w:rsidRDefault="00E60E4C" w:rsidP="00E60E4C">
      <w:pPr>
        <w:pStyle w:val="PURBullet-Indented"/>
        <w:ind w:left="504"/>
        <w:rPr>
          <w:rFonts w:eastAsia="SimSun" w:cs="Arial"/>
        </w:rPr>
      </w:pPr>
    </w:p>
    <w:p w14:paraId="74FE22CD" w14:textId="77777777" w:rsidR="00E60E4C" w:rsidRPr="00BF58E3" w:rsidRDefault="00E60E4C" w:rsidP="00E60E4C">
      <w:pPr>
        <w:pStyle w:val="PURBullet-Indented"/>
        <w:ind w:left="288"/>
        <w:rPr>
          <w:rFonts w:eastAsia="SimSun" w:cs="Arial"/>
        </w:rPr>
      </w:pPr>
      <w:r w:rsidRPr="00BF58E3">
        <w:rPr>
          <w:rFonts w:eastAsia="SimSun" w:cs="Arial"/>
        </w:rPr>
        <w:t>您不能在网络群集内的服务器上使用，也不能在同一服务器上的</w:t>
      </w:r>
      <w:r w:rsidRPr="00BF58E3">
        <w:rPr>
          <w:rFonts w:eastAsia="SimSun" w:cs="Arial"/>
        </w:rPr>
        <w:t xml:space="preserve"> OSE </w:t>
      </w:r>
      <w:r w:rsidRPr="00BF58E3">
        <w:rPr>
          <w:rFonts w:eastAsia="SimSun" w:cs="Arial"/>
        </w:rPr>
        <w:t>的网络群集内的操作系统环境中使用服务器软件，包括主密钥服务器。</w:t>
      </w:r>
    </w:p>
    <w:p w14:paraId="548A13A6" w14:textId="77777777" w:rsidR="00E60E4C" w:rsidRPr="00BF58E3" w:rsidRDefault="00E60E4C" w:rsidP="00E60E4C">
      <w:pPr>
        <w:pStyle w:val="PURBlueStrong-Indented"/>
        <w:rPr>
          <w:rFonts w:eastAsia="SimSun" w:cs="Arial"/>
        </w:rPr>
      </w:pPr>
      <w:r w:rsidRPr="00BF58E3">
        <w:rPr>
          <w:rFonts w:eastAsia="SimSun" w:cs="Arial"/>
        </w:rPr>
        <w:t xml:space="preserve">.NET Framework </w:t>
      </w:r>
      <w:r w:rsidRPr="00BF58E3">
        <w:rPr>
          <w:rFonts w:eastAsia="SimSun" w:cs="Arial"/>
        </w:rPr>
        <w:t>软件</w:t>
      </w:r>
    </w:p>
    <w:p w14:paraId="5020A6D6" w14:textId="77777777" w:rsidR="00E60E4C" w:rsidRPr="00BF58E3" w:rsidRDefault="00E60E4C" w:rsidP="00F86F63">
      <w:pPr>
        <w:pStyle w:val="PURBody-Indented"/>
        <w:rPr>
          <w:rFonts w:eastAsia="SimSun" w:cs="Arial"/>
        </w:rPr>
      </w:pPr>
      <w:r w:rsidRPr="00BF58E3">
        <w:rPr>
          <w:rFonts w:eastAsia="SimSun" w:cs="Arial"/>
        </w:rPr>
        <w:t>该产品的软件包含</w:t>
      </w:r>
      <w:r w:rsidRPr="00BF58E3">
        <w:rPr>
          <w:rFonts w:eastAsia="SimSun" w:cs="Arial"/>
        </w:rPr>
        <w:t xml:space="preserve"> Microsoft .NET Framework </w:t>
      </w:r>
      <w:r w:rsidRPr="00BF58E3">
        <w:rPr>
          <w:rFonts w:eastAsia="SimSun" w:cs="Arial"/>
        </w:rPr>
        <w:t>软件，而且还可能包含</w:t>
      </w:r>
      <w:r w:rsidRPr="00BF58E3">
        <w:rPr>
          <w:rFonts w:eastAsia="SimSun" w:cs="Arial"/>
        </w:rPr>
        <w:t xml:space="preserve"> PowerShell </w:t>
      </w:r>
      <w:r w:rsidRPr="00BF58E3">
        <w:rPr>
          <w:rFonts w:eastAsia="SimSun" w:cs="Arial"/>
        </w:rPr>
        <w:t>软件。请参阅</w:t>
      </w:r>
      <w:r w:rsidRPr="00F9393C">
        <w:rPr>
          <w:rFonts w:ascii="SimSun" w:eastAsia="SimSun" w:hAnsi="SimSun" w:cs="Arial"/>
        </w:rPr>
        <w:t>“通用许可条款”</w:t>
      </w:r>
      <w:r w:rsidRPr="00BF58E3">
        <w:rPr>
          <w:rFonts w:eastAsia="SimSun" w:cs="Arial"/>
        </w:rPr>
        <w:t>中</w:t>
      </w:r>
      <w:r w:rsidRPr="00BF58E3">
        <w:rPr>
          <w:rFonts w:eastAsia="SimSun" w:cs="Arial"/>
        </w:rPr>
        <w:t xml:space="preserve"> .NET</w:t>
      </w:r>
      <w:r w:rsidR="00F86F63">
        <w:rPr>
          <w:rFonts w:eastAsia="SimSun" w:cs="Arial"/>
          <w:lang w:val="en-US"/>
        </w:rPr>
        <w:t> </w:t>
      </w:r>
      <w:r w:rsidRPr="00BF58E3">
        <w:rPr>
          <w:rFonts w:eastAsia="SimSun" w:cs="Arial"/>
        </w:rPr>
        <w:t>Framework</w:t>
      </w:r>
      <w:r w:rsidRPr="00BF58E3">
        <w:rPr>
          <w:rFonts w:eastAsia="SimSun" w:cs="Arial"/>
        </w:rPr>
        <w:t>、</w:t>
      </w:r>
      <w:r w:rsidRPr="00BF58E3">
        <w:rPr>
          <w:rFonts w:eastAsia="SimSun" w:cs="Arial"/>
        </w:rPr>
        <w:t xml:space="preserve">PowerShell </w:t>
      </w:r>
      <w:r w:rsidRPr="00BF58E3">
        <w:rPr>
          <w:rFonts w:eastAsia="SimSun" w:cs="Arial"/>
        </w:rPr>
        <w:t>软件和</w:t>
      </w:r>
      <w:r w:rsidRPr="00BF58E3">
        <w:rPr>
          <w:rFonts w:eastAsia="SimSun" w:cs="Arial"/>
        </w:rPr>
        <w:t xml:space="preserve"> Windows hotfix KB975759 </w:t>
      </w:r>
      <w:r w:rsidRPr="00BF58E3">
        <w:rPr>
          <w:rFonts w:eastAsia="SimSun" w:cs="Arial"/>
        </w:rPr>
        <w:t>的许可条款。</w:t>
      </w:r>
    </w:p>
    <w:p w14:paraId="0FAD504A" w14:textId="77777777" w:rsidR="00E60E4C" w:rsidRPr="000F4949" w:rsidRDefault="002F417B" w:rsidP="00E60E4C">
      <w:pPr>
        <w:pStyle w:val="PURBullet"/>
        <w:jc w:val="right"/>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06EDD39E" w14:textId="77777777" w:rsidR="00E60E4C" w:rsidRPr="000F4949" w:rsidRDefault="00E60E4C" w:rsidP="00E60E4C">
      <w:pPr>
        <w:pStyle w:val="PURProductName"/>
      </w:pPr>
      <w:bookmarkStart w:id="348" w:name="_Toc346536852"/>
      <w:bookmarkStart w:id="349" w:name="_Toc339280316"/>
      <w:bookmarkStart w:id="350" w:name="_Toc363552790"/>
      <w:bookmarkStart w:id="351" w:name="_Toc363552854"/>
      <w:bookmarkStart w:id="352" w:name="_Toc378682194"/>
      <w:bookmarkStart w:id="353" w:name="_Toc378682255"/>
      <w:bookmarkStart w:id="354" w:name="_Toc371268267"/>
      <w:bookmarkStart w:id="355" w:name="_Toc371268333"/>
      <w:bookmarkStart w:id="356" w:name="_Toc379278471"/>
      <w:bookmarkStart w:id="357" w:name="_Toc379278534"/>
      <w:r>
        <w:br w:type="page"/>
      </w:r>
    </w:p>
    <w:p w14:paraId="6CDC18BB" w14:textId="77777777" w:rsidR="00E60E4C" w:rsidRPr="000F4949" w:rsidRDefault="00E60E4C" w:rsidP="00E60E4C">
      <w:pPr>
        <w:pStyle w:val="PURProductName"/>
      </w:pPr>
      <w:bookmarkStart w:id="358" w:name="_Toc396324628"/>
      <w:bookmarkStart w:id="359" w:name="_Toc396497302"/>
      <w:r>
        <w:lastRenderedPageBreak/>
        <w:t>SQL Server 2014 Enterprise</w:t>
      </w:r>
      <w:bookmarkEnd w:id="348"/>
      <w:bookmarkEnd w:id="349"/>
      <w:bookmarkEnd w:id="350"/>
      <w:bookmarkEnd w:id="351"/>
      <w:bookmarkEnd w:id="352"/>
      <w:bookmarkEnd w:id="353"/>
      <w:bookmarkEnd w:id="354"/>
      <w:bookmarkEnd w:id="355"/>
      <w:r>
        <w:t xml:space="preserve"> Core</w:t>
      </w:r>
      <w:bookmarkEnd w:id="356"/>
      <w:bookmarkEnd w:id="357"/>
      <w:bookmarkEnd w:id="358"/>
      <w:bookmarkEnd w:id="359"/>
      <w:r>
        <w:fldChar w:fldCharType="begin"/>
      </w:r>
      <w:r>
        <w:instrText>XE "SQL Server 2014 Enterprise Core"</w:instrText>
      </w:r>
      <w:r>
        <w:fldChar w:fldCharType="end"/>
      </w:r>
    </w:p>
    <w:p w14:paraId="52ADB0F3" w14:textId="77777777" w:rsidR="00E60E4C" w:rsidRPr="00BF58E3" w:rsidRDefault="00E60E4C" w:rsidP="00E60E4C">
      <w:pPr>
        <w:spacing w:line="240" w:lineRule="exact"/>
        <w:rPr>
          <w:rFonts w:eastAsia="SimSun" w:cs="Arial"/>
        </w:rPr>
      </w:pPr>
      <w:r w:rsidRPr="00BF58E3">
        <w:rPr>
          <w:rFonts w:eastAsia="SimSun" w:cs="Arial"/>
          <w:color w:val="auto"/>
          <w:sz w:val="12"/>
        </w:rPr>
        <w:t>适用于此产品使用的许可条款包括通用许可条款、此许可模式的通用许可条款，以及下面的产品特定许可条款。</w:t>
      </w:r>
    </w:p>
    <w:tbl>
      <w:tblPr>
        <w:tblW w:w="11030" w:type="dxa"/>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E60E4C" w:rsidRPr="00BF58E3" w14:paraId="34C590A3" w14:textId="77777777" w:rsidTr="0053732A">
        <w:tc>
          <w:tcPr>
            <w:tcW w:w="5520" w:type="dxa"/>
            <w:shd w:val="clear" w:color="auto" w:fill="auto"/>
          </w:tcPr>
          <w:p w14:paraId="6C6A2D38" w14:textId="77777777" w:rsidR="00E60E4C" w:rsidRPr="00BF58E3" w:rsidRDefault="00E60E4C" w:rsidP="0053732A">
            <w:pPr>
              <w:pStyle w:val="PURBody"/>
              <w:spacing w:after="0"/>
              <w:rPr>
                <w:rFonts w:eastAsia="SimSun" w:cs="Arial"/>
                <w:color w:val="404040"/>
              </w:rPr>
            </w:pPr>
            <w:r w:rsidRPr="00BF58E3">
              <w:rPr>
                <w:rFonts w:eastAsia="SimSun" w:cs="Arial"/>
              </w:rPr>
              <w:t>服务器场内的许可移动性：</w:t>
            </w:r>
            <w:r w:rsidRPr="00BF58E3">
              <w:rPr>
                <w:rFonts w:eastAsia="SimSun" w:cs="Arial"/>
                <w:b/>
              </w:rPr>
              <w:t>是</w:t>
            </w:r>
            <w:r w:rsidRPr="00BF58E3">
              <w:rPr>
                <w:rFonts w:eastAsia="SimSun" w:cs="Arial"/>
                <w:i/>
              </w:rPr>
              <w:t>（请参阅</w:t>
            </w:r>
            <w:hyperlink w:anchor="移动性" w:history="1">
              <w:r w:rsidRPr="00F9393C">
                <w:rPr>
                  <w:rStyle w:val="Hyperlink"/>
                  <w:rFonts w:ascii="SimSun" w:eastAsia="SimSun" w:hAnsi="SimSun" w:cs="Arial"/>
                  <w:i/>
                </w:rPr>
                <w:t>“一般条款”</w:t>
              </w:r>
            </w:hyperlink>
            <w:r w:rsidRPr="00BF58E3">
              <w:rPr>
                <w:rFonts w:eastAsia="SimSun" w:cs="Arial"/>
                <w:i/>
              </w:rPr>
              <w:t>）</w:t>
            </w:r>
          </w:p>
        </w:tc>
        <w:tc>
          <w:tcPr>
            <w:tcW w:w="5510" w:type="dxa"/>
            <w:shd w:val="clear" w:color="auto" w:fill="auto"/>
          </w:tcPr>
          <w:p w14:paraId="4055C078" w14:textId="77777777" w:rsidR="00E60E4C" w:rsidRPr="00BF58E3" w:rsidRDefault="00E60E4C" w:rsidP="0053732A">
            <w:pPr>
              <w:pStyle w:val="PURBody"/>
              <w:spacing w:after="0"/>
              <w:rPr>
                <w:rFonts w:eastAsia="SimSun" w:cs="Arial"/>
                <w:color w:val="404040"/>
              </w:rPr>
            </w:pPr>
            <w:r w:rsidRPr="00BF58E3">
              <w:rPr>
                <w:rFonts w:eastAsia="SimSun" w:cs="Arial"/>
              </w:rPr>
              <w:t>请参阅适用声明：</w:t>
            </w:r>
            <w:r w:rsidRPr="00BF58E3">
              <w:rPr>
                <w:rFonts w:eastAsia="SimSun" w:cs="Arial"/>
                <w:b/>
              </w:rPr>
              <w:t>自动更新</w:t>
            </w:r>
            <w:r w:rsidRPr="00BF58E3">
              <w:rPr>
                <w:rFonts w:eastAsia="SimSun" w:cs="Arial"/>
                <w:i/>
              </w:rPr>
              <w:t>（请参阅</w:t>
            </w:r>
            <w:hyperlink w:anchor="Appendix2" w:history="1">
              <w:hyperlink w:anchor="附录 2" w:history="1">
                <w:hyperlink w:anchor="Appendix2" w:history="1">
                  <w:hyperlink w:anchor="Appendix2" w:history="1">
                    <w:hyperlink w:anchor="Appendix2" w:history="1">
                      <w:hyperlink w:anchor="Appendix2" w:history="1">
                        <w:hyperlink w:anchor="Appendix2" w:history="1">
                          <w:r w:rsidR="005F0FE5" w:rsidRPr="005F0FE5">
                            <w:rPr>
                              <w:rStyle w:val="Hyperlink"/>
                              <w:rFonts w:ascii="Arial Narrow" w:eastAsia="SimSun" w:hAnsi="Arial Narrow" w:cs="Arial"/>
                              <w:i/>
                              <w:szCs w:val="18"/>
                            </w:rPr>
                            <w:t>附录</w:t>
                          </w:r>
                          <w:r w:rsidR="005F0FE5" w:rsidRPr="005F0FE5">
                            <w:rPr>
                              <w:rStyle w:val="Hyperlink"/>
                              <w:rFonts w:ascii="Arial Narrow" w:eastAsia="SimSun" w:hAnsi="Arial Narrow" w:cs="Arial"/>
                              <w:i/>
                              <w:szCs w:val="18"/>
                            </w:rPr>
                            <w:t xml:space="preserve"> 2</w:t>
                          </w:r>
                        </w:hyperlink>
                      </w:hyperlink>
                    </w:hyperlink>
                  </w:hyperlink>
                </w:hyperlink>
              </w:hyperlink>
            </w:hyperlink>
            <w:r w:rsidRPr="00BF58E3">
              <w:rPr>
                <w:rFonts w:eastAsia="SimSun" w:cs="Arial"/>
                <w:i/>
              </w:rPr>
              <w:t>）</w:t>
            </w:r>
          </w:p>
        </w:tc>
      </w:tr>
      <w:tr w:rsidR="00E60E4C" w:rsidRPr="00BF58E3" w14:paraId="4630D1CA" w14:textId="77777777" w:rsidTr="0053732A">
        <w:tc>
          <w:tcPr>
            <w:tcW w:w="5520" w:type="dxa"/>
            <w:shd w:val="clear" w:color="auto" w:fill="auto"/>
          </w:tcPr>
          <w:p w14:paraId="1A4A9D47" w14:textId="77777777" w:rsidR="00E60E4C" w:rsidRPr="00BF58E3" w:rsidRDefault="00E60E4C" w:rsidP="0053732A">
            <w:pPr>
              <w:pStyle w:val="PURBody"/>
              <w:spacing w:after="0"/>
              <w:rPr>
                <w:rFonts w:eastAsia="SimSun" w:cs="Arial"/>
                <w:color w:val="404040"/>
              </w:rPr>
            </w:pPr>
            <w:r w:rsidRPr="00BF58E3">
              <w:rPr>
                <w:rFonts w:eastAsia="SimSun" w:cs="Arial"/>
              </w:rPr>
              <w:t>客户端</w:t>
            </w:r>
            <w:r w:rsidRPr="00BF58E3">
              <w:rPr>
                <w:rFonts w:eastAsia="SimSun" w:cs="Arial"/>
              </w:rPr>
              <w:t>/</w:t>
            </w:r>
            <w:r w:rsidRPr="00BF58E3">
              <w:rPr>
                <w:rFonts w:eastAsia="SimSun" w:cs="Arial"/>
              </w:rPr>
              <w:t>附加软件：</w:t>
            </w:r>
            <w:r w:rsidRPr="00BF58E3">
              <w:rPr>
                <w:rFonts w:eastAsia="SimSun" w:cs="Arial"/>
                <w:b/>
              </w:rPr>
              <w:t>是</w:t>
            </w:r>
            <w:r w:rsidRPr="00BF58E3">
              <w:rPr>
                <w:rFonts w:eastAsia="SimSun" w:cs="Arial"/>
                <w:i/>
              </w:rPr>
              <w:t>（</w:t>
            </w:r>
            <w:r w:rsidRPr="00AD78AB">
              <w:rPr>
                <w:rFonts w:eastAsia="SimSun" w:cs="Arial"/>
                <w:i/>
                <w:szCs w:val="18"/>
              </w:rPr>
              <w:t>请参阅</w:t>
            </w:r>
            <w:hyperlink w:anchor="Appendix1" w:history="1">
              <w:hyperlink w:anchor="Appendix1" w:history="1">
                <w:hyperlink w:anchor="Appendix1" w:history="1">
                  <w:hyperlink w:anchor="附录 1" w:history="1">
                    <w:hyperlink w:anchor="Appendix1" w:history="1">
                      <w:hyperlink w:anchor="Appendix1" w:history="1">
                        <w:hyperlink w:anchor="Appendix1" w:history="1">
                          <w:hyperlink w:anchor="Appendix1" w:history="1">
                            <w:r w:rsidR="00350563" w:rsidRPr="00350563">
                              <w:rPr>
                                <w:rStyle w:val="Hyperlink"/>
                                <w:rFonts w:ascii="Arial Narrow" w:eastAsia="SimSun" w:hAnsi="Arial Narrow" w:cs="Arial"/>
                                <w:i/>
                                <w:szCs w:val="18"/>
                              </w:rPr>
                              <w:t>附录</w:t>
                            </w:r>
                            <w:r w:rsidR="00350563" w:rsidRPr="00350563">
                              <w:rPr>
                                <w:rStyle w:val="Hyperlink"/>
                                <w:rFonts w:ascii="Arial Narrow" w:eastAsia="SimSun" w:hAnsi="Arial Narrow" w:cs="Arial"/>
                                <w:i/>
                                <w:szCs w:val="18"/>
                              </w:rPr>
                              <w:t xml:space="preserve"> 1</w:t>
                            </w:r>
                          </w:hyperlink>
                        </w:hyperlink>
                      </w:hyperlink>
                    </w:hyperlink>
                  </w:hyperlink>
                </w:hyperlink>
              </w:hyperlink>
            </w:hyperlink>
            <w:r w:rsidRPr="00BF58E3">
              <w:rPr>
                <w:rFonts w:eastAsia="SimSun" w:cs="Arial"/>
                <w:i/>
              </w:rPr>
              <w:t>）</w:t>
            </w:r>
          </w:p>
        </w:tc>
        <w:tc>
          <w:tcPr>
            <w:tcW w:w="5510" w:type="dxa"/>
            <w:shd w:val="clear" w:color="auto" w:fill="auto"/>
          </w:tcPr>
          <w:p w14:paraId="3B805B06" w14:textId="77777777" w:rsidR="00E60E4C" w:rsidRPr="00BF58E3" w:rsidRDefault="00E60E4C" w:rsidP="0053732A">
            <w:pPr>
              <w:pStyle w:val="PURBody"/>
              <w:spacing w:after="0"/>
              <w:rPr>
                <w:rFonts w:eastAsia="SimSun" w:cs="Arial"/>
                <w:color w:val="404040"/>
              </w:rPr>
            </w:pPr>
          </w:p>
        </w:tc>
      </w:tr>
    </w:tbl>
    <w:p w14:paraId="59ED1FB4" w14:textId="77777777" w:rsidR="00E60E4C" w:rsidRPr="00BF58E3" w:rsidRDefault="00E60E4C" w:rsidP="00E60E4C">
      <w:pPr>
        <w:pStyle w:val="PURBlueBGHeader"/>
        <w:pBdr>
          <w:top w:val="none" w:sz="0" w:space="0" w:color="auto"/>
          <w:left w:val="none" w:sz="0" w:space="0" w:color="auto"/>
          <w:bottom w:val="none" w:sz="0" w:space="0" w:color="auto"/>
          <w:right w:val="none" w:sz="0" w:space="0" w:color="auto"/>
        </w:pBdr>
        <w:rPr>
          <w:rFonts w:eastAsia="SimSun" w:cs="Arial"/>
        </w:rPr>
      </w:pPr>
      <w:r w:rsidRPr="00BF58E3">
        <w:rPr>
          <w:rFonts w:eastAsia="SimSun" w:cs="Arial"/>
        </w:rPr>
        <w:t>附加条款：</w:t>
      </w:r>
    </w:p>
    <w:p w14:paraId="78E616C0" w14:textId="77777777" w:rsidR="00E60E4C" w:rsidRPr="00BF58E3" w:rsidRDefault="00E60E4C" w:rsidP="00E60E4C">
      <w:pPr>
        <w:pStyle w:val="PURBlueStrong-Indented"/>
        <w:rPr>
          <w:rFonts w:eastAsia="SimSun" w:cs="Arial"/>
        </w:rPr>
      </w:pPr>
      <w:r w:rsidRPr="00BF58E3">
        <w:rPr>
          <w:rFonts w:eastAsia="SimSun" w:cs="Arial"/>
        </w:rPr>
        <w:t>版本降级权利</w:t>
      </w:r>
    </w:p>
    <w:p w14:paraId="2E03C634" w14:textId="77777777" w:rsidR="00E60E4C" w:rsidRPr="00BF58E3" w:rsidRDefault="00E60E4C" w:rsidP="00E60E4C">
      <w:pPr>
        <w:pStyle w:val="Heading4"/>
        <w:keepNext w:val="0"/>
        <w:keepLines w:val="0"/>
        <w:widowControl w:val="0"/>
        <w:spacing w:before="120" w:after="120"/>
        <w:ind w:left="270"/>
        <w:rPr>
          <w:rFonts w:ascii="Arial" w:eastAsia="SimSun" w:hAnsi="Arial" w:cs="Arial"/>
        </w:rPr>
      </w:pPr>
      <w:r w:rsidRPr="00BF58E3">
        <w:rPr>
          <w:rFonts w:ascii="Arial" w:eastAsia="SimSun" w:hAnsi="Arial" w:cs="Arial"/>
          <w:b w:val="0"/>
          <w:bCs w:val="0"/>
          <w:i w:val="0"/>
          <w:iCs w:val="0"/>
          <w:color w:val="404040" w:themeColor="text1" w:themeTint="BF"/>
          <w:sz w:val="18"/>
        </w:rPr>
        <w:t>要替代允许的任何实例，您可以创建、存储和使用软件的</w:t>
      </w:r>
      <w:r w:rsidRPr="00BF58E3">
        <w:rPr>
          <w:rFonts w:ascii="Arial" w:eastAsia="SimSun" w:hAnsi="Arial" w:cs="Arial"/>
          <w:b w:val="0"/>
          <w:bCs w:val="0"/>
          <w:i w:val="0"/>
          <w:iCs w:val="0"/>
          <w:color w:val="404040" w:themeColor="text1" w:themeTint="BF"/>
          <w:sz w:val="18"/>
        </w:rPr>
        <w:t xml:space="preserve"> SQL Server Datacenter </w:t>
      </w:r>
      <w:r w:rsidRPr="00BF58E3">
        <w:rPr>
          <w:rFonts w:ascii="Arial" w:eastAsia="SimSun" w:hAnsi="Arial" w:cs="Arial"/>
          <w:b w:val="0"/>
          <w:bCs w:val="0"/>
          <w:i w:val="0"/>
          <w:iCs w:val="0"/>
          <w:color w:val="404040" w:themeColor="text1" w:themeTint="BF"/>
          <w:sz w:val="18"/>
        </w:rPr>
        <w:t>版本的</w:t>
      </w:r>
      <w:r w:rsidRPr="00BF58E3">
        <w:rPr>
          <w:rFonts w:ascii="Arial" w:eastAsia="SimSun" w:hAnsi="Arial" w:cs="Arial"/>
          <w:b w:val="0"/>
          <w:bCs w:val="0"/>
          <w:i w:val="0"/>
          <w:iCs w:val="0"/>
          <w:color w:val="404040" w:themeColor="text1" w:themeTint="BF"/>
          <w:sz w:val="18"/>
        </w:rPr>
        <w:t xml:space="preserve"> 2008 R2 </w:t>
      </w:r>
      <w:r w:rsidRPr="00BF58E3">
        <w:rPr>
          <w:rFonts w:ascii="Arial" w:eastAsia="SimSun" w:hAnsi="Arial" w:cs="Arial"/>
          <w:b w:val="0"/>
          <w:bCs w:val="0"/>
          <w:i w:val="0"/>
          <w:iCs w:val="0"/>
          <w:color w:val="404040" w:themeColor="text1" w:themeTint="BF"/>
          <w:sz w:val="18"/>
        </w:rPr>
        <w:t>版的实例、软件的</w:t>
      </w:r>
      <w:r w:rsidRPr="00BF58E3">
        <w:rPr>
          <w:rFonts w:ascii="Arial" w:eastAsia="SimSun" w:hAnsi="Arial" w:cs="Arial"/>
          <w:b w:val="0"/>
          <w:bCs w:val="0"/>
          <w:i w:val="0"/>
          <w:iCs w:val="0"/>
          <w:color w:val="404040" w:themeColor="text1" w:themeTint="BF"/>
          <w:sz w:val="18"/>
        </w:rPr>
        <w:t xml:space="preserve"> SQL Server Enterprise </w:t>
      </w:r>
      <w:r w:rsidRPr="00BF58E3">
        <w:rPr>
          <w:rFonts w:ascii="Arial" w:eastAsia="SimSun" w:hAnsi="Arial" w:cs="Arial"/>
          <w:b w:val="0"/>
          <w:bCs w:val="0"/>
          <w:i w:val="0"/>
          <w:iCs w:val="0"/>
          <w:color w:val="404040" w:themeColor="text1" w:themeTint="BF"/>
          <w:sz w:val="18"/>
        </w:rPr>
        <w:t>版本的</w:t>
      </w:r>
      <w:r w:rsidRPr="00BF58E3">
        <w:rPr>
          <w:rFonts w:ascii="Arial" w:eastAsia="SimSun" w:hAnsi="Arial" w:cs="Arial"/>
          <w:b w:val="0"/>
          <w:bCs w:val="0"/>
          <w:i w:val="0"/>
          <w:iCs w:val="0"/>
          <w:color w:val="404040" w:themeColor="text1" w:themeTint="BF"/>
          <w:sz w:val="18"/>
        </w:rPr>
        <w:t xml:space="preserve"> 2008 R2 </w:t>
      </w:r>
      <w:r w:rsidRPr="00BF58E3">
        <w:rPr>
          <w:rFonts w:ascii="Arial" w:eastAsia="SimSun" w:hAnsi="Arial" w:cs="Arial"/>
          <w:b w:val="0"/>
          <w:bCs w:val="0"/>
          <w:i w:val="0"/>
          <w:iCs w:val="0"/>
          <w:color w:val="404040" w:themeColor="text1" w:themeTint="BF"/>
          <w:sz w:val="18"/>
        </w:rPr>
        <w:t>或任何早期版本的实例，或者软件的以下版本的</w:t>
      </w:r>
      <w:r w:rsidRPr="00BF58E3">
        <w:rPr>
          <w:rFonts w:ascii="Arial" w:eastAsia="SimSun" w:hAnsi="Arial" w:cs="Arial"/>
          <w:b w:val="0"/>
          <w:bCs w:val="0"/>
          <w:i w:val="0"/>
          <w:iCs w:val="0"/>
          <w:color w:val="404040" w:themeColor="text1" w:themeTint="BF"/>
          <w:sz w:val="18"/>
        </w:rPr>
        <w:t xml:space="preserve"> 2014 </w:t>
      </w:r>
      <w:r w:rsidRPr="00BF58E3">
        <w:rPr>
          <w:rFonts w:ascii="Arial" w:eastAsia="SimSun" w:hAnsi="Arial" w:cs="Arial"/>
          <w:b w:val="0"/>
          <w:bCs w:val="0"/>
          <w:i w:val="0"/>
          <w:iCs w:val="0"/>
          <w:color w:val="404040" w:themeColor="text1" w:themeTint="BF"/>
          <w:sz w:val="18"/>
        </w:rPr>
        <w:t>或早期版本的实例：</w:t>
      </w:r>
      <w:r w:rsidRPr="00BF58E3">
        <w:rPr>
          <w:rFonts w:ascii="Arial" w:eastAsia="SimSun" w:hAnsi="Arial" w:cs="Arial"/>
          <w:b w:val="0"/>
          <w:bCs w:val="0"/>
          <w:i w:val="0"/>
          <w:iCs w:val="0"/>
          <w:color w:val="404040" w:themeColor="text1" w:themeTint="BF"/>
          <w:sz w:val="18"/>
        </w:rPr>
        <w:t>Business Intelligence</w:t>
      </w:r>
      <w:r w:rsidRPr="00BF58E3">
        <w:rPr>
          <w:rFonts w:ascii="Arial" w:eastAsia="SimSun" w:hAnsi="Arial" w:cs="Arial"/>
          <w:b w:val="0"/>
          <w:bCs w:val="0"/>
          <w:i w:val="0"/>
          <w:iCs w:val="0"/>
          <w:color w:val="404040" w:themeColor="text1" w:themeTint="BF"/>
          <w:sz w:val="18"/>
        </w:rPr>
        <w:t>、</w:t>
      </w:r>
      <w:r w:rsidRPr="00BF58E3">
        <w:rPr>
          <w:rFonts w:ascii="Arial" w:eastAsia="SimSun" w:hAnsi="Arial" w:cs="Arial"/>
          <w:b w:val="0"/>
          <w:bCs w:val="0"/>
          <w:i w:val="0"/>
          <w:iCs w:val="0"/>
          <w:color w:val="404040" w:themeColor="text1" w:themeTint="BF"/>
          <w:sz w:val="18"/>
        </w:rPr>
        <w:t>Standard</w:t>
      </w:r>
      <w:r w:rsidRPr="00BF58E3">
        <w:rPr>
          <w:rFonts w:ascii="Arial" w:eastAsia="SimSun" w:hAnsi="Arial" w:cs="Arial"/>
          <w:b w:val="0"/>
          <w:bCs w:val="0"/>
          <w:i w:val="0"/>
          <w:iCs w:val="0"/>
          <w:color w:val="404040" w:themeColor="text1" w:themeTint="BF"/>
          <w:sz w:val="18"/>
        </w:rPr>
        <w:t>、</w:t>
      </w:r>
      <w:r w:rsidRPr="00BF58E3">
        <w:rPr>
          <w:rFonts w:ascii="Arial" w:eastAsia="SimSun" w:hAnsi="Arial" w:cs="Arial"/>
          <w:b w:val="0"/>
          <w:bCs w:val="0"/>
          <w:i w:val="0"/>
          <w:iCs w:val="0"/>
          <w:color w:val="404040" w:themeColor="text1" w:themeTint="BF"/>
          <w:sz w:val="18"/>
        </w:rPr>
        <w:t xml:space="preserve">Workgroup </w:t>
      </w:r>
      <w:r w:rsidRPr="00BF58E3">
        <w:rPr>
          <w:rFonts w:ascii="Arial" w:eastAsia="SimSun" w:hAnsi="Arial" w:cs="Arial"/>
          <w:b w:val="0"/>
          <w:bCs w:val="0"/>
          <w:i w:val="0"/>
          <w:iCs w:val="0"/>
          <w:color w:val="404040" w:themeColor="text1" w:themeTint="BF"/>
          <w:sz w:val="18"/>
        </w:rPr>
        <w:t>或</w:t>
      </w:r>
      <w:r w:rsidRPr="00BF58E3">
        <w:rPr>
          <w:rFonts w:ascii="Arial" w:eastAsia="SimSun" w:hAnsi="Arial" w:cs="Arial"/>
          <w:b w:val="0"/>
          <w:bCs w:val="0"/>
          <w:i w:val="0"/>
          <w:iCs w:val="0"/>
          <w:color w:val="404040" w:themeColor="text1" w:themeTint="BF"/>
          <w:sz w:val="18"/>
        </w:rPr>
        <w:t xml:space="preserve"> Standard Edition for Small Business</w:t>
      </w:r>
      <w:r w:rsidRPr="00BF58E3">
        <w:rPr>
          <w:rFonts w:ascii="Arial" w:eastAsia="SimSun" w:hAnsi="Arial" w:cs="Arial"/>
          <w:b w:val="0"/>
          <w:bCs w:val="0"/>
          <w:i w:val="0"/>
          <w:iCs w:val="0"/>
          <w:color w:val="404040" w:themeColor="text1" w:themeTint="BF"/>
          <w:sz w:val="18"/>
        </w:rPr>
        <w:t>。</w:t>
      </w:r>
    </w:p>
    <w:p w14:paraId="61D77582" w14:textId="77777777" w:rsidR="00E60E4C" w:rsidRPr="00BF58E3" w:rsidRDefault="00E60E4C" w:rsidP="00E60E4C">
      <w:pPr>
        <w:pStyle w:val="PURBlueStrong-Indented"/>
        <w:rPr>
          <w:rFonts w:eastAsia="SimSun" w:cs="Arial"/>
        </w:rPr>
      </w:pPr>
      <w:r w:rsidRPr="00BF58E3">
        <w:rPr>
          <w:rFonts w:eastAsia="SimSun" w:cs="Arial"/>
        </w:rPr>
        <w:t>故障切换服务器</w:t>
      </w:r>
    </w:p>
    <w:p w14:paraId="21C3D40B" w14:textId="77777777" w:rsidR="00E60E4C" w:rsidRPr="00BF58E3" w:rsidRDefault="00E60E4C" w:rsidP="00E60E4C">
      <w:pPr>
        <w:pStyle w:val="Heading2"/>
        <w:widowControl w:val="0"/>
        <w:pBdr>
          <w:bottom w:val="none" w:sz="0" w:space="0" w:color="auto"/>
        </w:pBdr>
        <w:tabs>
          <w:tab w:val="left" w:pos="720"/>
        </w:tabs>
        <w:spacing w:before="0"/>
        <w:ind w:left="270"/>
        <w:rPr>
          <w:rFonts w:eastAsia="SimSun" w:cs="Arial"/>
        </w:rPr>
      </w:pPr>
      <w:bookmarkStart w:id="360" w:name="_Toc346894345"/>
      <w:r w:rsidRPr="00BF58E3">
        <w:rPr>
          <w:rFonts w:eastAsia="SimSun" w:cs="Arial"/>
          <w:b w:val="0"/>
          <w:caps w:val="0"/>
          <w:color w:val="404040" w:themeColor="text1" w:themeTint="BF"/>
          <w:sz w:val="18"/>
        </w:rPr>
        <w:t>对于在其中运行服务器软件实例的任何</w:t>
      </w:r>
      <w:r w:rsidRPr="00BF58E3">
        <w:rPr>
          <w:rFonts w:eastAsia="SimSun" w:cs="Arial"/>
          <w:b w:val="0"/>
          <w:caps w:val="0"/>
          <w:color w:val="404040" w:themeColor="text1" w:themeTint="BF"/>
          <w:sz w:val="18"/>
        </w:rPr>
        <w:t xml:space="preserve"> OSE</w:t>
      </w:r>
      <w:r w:rsidRPr="00BF58E3">
        <w:rPr>
          <w:rFonts w:eastAsia="SimSun" w:cs="Arial"/>
          <w:b w:val="0"/>
          <w:caps w:val="0"/>
          <w:color w:val="404040" w:themeColor="text1" w:themeTint="BF"/>
          <w:sz w:val="18"/>
        </w:rPr>
        <w:t>，考虑到故障转移事件，最多可以在单个</w:t>
      </w:r>
      <w:r w:rsidRPr="00BF58E3">
        <w:rPr>
          <w:rFonts w:eastAsia="SimSun" w:cs="Arial"/>
          <w:b w:val="0"/>
          <w:caps w:val="0"/>
          <w:color w:val="404040" w:themeColor="text1" w:themeTint="BF"/>
          <w:sz w:val="18"/>
        </w:rPr>
        <w:t xml:space="preserve"> OSE </w:t>
      </w:r>
      <w:r w:rsidRPr="00BF58E3">
        <w:rPr>
          <w:rFonts w:eastAsia="SimSun" w:cs="Arial"/>
          <w:b w:val="0"/>
          <w:caps w:val="0"/>
          <w:color w:val="404040" w:themeColor="text1" w:themeTint="BF"/>
          <w:sz w:val="18"/>
        </w:rPr>
        <w:t>中运行相同数量的被动故障转移实例。您可以在许可服务器以外的服务器上运行备用实例。不过，</w:t>
      </w:r>
      <w:r w:rsidRPr="00F9393C">
        <w:rPr>
          <w:rFonts w:ascii="SimSun" w:eastAsia="SimSun" w:hAnsi="SimSun" w:cs="Arial"/>
          <w:b w:val="0"/>
          <w:caps w:val="0"/>
          <w:color w:val="404040" w:themeColor="text1" w:themeTint="BF"/>
          <w:sz w:val="18"/>
        </w:rPr>
        <w:t>如果您已依据上面“服务器上的物理内核”</w:t>
      </w:r>
      <w:r w:rsidRPr="00BF58E3">
        <w:rPr>
          <w:rFonts w:eastAsia="SimSun" w:cs="Arial"/>
          <w:b w:val="0"/>
          <w:caps w:val="0"/>
          <w:color w:val="404040" w:themeColor="text1" w:themeTint="BF"/>
          <w:sz w:val="18"/>
        </w:rPr>
        <w:t>一节许可服务器软件，且运行被动故障切换实例的</w:t>
      </w:r>
      <w:r w:rsidRPr="00BF58E3">
        <w:rPr>
          <w:rFonts w:eastAsia="SimSun" w:cs="Arial"/>
          <w:b w:val="0"/>
          <w:caps w:val="0"/>
          <w:color w:val="404040" w:themeColor="text1" w:themeTint="BF"/>
          <w:sz w:val="18"/>
        </w:rPr>
        <w:t xml:space="preserve"> OSE </w:t>
      </w:r>
      <w:r w:rsidRPr="00BF58E3">
        <w:rPr>
          <w:rFonts w:eastAsia="SimSun" w:cs="Arial"/>
          <w:b w:val="0"/>
          <w:caps w:val="0"/>
          <w:color w:val="404040" w:themeColor="text1" w:themeTint="BF"/>
          <w:sz w:val="18"/>
        </w:rPr>
        <w:t>位于单独的服务器上，则该单独服务器上的物理内核数量不得超过许可服务器上的物理内核数量，且该服务器中物理处理器的内核系数必须与许可服务器中物理处理器的内核系数相同或小于该系数。如果您已依据上面</w:t>
      </w:r>
      <w:r w:rsidRPr="00EE23CC">
        <w:rPr>
          <w:rFonts w:ascii="SimSun" w:eastAsia="SimSun" w:hAnsi="SimSun" w:cs="Arial"/>
          <w:b w:val="0"/>
          <w:caps w:val="0"/>
          <w:color w:val="404040" w:themeColor="text1" w:themeTint="BF"/>
          <w:sz w:val="18"/>
        </w:rPr>
        <w:t>“</w:t>
      </w:r>
      <w:r w:rsidRPr="00BF58E3">
        <w:rPr>
          <w:rFonts w:eastAsia="SimSun" w:cs="Arial"/>
          <w:b w:val="0"/>
          <w:caps w:val="0"/>
          <w:color w:val="404040" w:themeColor="text1" w:themeTint="BF"/>
          <w:sz w:val="18"/>
        </w:rPr>
        <w:t>单个虚拟</w:t>
      </w:r>
      <w:r w:rsidRPr="00BF58E3">
        <w:rPr>
          <w:rFonts w:eastAsia="SimSun" w:cs="Arial"/>
          <w:b w:val="0"/>
          <w:caps w:val="0"/>
          <w:color w:val="404040" w:themeColor="text1" w:themeTint="BF"/>
          <w:sz w:val="18"/>
        </w:rPr>
        <w:t xml:space="preserve"> OSE</w:t>
      </w:r>
      <w:r w:rsidRPr="00EE23CC">
        <w:rPr>
          <w:rFonts w:ascii="SimSun" w:eastAsia="SimSun" w:hAnsi="SimSun" w:cs="Arial"/>
          <w:b w:val="0"/>
          <w:caps w:val="0"/>
          <w:color w:val="404040" w:themeColor="text1" w:themeTint="BF"/>
          <w:sz w:val="18"/>
        </w:rPr>
        <w:t>”</w:t>
      </w:r>
      <w:r w:rsidRPr="00BF58E3">
        <w:rPr>
          <w:rFonts w:eastAsia="SimSun" w:cs="Arial"/>
          <w:b w:val="0"/>
          <w:caps w:val="0"/>
          <w:color w:val="404040" w:themeColor="text1" w:themeTint="BF"/>
          <w:sz w:val="18"/>
        </w:rPr>
        <w:t>一节许可服务器软件，则该单独</w:t>
      </w:r>
      <w:r w:rsidRPr="00BF58E3">
        <w:rPr>
          <w:rFonts w:eastAsia="SimSun" w:cs="Arial"/>
          <w:b w:val="0"/>
          <w:caps w:val="0"/>
          <w:color w:val="404040" w:themeColor="text1" w:themeTint="BF"/>
          <w:sz w:val="18"/>
        </w:rPr>
        <w:t xml:space="preserve"> OSE </w:t>
      </w:r>
      <w:r w:rsidRPr="00BF58E3">
        <w:rPr>
          <w:rFonts w:eastAsia="SimSun" w:cs="Arial"/>
          <w:b w:val="0"/>
          <w:caps w:val="0"/>
          <w:color w:val="404040" w:themeColor="text1" w:themeTint="BF"/>
          <w:sz w:val="18"/>
        </w:rPr>
        <w:t>中使用的硬件线程数量不得超过运行活动实例的对应</w:t>
      </w:r>
      <w:r w:rsidRPr="00BF58E3">
        <w:rPr>
          <w:rFonts w:eastAsia="SimSun" w:cs="Arial"/>
          <w:b w:val="0"/>
          <w:caps w:val="0"/>
          <w:color w:val="404040" w:themeColor="text1" w:themeTint="BF"/>
          <w:sz w:val="18"/>
        </w:rPr>
        <w:t xml:space="preserve"> OSE </w:t>
      </w:r>
      <w:r w:rsidRPr="00BF58E3">
        <w:rPr>
          <w:rFonts w:eastAsia="SimSun" w:cs="Arial"/>
          <w:b w:val="0"/>
          <w:caps w:val="0"/>
          <w:color w:val="404040" w:themeColor="text1" w:themeTint="BF"/>
          <w:sz w:val="18"/>
        </w:rPr>
        <w:t>中使用的硬件线程数量。</w:t>
      </w:r>
      <w:bookmarkEnd w:id="360"/>
    </w:p>
    <w:p w14:paraId="70AA7F56" w14:textId="77777777" w:rsidR="00E60E4C" w:rsidRPr="00BF58E3" w:rsidRDefault="00E60E4C" w:rsidP="00E60E4C">
      <w:pPr>
        <w:pStyle w:val="PURBlueStrong-Indented"/>
        <w:rPr>
          <w:rFonts w:eastAsia="SimSun" w:cs="Arial"/>
        </w:rPr>
      </w:pPr>
      <w:r w:rsidRPr="00BF58E3">
        <w:rPr>
          <w:rFonts w:eastAsia="SimSun" w:cs="Arial"/>
        </w:rPr>
        <w:t xml:space="preserve">.NET Framework </w:t>
      </w:r>
      <w:r w:rsidRPr="00BF58E3">
        <w:rPr>
          <w:rFonts w:eastAsia="SimSun" w:cs="Arial"/>
        </w:rPr>
        <w:t>软件</w:t>
      </w:r>
    </w:p>
    <w:p w14:paraId="57E4022C" w14:textId="77777777" w:rsidR="00E60E4C" w:rsidRPr="00BF58E3" w:rsidRDefault="00E60E4C" w:rsidP="00F86F63">
      <w:pPr>
        <w:pStyle w:val="PURBody-Indented"/>
        <w:rPr>
          <w:rFonts w:eastAsia="SimSun" w:cs="Arial"/>
        </w:rPr>
      </w:pPr>
      <w:r w:rsidRPr="00BF58E3">
        <w:rPr>
          <w:rFonts w:eastAsia="SimSun" w:cs="Arial"/>
        </w:rPr>
        <w:t>该产品的软件包含</w:t>
      </w:r>
      <w:r w:rsidRPr="00BF58E3">
        <w:rPr>
          <w:rFonts w:eastAsia="SimSun" w:cs="Arial"/>
        </w:rPr>
        <w:t xml:space="preserve"> Microsoft .NET Framework </w:t>
      </w:r>
      <w:r w:rsidRPr="00BF58E3">
        <w:rPr>
          <w:rFonts w:eastAsia="SimSun" w:cs="Arial"/>
        </w:rPr>
        <w:t>软件，而且还可能包含</w:t>
      </w:r>
      <w:r w:rsidRPr="00BF58E3">
        <w:rPr>
          <w:rFonts w:eastAsia="SimSun" w:cs="Arial"/>
        </w:rPr>
        <w:t xml:space="preserve"> PowerShell </w:t>
      </w:r>
      <w:r w:rsidRPr="00BF58E3">
        <w:rPr>
          <w:rFonts w:eastAsia="SimSun" w:cs="Arial"/>
        </w:rPr>
        <w:t>软件。请参阅</w:t>
      </w:r>
      <w:r w:rsidRPr="00F9393C">
        <w:rPr>
          <w:rFonts w:ascii="SimSun" w:eastAsia="SimSun" w:hAnsi="SimSun" w:cs="Arial"/>
        </w:rPr>
        <w:t>“通用许可条款”</w:t>
      </w:r>
      <w:r w:rsidRPr="00BF58E3">
        <w:rPr>
          <w:rFonts w:eastAsia="SimSun" w:cs="Arial"/>
        </w:rPr>
        <w:t>中</w:t>
      </w:r>
      <w:r w:rsidRPr="00BF58E3">
        <w:rPr>
          <w:rFonts w:eastAsia="SimSun" w:cs="Arial"/>
        </w:rPr>
        <w:t xml:space="preserve"> .NET</w:t>
      </w:r>
      <w:r w:rsidR="00F86F63">
        <w:rPr>
          <w:rFonts w:eastAsia="SimSun" w:cs="Arial"/>
          <w:lang w:val="en-US"/>
        </w:rPr>
        <w:t> </w:t>
      </w:r>
      <w:r w:rsidRPr="00BF58E3">
        <w:rPr>
          <w:rFonts w:eastAsia="SimSun" w:cs="Arial"/>
        </w:rPr>
        <w:t>Framework</w:t>
      </w:r>
      <w:r w:rsidRPr="00BF58E3">
        <w:rPr>
          <w:rFonts w:eastAsia="SimSun" w:cs="Arial"/>
        </w:rPr>
        <w:t>、</w:t>
      </w:r>
      <w:r w:rsidRPr="00BF58E3">
        <w:rPr>
          <w:rFonts w:eastAsia="SimSun" w:cs="Arial"/>
        </w:rPr>
        <w:t xml:space="preserve">PowerShell </w:t>
      </w:r>
      <w:r w:rsidRPr="00BF58E3">
        <w:rPr>
          <w:rFonts w:eastAsia="SimSun" w:cs="Arial"/>
        </w:rPr>
        <w:t>软件和</w:t>
      </w:r>
      <w:r w:rsidRPr="00BF58E3">
        <w:rPr>
          <w:rFonts w:eastAsia="SimSun" w:cs="Arial"/>
        </w:rPr>
        <w:t xml:space="preserve"> Windows hotfix KB975759 </w:t>
      </w:r>
      <w:r w:rsidRPr="00BF58E3">
        <w:rPr>
          <w:rFonts w:eastAsia="SimSun" w:cs="Arial"/>
        </w:rPr>
        <w:t>的许可条款。</w:t>
      </w:r>
    </w:p>
    <w:p w14:paraId="61343C9B" w14:textId="77777777" w:rsidR="00E60E4C" w:rsidRPr="000F4949" w:rsidRDefault="002F417B" w:rsidP="00E60E4C">
      <w:pPr>
        <w:keepNext/>
        <w:keepLines/>
        <w:spacing w:before="240" w:after="240"/>
        <w:jc w:val="right"/>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2C05F25B" w14:textId="77777777" w:rsidR="00E60E4C" w:rsidRPr="000F4949" w:rsidRDefault="00E60E4C" w:rsidP="00E60E4C">
      <w:pPr>
        <w:pStyle w:val="PURProductName"/>
      </w:pPr>
      <w:bookmarkStart w:id="361" w:name="_Toc346536853"/>
      <w:bookmarkStart w:id="362" w:name="_Toc339280317"/>
      <w:bookmarkStart w:id="363" w:name="_Toc363552791"/>
      <w:bookmarkStart w:id="364" w:name="_Toc363552855"/>
      <w:bookmarkStart w:id="365" w:name="_Toc378682195"/>
      <w:bookmarkStart w:id="366" w:name="_Toc378682256"/>
      <w:bookmarkStart w:id="367" w:name="_Toc371268268"/>
      <w:bookmarkStart w:id="368" w:name="_Toc371268334"/>
      <w:bookmarkStart w:id="369" w:name="_Toc379278472"/>
      <w:bookmarkStart w:id="370" w:name="_Toc379278535"/>
      <w:bookmarkStart w:id="371" w:name="_Toc396324629"/>
      <w:bookmarkStart w:id="372" w:name="_Toc396497303"/>
      <w:r>
        <w:t>SQL Server 2014 Standard</w:t>
      </w:r>
      <w:bookmarkEnd w:id="361"/>
      <w:bookmarkEnd w:id="362"/>
      <w:bookmarkEnd w:id="363"/>
      <w:bookmarkEnd w:id="364"/>
      <w:bookmarkEnd w:id="365"/>
      <w:bookmarkEnd w:id="366"/>
      <w:bookmarkEnd w:id="367"/>
      <w:bookmarkEnd w:id="368"/>
      <w:r>
        <w:t xml:space="preserve"> Core</w:t>
      </w:r>
      <w:bookmarkEnd w:id="369"/>
      <w:bookmarkEnd w:id="370"/>
      <w:bookmarkEnd w:id="371"/>
      <w:bookmarkEnd w:id="372"/>
      <w:r>
        <w:fldChar w:fldCharType="begin"/>
      </w:r>
      <w:r>
        <w:instrText>XE "SQL Server 2014 Standard Core"</w:instrText>
      </w:r>
      <w:r>
        <w:fldChar w:fldCharType="end"/>
      </w:r>
    </w:p>
    <w:p w14:paraId="7B2F640C" w14:textId="77777777" w:rsidR="00E60E4C" w:rsidRPr="00BF58E3" w:rsidRDefault="00E60E4C" w:rsidP="00E60E4C">
      <w:pPr>
        <w:spacing w:line="240" w:lineRule="exact"/>
        <w:rPr>
          <w:rFonts w:eastAsia="SimSun" w:cs="Arial"/>
        </w:rPr>
      </w:pPr>
      <w:r w:rsidRPr="00BF58E3">
        <w:rPr>
          <w:rFonts w:eastAsia="SimSun" w:cs="Arial"/>
          <w:color w:val="auto"/>
          <w:sz w:val="12"/>
        </w:rPr>
        <w:t>适用于此产品使用的许可条款包括通用许可条款、此许可模式的通用许可条款，以及下面的产品特定许可条款。</w:t>
      </w:r>
    </w:p>
    <w:tbl>
      <w:tblPr>
        <w:tblW w:w="11030" w:type="dxa"/>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E60E4C" w:rsidRPr="00BF58E3" w14:paraId="60BC0663" w14:textId="77777777" w:rsidTr="0053732A">
        <w:tc>
          <w:tcPr>
            <w:tcW w:w="5520" w:type="dxa"/>
            <w:shd w:val="clear" w:color="auto" w:fill="auto"/>
          </w:tcPr>
          <w:p w14:paraId="641E1C24" w14:textId="77777777" w:rsidR="00E60E4C" w:rsidRPr="00BF58E3" w:rsidRDefault="00E60E4C" w:rsidP="0053732A">
            <w:pPr>
              <w:pStyle w:val="PURBody"/>
              <w:spacing w:after="0"/>
              <w:rPr>
                <w:rFonts w:eastAsia="SimSun" w:cs="Arial"/>
                <w:color w:val="404040"/>
              </w:rPr>
            </w:pPr>
            <w:r w:rsidRPr="00BF58E3">
              <w:rPr>
                <w:rFonts w:eastAsia="SimSun" w:cs="Arial"/>
              </w:rPr>
              <w:t>服务器场内的许可移动性：</w:t>
            </w:r>
            <w:r w:rsidRPr="00BF58E3">
              <w:rPr>
                <w:rFonts w:eastAsia="SimSun" w:cs="Arial"/>
                <w:b/>
              </w:rPr>
              <w:t>是</w:t>
            </w:r>
            <w:r w:rsidRPr="00BF58E3">
              <w:rPr>
                <w:rFonts w:eastAsia="SimSun" w:cs="Arial"/>
                <w:i/>
              </w:rPr>
              <w:t>（请参阅</w:t>
            </w:r>
            <w:hyperlink w:anchor="移动性" w:history="1">
              <w:r w:rsidRPr="00F9393C">
                <w:rPr>
                  <w:rStyle w:val="Hyperlink"/>
                  <w:rFonts w:ascii="SimSun" w:eastAsia="SimSun" w:hAnsi="SimSun" w:cs="Arial"/>
                  <w:i/>
                </w:rPr>
                <w:t>“一般条款”</w:t>
              </w:r>
            </w:hyperlink>
            <w:r w:rsidRPr="00BF58E3">
              <w:rPr>
                <w:rFonts w:eastAsia="SimSun" w:cs="Arial"/>
                <w:i/>
              </w:rPr>
              <w:t>）</w:t>
            </w:r>
          </w:p>
        </w:tc>
        <w:tc>
          <w:tcPr>
            <w:tcW w:w="5510" w:type="dxa"/>
            <w:shd w:val="clear" w:color="auto" w:fill="auto"/>
          </w:tcPr>
          <w:p w14:paraId="722A6D9D" w14:textId="77777777" w:rsidR="00E60E4C" w:rsidRPr="00BF58E3" w:rsidRDefault="00E60E4C" w:rsidP="0053732A">
            <w:pPr>
              <w:pStyle w:val="PURBody"/>
              <w:spacing w:after="0"/>
              <w:rPr>
                <w:rFonts w:eastAsia="SimSun" w:cs="Arial"/>
                <w:color w:val="404040"/>
              </w:rPr>
            </w:pPr>
            <w:r w:rsidRPr="00BF58E3">
              <w:rPr>
                <w:rFonts w:eastAsia="SimSun" w:cs="Arial"/>
              </w:rPr>
              <w:t>请参阅适用声明：</w:t>
            </w:r>
            <w:r w:rsidRPr="00BF58E3">
              <w:rPr>
                <w:rFonts w:eastAsia="SimSun" w:cs="Arial"/>
                <w:b/>
              </w:rPr>
              <w:t>自动更新</w:t>
            </w:r>
            <w:r w:rsidRPr="00BF58E3">
              <w:rPr>
                <w:rFonts w:eastAsia="SimSun" w:cs="Arial"/>
                <w:i/>
              </w:rPr>
              <w:t>（请参阅</w:t>
            </w:r>
            <w:hyperlink w:anchor="Appendix2" w:history="1">
              <w:hyperlink w:anchor="附录 2" w:history="1">
                <w:hyperlink w:anchor="Appendix2" w:history="1">
                  <w:hyperlink w:anchor="Appendix2" w:history="1">
                    <w:hyperlink w:anchor="Appendix2" w:history="1">
                      <w:hyperlink w:anchor="Appendix2" w:history="1">
                        <w:hyperlink w:anchor="Appendix2" w:history="1">
                          <w:r w:rsidR="005F0FE5" w:rsidRPr="005F0FE5">
                            <w:rPr>
                              <w:rStyle w:val="Hyperlink"/>
                              <w:rFonts w:ascii="Arial Narrow" w:eastAsia="SimSun" w:hAnsi="Arial Narrow" w:cs="Arial"/>
                              <w:i/>
                              <w:szCs w:val="18"/>
                            </w:rPr>
                            <w:t>附录</w:t>
                          </w:r>
                          <w:r w:rsidR="005F0FE5" w:rsidRPr="005F0FE5">
                            <w:rPr>
                              <w:rStyle w:val="Hyperlink"/>
                              <w:rFonts w:ascii="Arial Narrow" w:eastAsia="SimSun" w:hAnsi="Arial Narrow" w:cs="Arial"/>
                              <w:i/>
                              <w:szCs w:val="18"/>
                            </w:rPr>
                            <w:t xml:space="preserve"> 2</w:t>
                          </w:r>
                        </w:hyperlink>
                      </w:hyperlink>
                    </w:hyperlink>
                  </w:hyperlink>
                </w:hyperlink>
              </w:hyperlink>
            </w:hyperlink>
            <w:r w:rsidRPr="00BF58E3">
              <w:rPr>
                <w:rFonts w:eastAsia="SimSun" w:cs="Arial"/>
                <w:i/>
              </w:rPr>
              <w:t>）</w:t>
            </w:r>
          </w:p>
        </w:tc>
      </w:tr>
      <w:tr w:rsidR="00E60E4C" w:rsidRPr="00BF58E3" w14:paraId="0C05429F" w14:textId="77777777" w:rsidTr="0053732A">
        <w:tc>
          <w:tcPr>
            <w:tcW w:w="5520" w:type="dxa"/>
            <w:shd w:val="clear" w:color="auto" w:fill="auto"/>
          </w:tcPr>
          <w:p w14:paraId="284DE29A" w14:textId="77777777" w:rsidR="00E60E4C" w:rsidRPr="00BF58E3" w:rsidRDefault="00E60E4C" w:rsidP="0053732A">
            <w:pPr>
              <w:pStyle w:val="PURBody"/>
              <w:spacing w:after="0"/>
              <w:rPr>
                <w:rFonts w:eastAsia="SimSun" w:cs="Arial"/>
                <w:color w:val="404040"/>
              </w:rPr>
            </w:pPr>
            <w:r w:rsidRPr="00BF58E3">
              <w:rPr>
                <w:rFonts w:eastAsia="SimSun" w:cs="Arial"/>
              </w:rPr>
              <w:t>客户端</w:t>
            </w:r>
            <w:r w:rsidRPr="00BF58E3">
              <w:rPr>
                <w:rFonts w:eastAsia="SimSun" w:cs="Arial"/>
              </w:rPr>
              <w:t>/</w:t>
            </w:r>
            <w:r w:rsidRPr="00BF58E3">
              <w:rPr>
                <w:rFonts w:eastAsia="SimSun" w:cs="Arial"/>
              </w:rPr>
              <w:t>附加软件：</w:t>
            </w:r>
            <w:r w:rsidRPr="00BF58E3">
              <w:rPr>
                <w:rFonts w:eastAsia="SimSun" w:cs="Arial"/>
                <w:b/>
              </w:rPr>
              <w:t>是</w:t>
            </w:r>
            <w:r w:rsidRPr="00BF58E3">
              <w:rPr>
                <w:rFonts w:eastAsia="SimSun" w:cs="Arial"/>
                <w:i/>
              </w:rPr>
              <w:t>（</w:t>
            </w:r>
            <w:r w:rsidRPr="00AD78AB">
              <w:rPr>
                <w:rFonts w:eastAsia="SimSun" w:cs="Arial"/>
                <w:i/>
                <w:szCs w:val="18"/>
              </w:rPr>
              <w:t>请参阅</w:t>
            </w:r>
            <w:hyperlink w:anchor="Appendix1" w:history="1">
              <w:hyperlink w:anchor="Appendix1" w:history="1">
                <w:hyperlink w:anchor="Appendix1" w:history="1">
                  <w:hyperlink w:anchor="附录 1" w:history="1">
                    <w:hyperlink w:anchor="Appendix1" w:history="1">
                      <w:hyperlink w:anchor="Appendix1" w:history="1">
                        <w:hyperlink w:anchor="Appendix1" w:history="1">
                          <w:hyperlink w:anchor="Appendix1" w:history="1">
                            <w:r w:rsidR="00350563" w:rsidRPr="00350563">
                              <w:rPr>
                                <w:rStyle w:val="Hyperlink"/>
                                <w:rFonts w:ascii="Arial Narrow" w:eastAsia="SimSun" w:hAnsi="Arial Narrow" w:cs="Arial"/>
                                <w:i/>
                                <w:szCs w:val="18"/>
                              </w:rPr>
                              <w:t>附录</w:t>
                            </w:r>
                            <w:r w:rsidR="00350563" w:rsidRPr="00350563">
                              <w:rPr>
                                <w:rStyle w:val="Hyperlink"/>
                                <w:rFonts w:ascii="Arial Narrow" w:eastAsia="SimSun" w:hAnsi="Arial Narrow" w:cs="Arial"/>
                                <w:i/>
                                <w:szCs w:val="18"/>
                              </w:rPr>
                              <w:t xml:space="preserve"> 1</w:t>
                            </w:r>
                          </w:hyperlink>
                        </w:hyperlink>
                      </w:hyperlink>
                    </w:hyperlink>
                  </w:hyperlink>
                </w:hyperlink>
              </w:hyperlink>
            </w:hyperlink>
            <w:r w:rsidRPr="00BF58E3">
              <w:rPr>
                <w:rFonts w:eastAsia="SimSun" w:cs="Arial"/>
                <w:i/>
              </w:rPr>
              <w:t>）</w:t>
            </w:r>
          </w:p>
        </w:tc>
        <w:tc>
          <w:tcPr>
            <w:tcW w:w="5510" w:type="dxa"/>
            <w:shd w:val="clear" w:color="auto" w:fill="auto"/>
          </w:tcPr>
          <w:p w14:paraId="4EFAF13B" w14:textId="77777777" w:rsidR="00E60E4C" w:rsidRPr="00BF58E3" w:rsidRDefault="00E60E4C" w:rsidP="0053732A">
            <w:pPr>
              <w:pStyle w:val="PURBody"/>
              <w:spacing w:after="0"/>
              <w:rPr>
                <w:rFonts w:eastAsia="SimSun" w:cs="Arial"/>
                <w:color w:val="404040"/>
              </w:rPr>
            </w:pPr>
          </w:p>
        </w:tc>
      </w:tr>
    </w:tbl>
    <w:p w14:paraId="40D98D9A" w14:textId="77777777" w:rsidR="00E60E4C" w:rsidRPr="00BF58E3" w:rsidRDefault="00E60E4C" w:rsidP="00E60E4C">
      <w:pPr>
        <w:pStyle w:val="PURBlueBGHeader"/>
        <w:pBdr>
          <w:top w:val="none" w:sz="0" w:space="0" w:color="auto"/>
          <w:left w:val="none" w:sz="0" w:space="0" w:color="auto"/>
          <w:bottom w:val="none" w:sz="0" w:space="0" w:color="auto"/>
          <w:right w:val="none" w:sz="0" w:space="0" w:color="auto"/>
        </w:pBdr>
        <w:rPr>
          <w:rFonts w:eastAsia="SimSun" w:cs="Arial"/>
        </w:rPr>
      </w:pPr>
      <w:r w:rsidRPr="00BF58E3">
        <w:rPr>
          <w:rFonts w:eastAsia="SimSun" w:cs="Arial"/>
        </w:rPr>
        <w:t>附加条款：</w:t>
      </w:r>
    </w:p>
    <w:p w14:paraId="751A1D7E" w14:textId="77777777" w:rsidR="00E60E4C" w:rsidRPr="00BF58E3" w:rsidRDefault="00E60E4C" w:rsidP="00E60E4C">
      <w:pPr>
        <w:pStyle w:val="PURBlueStrong-Indented"/>
        <w:rPr>
          <w:rFonts w:eastAsia="SimSun" w:cs="Arial"/>
        </w:rPr>
      </w:pPr>
      <w:r w:rsidRPr="00BF58E3">
        <w:rPr>
          <w:rFonts w:eastAsia="SimSun" w:cs="Arial"/>
        </w:rPr>
        <w:t>版本降级权利</w:t>
      </w:r>
    </w:p>
    <w:p w14:paraId="05EA4EBB" w14:textId="77777777" w:rsidR="00E60E4C" w:rsidRPr="00BF58E3" w:rsidRDefault="00E60E4C" w:rsidP="00E60E4C">
      <w:pPr>
        <w:pStyle w:val="Heading2"/>
        <w:widowControl w:val="0"/>
        <w:pBdr>
          <w:bottom w:val="none" w:sz="0" w:space="0" w:color="auto"/>
        </w:pBdr>
        <w:tabs>
          <w:tab w:val="left" w:pos="720"/>
        </w:tabs>
        <w:ind w:left="270"/>
        <w:rPr>
          <w:rFonts w:eastAsia="SimSun" w:cs="Arial"/>
        </w:rPr>
      </w:pPr>
      <w:r w:rsidRPr="00BF58E3">
        <w:rPr>
          <w:rFonts w:eastAsia="SimSun" w:cs="Arial"/>
          <w:b w:val="0"/>
          <w:caps w:val="0"/>
          <w:color w:val="404040" w:themeColor="text1" w:themeTint="BF"/>
          <w:sz w:val="18"/>
        </w:rPr>
        <w:t>您可以创建、存储和使用软件以下版本的</w:t>
      </w:r>
      <w:r w:rsidRPr="00BF58E3">
        <w:rPr>
          <w:rFonts w:eastAsia="SimSun" w:cs="Arial"/>
          <w:b w:val="0"/>
          <w:caps w:val="0"/>
          <w:color w:val="404040" w:themeColor="text1" w:themeTint="BF"/>
          <w:sz w:val="18"/>
        </w:rPr>
        <w:t xml:space="preserve"> 2012 </w:t>
      </w:r>
      <w:r w:rsidRPr="00BF58E3">
        <w:rPr>
          <w:rFonts w:eastAsia="SimSun" w:cs="Arial"/>
          <w:b w:val="0"/>
          <w:caps w:val="0"/>
          <w:color w:val="404040" w:themeColor="text1" w:themeTint="BF"/>
          <w:sz w:val="18"/>
        </w:rPr>
        <w:t>版或早期版本的实例来替代任何允许的实例：</w:t>
      </w:r>
      <w:r w:rsidRPr="00BF58E3">
        <w:rPr>
          <w:rFonts w:eastAsia="SimSun" w:cs="Arial"/>
          <w:b w:val="0"/>
          <w:caps w:val="0"/>
          <w:color w:val="404040" w:themeColor="text1" w:themeTint="BF"/>
          <w:sz w:val="18"/>
        </w:rPr>
        <w:t>SQL Server Standard</w:t>
      </w:r>
      <w:r w:rsidRPr="00BF58E3">
        <w:rPr>
          <w:rFonts w:eastAsia="SimSun" w:cs="Arial"/>
          <w:b w:val="0"/>
          <w:caps w:val="0"/>
          <w:color w:val="404040" w:themeColor="text1" w:themeTint="BF"/>
          <w:sz w:val="18"/>
        </w:rPr>
        <w:t>、</w:t>
      </w:r>
      <w:r w:rsidRPr="00BF58E3">
        <w:rPr>
          <w:rFonts w:eastAsia="SimSun" w:cs="Arial"/>
          <w:b w:val="0"/>
          <w:caps w:val="0"/>
          <w:color w:val="404040" w:themeColor="text1" w:themeTint="BF"/>
          <w:sz w:val="18"/>
        </w:rPr>
        <w:t xml:space="preserve">Workgroup </w:t>
      </w:r>
      <w:r w:rsidRPr="00BF58E3">
        <w:rPr>
          <w:rFonts w:eastAsia="SimSun" w:cs="Arial"/>
          <w:b w:val="0"/>
          <w:caps w:val="0"/>
          <w:color w:val="404040" w:themeColor="text1" w:themeTint="BF"/>
          <w:sz w:val="18"/>
        </w:rPr>
        <w:t>或</w:t>
      </w:r>
      <w:r w:rsidRPr="00BF58E3">
        <w:rPr>
          <w:rFonts w:eastAsia="SimSun" w:cs="Arial"/>
          <w:b w:val="0"/>
          <w:caps w:val="0"/>
          <w:color w:val="404040" w:themeColor="text1" w:themeTint="BF"/>
          <w:sz w:val="18"/>
        </w:rPr>
        <w:t xml:space="preserve"> Small Business</w:t>
      </w:r>
      <w:r w:rsidRPr="00BF58E3">
        <w:rPr>
          <w:rFonts w:eastAsia="SimSun" w:cs="Arial"/>
          <w:b w:val="0"/>
          <w:caps w:val="0"/>
          <w:color w:val="404040" w:themeColor="text1" w:themeTint="BF"/>
          <w:sz w:val="18"/>
        </w:rPr>
        <w:t>。</w:t>
      </w:r>
    </w:p>
    <w:p w14:paraId="08DB1B67" w14:textId="77777777" w:rsidR="00E60E4C" w:rsidRPr="00BF58E3" w:rsidRDefault="00E60E4C" w:rsidP="00E60E4C">
      <w:pPr>
        <w:pStyle w:val="PURBlueStrong-Indented"/>
        <w:rPr>
          <w:rFonts w:eastAsia="SimSun" w:cs="Arial"/>
        </w:rPr>
      </w:pPr>
      <w:r w:rsidRPr="00BF58E3">
        <w:rPr>
          <w:rFonts w:eastAsia="SimSun" w:cs="Arial"/>
        </w:rPr>
        <w:t>故障切换服务器</w:t>
      </w:r>
    </w:p>
    <w:p w14:paraId="58B6EC20" w14:textId="77777777" w:rsidR="00E60E4C" w:rsidRPr="00BF58E3" w:rsidRDefault="00E60E4C" w:rsidP="00E60E4C">
      <w:pPr>
        <w:pStyle w:val="Heading2"/>
        <w:widowControl w:val="0"/>
        <w:pBdr>
          <w:bottom w:val="none" w:sz="0" w:space="0" w:color="auto"/>
        </w:pBdr>
        <w:tabs>
          <w:tab w:val="left" w:pos="720"/>
        </w:tabs>
        <w:ind w:left="270"/>
        <w:rPr>
          <w:rFonts w:eastAsia="SimSun" w:cs="Arial"/>
        </w:rPr>
      </w:pPr>
      <w:bookmarkStart w:id="373" w:name="_Toc346894346"/>
      <w:r w:rsidRPr="00BF58E3">
        <w:rPr>
          <w:rFonts w:eastAsia="SimSun" w:cs="Arial"/>
          <w:b w:val="0"/>
          <w:caps w:val="0"/>
          <w:color w:val="404040" w:themeColor="text1" w:themeTint="BF"/>
          <w:sz w:val="18"/>
        </w:rPr>
        <w:t>对于在其中运行服务器软件实例的任何</w:t>
      </w:r>
      <w:r w:rsidRPr="00BF58E3">
        <w:rPr>
          <w:rFonts w:eastAsia="SimSun" w:cs="Arial"/>
          <w:b w:val="0"/>
          <w:caps w:val="0"/>
          <w:color w:val="404040" w:themeColor="text1" w:themeTint="BF"/>
          <w:sz w:val="18"/>
        </w:rPr>
        <w:t xml:space="preserve"> OSE</w:t>
      </w:r>
      <w:r w:rsidRPr="00BF58E3">
        <w:rPr>
          <w:rFonts w:eastAsia="SimSun" w:cs="Arial"/>
          <w:b w:val="0"/>
          <w:caps w:val="0"/>
          <w:color w:val="404040" w:themeColor="text1" w:themeTint="BF"/>
          <w:sz w:val="18"/>
        </w:rPr>
        <w:t>，考虑到故障转移事件，最多可以在单个</w:t>
      </w:r>
      <w:r w:rsidRPr="00BF58E3">
        <w:rPr>
          <w:rFonts w:eastAsia="SimSun" w:cs="Arial"/>
          <w:b w:val="0"/>
          <w:caps w:val="0"/>
          <w:color w:val="404040" w:themeColor="text1" w:themeTint="BF"/>
          <w:sz w:val="18"/>
        </w:rPr>
        <w:t xml:space="preserve"> OSE </w:t>
      </w:r>
      <w:r w:rsidRPr="00BF58E3">
        <w:rPr>
          <w:rFonts w:eastAsia="SimSun" w:cs="Arial"/>
          <w:b w:val="0"/>
          <w:caps w:val="0"/>
          <w:color w:val="404040" w:themeColor="text1" w:themeTint="BF"/>
          <w:sz w:val="18"/>
        </w:rPr>
        <w:t>中运行相同数量的被动故障转移实例。您可以在许可服务器以外的服务器上运行备用实例。不过，如果您已依据上面</w:t>
      </w:r>
      <w:r w:rsidRPr="00F9393C">
        <w:rPr>
          <w:rFonts w:ascii="SimSun" w:eastAsia="SimSun" w:hAnsi="SimSun" w:cs="Arial"/>
          <w:b w:val="0"/>
          <w:caps w:val="0"/>
          <w:color w:val="404040" w:themeColor="text1" w:themeTint="BF"/>
          <w:sz w:val="18"/>
        </w:rPr>
        <w:t>“服务器上的物理内核”</w:t>
      </w:r>
      <w:r w:rsidRPr="00BF58E3">
        <w:rPr>
          <w:rFonts w:eastAsia="SimSun" w:cs="Arial"/>
          <w:b w:val="0"/>
          <w:caps w:val="0"/>
          <w:color w:val="404040" w:themeColor="text1" w:themeTint="BF"/>
          <w:sz w:val="18"/>
        </w:rPr>
        <w:t>一节许可服务器软件，且运行被动故障切换实例的</w:t>
      </w:r>
      <w:r w:rsidRPr="00BF58E3">
        <w:rPr>
          <w:rFonts w:eastAsia="SimSun" w:cs="Arial"/>
          <w:b w:val="0"/>
          <w:caps w:val="0"/>
          <w:color w:val="404040" w:themeColor="text1" w:themeTint="BF"/>
          <w:sz w:val="18"/>
        </w:rPr>
        <w:t xml:space="preserve"> OSE </w:t>
      </w:r>
      <w:r w:rsidRPr="00BF58E3">
        <w:rPr>
          <w:rFonts w:eastAsia="SimSun" w:cs="Arial"/>
          <w:b w:val="0"/>
          <w:caps w:val="0"/>
          <w:color w:val="404040" w:themeColor="text1" w:themeTint="BF"/>
          <w:sz w:val="18"/>
        </w:rPr>
        <w:t>位于单独的服务器上，则该单独服务器上的物理内核数量不得超过许可服务器上的物理内核数量，且该服务器中物理处理器的内核系数必须与许可服务器中物理处理器的内核系数相同或小于该系数。如果您已依据上面</w:t>
      </w:r>
      <w:r w:rsidRPr="00EE23CC">
        <w:rPr>
          <w:rFonts w:ascii="SimSun" w:eastAsia="SimSun" w:hAnsi="SimSun" w:cs="Arial"/>
          <w:b w:val="0"/>
          <w:caps w:val="0"/>
          <w:color w:val="404040" w:themeColor="text1" w:themeTint="BF"/>
          <w:sz w:val="18"/>
        </w:rPr>
        <w:t>“</w:t>
      </w:r>
      <w:r w:rsidRPr="00BF58E3">
        <w:rPr>
          <w:rFonts w:eastAsia="SimSun" w:cs="Arial"/>
          <w:b w:val="0"/>
          <w:caps w:val="0"/>
          <w:color w:val="404040" w:themeColor="text1" w:themeTint="BF"/>
          <w:sz w:val="18"/>
        </w:rPr>
        <w:t>单个虚拟</w:t>
      </w:r>
      <w:r w:rsidRPr="00BF58E3">
        <w:rPr>
          <w:rFonts w:eastAsia="SimSun" w:cs="Arial"/>
          <w:b w:val="0"/>
          <w:caps w:val="0"/>
          <w:color w:val="404040" w:themeColor="text1" w:themeTint="BF"/>
          <w:sz w:val="18"/>
        </w:rPr>
        <w:t xml:space="preserve"> OSE</w:t>
      </w:r>
      <w:r w:rsidRPr="00EE23CC">
        <w:rPr>
          <w:rFonts w:ascii="SimSun" w:eastAsia="SimSun" w:hAnsi="SimSun" w:cs="Arial"/>
          <w:b w:val="0"/>
          <w:caps w:val="0"/>
          <w:color w:val="404040" w:themeColor="text1" w:themeTint="BF"/>
          <w:sz w:val="18"/>
        </w:rPr>
        <w:t>”</w:t>
      </w:r>
      <w:r w:rsidRPr="00BF58E3">
        <w:rPr>
          <w:rFonts w:eastAsia="SimSun" w:cs="Arial"/>
          <w:b w:val="0"/>
          <w:caps w:val="0"/>
          <w:color w:val="404040" w:themeColor="text1" w:themeTint="BF"/>
          <w:sz w:val="18"/>
        </w:rPr>
        <w:t>一节许可服务器软件，则该单独</w:t>
      </w:r>
      <w:r w:rsidRPr="00BF58E3">
        <w:rPr>
          <w:rFonts w:eastAsia="SimSun" w:cs="Arial"/>
          <w:b w:val="0"/>
          <w:caps w:val="0"/>
          <w:color w:val="404040" w:themeColor="text1" w:themeTint="BF"/>
          <w:sz w:val="18"/>
        </w:rPr>
        <w:t xml:space="preserve"> OSE </w:t>
      </w:r>
      <w:r w:rsidRPr="00BF58E3">
        <w:rPr>
          <w:rFonts w:eastAsia="SimSun" w:cs="Arial"/>
          <w:b w:val="0"/>
          <w:caps w:val="0"/>
          <w:color w:val="404040" w:themeColor="text1" w:themeTint="BF"/>
          <w:sz w:val="18"/>
        </w:rPr>
        <w:t>中使用的硬件线程数量不得超过运行活动实例的对应</w:t>
      </w:r>
      <w:r w:rsidRPr="00BF58E3">
        <w:rPr>
          <w:rFonts w:eastAsia="SimSun" w:cs="Arial"/>
          <w:b w:val="0"/>
          <w:caps w:val="0"/>
          <w:color w:val="404040" w:themeColor="text1" w:themeTint="BF"/>
          <w:sz w:val="18"/>
        </w:rPr>
        <w:t xml:space="preserve"> OSE </w:t>
      </w:r>
      <w:r w:rsidRPr="00BF58E3">
        <w:rPr>
          <w:rFonts w:eastAsia="SimSun" w:cs="Arial"/>
          <w:b w:val="0"/>
          <w:caps w:val="0"/>
          <w:color w:val="404040" w:themeColor="text1" w:themeTint="BF"/>
          <w:sz w:val="18"/>
        </w:rPr>
        <w:t>中使用的硬件线程数量。</w:t>
      </w:r>
      <w:bookmarkEnd w:id="373"/>
    </w:p>
    <w:p w14:paraId="7C8D59D1" w14:textId="77777777" w:rsidR="00E60E4C" w:rsidRPr="00BF58E3" w:rsidRDefault="00E60E4C" w:rsidP="00E60E4C">
      <w:pPr>
        <w:pStyle w:val="PURBlueStrong-Indented"/>
        <w:rPr>
          <w:rFonts w:eastAsia="SimSun" w:cs="Arial"/>
        </w:rPr>
      </w:pPr>
      <w:r w:rsidRPr="00BF58E3">
        <w:rPr>
          <w:rFonts w:eastAsia="SimSun" w:cs="Arial"/>
        </w:rPr>
        <w:t xml:space="preserve">.NET Framework </w:t>
      </w:r>
      <w:r w:rsidRPr="00BF58E3">
        <w:rPr>
          <w:rFonts w:eastAsia="SimSun" w:cs="Arial"/>
        </w:rPr>
        <w:t>软件</w:t>
      </w:r>
    </w:p>
    <w:p w14:paraId="55BBB118" w14:textId="77777777" w:rsidR="00E60E4C" w:rsidRPr="00BF58E3" w:rsidRDefault="00E60E4C" w:rsidP="00F86F63">
      <w:pPr>
        <w:pStyle w:val="PURBody-Indented"/>
        <w:rPr>
          <w:rFonts w:eastAsia="SimSun" w:cs="Arial"/>
        </w:rPr>
      </w:pPr>
      <w:r w:rsidRPr="00BF58E3">
        <w:rPr>
          <w:rFonts w:eastAsia="SimSun" w:cs="Arial"/>
        </w:rPr>
        <w:t>该产品的软件包含</w:t>
      </w:r>
      <w:r w:rsidRPr="00BF58E3">
        <w:rPr>
          <w:rFonts w:eastAsia="SimSun" w:cs="Arial"/>
        </w:rPr>
        <w:t xml:space="preserve"> Microsoft .NET Framework </w:t>
      </w:r>
      <w:r w:rsidRPr="00BF58E3">
        <w:rPr>
          <w:rFonts w:eastAsia="SimSun" w:cs="Arial"/>
        </w:rPr>
        <w:t>软件，而且还可能包含</w:t>
      </w:r>
      <w:r w:rsidRPr="00BF58E3">
        <w:rPr>
          <w:rFonts w:eastAsia="SimSun" w:cs="Arial"/>
        </w:rPr>
        <w:t xml:space="preserve"> PowerShell </w:t>
      </w:r>
      <w:r w:rsidRPr="00BF58E3">
        <w:rPr>
          <w:rFonts w:eastAsia="SimSun" w:cs="Arial"/>
        </w:rPr>
        <w:t>软件。请参阅</w:t>
      </w:r>
      <w:r w:rsidRPr="00F9393C">
        <w:rPr>
          <w:rFonts w:ascii="SimSun" w:eastAsia="SimSun" w:hAnsi="SimSun" w:cs="Arial"/>
        </w:rPr>
        <w:t>“通用许可条款”</w:t>
      </w:r>
      <w:r w:rsidRPr="00BF58E3">
        <w:rPr>
          <w:rFonts w:eastAsia="SimSun" w:cs="Arial"/>
        </w:rPr>
        <w:t>中</w:t>
      </w:r>
      <w:r w:rsidRPr="00BF58E3">
        <w:rPr>
          <w:rFonts w:eastAsia="SimSun" w:cs="Arial"/>
        </w:rPr>
        <w:t xml:space="preserve"> .NET</w:t>
      </w:r>
      <w:r w:rsidR="00F86F63">
        <w:rPr>
          <w:rFonts w:eastAsia="SimSun" w:cs="Arial"/>
          <w:lang w:val="en-US"/>
        </w:rPr>
        <w:t> </w:t>
      </w:r>
      <w:r w:rsidRPr="00BF58E3">
        <w:rPr>
          <w:rFonts w:eastAsia="SimSun" w:cs="Arial"/>
        </w:rPr>
        <w:t>Framework</w:t>
      </w:r>
      <w:r w:rsidRPr="00BF58E3">
        <w:rPr>
          <w:rFonts w:eastAsia="SimSun" w:cs="Arial"/>
        </w:rPr>
        <w:t>、</w:t>
      </w:r>
      <w:r w:rsidRPr="00BF58E3">
        <w:rPr>
          <w:rFonts w:eastAsia="SimSun" w:cs="Arial"/>
        </w:rPr>
        <w:t xml:space="preserve">PowerShell </w:t>
      </w:r>
      <w:r w:rsidRPr="00BF58E3">
        <w:rPr>
          <w:rFonts w:eastAsia="SimSun" w:cs="Arial"/>
        </w:rPr>
        <w:t>软件和</w:t>
      </w:r>
      <w:r w:rsidRPr="00BF58E3">
        <w:rPr>
          <w:rFonts w:eastAsia="SimSun" w:cs="Arial"/>
        </w:rPr>
        <w:t xml:space="preserve"> Windows hotfix KB975759 </w:t>
      </w:r>
      <w:r w:rsidRPr="00BF58E3">
        <w:rPr>
          <w:rFonts w:eastAsia="SimSun" w:cs="Arial"/>
        </w:rPr>
        <w:t>的许可条款。</w:t>
      </w:r>
    </w:p>
    <w:p w14:paraId="1C85BD76" w14:textId="77777777" w:rsidR="00E60E4C" w:rsidRPr="000F4949" w:rsidRDefault="002F417B" w:rsidP="00E60E4C">
      <w:pPr>
        <w:keepNext/>
        <w:keepLines/>
        <w:spacing w:before="240" w:after="240"/>
        <w:jc w:val="right"/>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51C2263E" w14:textId="77777777" w:rsidR="00E60E4C" w:rsidRPr="000F4949" w:rsidRDefault="00E60E4C" w:rsidP="00E60E4C">
      <w:pPr>
        <w:pStyle w:val="PURProductName"/>
      </w:pPr>
      <w:bookmarkStart w:id="374" w:name="_Toc346536854"/>
      <w:bookmarkStart w:id="375" w:name="_Toc339280318"/>
      <w:bookmarkStart w:id="376" w:name="_Toc363552792"/>
      <w:bookmarkStart w:id="377" w:name="_Toc363552856"/>
      <w:bookmarkStart w:id="378" w:name="_Toc378682196"/>
      <w:bookmarkStart w:id="379" w:name="_Toc378682257"/>
      <w:bookmarkStart w:id="380" w:name="_Toc371268269"/>
      <w:bookmarkStart w:id="381" w:name="_Toc371268335"/>
      <w:bookmarkStart w:id="382" w:name="_Toc379278473"/>
      <w:bookmarkStart w:id="383" w:name="_Toc379278536"/>
      <w:r>
        <w:br w:type="page"/>
      </w:r>
    </w:p>
    <w:p w14:paraId="2041F237" w14:textId="77777777" w:rsidR="00E60E4C" w:rsidRPr="000F4949" w:rsidRDefault="00E60E4C" w:rsidP="00E60E4C">
      <w:pPr>
        <w:pStyle w:val="PURProductName"/>
      </w:pPr>
      <w:bookmarkStart w:id="384" w:name="_Toc396324630"/>
      <w:bookmarkStart w:id="385" w:name="_Toc396497304"/>
      <w:r>
        <w:lastRenderedPageBreak/>
        <w:t>SQL Server 2014 Web</w:t>
      </w:r>
      <w:bookmarkEnd w:id="374"/>
      <w:bookmarkEnd w:id="375"/>
      <w:bookmarkEnd w:id="376"/>
      <w:bookmarkEnd w:id="377"/>
      <w:bookmarkEnd w:id="378"/>
      <w:bookmarkEnd w:id="379"/>
      <w:bookmarkEnd w:id="380"/>
      <w:bookmarkEnd w:id="381"/>
      <w:r>
        <w:t xml:space="preserve"> Core</w:t>
      </w:r>
      <w:bookmarkEnd w:id="382"/>
      <w:bookmarkEnd w:id="383"/>
      <w:bookmarkEnd w:id="384"/>
      <w:bookmarkEnd w:id="385"/>
      <w:r>
        <w:fldChar w:fldCharType="begin"/>
      </w:r>
      <w:r>
        <w:instrText>XE "SQL Server 2014 Web Core"</w:instrText>
      </w:r>
      <w:r>
        <w:fldChar w:fldCharType="end"/>
      </w:r>
    </w:p>
    <w:p w14:paraId="1CF5EBB8" w14:textId="77777777" w:rsidR="00E60E4C" w:rsidRPr="00BF58E3" w:rsidRDefault="00E60E4C" w:rsidP="00E60E4C">
      <w:pPr>
        <w:spacing w:line="240" w:lineRule="exact"/>
        <w:rPr>
          <w:rFonts w:eastAsia="SimSun" w:cs="Arial"/>
        </w:rPr>
      </w:pPr>
      <w:r w:rsidRPr="00BF58E3">
        <w:rPr>
          <w:rFonts w:eastAsia="SimSun" w:cs="Arial"/>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E60E4C" w:rsidRPr="00BF58E3" w14:paraId="238CE8E3" w14:textId="77777777" w:rsidTr="0053732A">
        <w:tc>
          <w:tcPr>
            <w:tcW w:w="2477" w:type="pct"/>
          </w:tcPr>
          <w:p w14:paraId="2160AD1D" w14:textId="77777777" w:rsidR="00E60E4C" w:rsidRPr="00BF58E3" w:rsidRDefault="00E60E4C" w:rsidP="0053732A">
            <w:pPr>
              <w:spacing w:after="0"/>
              <w:rPr>
                <w:rFonts w:eastAsia="SimSun" w:cs="Arial"/>
                <w:color w:val="404040" w:themeColor="text1" w:themeTint="BF"/>
                <w:sz w:val="18"/>
              </w:rPr>
            </w:pPr>
            <w:r w:rsidRPr="00BF58E3">
              <w:rPr>
                <w:rFonts w:eastAsia="SimSun" w:cs="Arial"/>
                <w:color w:val="404040" w:themeColor="text1" w:themeTint="BF"/>
                <w:sz w:val="18"/>
              </w:rPr>
              <w:t>服务器场内的许可移动性：</w:t>
            </w:r>
            <w:r w:rsidRPr="00BF58E3">
              <w:rPr>
                <w:rFonts w:eastAsia="SimSun" w:cs="Arial"/>
                <w:b/>
                <w:color w:val="404040" w:themeColor="text1" w:themeTint="BF"/>
                <w:sz w:val="18"/>
              </w:rPr>
              <w:t>是</w:t>
            </w:r>
            <w:r w:rsidRPr="00BF58E3">
              <w:rPr>
                <w:rFonts w:eastAsia="SimSun" w:cs="Arial"/>
                <w:i/>
                <w:color w:val="404040" w:themeColor="text1" w:themeTint="BF"/>
                <w:sz w:val="18"/>
              </w:rPr>
              <w:t>（请参阅</w:t>
            </w:r>
            <w:hyperlink w:anchor="移动性" w:history="1">
              <w:r w:rsidRPr="008A267B">
                <w:rPr>
                  <w:rStyle w:val="Hyperlink"/>
                  <w:rFonts w:ascii="SimSun" w:eastAsia="SimSun" w:hAnsi="SimSun" w:cs="Arial"/>
                  <w:i/>
                  <w:color w:val="404040" w:themeColor="text1" w:themeTint="BF"/>
                  <w:sz w:val="18"/>
                  <w:szCs w:val="18"/>
                </w:rPr>
                <w:t>“</w:t>
              </w:r>
              <w:r w:rsidRPr="008A267B">
                <w:rPr>
                  <w:rStyle w:val="Hyperlink"/>
                  <w:rFonts w:ascii="SimSun" w:eastAsia="SimSun" w:hAnsi="SimSun" w:cs="Arial"/>
                  <w:i/>
                  <w:sz w:val="18"/>
                  <w:szCs w:val="18"/>
                </w:rPr>
                <w:t>一般条款</w:t>
              </w:r>
              <w:r w:rsidRPr="008A267B">
                <w:rPr>
                  <w:rStyle w:val="Hyperlink"/>
                  <w:rFonts w:ascii="SimSun" w:eastAsia="SimSun" w:hAnsi="SimSun" w:cs="Arial"/>
                  <w:i/>
                  <w:color w:val="404040" w:themeColor="text1" w:themeTint="BF"/>
                  <w:sz w:val="18"/>
                  <w:szCs w:val="18"/>
                </w:rPr>
                <w:t>”</w:t>
              </w:r>
            </w:hyperlink>
            <w:r w:rsidRPr="00BF58E3">
              <w:rPr>
                <w:rFonts w:eastAsia="SimSun" w:cs="Arial"/>
                <w:i/>
                <w:color w:val="404040" w:themeColor="text1" w:themeTint="BF"/>
                <w:sz w:val="18"/>
                <w:szCs w:val="18"/>
              </w:rPr>
              <w:t>）</w:t>
            </w:r>
          </w:p>
        </w:tc>
        <w:tc>
          <w:tcPr>
            <w:tcW w:w="2523" w:type="pct"/>
          </w:tcPr>
          <w:p w14:paraId="14DDFF04" w14:textId="77777777" w:rsidR="00E60E4C" w:rsidRPr="00BF58E3" w:rsidRDefault="00E60E4C" w:rsidP="0053732A">
            <w:pPr>
              <w:spacing w:after="0"/>
              <w:rPr>
                <w:rFonts w:eastAsia="SimSun" w:cs="Arial"/>
                <w:color w:val="404040" w:themeColor="text1" w:themeTint="BF"/>
                <w:sz w:val="18"/>
              </w:rPr>
            </w:pPr>
            <w:r w:rsidRPr="00BF58E3">
              <w:rPr>
                <w:rFonts w:eastAsia="SimSun" w:cs="Arial"/>
                <w:color w:val="404040" w:themeColor="text1" w:themeTint="BF"/>
                <w:sz w:val="18"/>
              </w:rPr>
              <w:t>请参阅适用声明：</w:t>
            </w:r>
            <w:r w:rsidRPr="00BF58E3">
              <w:rPr>
                <w:rFonts w:eastAsia="SimSun" w:cs="Arial"/>
                <w:b/>
                <w:color w:val="404040" w:themeColor="text1" w:themeTint="BF"/>
                <w:sz w:val="18"/>
              </w:rPr>
              <w:t>自动更新</w:t>
            </w:r>
            <w:r w:rsidRPr="00BF58E3">
              <w:rPr>
                <w:rFonts w:eastAsia="SimSun" w:cs="Arial"/>
                <w:i/>
                <w:color w:val="404040" w:themeColor="text1" w:themeTint="BF"/>
                <w:sz w:val="18"/>
              </w:rPr>
              <w:t>（请参阅</w:t>
            </w:r>
            <w:hyperlink w:anchor="Appendix2" w:history="1">
              <w:hyperlink w:anchor="附录 2" w:history="1">
                <w:hyperlink w:anchor="Appendix2" w:history="1">
                  <w:hyperlink w:anchor="Appendix2" w:history="1">
                    <w:hyperlink w:anchor="Appendix2" w:history="1">
                      <w:hyperlink w:anchor="Appendix2" w:history="1">
                        <w:hyperlink w:anchor="Appendix2" w:history="1">
                          <w:r w:rsidR="005F0FE5" w:rsidRPr="005F0FE5">
                            <w:rPr>
                              <w:rStyle w:val="Hyperlink"/>
                              <w:rFonts w:ascii="Arial Narrow" w:eastAsia="SimSun" w:hAnsi="Arial Narrow" w:cs="Arial"/>
                              <w:i/>
                              <w:sz w:val="18"/>
                              <w:szCs w:val="18"/>
                            </w:rPr>
                            <w:t>附录</w:t>
                          </w:r>
                          <w:r w:rsidR="005F0FE5" w:rsidRPr="005F0FE5">
                            <w:rPr>
                              <w:rStyle w:val="Hyperlink"/>
                              <w:rFonts w:ascii="Arial Narrow" w:eastAsia="SimSun" w:hAnsi="Arial Narrow" w:cs="Arial"/>
                              <w:i/>
                              <w:sz w:val="18"/>
                              <w:szCs w:val="18"/>
                            </w:rPr>
                            <w:t xml:space="preserve"> 2</w:t>
                          </w:r>
                        </w:hyperlink>
                      </w:hyperlink>
                    </w:hyperlink>
                  </w:hyperlink>
                </w:hyperlink>
              </w:hyperlink>
            </w:hyperlink>
            <w:r w:rsidRPr="00BF58E3">
              <w:rPr>
                <w:rFonts w:eastAsia="SimSun" w:cs="Arial"/>
                <w:i/>
                <w:color w:val="404040" w:themeColor="text1" w:themeTint="BF"/>
                <w:sz w:val="18"/>
              </w:rPr>
              <w:t>）</w:t>
            </w:r>
          </w:p>
        </w:tc>
      </w:tr>
      <w:tr w:rsidR="00E60E4C" w:rsidRPr="00BF58E3" w14:paraId="56846843" w14:textId="77777777" w:rsidTr="0053732A">
        <w:tc>
          <w:tcPr>
            <w:tcW w:w="2477" w:type="pct"/>
          </w:tcPr>
          <w:p w14:paraId="6FCF1B49" w14:textId="77777777" w:rsidR="00E60E4C" w:rsidRPr="00BF58E3" w:rsidRDefault="00E60E4C" w:rsidP="0053732A">
            <w:pPr>
              <w:spacing w:after="0"/>
              <w:rPr>
                <w:rFonts w:eastAsia="SimSun" w:cs="Arial"/>
                <w:color w:val="404040" w:themeColor="text1" w:themeTint="BF"/>
                <w:sz w:val="18"/>
              </w:rPr>
            </w:pPr>
            <w:r w:rsidRPr="00BF58E3">
              <w:rPr>
                <w:rFonts w:eastAsia="SimSun" w:cs="Arial"/>
                <w:color w:val="404040" w:themeColor="text1" w:themeTint="BF"/>
                <w:sz w:val="18"/>
              </w:rPr>
              <w:t>客户端</w:t>
            </w:r>
            <w:r w:rsidRPr="00BF58E3">
              <w:rPr>
                <w:rFonts w:eastAsia="SimSun" w:cs="Arial"/>
                <w:color w:val="404040" w:themeColor="text1" w:themeTint="BF"/>
                <w:sz w:val="18"/>
              </w:rPr>
              <w:t>/</w:t>
            </w:r>
            <w:r w:rsidRPr="00BF58E3">
              <w:rPr>
                <w:rFonts w:eastAsia="SimSun" w:cs="Arial"/>
                <w:color w:val="404040" w:themeColor="text1" w:themeTint="BF"/>
                <w:sz w:val="18"/>
              </w:rPr>
              <w:t>附加软件：</w:t>
            </w:r>
            <w:r w:rsidRPr="00BF58E3">
              <w:rPr>
                <w:rFonts w:eastAsia="SimSun" w:cs="Arial"/>
                <w:b/>
                <w:color w:val="404040" w:themeColor="text1" w:themeTint="BF"/>
                <w:sz w:val="18"/>
              </w:rPr>
              <w:t>是</w:t>
            </w:r>
            <w:r w:rsidRPr="00BF58E3">
              <w:rPr>
                <w:rFonts w:eastAsia="SimSun" w:cs="Arial"/>
                <w:i/>
                <w:color w:val="404040" w:themeColor="text1" w:themeTint="BF"/>
                <w:sz w:val="18"/>
              </w:rPr>
              <w:t>（</w:t>
            </w:r>
            <w:r w:rsidRPr="00AD78AB">
              <w:rPr>
                <w:rFonts w:eastAsia="SimSun" w:cs="Arial"/>
                <w:i/>
                <w:color w:val="404040" w:themeColor="text1" w:themeTint="BF"/>
                <w:sz w:val="18"/>
                <w:szCs w:val="18"/>
              </w:rPr>
              <w:t>请参阅</w:t>
            </w:r>
            <w:hyperlink w:anchor="Appendix1" w:history="1">
              <w:hyperlink w:anchor="Appendix1" w:history="1">
                <w:hyperlink w:anchor="附录 1" w:history="1">
                  <w:hyperlink w:anchor="Appendix1" w:history="1">
                    <w:hyperlink w:anchor="Appendix1" w:history="1">
                      <w:hyperlink w:anchor="Appendix1" w:history="1">
                        <w:hyperlink w:anchor="Appendix1" w:history="1">
                          <w:r w:rsidR="00350563" w:rsidRPr="00350563">
                            <w:rPr>
                              <w:rStyle w:val="Hyperlink"/>
                              <w:rFonts w:ascii="Arial Narrow" w:eastAsia="SimSun" w:hAnsi="Arial Narrow" w:cs="Arial"/>
                              <w:i/>
                              <w:sz w:val="18"/>
                              <w:szCs w:val="18"/>
                            </w:rPr>
                            <w:t>附录</w:t>
                          </w:r>
                          <w:r w:rsidR="00350563" w:rsidRPr="00350563">
                            <w:rPr>
                              <w:rStyle w:val="Hyperlink"/>
                              <w:rFonts w:ascii="Arial Narrow" w:eastAsia="SimSun" w:hAnsi="Arial Narrow" w:cs="Arial"/>
                              <w:i/>
                              <w:sz w:val="18"/>
                              <w:szCs w:val="18"/>
                            </w:rPr>
                            <w:t xml:space="preserve"> 1</w:t>
                          </w:r>
                        </w:hyperlink>
                      </w:hyperlink>
                    </w:hyperlink>
                  </w:hyperlink>
                </w:hyperlink>
              </w:hyperlink>
            </w:hyperlink>
            <w:r w:rsidRPr="00BF58E3">
              <w:rPr>
                <w:rFonts w:eastAsia="SimSun" w:cs="Arial"/>
                <w:i/>
                <w:color w:val="404040" w:themeColor="text1" w:themeTint="BF"/>
                <w:sz w:val="18"/>
              </w:rPr>
              <w:t>）</w:t>
            </w:r>
          </w:p>
        </w:tc>
        <w:tc>
          <w:tcPr>
            <w:tcW w:w="2523" w:type="pct"/>
          </w:tcPr>
          <w:p w14:paraId="7756C304" w14:textId="77777777" w:rsidR="00E60E4C" w:rsidRPr="00BF58E3" w:rsidRDefault="00E60E4C" w:rsidP="0053732A">
            <w:pPr>
              <w:spacing w:after="0"/>
              <w:rPr>
                <w:rFonts w:eastAsia="SimSun" w:cs="Arial"/>
                <w:color w:val="404040" w:themeColor="text1" w:themeTint="BF"/>
                <w:sz w:val="18"/>
              </w:rPr>
            </w:pPr>
          </w:p>
        </w:tc>
      </w:tr>
    </w:tbl>
    <w:p w14:paraId="30A0BD44" w14:textId="77777777" w:rsidR="00E60E4C" w:rsidRPr="00BF58E3" w:rsidRDefault="00E60E4C" w:rsidP="00E60E4C">
      <w:pPr>
        <w:pStyle w:val="PURADDITIONALTERMSHEADERMB"/>
        <w:rPr>
          <w:rFonts w:eastAsia="SimSun" w:cs="Arial"/>
        </w:rPr>
      </w:pPr>
      <w:r w:rsidRPr="00BF58E3">
        <w:rPr>
          <w:rFonts w:eastAsia="SimSun" w:cs="Arial"/>
        </w:rPr>
        <w:t>附加条款：</w:t>
      </w:r>
    </w:p>
    <w:p w14:paraId="218994E6" w14:textId="77777777" w:rsidR="00E60E4C" w:rsidRPr="00BF58E3" w:rsidRDefault="00E60E4C" w:rsidP="00E60E4C">
      <w:pPr>
        <w:pStyle w:val="PURBody-Indented"/>
        <w:rPr>
          <w:rFonts w:eastAsia="SimSun" w:cs="Arial"/>
        </w:rPr>
      </w:pPr>
      <w:r w:rsidRPr="00BF58E3">
        <w:rPr>
          <w:rFonts w:eastAsia="SimSun" w:cs="Arial"/>
        </w:rPr>
        <w:t>该软件只能用于支持公用和可在</w:t>
      </w:r>
      <w:r w:rsidRPr="00BF58E3">
        <w:rPr>
          <w:rFonts w:eastAsia="SimSun" w:cs="Arial"/>
        </w:rPr>
        <w:t xml:space="preserve"> Internet </w:t>
      </w:r>
      <w:r w:rsidRPr="00BF58E3">
        <w:rPr>
          <w:rFonts w:eastAsia="SimSun" w:cs="Arial"/>
        </w:rPr>
        <w:t>上访问的</w:t>
      </w:r>
    </w:p>
    <w:p w14:paraId="36220210" w14:textId="77777777" w:rsidR="00E60E4C" w:rsidRPr="00BF58E3" w:rsidRDefault="00E60E4C" w:rsidP="00666D42">
      <w:pPr>
        <w:pStyle w:val="PURBullet-Indented"/>
        <w:numPr>
          <w:ilvl w:val="0"/>
          <w:numId w:val="39"/>
        </w:numPr>
        <w:ind w:left="490" w:hanging="216"/>
        <w:rPr>
          <w:rFonts w:eastAsia="SimSun" w:cs="Arial"/>
        </w:rPr>
      </w:pPr>
      <w:r w:rsidRPr="00BF58E3">
        <w:rPr>
          <w:rFonts w:eastAsia="SimSun" w:cs="Arial"/>
        </w:rPr>
        <w:t>网页</w:t>
      </w:r>
    </w:p>
    <w:p w14:paraId="51B5F6BB" w14:textId="77777777" w:rsidR="00E60E4C" w:rsidRPr="00BF58E3" w:rsidRDefault="00E60E4C" w:rsidP="00666D42">
      <w:pPr>
        <w:pStyle w:val="PURBullet-Indented"/>
        <w:numPr>
          <w:ilvl w:val="0"/>
          <w:numId w:val="39"/>
        </w:numPr>
        <w:ind w:left="490" w:hanging="216"/>
        <w:rPr>
          <w:rFonts w:eastAsia="SimSun" w:cs="Arial"/>
        </w:rPr>
      </w:pPr>
      <w:r w:rsidRPr="00BF58E3">
        <w:rPr>
          <w:rFonts w:eastAsia="SimSun" w:cs="Arial"/>
        </w:rPr>
        <w:t>网站</w:t>
      </w:r>
    </w:p>
    <w:p w14:paraId="4CC73262" w14:textId="77777777" w:rsidR="00E60E4C" w:rsidRPr="00BF58E3" w:rsidRDefault="00E60E4C" w:rsidP="00666D42">
      <w:pPr>
        <w:pStyle w:val="PURBullet-Indented"/>
        <w:numPr>
          <w:ilvl w:val="0"/>
          <w:numId w:val="39"/>
        </w:numPr>
        <w:ind w:left="490" w:hanging="216"/>
        <w:rPr>
          <w:rFonts w:eastAsia="SimSun" w:cs="Arial"/>
        </w:rPr>
      </w:pPr>
      <w:r w:rsidRPr="00BF58E3">
        <w:rPr>
          <w:rFonts w:eastAsia="SimSun" w:cs="Arial"/>
        </w:rPr>
        <w:t xml:space="preserve">Web </w:t>
      </w:r>
      <w:r w:rsidRPr="00BF58E3">
        <w:rPr>
          <w:rFonts w:eastAsia="SimSun" w:cs="Arial"/>
        </w:rPr>
        <w:t>应用程序</w:t>
      </w:r>
    </w:p>
    <w:p w14:paraId="10E4BA43" w14:textId="77777777" w:rsidR="00E60E4C" w:rsidRPr="00BF58E3" w:rsidRDefault="00E60E4C" w:rsidP="00666D42">
      <w:pPr>
        <w:pStyle w:val="PURBullet-Indented"/>
        <w:numPr>
          <w:ilvl w:val="0"/>
          <w:numId w:val="39"/>
        </w:numPr>
        <w:ind w:left="490" w:hanging="216"/>
        <w:rPr>
          <w:rFonts w:eastAsia="SimSun" w:cs="Arial"/>
        </w:rPr>
      </w:pPr>
      <w:r w:rsidRPr="00BF58E3">
        <w:rPr>
          <w:rFonts w:eastAsia="SimSun" w:cs="Arial"/>
        </w:rPr>
        <w:t xml:space="preserve">Web </w:t>
      </w:r>
      <w:r w:rsidRPr="00BF58E3">
        <w:rPr>
          <w:rFonts w:eastAsia="SimSun" w:cs="Arial"/>
        </w:rPr>
        <w:t>服务</w:t>
      </w:r>
    </w:p>
    <w:p w14:paraId="31CA5BF5" w14:textId="77777777" w:rsidR="00E60E4C" w:rsidRPr="00BF58E3" w:rsidRDefault="00E60E4C" w:rsidP="00E60E4C">
      <w:pPr>
        <w:pStyle w:val="PURBody-Indented"/>
        <w:rPr>
          <w:rFonts w:eastAsia="SimSun" w:cs="Arial"/>
        </w:rPr>
      </w:pPr>
      <w:r w:rsidRPr="00BF58E3">
        <w:rPr>
          <w:rFonts w:eastAsia="SimSun" w:cs="Arial"/>
        </w:rPr>
        <w:t>本软件不能用于支持行业应用程序（例如，客户关系管理、企业资源管理，以及其他类似的应用程序）。</w:t>
      </w:r>
    </w:p>
    <w:p w14:paraId="3B3681A6" w14:textId="77777777" w:rsidR="00E60E4C" w:rsidRPr="00BF58E3" w:rsidRDefault="00E60E4C" w:rsidP="00E60E4C">
      <w:pPr>
        <w:pStyle w:val="PURBlueStrong"/>
        <w:rPr>
          <w:rFonts w:eastAsia="SimSun" w:cs="Arial"/>
        </w:rPr>
      </w:pPr>
      <w:r w:rsidRPr="00BF58E3">
        <w:rPr>
          <w:rFonts w:eastAsia="SimSun" w:cs="Arial"/>
        </w:rPr>
        <w:t>故障切换服务器</w:t>
      </w:r>
    </w:p>
    <w:p w14:paraId="35188743" w14:textId="77777777" w:rsidR="00E60E4C" w:rsidRPr="00BF58E3" w:rsidRDefault="00E60E4C" w:rsidP="00E60E4C">
      <w:pPr>
        <w:pStyle w:val="PURBody-Indented"/>
        <w:rPr>
          <w:rFonts w:eastAsia="SimSun" w:cs="Arial"/>
        </w:rPr>
      </w:pPr>
      <w:r w:rsidRPr="00BF58E3">
        <w:rPr>
          <w:rFonts w:eastAsia="SimSun" w:cs="Arial"/>
        </w:rPr>
        <w:t>对于在其中运行服务器软件实例的任何</w:t>
      </w:r>
      <w:r w:rsidRPr="00BF58E3">
        <w:rPr>
          <w:rFonts w:eastAsia="SimSun" w:cs="Arial"/>
        </w:rPr>
        <w:t xml:space="preserve"> OSE</w:t>
      </w:r>
      <w:r w:rsidRPr="00BF58E3">
        <w:rPr>
          <w:rFonts w:eastAsia="SimSun" w:cs="Arial"/>
        </w:rPr>
        <w:t>，考虑到故障转移事件，最多可以在单个</w:t>
      </w:r>
      <w:r w:rsidRPr="00BF58E3">
        <w:rPr>
          <w:rFonts w:eastAsia="SimSun" w:cs="Arial"/>
        </w:rPr>
        <w:t xml:space="preserve"> OSE </w:t>
      </w:r>
      <w:r w:rsidRPr="00BF58E3">
        <w:rPr>
          <w:rFonts w:eastAsia="SimSun" w:cs="Arial"/>
        </w:rPr>
        <w:t>中运行相同数量的被动故障转移实例。您可以在许可服务器以外的服务器上运行备用实例。不过，如果您已依据上面</w:t>
      </w:r>
      <w:r w:rsidRPr="008A267B">
        <w:rPr>
          <w:rFonts w:ascii="SimSun" w:eastAsia="SimSun" w:hAnsi="SimSun" w:cs="Arial"/>
        </w:rPr>
        <w:t>“服务器上的物理内核”</w:t>
      </w:r>
      <w:r w:rsidRPr="00BF58E3">
        <w:rPr>
          <w:rFonts w:eastAsia="SimSun" w:cs="Arial"/>
        </w:rPr>
        <w:t>一节许可服务器软件，且运行被动故障切换实例的</w:t>
      </w:r>
      <w:r w:rsidRPr="00BF58E3">
        <w:rPr>
          <w:rFonts w:eastAsia="SimSun" w:cs="Arial"/>
        </w:rPr>
        <w:t xml:space="preserve"> OSE </w:t>
      </w:r>
      <w:r w:rsidRPr="00BF58E3">
        <w:rPr>
          <w:rFonts w:eastAsia="SimSun" w:cs="Arial"/>
        </w:rPr>
        <w:t>位于单独的服务器上，则该单独服务器上的物理内核数量不得超过许可服务器上的物理内核数量，且该服务器中物理处理器的内核系数必须与许可服务器中物理处理器的内核系数相同或小于该系数。如果您已依据上面</w:t>
      </w:r>
      <w:r w:rsidRPr="00EE23CC">
        <w:rPr>
          <w:rFonts w:ascii="SimSun" w:eastAsia="SimSun" w:hAnsi="SimSun" w:cs="Arial"/>
        </w:rPr>
        <w:t>“</w:t>
      </w:r>
      <w:r w:rsidRPr="00BF58E3">
        <w:rPr>
          <w:rFonts w:eastAsia="SimSun" w:cs="Arial"/>
        </w:rPr>
        <w:t>单个虚拟</w:t>
      </w:r>
      <w:r w:rsidRPr="00BF58E3">
        <w:rPr>
          <w:rFonts w:eastAsia="SimSun" w:cs="Arial"/>
        </w:rPr>
        <w:t xml:space="preserve"> OSE</w:t>
      </w:r>
      <w:r w:rsidRPr="00EE23CC">
        <w:rPr>
          <w:rFonts w:ascii="SimSun" w:eastAsia="SimSun" w:hAnsi="SimSun" w:cs="Arial"/>
        </w:rPr>
        <w:t>”</w:t>
      </w:r>
      <w:r w:rsidRPr="00BF58E3">
        <w:rPr>
          <w:rFonts w:eastAsia="SimSun" w:cs="Arial"/>
        </w:rPr>
        <w:t>一节许可服务器软件，则该单独</w:t>
      </w:r>
      <w:r w:rsidRPr="00BF58E3">
        <w:rPr>
          <w:rFonts w:eastAsia="SimSun" w:cs="Arial"/>
        </w:rPr>
        <w:t xml:space="preserve"> OSE </w:t>
      </w:r>
      <w:r w:rsidRPr="00BF58E3">
        <w:rPr>
          <w:rFonts w:eastAsia="SimSun" w:cs="Arial"/>
        </w:rPr>
        <w:t>中使用的硬件线程数量不得超过运行活动实例的对应</w:t>
      </w:r>
      <w:r w:rsidRPr="00BF58E3">
        <w:rPr>
          <w:rFonts w:eastAsia="SimSun" w:cs="Arial"/>
        </w:rPr>
        <w:t xml:space="preserve"> OSE </w:t>
      </w:r>
      <w:r w:rsidRPr="00BF58E3">
        <w:rPr>
          <w:rFonts w:eastAsia="SimSun" w:cs="Arial"/>
        </w:rPr>
        <w:t>中使用的硬件线程数量</w:t>
      </w:r>
    </w:p>
    <w:p w14:paraId="0909D389" w14:textId="77777777" w:rsidR="00E60E4C" w:rsidRPr="00BF58E3" w:rsidRDefault="00E60E4C" w:rsidP="00E60E4C">
      <w:pPr>
        <w:pStyle w:val="PURBlueStrong-Indented"/>
        <w:rPr>
          <w:rFonts w:eastAsia="SimSun" w:cs="Arial"/>
        </w:rPr>
      </w:pPr>
      <w:r w:rsidRPr="00BF58E3">
        <w:rPr>
          <w:rFonts w:eastAsia="SimSun" w:cs="Arial"/>
        </w:rPr>
        <w:t xml:space="preserve">.NET Framework </w:t>
      </w:r>
      <w:r w:rsidRPr="00BF58E3">
        <w:rPr>
          <w:rFonts w:eastAsia="SimSun" w:cs="Arial"/>
        </w:rPr>
        <w:t>软件</w:t>
      </w:r>
    </w:p>
    <w:p w14:paraId="5904D91A" w14:textId="77777777" w:rsidR="00E60E4C" w:rsidRPr="00BF58E3" w:rsidRDefault="00E60E4C" w:rsidP="00F86F63">
      <w:pPr>
        <w:pStyle w:val="PURBody-Indented"/>
        <w:rPr>
          <w:rFonts w:eastAsia="SimSun" w:cs="Arial"/>
        </w:rPr>
      </w:pPr>
      <w:r w:rsidRPr="00BF58E3">
        <w:rPr>
          <w:rFonts w:eastAsia="SimSun" w:cs="Arial"/>
        </w:rPr>
        <w:t>该产品的软件包含</w:t>
      </w:r>
      <w:r w:rsidRPr="00BF58E3">
        <w:rPr>
          <w:rFonts w:eastAsia="SimSun" w:cs="Arial"/>
        </w:rPr>
        <w:t xml:space="preserve"> Microsoft .NET Framework </w:t>
      </w:r>
      <w:r w:rsidRPr="00BF58E3">
        <w:rPr>
          <w:rFonts w:eastAsia="SimSun" w:cs="Arial"/>
        </w:rPr>
        <w:t>软件，而且还可能包含</w:t>
      </w:r>
      <w:r w:rsidRPr="00BF58E3">
        <w:rPr>
          <w:rFonts w:eastAsia="SimSun" w:cs="Arial"/>
        </w:rPr>
        <w:t xml:space="preserve"> PowerShell </w:t>
      </w:r>
      <w:r w:rsidRPr="00BF58E3">
        <w:rPr>
          <w:rFonts w:eastAsia="SimSun" w:cs="Arial"/>
        </w:rPr>
        <w:t>软件。请参阅</w:t>
      </w:r>
      <w:r w:rsidRPr="008A267B">
        <w:rPr>
          <w:rFonts w:ascii="SimSun" w:eastAsia="SimSun" w:hAnsi="SimSun" w:cs="Arial"/>
        </w:rPr>
        <w:t>“通用许可条款”</w:t>
      </w:r>
      <w:r w:rsidRPr="00BF58E3">
        <w:rPr>
          <w:rFonts w:eastAsia="SimSun" w:cs="Arial"/>
        </w:rPr>
        <w:t>中</w:t>
      </w:r>
      <w:r w:rsidRPr="00BF58E3">
        <w:rPr>
          <w:rFonts w:eastAsia="SimSun" w:cs="Arial"/>
        </w:rPr>
        <w:t xml:space="preserve"> .NET</w:t>
      </w:r>
      <w:r w:rsidR="00F86F63">
        <w:rPr>
          <w:rFonts w:eastAsia="SimSun" w:cs="Arial"/>
          <w:lang w:val="en-US"/>
        </w:rPr>
        <w:t> </w:t>
      </w:r>
      <w:r w:rsidRPr="00BF58E3">
        <w:rPr>
          <w:rFonts w:eastAsia="SimSun" w:cs="Arial"/>
        </w:rPr>
        <w:t>Framework</w:t>
      </w:r>
      <w:r w:rsidRPr="00BF58E3">
        <w:rPr>
          <w:rFonts w:eastAsia="SimSun" w:cs="Arial"/>
        </w:rPr>
        <w:t>、</w:t>
      </w:r>
      <w:r w:rsidRPr="00BF58E3">
        <w:rPr>
          <w:rFonts w:eastAsia="SimSun" w:cs="Arial"/>
        </w:rPr>
        <w:t xml:space="preserve">PowerShell </w:t>
      </w:r>
      <w:r w:rsidRPr="00BF58E3">
        <w:rPr>
          <w:rFonts w:eastAsia="SimSun" w:cs="Arial"/>
        </w:rPr>
        <w:t>软件和</w:t>
      </w:r>
      <w:r w:rsidRPr="00BF58E3">
        <w:rPr>
          <w:rFonts w:eastAsia="SimSun" w:cs="Arial"/>
        </w:rPr>
        <w:t xml:space="preserve"> Windows hotfix KB975759 </w:t>
      </w:r>
      <w:r w:rsidRPr="00BF58E3">
        <w:rPr>
          <w:rFonts w:eastAsia="SimSun" w:cs="Arial"/>
        </w:rPr>
        <w:t>的许可条款。</w:t>
      </w:r>
    </w:p>
    <w:p w14:paraId="2A09AC57" w14:textId="77777777" w:rsidR="00E60E4C" w:rsidRPr="000F4949" w:rsidRDefault="002F417B" w:rsidP="00E60E4C">
      <w:pPr>
        <w:pStyle w:val="PURBreadcrumb"/>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bookmarkEnd w:id="302"/>
    <w:p w14:paraId="50253CAD" w14:textId="77777777" w:rsidR="00E60E4C" w:rsidRDefault="00E60E4C" w:rsidP="00E60E4C">
      <w:pPr>
        <w:pStyle w:val="PURBody-Indented"/>
        <w:jc w:val="right"/>
        <w:sectPr w:rsidR="00E60E4C" w:rsidSect="0053732A">
          <w:footerReference w:type="default" r:id="rId56"/>
          <w:type w:val="continuous"/>
          <w:pgSz w:w="12240" w:h="15840" w:code="1"/>
          <w:pgMar w:top="1170" w:right="720" w:bottom="720" w:left="720" w:header="432" w:footer="288" w:gutter="0"/>
          <w:cols w:space="360"/>
          <w:docGrid w:linePitch="360"/>
        </w:sectPr>
      </w:pPr>
    </w:p>
    <w:p w14:paraId="3F95A618" w14:textId="77777777" w:rsidR="00E60E4C" w:rsidRPr="0079156B" w:rsidRDefault="00E60E4C" w:rsidP="00E60E4C">
      <w:pPr>
        <w:pStyle w:val="PURSectionHeading"/>
        <w:spacing w:after="0"/>
        <w:rPr>
          <w:rFonts w:eastAsia="SimSun" w:cs="Arial"/>
        </w:rPr>
      </w:pPr>
      <w:bookmarkStart w:id="386" w:name="_Toc346536855"/>
      <w:bookmarkStart w:id="387" w:name="_Toc339280319"/>
      <w:bookmarkStart w:id="388" w:name="_Toc363552793"/>
      <w:bookmarkStart w:id="389" w:name="_Toc378682258"/>
      <w:bookmarkStart w:id="390" w:name="_Toc371268270"/>
      <w:bookmarkStart w:id="391" w:name="_Toc379278474"/>
      <w:bookmarkStart w:id="392" w:name="_Toc396324631"/>
      <w:bookmarkStart w:id="393" w:name="SAL"/>
      <w:r w:rsidRPr="0079156B">
        <w:rPr>
          <w:rFonts w:eastAsia="SimSun" w:cs="Arial"/>
        </w:rPr>
        <w:lastRenderedPageBreak/>
        <w:t>订户访问许可</w:t>
      </w:r>
      <w:r w:rsidRPr="0079156B">
        <w:rPr>
          <w:rFonts w:eastAsia="SimSun" w:cs="Arial"/>
        </w:rPr>
        <w:t xml:space="preserve"> (SAL) </w:t>
      </w:r>
      <w:r w:rsidRPr="0079156B">
        <w:rPr>
          <w:rFonts w:eastAsia="SimSun" w:cs="Arial"/>
        </w:rPr>
        <w:t>模式（不适用于非在线服务产品）</w:t>
      </w:r>
      <w:bookmarkEnd w:id="297"/>
      <w:bookmarkEnd w:id="298"/>
      <w:bookmarkEnd w:id="299"/>
      <w:bookmarkEnd w:id="300"/>
      <w:bookmarkEnd w:id="386"/>
      <w:bookmarkEnd w:id="387"/>
      <w:bookmarkEnd w:id="388"/>
      <w:bookmarkEnd w:id="389"/>
      <w:bookmarkEnd w:id="390"/>
      <w:bookmarkEnd w:id="391"/>
      <w:bookmarkEnd w:id="392"/>
    </w:p>
    <w:p w14:paraId="6B11BA1D" w14:textId="77777777" w:rsidR="00E60E4C" w:rsidRDefault="00E60E4C" w:rsidP="00E60E4C">
      <w:pPr>
        <w:pStyle w:val="TOC2"/>
        <w:sectPr w:rsidR="00E60E4C" w:rsidSect="005F6EC5">
          <w:footerReference w:type="default" r:id="rId57"/>
          <w:pgSz w:w="12240" w:h="15840" w:code="1"/>
          <w:pgMar w:top="1166" w:right="720" w:bottom="720" w:left="720" w:header="432" w:footer="288" w:gutter="0"/>
          <w:cols w:space="360"/>
          <w:docGrid w:linePitch="360"/>
        </w:sectPr>
      </w:pPr>
    </w:p>
    <w:p w14:paraId="221DCABF" w14:textId="77777777" w:rsidR="000D138D" w:rsidRPr="000D138D" w:rsidRDefault="00E60E4C">
      <w:pPr>
        <w:pStyle w:val="TOC2"/>
        <w:rPr>
          <w:rFonts w:ascii="Arial" w:hAnsi="Arial" w:cs="Arial"/>
          <w:noProof/>
          <w:color w:val="auto"/>
          <w:sz w:val="22"/>
          <w:lang w:val="en-US" w:eastAsia="en-US" w:bidi="ar-SA"/>
        </w:rPr>
      </w:pPr>
      <w:r w:rsidRPr="000D138D">
        <w:rPr>
          <w:rFonts w:ascii="Arial" w:hAnsi="Arial" w:cs="Arial"/>
        </w:rPr>
        <w:lastRenderedPageBreak/>
        <w:fldChar w:fldCharType="begin"/>
      </w:r>
      <w:r w:rsidRPr="000D138D">
        <w:rPr>
          <w:rFonts w:ascii="Arial" w:hAnsi="Arial" w:cs="Arial"/>
        </w:rPr>
        <w:instrText xml:space="preserve"> TOC \b SAL \h \z \t "PUR Product Name,2" </w:instrText>
      </w:r>
      <w:r w:rsidRPr="000D138D">
        <w:rPr>
          <w:rFonts w:ascii="Arial" w:hAnsi="Arial" w:cs="Arial"/>
        </w:rPr>
        <w:fldChar w:fldCharType="separate"/>
      </w:r>
      <w:hyperlink w:anchor="_Toc396340633" w:history="1">
        <w:r w:rsidR="000D138D" w:rsidRPr="000D138D">
          <w:rPr>
            <w:rStyle w:val="Hyperlink"/>
            <w:rFonts w:ascii="Arial" w:hAnsi="Arial" w:cs="Arial"/>
            <w:noProof/>
          </w:rPr>
          <w:t xml:space="preserve">Exchange Server 2013 Standard </w:t>
        </w:r>
        <w:r w:rsidR="000D138D" w:rsidRPr="000D138D">
          <w:rPr>
            <w:rStyle w:val="Hyperlink"/>
            <w:rFonts w:ascii="Arial" w:eastAsia="MS Mincho" w:hAnsi="Arial" w:cs="Arial"/>
            <w:noProof/>
          </w:rPr>
          <w:t>和</w:t>
        </w:r>
        <w:r w:rsidR="000D138D" w:rsidRPr="000D138D">
          <w:rPr>
            <w:rStyle w:val="Hyperlink"/>
            <w:rFonts w:ascii="Arial" w:hAnsi="Arial" w:cs="Arial"/>
            <w:noProof/>
          </w:rPr>
          <w:t xml:space="preserve"> Enterprise</w:t>
        </w:r>
        <w:r w:rsidR="000D138D" w:rsidRPr="000D138D">
          <w:rPr>
            <w:rFonts w:ascii="Arial" w:hAnsi="Arial" w:cs="Arial"/>
            <w:noProof/>
            <w:webHidden/>
          </w:rPr>
          <w:tab/>
        </w:r>
        <w:r w:rsidR="000D138D" w:rsidRPr="000D138D">
          <w:rPr>
            <w:rFonts w:ascii="Arial" w:hAnsi="Arial" w:cs="Arial"/>
            <w:noProof/>
            <w:webHidden/>
          </w:rPr>
          <w:fldChar w:fldCharType="begin"/>
        </w:r>
        <w:r w:rsidR="000D138D" w:rsidRPr="000D138D">
          <w:rPr>
            <w:rFonts w:ascii="Arial" w:hAnsi="Arial" w:cs="Arial"/>
            <w:noProof/>
            <w:webHidden/>
          </w:rPr>
          <w:instrText xml:space="preserve"> PAGEREF _Toc396340633 \h </w:instrText>
        </w:r>
        <w:r w:rsidR="000D138D" w:rsidRPr="000D138D">
          <w:rPr>
            <w:rFonts w:ascii="Arial" w:hAnsi="Arial" w:cs="Arial"/>
            <w:noProof/>
            <w:webHidden/>
          </w:rPr>
        </w:r>
        <w:r w:rsidR="000D138D" w:rsidRPr="000D138D">
          <w:rPr>
            <w:rFonts w:ascii="Arial" w:hAnsi="Arial" w:cs="Arial"/>
            <w:noProof/>
            <w:webHidden/>
          </w:rPr>
          <w:fldChar w:fldCharType="separate"/>
        </w:r>
        <w:r w:rsidR="00DC775E">
          <w:rPr>
            <w:rFonts w:ascii="Arial" w:hAnsi="Arial" w:cs="Arial"/>
            <w:noProof/>
            <w:webHidden/>
          </w:rPr>
          <w:t>30</w:t>
        </w:r>
        <w:r w:rsidR="000D138D" w:rsidRPr="000D138D">
          <w:rPr>
            <w:rFonts w:ascii="Arial" w:hAnsi="Arial" w:cs="Arial"/>
            <w:noProof/>
            <w:webHidden/>
          </w:rPr>
          <w:fldChar w:fldCharType="end"/>
        </w:r>
      </w:hyperlink>
    </w:p>
    <w:p w14:paraId="6BF7BD8D" w14:textId="77777777" w:rsidR="000D138D" w:rsidRPr="000D138D" w:rsidRDefault="002F417B">
      <w:pPr>
        <w:pStyle w:val="TOC2"/>
        <w:rPr>
          <w:rFonts w:ascii="Arial" w:hAnsi="Arial" w:cs="Arial"/>
          <w:noProof/>
          <w:color w:val="auto"/>
          <w:sz w:val="22"/>
          <w:lang w:val="en-US" w:eastAsia="en-US" w:bidi="ar-SA"/>
        </w:rPr>
      </w:pPr>
      <w:hyperlink w:anchor="_Toc396340634" w:history="1">
        <w:r w:rsidR="000D138D" w:rsidRPr="000D138D">
          <w:rPr>
            <w:rStyle w:val="Hyperlink"/>
            <w:rFonts w:ascii="Arial" w:hAnsi="Arial" w:cs="Arial"/>
            <w:noProof/>
          </w:rPr>
          <w:t>Forefront Identity Manager 2010 R2</w:t>
        </w:r>
        <w:r w:rsidR="000D138D" w:rsidRPr="000D138D">
          <w:rPr>
            <w:rFonts w:ascii="Arial" w:hAnsi="Arial" w:cs="Arial"/>
            <w:noProof/>
            <w:webHidden/>
          </w:rPr>
          <w:tab/>
        </w:r>
        <w:r w:rsidR="000D138D" w:rsidRPr="000D138D">
          <w:rPr>
            <w:rFonts w:ascii="Arial" w:hAnsi="Arial" w:cs="Arial"/>
            <w:noProof/>
            <w:webHidden/>
          </w:rPr>
          <w:fldChar w:fldCharType="begin"/>
        </w:r>
        <w:r w:rsidR="000D138D" w:rsidRPr="000D138D">
          <w:rPr>
            <w:rFonts w:ascii="Arial" w:hAnsi="Arial" w:cs="Arial"/>
            <w:noProof/>
            <w:webHidden/>
          </w:rPr>
          <w:instrText xml:space="preserve"> PAGEREF _Toc396340634 \h </w:instrText>
        </w:r>
        <w:r w:rsidR="000D138D" w:rsidRPr="000D138D">
          <w:rPr>
            <w:rFonts w:ascii="Arial" w:hAnsi="Arial" w:cs="Arial"/>
            <w:noProof/>
            <w:webHidden/>
          </w:rPr>
        </w:r>
        <w:r w:rsidR="000D138D" w:rsidRPr="000D138D">
          <w:rPr>
            <w:rFonts w:ascii="Arial" w:hAnsi="Arial" w:cs="Arial"/>
            <w:noProof/>
            <w:webHidden/>
          </w:rPr>
          <w:fldChar w:fldCharType="separate"/>
        </w:r>
        <w:r w:rsidR="00DC775E">
          <w:rPr>
            <w:rFonts w:ascii="Arial" w:hAnsi="Arial" w:cs="Arial"/>
            <w:noProof/>
            <w:webHidden/>
          </w:rPr>
          <w:t>32</w:t>
        </w:r>
        <w:r w:rsidR="000D138D" w:rsidRPr="000D138D">
          <w:rPr>
            <w:rFonts w:ascii="Arial" w:hAnsi="Arial" w:cs="Arial"/>
            <w:noProof/>
            <w:webHidden/>
          </w:rPr>
          <w:fldChar w:fldCharType="end"/>
        </w:r>
      </w:hyperlink>
    </w:p>
    <w:p w14:paraId="1A2FC4F5" w14:textId="77777777" w:rsidR="000D138D" w:rsidRPr="000D138D" w:rsidRDefault="002F417B">
      <w:pPr>
        <w:pStyle w:val="TOC2"/>
        <w:rPr>
          <w:rFonts w:ascii="Arial" w:hAnsi="Arial" w:cs="Arial"/>
          <w:noProof/>
          <w:color w:val="auto"/>
          <w:sz w:val="22"/>
          <w:lang w:val="en-US" w:eastAsia="en-US" w:bidi="ar-SA"/>
        </w:rPr>
      </w:pPr>
      <w:hyperlink w:anchor="_Toc396340635" w:history="1">
        <w:r w:rsidR="000D138D" w:rsidRPr="000D138D">
          <w:rPr>
            <w:rStyle w:val="Hyperlink"/>
            <w:rFonts w:ascii="Arial" w:hAnsi="Arial" w:cs="Arial"/>
            <w:noProof/>
          </w:rPr>
          <w:t>Lync Server 2013</w:t>
        </w:r>
        <w:r w:rsidR="000D138D" w:rsidRPr="000D138D">
          <w:rPr>
            <w:rFonts w:ascii="Arial" w:hAnsi="Arial" w:cs="Arial"/>
            <w:noProof/>
            <w:webHidden/>
          </w:rPr>
          <w:tab/>
        </w:r>
        <w:r w:rsidR="000D138D" w:rsidRPr="000D138D">
          <w:rPr>
            <w:rFonts w:ascii="Arial" w:hAnsi="Arial" w:cs="Arial"/>
            <w:noProof/>
            <w:webHidden/>
          </w:rPr>
          <w:fldChar w:fldCharType="begin"/>
        </w:r>
        <w:r w:rsidR="000D138D" w:rsidRPr="000D138D">
          <w:rPr>
            <w:rFonts w:ascii="Arial" w:hAnsi="Arial" w:cs="Arial"/>
            <w:noProof/>
            <w:webHidden/>
          </w:rPr>
          <w:instrText xml:space="preserve"> PAGEREF _Toc396340635 \h </w:instrText>
        </w:r>
        <w:r w:rsidR="000D138D" w:rsidRPr="000D138D">
          <w:rPr>
            <w:rFonts w:ascii="Arial" w:hAnsi="Arial" w:cs="Arial"/>
            <w:noProof/>
            <w:webHidden/>
          </w:rPr>
        </w:r>
        <w:r w:rsidR="000D138D" w:rsidRPr="000D138D">
          <w:rPr>
            <w:rFonts w:ascii="Arial" w:hAnsi="Arial" w:cs="Arial"/>
            <w:noProof/>
            <w:webHidden/>
          </w:rPr>
          <w:fldChar w:fldCharType="separate"/>
        </w:r>
        <w:r w:rsidR="00DC775E">
          <w:rPr>
            <w:rFonts w:ascii="Arial" w:hAnsi="Arial" w:cs="Arial"/>
            <w:noProof/>
            <w:webHidden/>
          </w:rPr>
          <w:t>32</w:t>
        </w:r>
        <w:r w:rsidR="000D138D" w:rsidRPr="000D138D">
          <w:rPr>
            <w:rFonts w:ascii="Arial" w:hAnsi="Arial" w:cs="Arial"/>
            <w:noProof/>
            <w:webHidden/>
          </w:rPr>
          <w:fldChar w:fldCharType="end"/>
        </w:r>
      </w:hyperlink>
    </w:p>
    <w:p w14:paraId="35A3B2DC" w14:textId="77777777" w:rsidR="000D138D" w:rsidRPr="000D138D" w:rsidRDefault="002F417B">
      <w:pPr>
        <w:pStyle w:val="TOC2"/>
        <w:rPr>
          <w:rFonts w:ascii="Arial" w:hAnsi="Arial" w:cs="Arial"/>
          <w:noProof/>
          <w:color w:val="auto"/>
          <w:sz w:val="22"/>
          <w:lang w:val="en-US" w:eastAsia="en-US" w:bidi="ar-SA"/>
        </w:rPr>
      </w:pPr>
      <w:hyperlink w:anchor="_Toc396340636" w:history="1">
        <w:r w:rsidR="000D138D" w:rsidRPr="000D138D">
          <w:rPr>
            <w:rStyle w:val="Hyperlink"/>
            <w:rFonts w:ascii="Arial" w:hAnsi="Arial" w:cs="Arial"/>
            <w:noProof/>
          </w:rPr>
          <w:t>Microsoft Application Virtualization Hosting for Desktops</w:t>
        </w:r>
        <w:r w:rsidR="000D138D" w:rsidRPr="000D138D">
          <w:rPr>
            <w:rFonts w:ascii="Arial" w:hAnsi="Arial" w:cs="Arial"/>
            <w:noProof/>
            <w:webHidden/>
          </w:rPr>
          <w:tab/>
        </w:r>
        <w:r w:rsidR="000D138D" w:rsidRPr="000D138D">
          <w:rPr>
            <w:rFonts w:ascii="Arial" w:hAnsi="Arial" w:cs="Arial"/>
            <w:noProof/>
            <w:webHidden/>
          </w:rPr>
          <w:fldChar w:fldCharType="begin"/>
        </w:r>
        <w:r w:rsidR="000D138D" w:rsidRPr="000D138D">
          <w:rPr>
            <w:rFonts w:ascii="Arial" w:hAnsi="Arial" w:cs="Arial"/>
            <w:noProof/>
            <w:webHidden/>
          </w:rPr>
          <w:instrText xml:space="preserve"> PAGEREF _Toc396340636 \h </w:instrText>
        </w:r>
        <w:r w:rsidR="000D138D" w:rsidRPr="000D138D">
          <w:rPr>
            <w:rFonts w:ascii="Arial" w:hAnsi="Arial" w:cs="Arial"/>
            <w:noProof/>
            <w:webHidden/>
          </w:rPr>
        </w:r>
        <w:r w:rsidR="000D138D" w:rsidRPr="000D138D">
          <w:rPr>
            <w:rFonts w:ascii="Arial" w:hAnsi="Arial" w:cs="Arial"/>
            <w:noProof/>
            <w:webHidden/>
          </w:rPr>
          <w:fldChar w:fldCharType="separate"/>
        </w:r>
        <w:r w:rsidR="00DC775E">
          <w:rPr>
            <w:rFonts w:ascii="Arial" w:hAnsi="Arial" w:cs="Arial"/>
            <w:noProof/>
            <w:webHidden/>
          </w:rPr>
          <w:t>34</w:t>
        </w:r>
        <w:r w:rsidR="000D138D" w:rsidRPr="000D138D">
          <w:rPr>
            <w:rFonts w:ascii="Arial" w:hAnsi="Arial" w:cs="Arial"/>
            <w:noProof/>
            <w:webHidden/>
          </w:rPr>
          <w:fldChar w:fldCharType="end"/>
        </w:r>
      </w:hyperlink>
    </w:p>
    <w:p w14:paraId="6411832D" w14:textId="77777777" w:rsidR="000D138D" w:rsidRPr="000D138D" w:rsidRDefault="002F417B">
      <w:pPr>
        <w:pStyle w:val="TOC2"/>
        <w:rPr>
          <w:rFonts w:ascii="Arial" w:hAnsi="Arial" w:cs="Arial"/>
          <w:noProof/>
          <w:color w:val="auto"/>
          <w:sz w:val="22"/>
          <w:lang w:val="en-US" w:eastAsia="en-US" w:bidi="ar-SA"/>
        </w:rPr>
      </w:pPr>
      <w:hyperlink w:anchor="_Toc396340637" w:history="1">
        <w:r w:rsidR="000D138D" w:rsidRPr="000D138D">
          <w:rPr>
            <w:rStyle w:val="Hyperlink"/>
            <w:rFonts w:ascii="Arial" w:hAnsi="Arial" w:cs="Arial"/>
            <w:noProof/>
          </w:rPr>
          <w:t>Microsoft Application Virtualization for Remote Desktop Services</w:t>
        </w:r>
        <w:r w:rsidR="000D138D" w:rsidRPr="000D138D">
          <w:rPr>
            <w:rFonts w:ascii="Arial" w:hAnsi="Arial" w:cs="Arial"/>
            <w:noProof/>
            <w:webHidden/>
          </w:rPr>
          <w:tab/>
        </w:r>
        <w:r w:rsidR="000D138D" w:rsidRPr="000D138D">
          <w:rPr>
            <w:rFonts w:ascii="Arial" w:hAnsi="Arial" w:cs="Arial"/>
            <w:noProof/>
            <w:webHidden/>
          </w:rPr>
          <w:fldChar w:fldCharType="begin"/>
        </w:r>
        <w:r w:rsidR="000D138D" w:rsidRPr="000D138D">
          <w:rPr>
            <w:rFonts w:ascii="Arial" w:hAnsi="Arial" w:cs="Arial"/>
            <w:noProof/>
            <w:webHidden/>
          </w:rPr>
          <w:instrText xml:space="preserve"> PAGEREF _Toc396340637 \h </w:instrText>
        </w:r>
        <w:r w:rsidR="000D138D" w:rsidRPr="000D138D">
          <w:rPr>
            <w:rFonts w:ascii="Arial" w:hAnsi="Arial" w:cs="Arial"/>
            <w:noProof/>
            <w:webHidden/>
          </w:rPr>
        </w:r>
        <w:r w:rsidR="000D138D" w:rsidRPr="000D138D">
          <w:rPr>
            <w:rFonts w:ascii="Arial" w:hAnsi="Arial" w:cs="Arial"/>
            <w:noProof/>
            <w:webHidden/>
          </w:rPr>
          <w:fldChar w:fldCharType="separate"/>
        </w:r>
        <w:r w:rsidR="00DC775E">
          <w:rPr>
            <w:rFonts w:ascii="Arial" w:hAnsi="Arial" w:cs="Arial"/>
            <w:noProof/>
            <w:webHidden/>
          </w:rPr>
          <w:t>34</w:t>
        </w:r>
        <w:r w:rsidR="000D138D" w:rsidRPr="000D138D">
          <w:rPr>
            <w:rFonts w:ascii="Arial" w:hAnsi="Arial" w:cs="Arial"/>
            <w:noProof/>
            <w:webHidden/>
          </w:rPr>
          <w:fldChar w:fldCharType="end"/>
        </w:r>
      </w:hyperlink>
    </w:p>
    <w:p w14:paraId="0EE24CB6" w14:textId="77777777" w:rsidR="000D138D" w:rsidRPr="000D138D" w:rsidRDefault="002F417B">
      <w:pPr>
        <w:pStyle w:val="TOC2"/>
        <w:rPr>
          <w:rFonts w:ascii="Arial" w:hAnsi="Arial" w:cs="Arial"/>
          <w:noProof/>
          <w:color w:val="auto"/>
          <w:sz w:val="22"/>
          <w:lang w:val="en-US" w:eastAsia="en-US" w:bidi="ar-SA"/>
        </w:rPr>
      </w:pPr>
      <w:hyperlink w:anchor="_Toc396340638" w:history="1">
        <w:r w:rsidR="000D138D" w:rsidRPr="000D138D">
          <w:rPr>
            <w:rStyle w:val="Hyperlink"/>
            <w:rFonts w:ascii="Arial" w:hAnsi="Arial" w:cs="Arial"/>
            <w:noProof/>
          </w:rPr>
          <w:t>Microsoft Dynamics AX 2012 R3</w:t>
        </w:r>
        <w:r w:rsidR="000D138D" w:rsidRPr="000D138D">
          <w:rPr>
            <w:rFonts w:ascii="Arial" w:hAnsi="Arial" w:cs="Arial"/>
            <w:noProof/>
            <w:webHidden/>
          </w:rPr>
          <w:tab/>
        </w:r>
        <w:r w:rsidR="000D138D" w:rsidRPr="000D138D">
          <w:rPr>
            <w:rFonts w:ascii="Arial" w:hAnsi="Arial" w:cs="Arial"/>
            <w:noProof/>
            <w:webHidden/>
          </w:rPr>
          <w:fldChar w:fldCharType="begin"/>
        </w:r>
        <w:r w:rsidR="000D138D" w:rsidRPr="000D138D">
          <w:rPr>
            <w:rFonts w:ascii="Arial" w:hAnsi="Arial" w:cs="Arial"/>
            <w:noProof/>
            <w:webHidden/>
          </w:rPr>
          <w:instrText xml:space="preserve"> PAGEREF _Toc396340638 \h </w:instrText>
        </w:r>
        <w:r w:rsidR="000D138D" w:rsidRPr="000D138D">
          <w:rPr>
            <w:rFonts w:ascii="Arial" w:hAnsi="Arial" w:cs="Arial"/>
            <w:noProof/>
            <w:webHidden/>
          </w:rPr>
        </w:r>
        <w:r w:rsidR="000D138D" w:rsidRPr="000D138D">
          <w:rPr>
            <w:rFonts w:ascii="Arial" w:hAnsi="Arial" w:cs="Arial"/>
            <w:noProof/>
            <w:webHidden/>
          </w:rPr>
          <w:fldChar w:fldCharType="separate"/>
        </w:r>
        <w:r w:rsidR="00DC775E">
          <w:rPr>
            <w:rFonts w:ascii="Arial" w:hAnsi="Arial" w:cs="Arial"/>
            <w:noProof/>
            <w:webHidden/>
          </w:rPr>
          <w:t>35</w:t>
        </w:r>
        <w:r w:rsidR="000D138D" w:rsidRPr="000D138D">
          <w:rPr>
            <w:rFonts w:ascii="Arial" w:hAnsi="Arial" w:cs="Arial"/>
            <w:noProof/>
            <w:webHidden/>
          </w:rPr>
          <w:fldChar w:fldCharType="end"/>
        </w:r>
      </w:hyperlink>
    </w:p>
    <w:p w14:paraId="1AA5A328" w14:textId="77777777" w:rsidR="000D138D" w:rsidRPr="000D138D" w:rsidRDefault="002F417B">
      <w:pPr>
        <w:pStyle w:val="TOC2"/>
        <w:rPr>
          <w:rFonts w:ascii="Arial" w:hAnsi="Arial" w:cs="Arial"/>
          <w:noProof/>
          <w:color w:val="auto"/>
          <w:sz w:val="22"/>
          <w:lang w:val="en-US" w:eastAsia="en-US" w:bidi="ar-SA"/>
        </w:rPr>
      </w:pPr>
      <w:hyperlink w:anchor="_Toc396340639" w:history="1">
        <w:r w:rsidR="000D138D" w:rsidRPr="000D138D">
          <w:rPr>
            <w:rStyle w:val="Hyperlink"/>
            <w:rFonts w:ascii="Arial" w:hAnsi="Arial" w:cs="Arial"/>
            <w:noProof/>
          </w:rPr>
          <w:t>Microsoft Dynamics C5 2012</w:t>
        </w:r>
        <w:r w:rsidR="000D138D" w:rsidRPr="000D138D">
          <w:rPr>
            <w:rFonts w:ascii="Arial" w:hAnsi="Arial" w:cs="Arial"/>
            <w:noProof/>
            <w:webHidden/>
          </w:rPr>
          <w:tab/>
        </w:r>
        <w:r w:rsidR="000D138D" w:rsidRPr="000D138D">
          <w:rPr>
            <w:rFonts w:ascii="Arial" w:hAnsi="Arial" w:cs="Arial"/>
            <w:noProof/>
            <w:webHidden/>
          </w:rPr>
          <w:fldChar w:fldCharType="begin"/>
        </w:r>
        <w:r w:rsidR="000D138D" w:rsidRPr="000D138D">
          <w:rPr>
            <w:rFonts w:ascii="Arial" w:hAnsi="Arial" w:cs="Arial"/>
            <w:noProof/>
            <w:webHidden/>
          </w:rPr>
          <w:instrText xml:space="preserve"> PAGEREF _Toc396340639 \h </w:instrText>
        </w:r>
        <w:r w:rsidR="000D138D" w:rsidRPr="000D138D">
          <w:rPr>
            <w:rFonts w:ascii="Arial" w:hAnsi="Arial" w:cs="Arial"/>
            <w:noProof/>
            <w:webHidden/>
          </w:rPr>
        </w:r>
        <w:r w:rsidR="000D138D" w:rsidRPr="000D138D">
          <w:rPr>
            <w:rFonts w:ascii="Arial" w:hAnsi="Arial" w:cs="Arial"/>
            <w:noProof/>
            <w:webHidden/>
          </w:rPr>
          <w:fldChar w:fldCharType="separate"/>
        </w:r>
        <w:r w:rsidR="00DC775E">
          <w:rPr>
            <w:rFonts w:ascii="Arial" w:hAnsi="Arial" w:cs="Arial"/>
            <w:noProof/>
            <w:webHidden/>
          </w:rPr>
          <w:t>36</w:t>
        </w:r>
        <w:r w:rsidR="000D138D" w:rsidRPr="000D138D">
          <w:rPr>
            <w:rFonts w:ascii="Arial" w:hAnsi="Arial" w:cs="Arial"/>
            <w:noProof/>
            <w:webHidden/>
          </w:rPr>
          <w:fldChar w:fldCharType="end"/>
        </w:r>
      </w:hyperlink>
    </w:p>
    <w:p w14:paraId="5F71027B" w14:textId="77777777" w:rsidR="000D138D" w:rsidRPr="000D138D" w:rsidRDefault="002F417B">
      <w:pPr>
        <w:pStyle w:val="TOC2"/>
        <w:rPr>
          <w:rFonts w:ascii="Arial" w:hAnsi="Arial" w:cs="Arial"/>
          <w:noProof/>
          <w:color w:val="auto"/>
          <w:sz w:val="22"/>
          <w:lang w:val="en-US" w:eastAsia="en-US" w:bidi="ar-SA"/>
        </w:rPr>
      </w:pPr>
      <w:hyperlink w:anchor="_Toc396340640" w:history="1">
        <w:r w:rsidR="000D138D" w:rsidRPr="000D138D">
          <w:rPr>
            <w:rStyle w:val="Hyperlink"/>
            <w:rFonts w:ascii="Arial" w:hAnsi="Arial" w:cs="Arial"/>
            <w:noProof/>
          </w:rPr>
          <w:t>Microsoft Dynamics CRM 2015 Service Provider</w:t>
        </w:r>
        <w:r w:rsidR="000D138D" w:rsidRPr="000D138D">
          <w:rPr>
            <w:rFonts w:ascii="Arial" w:hAnsi="Arial" w:cs="Arial"/>
            <w:noProof/>
            <w:webHidden/>
          </w:rPr>
          <w:tab/>
        </w:r>
        <w:r w:rsidR="000D138D" w:rsidRPr="000D138D">
          <w:rPr>
            <w:rFonts w:ascii="Arial" w:hAnsi="Arial" w:cs="Arial"/>
            <w:noProof/>
            <w:webHidden/>
          </w:rPr>
          <w:fldChar w:fldCharType="begin"/>
        </w:r>
        <w:r w:rsidR="000D138D" w:rsidRPr="000D138D">
          <w:rPr>
            <w:rFonts w:ascii="Arial" w:hAnsi="Arial" w:cs="Arial"/>
            <w:noProof/>
            <w:webHidden/>
          </w:rPr>
          <w:instrText xml:space="preserve"> PAGEREF _Toc396340640 \h </w:instrText>
        </w:r>
        <w:r w:rsidR="000D138D" w:rsidRPr="000D138D">
          <w:rPr>
            <w:rFonts w:ascii="Arial" w:hAnsi="Arial" w:cs="Arial"/>
            <w:noProof/>
            <w:webHidden/>
          </w:rPr>
        </w:r>
        <w:r w:rsidR="000D138D" w:rsidRPr="000D138D">
          <w:rPr>
            <w:rFonts w:ascii="Arial" w:hAnsi="Arial" w:cs="Arial"/>
            <w:noProof/>
            <w:webHidden/>
          </w:rPr>
          <w:fldChar w:fldCharType="separate"/>
        </w:r>
        <w:r w:rsidR="00DC775E">
          <w:rPr>
            <w:rFonts w:ascii="Arial" w:hAnsi="Arial" w:cs="Arial"/>
            <w:noProof/>
            <w:webHidden/>
          </w:rPr>
          <w:t>36</w:t>
        </w:r>
        <w:r w:rsidR="000D138D" w:rsidRPr="000D138D">
          <w:rPr>
            <w:rFonts w:ascii="Arial" w:hAnsi="Arial" w:cs="Arial"/>
            <w:noProof/>
            <w:webHidden/>
          </w:rPr>
          <w:fldChar w:fldCharType="end"/>
        </w:r>
      </w:hyperlink>
    </w:p>
    <w:p w14:paraId="0D79176E" w14:textId="77777777" w:rsidR="000D138D" w:rsidRPr="000D138D" w:rsidRDefault="002F417B">
      <w:pPr>
        <w:pStyle w:val="TOC2"/>
        <w:rPr>
          <w:rFonts w:ascii="Arial" w:hAnsi="Arial" w:cs="Arial"/>
          <w:noProof/>
          <w:color w:val="auto"/>
          <w:sz w:val="22"/>
          <w:lang w:val="en-US" w:eastAsia="en-US" w:bidi="ar-SA"/>
        </w:rPr>
      </w:pPr>
      <w:hyperlink w:anchor="_Toc396340641" w:history="1">
        <w:r w:rsidR="000D138D" w:rsidRPr="000D138D">
          <w:rPr>
            <w:rStyle w:val="Hyperlink"/>
            <w:rFonts w:ascii="Arial" w:hAnsi="Arial" w:cs="Arial"/>
            <w:noProof/>
          </w:rPr>
          <w:t>Microsoft Dynamics GP 2013</w:t>
        </w:r>
        <w:r w:rsidR="000D138D" w:rsidRPr="000D138D">
          <w:rPr>
            <w:rFonts w:ascii="Arial" w:hAnsi="Arial" w:cs="Arial"/>
            <w:noProof/>
            <w:webHidden/>
          </w:rPr>
          <w:tab/>
        </w:r>
        <w:r w:rsidR="000D138D" w:rsidRPr="000D138D">
          <w:rPr>
            <w:rFonts w:ascii="Arial" w:hAnsi="Arial" w:cs="Arial"/>
            <w:noProof/>
            <w:webHidden/>
          </w:rPr>
          <w:fldChar w:fldCharType="begin"/>
        </w:r>
        <w:r w:rsidR="000D138D" w:rsidRPr="000D138D">
          <w:rPr>
            <w:rFonts w:ascii="Arial" w:hAnsi="Arial" w:cs="Arial"/>
            <w:noProof/>
            <w:webHidden/>
          </w:rPr>
          <w:instrText xml:space="preserve"> PAGEREF _Toc396340641 \h </w:instrText>
        </w:r>
        <w:r w:rsidR="000D138D" w:rsidRPr="000D138D">
          <w:rPr>
            <w:rFonts w:ascii="Arial" w:hAnsi="Arial" w:cs="Arial"/>
            <w:noProof/>
            <w:webHidden/>
          </w:rPr>
        </w:r>
        <w:r w:rsidR="000D138D" w:rsidRPr="000D138D">
          <w:rPr>
            <w:rFonts w:ascii="Arial" w:hAnsi="Arial" w:cs="Arial"/>
            <w:noProof/>
            <w:webHidden/>
          </w:rPr>
          <w:fldChar w:fldCharType="separate"/>
        </w:r>
        <w:r w:rsidR="00DC775E">
          <w:rPr>
            <w:rFonts w:ascii="Arial" w:hAnsi="Arial" w:cs="Arial"/>
            <w:noProof/>
            <w:webHidden/>
          </w:rPr>
          <w:t>37</w:t>
        </w:r>
        <w:r w:rsidR="000D138D" w:rsidRPr="000D138D">
          <w:rPr>
            <w:rFonts w:ascii="Arial" w:hAnsi="Arial" w:cs="Arial"/>
            <w:noProof/>
            <w:webHidden/>
          </w:rPr>
          <w:fldChar w:fldCharType="end"/>
        </w:r>
      </w:hyperlink>
    </w:p>
    <w:p w14:paraId="79849C44" w14:textId="77777777" w:rsidR="000D138D" w:rsidRPr="000D138D" w:rsidRDefault="002F417B">
      <w:pPr>
        <w:pStyle w:val="TOC2"/>
        <w:rPr>
          <w:rFonts w:ascii="Arial" w:hAnsi="Arial" w:cs="Arial"/>
          <w:noProof/>
          <w:color w:val="auto"/>
          <w:sz w:val="22"/>
          <w:lang w:val="en-US" w:eastAsia="en-US" w:bidi="ar-SA"/>
        </w:rPr>
      </w:pPr>
      <w:hyperlink w:anchor="_Toc396340642" w:history="1">
        <w:r w:rsidR="000D138D" w:rsidRPr="000D138D">
          <w:rPr>
            <w:rStyle w:val="Hyperlink"/>
            <w:rFonts w:ascii="Arial" w:hAnsi="Arial" w:cs="Arial"/>
            <w:noProof/>
          </w:rPr>
          <w:t>Microsoft Dynamics NAV 2013 R2</w:t>
        </w:r>
        <w:r w:rsidR="000D138D" w:rsidRPr="000D138D">
          <w:rPr>
            <w:rFonts w:ascii="Arial" w:hAnsi="Arial" w:cs="Arial"/>
            <w:noProof/>
            <w:webHidden/>
          </w:rPr>
          <w:tab/>
        </w:r>
        <w:r w:rsidR="000D138D" w:rsidRPr="000D138D">
          <w:rPr>
            <w:rFonts w:ascii="Arial" w:hAnsi="Arial" w:cs="Arial"/>
            <w:noProof/>
            <w:webHidden/>
          </w:rPr>
          <w:fldChar w:fldCharType="begin"/>
        </w:r>
        <w:r w:rsidR="000D138D" w:rsidRPr="000D138D">
          <w:rPr>
            <w:rFonts w:ascii="Arial" w:hAnsi="Arial" w:cs="Arial"/>
            <w:noProof/>
            <w:webHidden/>
          </w:rPr>
          <w:instrText xml:space="preserve"> PAGEREF _Toc396340642 \h </w:instrText>
        </w:r>
        <w:r w:rsidR="000D138D" w:rsidRPr="000D138D">
          <w:rPr>
            <w:rFonts w:ascii="Arial" w:hAnsi="Arial" w:cs="Arial"/>
            <w:noProof/>
            <w:webHidden/>
          </w:rPr>
        </w:r>
        <w:r w:rsidR="000D138D" w:rsidRPr="000D138D">
          <w:rPr>
            <w:rFonts w:ascii="Arial" w:hAnsi="Arial" w:cs="Arial"/>
            <w:noProof/>
            <w:webHidden/>
          </w:rPr>
          <w:fldChar w:fldCharType="separate"/>
        </w:r>
        <w:r w:rsidR="00DC775E">
          <w:rPr>
            <w:rFonts w:ascii="Arial" w:hAnsi="Arial" w:cs="Arial"/>
            <w:noProof/>
            <w:webHidden/>
          </w:rPr>
          <w:t>38</w:t>
        </w:r>
        <w:r w:rsidR="000D138D" w:rsidRPr="000D138D">
          <w:rPr>
            <w:rFonts w:ascii="Arial" w:hAnsi="Arial" w:cs="Arial"/>
            <w:noProof/>
            <w:webHidden/>
          </w:rPr>
          <w:fldChar w:fldCharType="end"/>
        </w:r>
      </w:hyperlink>
    </w:p>
    <w:p w14:paraId="6F6BDD94" w14:textId="77777777" w:rsidR="000D138D" w:rsidRPr="000D138D" w:rsidRDefault="002F417B">
      <w:pPr>
        <w:pStyle w:val="TOC2"/>
        <w:rPr>
          <w:rFonts w:ascii="Arial" w:hAnsi="Arial" w:cs="Arial"/>
          <w:noProof/>
          <w:color w:val="auto"/>
          <w:sz w:val="22"/>
          <w:lang w:val="en-US" w:eastAsia="en-US" w:bidi="ar-SA"/>
        </w:rPr>
      </w:pPr>
      <w:hyperlink w:anchor="_Toc396340643" w:history="1">
        <w:r w:rsidR="000D138D" w:rsidRPr="000D138D">
          <w:rPr>
            <w:rStyle w:val="Hyperlink"/>
            <w:rFonts w:ascii="Arial" w:hAnsi="Arial" w:cs="Arial"/>
            <w:noProof/>
          </w:rPr>
          <w:t>Microsoft Dynamics SL 2011</w:t>
        </w:r>
        <w:r w:rsidR="000D138D" w:rsidRPr="000D138D">
          <w:rPr>
            <w:rFonts w:ascii="Arial" w:hAnsi="Arial" w:cs="Arial"/>
            <w:noProof/>
            <w:webHidden/>
          </w:rPr>
          <w:tab/>
        </w:r>
        <w:r w:rsidR="000D138D" w:rsidRPr="000D138D">
          <w:rPr>
            <w:rFonts w:ascii="Arial" w:hAnsi="Arial" w:cs="Arial"/>
            <w:noProof/>
            <w:webHidden/>
          </w:rPr>
          <w:fldChar w:fldCharType="begin"/>
        </w:r>
        <w:r w:rsidR="000D138D" w:rsidRPr="000D138D">
          <w:rPr>
            <w:rFonts w:ascii="Arial" w:hAnsi="Arial" w:cs="Arial"/>
            <w:noProof/>
            <w:webHidden/>
          </w:rPr>
          <w:instrText xml:space="preserve"> PAGEREF _Toc396340643 \h </w:instrText>
        </w:r>
        <w:r w:rsidR="000D138D" w:rsidRPr="000D138D">
          <w:rPr>
            <w:rFonts w:ascii="Arial" w:hAnsi="Arial" w:cs="Arial"/>
            <w:noProof/>
            <w:webHidden/>
          </w:rPr>
        </w:r>
        <w:r w:rsidR="000D138D" w:rsidRPr="000D138D">
          <w:rPr>
            <w:rFonts w:ascii="Arial" w:hAnsi="Arial" w:cs="Arial"/>
            <w:noProof/>
            <w:webHidden/>
          </w:rPr>
          <w:fldChar w:fldCharType="separate"/>
        </w:r>
        <w:r w:rsidR="00DC775E">
          <w:rPr>
            <w:rFonts w:ascii="Arial" w:hAnsi="Arial" w:cs="Arial"/>
            <w:noProof/>
            <w:webHidden/>
          </w:rPr>
          <w:t>39</w:t>
        </w:r>
        <w:r w:rsidR="000D138D" w:rsidRPr="000D138D">
          <w:rPr>
            <w:rFonts w:ascii="Arial" w:hAnsi="Arial" w:cs="Arial"/>
            <w:noProof/>
            <w:webHidden/>
          </w:rPr>
          <w:fldChar w:fldCharType="end"/>
        </w:r>
      </w:hyperlink>
    </w:p>
    <w:p w14:paraId="182060CB" w14:textId="77777777" w:rsidR="000D138D" w:rsidRPr="000D138D" w:rsidRDefault="002F417B">
      <w:pPr>
        <w:pStyle w:val="TOC2"/>
        <w:rPr>
          <w:rFonts w:ascii="Arial" w:hAnsi="Arial" w:cs="Arial"/>
          <w:noProof/>
          <w:color w:val="auto"/>
          <w:sz w:val="22"/>
          <w:lang w:val="en-US" w:eastAsia="en-US" w:bidi="ar-SA"/>
        </w:rPr>
      </w:pPr>
      <w:hyperlink w:anchor="_Toc396340644" w:history="1">
        <w:r w:rsidR="000D138D" w:rsidRPr="000D138D">
          <w:rPr>
            <w:rStyle w:val="Hyperlink"/>
            <w:rFonts w:ascii="Arial" w:hAnsi="Arial" w:cs="Arial"/>
            <w:noProof/>
          </w:rPr>
          <w:t xml:space="preserve">Microsoft User Experience Virtualization </w:t>
        </w:r>
        <w:r w:rsidR="000D138D">
          <w:rPr>
            <w:rStyle w:val="Hyperlink"/>
            <w:rFonts w:ascii="Arial" w:hAnsi="Arial" w:cs="Arial"/>
            <w:noProof/>
            <w:lang w:val="en-US"/>
          </w:rPr>
          <w:br/>
        </w:r>
        <w:r w:rsidR="000D138D" w:rsidRPr="000D138D">
          <w:rPr>
            <w:rStyle w:val="Hyperlink"/>
            <w:rFonts w:ascii="Arial" w:hAnsi="Arial" w:cs="Arial"/>
            <w:noProof/>
          </w:rPr>
          <w:t xml:space="preserve">Hosting for Desktops 2.0 </w:t>
        </w:r>
        <w:r w:rsidR="000D138D" w:rsidRPr="000D138D">
          <w:rPr>
            <w:rStyle w:val="Hyperlink"/>
            <w:rFonts w:ascii="Arial" w:eastAsia="SimSun" w:hAnsi="Arial" w:cs="Arial"/>
            <w:noProof/>
          </w:rPr>
          <w:t>版</w:t>
        </w:r>
        <w:r w:rsidR="000D138D" w:rsidRPr="000D138D">
          <w:rPr>
            <w:rFonts w:ascii="Arial" w:hAnsi="Arial" w:cs="Arial"/>
            <w:noProof/>
            <w:webHidden/>
          </w:rPr>
          <w:tab/>
        </w:r>
        <w:r w:rsidR="000D138D" w:rsidRPr="000D138D">
          <w:rPr>
            <w:rFonts w:ascii="Arial" w:hAnsi="Arial" w:cs="Arial"/>
            <w:noProof/>
            <w:webHidden/>
          </w:rPr>
          <w:fldChar w:fldCharType="begin"/>
        </w:r>
        <w:r w:rsidR="000D138D" w:rsidRPr="000D138D">
          <w:rPr>
            <w:rFonts w:ascii="Arial" w:hAnsi="Arial" w:cs="Arial"/>
            <w:noProof/>
            <w:webHidden/>
          </w:rPr>
          <w:instrText xml:space="preserve"> PAGEREF _Toc396340644 \h </w:instrText>
        </w:r>
        <w:r w:rsidR="000D138D" w:rsidRPr="000D138D">
          <w:rPr>
            <w:rFonts w:ascii="Arial" w:hAnsi="Arial" w:cs="Arial"/>
            <w:noProof/>
            <w:webHidden/>
          </w:rPr>
        </w:r>
        <w:r w:rsidR="000D138D" w:rsidRPr="000D138D">
          <w:rPr>
            <w:rFonts w:ascii="Arial" w:hAnsi="Arial" w:cs="Arial"/>
            <w:noProof/>
            <w:webHidden/>
          </w:rPr>
          <w:fldChar w:fldCharType="separate"/>
        </w:r>
        <w:r w:rsidR="00DC775E">
          <w:rPr>
            <w:rFonts w:ascii="Arial" w:hAnsi="Arial" w:cs="Arial"/>
            <w:noProof/>
            <w:webHidden/>
          </w:rPr>
          <w:t>40</w:t>
        </w:r>
        <w:r w:rsidR="000D138D" w:rsidRPr="000D138D">
          <w:rPr>
            <w:rFonts w:ascii="Arial" w:hAnsi="Arial" w:cs="Arial"/>
            <w:noProof/>
            <w:webHidden/>
          </w:rPr>
          <w:fldChar w:fldCharType="end"/>
        </w:r>
      </w:hyperlink>
    </w:p>
    <w:p w14:paraId="2D2E001F" w14:textId="77777777" w:rsidR="000D138D" w:rsidRPr="000D138D" w:rsidRDefault="002F417B">
      <w:pPr>
        <w:pStyle w:val="TOC2"/>
        <w:rPr>
          <w:rFonts w:ascii="Arial" w:hAnsi="Arial" w:cs="Arial"/>
          <w:noProof/>
          <w:color w:val="auto"/>
          <w:sz w:val="22"/>
          <w:lang w:val="en-US" w:eastAsia="en-US" w:bidi="ar-SA"/>
        </w:rPr>
      </w:pPr>
      <w:hyperlink w:anchor="_Toc396340645" w:history="1">
        <w:r w:rsidR="000D138D" w:rsidRPr="000D138D">
          <w:rPr>
            <w:rStyle w:val="Hyperlink"/>
            <w:rFonts w:ascii="Arial" w:hAnsi="Arial" w:cs="Arial"/>
            <w:noProof/>
          </w:rPr>
          <w:t xml:space="preserve">Office </w:t>
        </w:r>
        <w:r w:rsidR="000D138D" w:rsidRPr="000D138D">
          <w:rPr>
            <w:rStyle w:val="Hyperlink"/>
            <w:rFonts w:ascii="Arial" w:eastAsia="SimSun" w:hAnsi="Arial" w:cs="Arial"/>
            <w:noProof/>
          </w:rPr>
          <w:t>多语言包</w:t>
        </w:r>
        <w:r w:rsidR="000D138D" w:rsidRPr="000D138D">
          <w:rPr>
            <w:rStyle w:val="Hyperlink"/>
            <w:rFonts w:ascii="Arial" w:hAnsi="Arial" w:cs="Arial"/>
            <w:noProof/>
          </w:rPr>
          <w:t xml:space="preserve"> 2013</w:t>
        </w:r>
        <w:r w:rsidR="000D138D" w:rsidRPr="000D138D">
          <w:rPr>
            <w:rFonts w:ascii="Arial" w:hAnsi="Arial" w:cs="Arial"/>
            <w:noProof/>
            <w:webHidden/>
          </w:rPr>
          <w:tab/>
        </w:r>
        <w:r w:rsidR="000D138D" w:rsidRPr="000D138D">
          <w:rPr>
            <w:rFonts w:ascii="Arial" w:hAnsi="Arial" w:cs="Arial"/>
            <w:noProof/>
            <w:webHidden/>
          </w:rPr>
          <w:fldChar w:fldCharType="begin"/>
        </w:r>
        <w:r w:rsidR="000D138D" w:rsidRPr="000D138D">
          <w:rPr>
            <w:rFonts w:ascii="Arial" w:hAnsi="Arial" w:cs="Arial"/>
            <w:noProof/>
            <w:webHidden/>
          </w:rPr>
          <w:instrText xml:space="preserve"> PAGEREF _Toc396340645 \h </w:instrText>
        </w:r>
        <w:r w:rsidR="000D138D" w:rsidRPr="000D138D">
          <w:rPr>
            <w:rFonts w:ascii="Arial" w:hAnsi="Arial" w:cs="Arial"/>
            <w:noProof/>
            <w:webHidden/>
          </w:rPr>
        </w:r>
        <w:r w:rsidR="000D138D" w:rsidRPr="000D138D">
          <w:rPr>
            <w:rFonts w:ascii="Arial" w:hAnsi="Arial" w:cs="Arial"/>
            <w:noProof/>
            <w:webHidden/>
          </w:rPr>
          <w:fldChar w:fldCharType="separate"/>
        </w:r>
        <w:r w:rsidR="00DC775E">
          <w:rPr>
            <w:rFonts w:ascii="Arial" w:hAnsi="Arial" w:cs="Arial"/>
            <w:noProof/>
            <w:webHidden/>
          </w:rPr>
          <w:t>40</w:t>
        </w:r>
        <w:r w:rsidR="000D138D" w:rsidRPr="000D138D">
          <w:rPr>
            <w:rFonts w:ascii="Arial" w:hAnsi="Arial" w:cs="Arial"/>
            <w:noProof/>
            <w:webHidden/>
          </w:rPr>
          <w:fldChar w:fldCharType="end"/>
        </w:r>
      </w:hyperlink>
    </w:p>
    <w:p w14:paraId="58C77DD3" w14:textId="77777777" w:rsidR="000D138D" w:rsidRPr="000D138D" w:rsidRDefault="002F417B">
      <w:pPr>
        <w:pStyle w:val="TOC2"/>
        <w:rPr>
          <w:rFonts w:ascii="Arial" w:hAnsi="Arial" w:cs="Arial"/>
          <w:noProof/>
          <w:color w:val="auto"/>
          <w:sz w:val="22"/>
          <w:lang w:val="en-US" w:eastAsia="en-US" w:bidi="ar-SA"/>
        </w:rPr>
      </w:pPr>
      <w:hyperlink w:anchor="_Toc396340646" w:history="1">
        <w:r w:rsidR="000D138D" w:rsidRPr="000D138D">
          <w:rPr>
            <w:rStyle w:val="Hyperlink"/>
            <w:rFonts w:ascii="Arial" w:hAnsi="Arial" w:cs="Arial"/>
            <w:noProof/>
          </w:rPr>
          <w:t>Office Professional Plus 2013</w:t>
        </w:r>
        <w:r w:rsidR="000D138D" w:rsidRPr="000D138D">
          <w:rPr>
            <w:rFonts w:ascii="Arial" w:hAnsi="Arial" w:cs="Arial"/>
            <w:noProof/>
            <w:webHidden/>
          </w:rPr>
          <w:tab/>
        </w:r>
        <w:r w:rsidR="000D138D" w:rsidRPr="000D138D">
          <w:rPr>
            <w:rFonts w:ascii="Arial" w:hAnsi="Arial" w:cs="Arial"/>
            <w:noProof/>
            <w:webHidden/>
          </w:rPr>
          <w:fldChar w:fldCharType="begin"/>
        </w:r>
        <w:r w:rsidR="000D138D" w:rsidRPr="000D138D">
          <w:rPr>
            <w:rFonts w:ascii="Arial" w:hAnsi="Arial" w:cs="Arial"/>
            <w:noProof/>
            <w:webHidden/>
          </w:rPr>
          <w:instrText xml:space="preserve"> PAGEREF _Toc396340646 \h </w:instrText>
        </w:r>
        <w:r w:rsidR="000D138D" w:rsidRPr="000D138D">
          <w:rPr>
            <w:rFonts w:ascii="Arial" w:hAnsi="Arial" w:cs="Arial"/>
            <w:noProof/>
            <w:webHidden/>
          </w:rPr>
        </w:r>
        <w:r w:rsidR="000D138D" w:rsidRPr="000D138D">
          <w:rPr>
            <w:rFonts w:ascii="Arial" w:hAnsi="Arial" w:cs="Arial"/>
            <w:noProof/>
            <w:webHidden/>
          </w:rPr>
          <w:fldChar w:fldCharType="separate"/>
        </w:r>
        <w:r w:rsidR="00DC775E">
          <w:rPr>
            <w:rFonts w:ascii="Arial" w:hAnsi="Arial" w:cs="Arial"/>
            <w:noProof/>
            <w:webHidden/>
          </w:rPr>
          <w:t>40</w:t>
        </w:r>
        <w:r w:rsidR="000D138D" w:rsidRPr="000D138D">
          <w:rPr>
            <w:rFonts w:ascii="Arial" w:hAnsi="Arial" w:cs="Arial"/>
            <w:noProof/>
            <w:webHidden/>
          </w:rPr>
          <w:fldChar w:fldCharType="end"/>
        </w:r>
      </w:hyperlink>
    </w:p>
    <w:p w14:paraId="7832FC50" w14:textId="77777777" w:rsidR="000D138D" w:rsidRPr="000D138D" w:rsidRDefault="002F417B">
      <w:pPr>
        <w:pStyle w:val="TOC2"/>
        <w:rPr>
          <w:rFonts w:ascii="Arial" w:hAnsi="Arial" w:cs="Arial"/>
          <w:noProof/>
          <w:color w:val="auto"/>
          <w:sz w:val="22"/>
          <w:lang w:val="en-US" w:eastAsia="en-US" w:bidi="ar-SA"/>
        </w:rPr>
      </w:pPr>
      <w:hyperlink w:anchor="_Toc396340647" w:history="1">
        <w:r w:rsidR="000D138D" w:rsidRPr="000D138D">
          <w:rPr>
            <w:rStyle w:val="Hyperlink"/>
            <w:rFonts w:ascii="Arial" w:hAnsi="Arial" w:cs="Arial"/>
            <w:noProof/>
          </w:rPr>
          <w:t>Office Standard 2013</w:t>
        </w:r>
        <w:r w:rsidR="000D138D" w:rsidRPr="000D138D">
          <w:rPr>
            <w:rFonts w:ascii="Arial" w:hAnsi="Arial" w:cs="Arial"/>
            <w:noProof/>
            <w:webHidden/>
          </w:rPr>
          <w:tab/>
        </w:r>
        <w:r w:rsidR="000D138D" w:rsidRPr="000D138D">
          <w:rPr>
            <w:rFonts w:ascii="Arial" w:hAnsi="Arial" w:cs="Arial"/>
            <w:noProof/>
            <w:webHidden/>
          </w:rPr>
          <w:fldChar w:fldCharType="begin"/>
        </w:r>
        <w:r w:rsidR="000D138D" w:rsidRPr="000D138D">
          <w:rPr>
            <w:rFonts w:ascii="Arial" w:hAnsi="Arial" w:cs="Arial"/>
            <w:noProof/>
            <w:webHidden/>
          </w:rPr>
          <w:instrText xml:space="preserve"> PAGEREF _Toc396340647 \h </w:instrText>
        </w:r>
        <w:r w:rsidR="000D138D" w:rsidRPr="000D138D">
          <w:rPr>
            <w:rFonts w:ascii="Arial" w:hAnsi="Arial" w:cs="Arial"/>
            <w:noProof/>
            <w:webHidden/>
          </w:rPr>
        </w:r>
        <w:r w:rsidR="000D138D" w:rsidRPr="000D138D">
          <w:rPr>
            <w:rFonts w:ascii="Arial" w:hAnsi="Arial" w:cs="Arial"/>
            <w:noProof/>
            <w:webHidden/>
          </w:rPr>
          <w:fldChar w:fldCharType="separate"/>
        </w:r>
        <w:r w:rsidR="00DC775E">
          <w:rPr>
            <w:rFonts w:ascii="Arial" w:hAnsi="Arial" w:cs="Arial"/>
            <w:noProof/>
            <w:webHidden/>
          </w:rPr>
          <w:t>41</w:t>
        </w:r>
        <w:r w:rsidR="000D138D" w:rsidRPr="000D138D">
          <w:rPr>
            <w:rFonts w:ascii="Arial" w:hAnsi="Arial" w:cs="Arial"/>
            <w:noProof/>
            <w:webHidden/>
          </w:rPr>
          <w:fldChar w:fldCharType="end"/>
        </w:r>
      </w:hyperlink>
    </w:p>
    <w:p w14:paraId="57068225" w14:textId="77777777" w:rsidR="000D138D" w:rsidRPr="000D138D" w:rsidRDefault="002F417B">
      <w:pPr>
        <w:pStyle w:val="TOC2"/>
        <w:rPr>
          <w:rFonts w:ascii="Arial" w:hAnsi="Arial" w:cs="Arial"/>
          <w:noProof/>
          <w:color w:val="auto"/>
          <w:sz w:val="22"/>
          <w:lang w:val="en-US" w:eastAsia="en-US" w:bidi="ar-SA"/>
        </w:rPr>
      </w:pPr>
      <w:hyperlink w:anchor="_Toc396340648" w:history="1">
        <w:r w:rsidR="000D138D" w:rsidRPr="000D138D">
          <w:rPr>
            <w:rStyle w:val="Hyperlink"/>
            <w:rFonts w:ascii="Arial" w:hAnsi="Arial" w:cs="Arial"/>
            <w:noProof/>
          </w:rPr>
          <w:t>Productivity Suite</w:t>
        </w:r>
        <w:r w:rsidR="000D138D" w:rsidRPr="000D138D">
          <w:rPr>
            <w:rFonts w:ascii="Arial" w:hAnsi="Arial" w:cs="Arial"/>
            <w:noProof/>
            <w:webHidden/>
          </w:rPr>
          <w:tab/>
        </w:r>
        <w:r w:rsidR="000D138D" w:rsidRPr="000D138D">
          <w:rPr>
            <w:rFonts w:ascii="Arial" w:hAnsi="Arial" w:cs="Arial"/>
            <w:noProof/>
            <w:webHidden/>
          </w:rPr>
          <w:fldChar w:fldCharType="begin"/>
        </w:r>
        <w:r w:rsidR="000D138D" w:rsidRPr="000D138D">
          <w:rPr>
            <w:rFonts w:ascii="Arial" w:hAnsi="Arial" w:cs="Arial"/>
            <w:noProof/>
            <w:webHidden/>
          </w:rPr>
          <w:instrText xml:space="preserve"> PAGEREF _Toc396340648 \h </w:instrText>
        </w:r>
        <w:r w:rsidR="000D138D" w:rsidRPr="000D138D">
          <w:rPr>
            <w:rFonts w:ascii="Arial" w:hAnsi="Arial" w:cs="Arial"/>
            <w:noProof/>
            <w:webHidden/>
          </w:rPr>
        </w:r>
        <w:r w:rsidR="000D138D" w:rsidRPr="000D138D">
          <w:rPr>
            <w:rFonts w:ascii="Arial" w:hAnsi="Arial" w:cs="Arial"/>
            <w:noProof/>
            <w:webHidden/>
          </w:rPr>
          <w:fldChar w:fldCharType="separate"/>
        </w:r>
        <w:r w:rsidR="00DC775E">
          <w:rPr>
            <w:rFonts w:ascii="Arial" w:hAnsi="Arial" w:cs="Arial"/>
            <w:noProof/>
            <w:webHidden/>
          </w:rPr>
          <w:t>41</w:t>
        </w:r>
        <w:r w:rsidR="000D138D" w:rsidRPr="000D138D">
          <w:rPr>
            <w:rFonts w:ascii="Arial" w:hAnsi="Arial" w:cs="Arial"/>
            <w:noProof/>
            <w:webHidden/>
          </w:rPr>
          <w:fldChar w:fldCharType="end"/>
        </w:r>
      </w:hyperlink>
    </w:p>
    <w:p w14:paraId="2FBBB3AA" w14:textId="77777777" w:rsidR="000D138D" w:rsidRPr="000D138D" w:rsidRDefault="002F417B">
      <w:pPr>
        <w:pStyle w:val="TOC2"/>
        <w:rPr>
          <w:rFonts w:ascii="Arial" w:hAnsi="Arial" w:cs="Arial"/>
          <w:noProof/>
          <w:color w:val="auto"/>
          <w:sz w:val="22"/>
          <w:lang w:val="en-US" w:eastAsia="en-US" w:bidi="ar-SA"/>
        </w:rPr>
      </w:pPr>
      <w:hyperlink w:anchor="_Toc396340649" w:history="1">
        <w:r w:rsidR="000D138D" w:rsidRPr="000D138D">
          <w:rPr>
            <w:rStyle w:val="Hyperlink"/>
            <w:rFonts w:ascii="Arial" w:hAnsi="Arial" w:cs="Arial"/>
            <w:noProof/>
          </w:rPr>
          <w:t>Project 2013 Professional</w:t>
        </w:r>
        <w:r w:rsidR="000D138D" w:rsidRPr="000D138D">
          <w:rPr>
            <w:rFonts w:ascii="Arial" w:hAnsi="Arial" w:cs="Arial"/>
            <w:noProof/>
            <w:webHidden/>
          </w:rPr>
          <w:tab/>
        </w:r>
        <w:r w:rsidR="000D138D" w:rsidRPr="000D138D">
          <w:rPr>
            <w:rFonts w:ascii="Arial" w:hAnsi="Arial" w:cs="Arial"/>
            <w:noProof/>
            <w:webHidden/>
          </w:rPr>
          <w:fldChar w:fldCharType="begin"/>
        </w:r>
        <w:r w:rsidR="000D138D" w:rsidRPr="000D138D">
          <w:rPr>
            <w:rFonts w:ascii="Arial" w:hAnsi="Arial" w:cs="Arial"/>
            <w:noProof/>
            <w:webHidden/>
          </w:rPr>
          <w:instrText xml:space="preserve"> PAGEREF _Toc396340649 \h </w:instrText>
        </w:r>
        <w:r w:rsidR="000D138D" w:rsidRPr="000D138D">
          <w:rPr>
            <w:rFonts w:ascii="Arial" w:hAnsi="Arial" w:cs="Arial"/>
            <w:noProof/>
            <w:webHidden/>
          </w:rPr>
        </w:r>
        <w:r w:rsidR="000D138D" w:rsidRPr="000D138D">
          <w:rPr>
            <w:rFonts w:ascii="Arial" w:hAnsi="Arial" w:cs="Arial"/>
            <w:noProof/>
            <w:webHidden/>
          </w:rPr>
          <w:fldChar w:fldCharType="separate"/>
        </w:r>
        <w:r w:rsidR="00DC775E">
          <w:rPr>
            <w:rFonts w:ascii="Arial" w:hAnsi="Arial" w:cs="Arial"/>
            <w:noProof/>
            <w:webHidden/>
          </w:rPr>
          <w:t>42</w:t>
        </w:r>
        <w:r w:rsidR="000D138D" w:rsidRPr="000D138D">
          <w:rPr>
            <w:rFonts w:ascii="Arial" w:hAnsi="Arial" w:cs="Arial"/>
            <w:noProof/>
            <w:webHidden/>
          </w:rPr>
          <w:fldChar w:fldCharType="end"/>
        </w:r>
      </w:hyperlink>
    </w:p>
    <w:p w14:paraId="4EE83BA7" w14:textId="77777777" w:rsidR="000D138D" w:rsidRPr="000D138D" w:rsidRDefault="002F417B">
      <w:pPr>
        <w:pStyle w:val="TOC2"/>
        <w:rPr>
          <w:rFonts w:ascii="Arial" w:hAnsi="Arial" w:cs="Arial"/>
          <w:noProof/>
          <w:color w:val="auto"/>
          <w:sz w:val="22"/>
          <w:lang w:val="en-US" w:eastAsia="en-US" w:bidi="ar-SA"/>
        </w:rPr>
      </w:pPr>
      <w:hyperlink w:anchor="_Toc396340650" w:history="1">
        <w:r w:rsidR="000D138D" w:rsidRPr="000D138D">
          <w:rPr>
            <w:rStyle w:val="Hyperlink"/>
            <w:rFonts w:ascii="Arial" w:hAnsi="Arial" w:cs="Arial"/>
            <w:noProof/>
          </w:rPr>
          <w:t>Project 2013 Standard</w:t>
        </w:r>
        <w:r w:rsidR="000D138D" w:rsidRPr="000D138D">
          <w:rPr>
            <w:rFonts w:ascii="Arial" w:hAnsi="Arial" w:cs="Arial"/>
            <w:noProof/>
            <w:webHidden/>
          </w:rPr>
          <w:tab/>
        </w:r>
        <w:r w:rsidR="000D138D" w:rsidRPr="000D138D">
          <w:rPr>
            <w:rFonts w:ascii="Arial" w:hAnsi="Arial" w:cs="Arial"/>
            <w:noProof/>
            <w:webHidden/>
          </w:rPr>
          <w:fldChar w:fldCharType="begin"/>
        </w:r>
        <w:r w:rsidR="000D138D" w:rsidRPr="000D138D">
          <w:rPr>
            <w:rFonts w:ascii="Arial" w:hAnsi="Arial" w:cs="Arial"/>
            <w:noProof/>
            <w:webHidden/>
          </w:rPr>
          <w:instrText xml:space="preserve"> PAGEREF _Toc396340650 \h </w:instrText>
        </w:r>
        <w:r w:rsidR="000D138D" w:rsidRPr="000D138D">
          <w:rPr>
            <w:rFonts w:ascii="Arial" w:hAnsi="Arial" w:cs="Arial"/>
            <w:noProof/>
            <w:webHidden/>
          </w:rPr>
        </w:r>
        <w:r w:rsidR="000D138D" w:rsidRPr="000D138D">
          <w:rPr>
            <w:rFonts w:ascii="Arial" w:hAnsi="Arial" w:cs="Arial"/>
            <w:noProof/>
            <w:webHidden/>
          </w:rPr>
          <w:fldChar w:fldCharType="separate"/>
        </w:r>
        <w:r w:rsidR="00DC775E">
          <w:rPr>
            <w:rFonts w:ascii="Arial" w:hAnsi="Arial" w:cs="Arial"/>
            <w:noProof/>
            <w:webHidden/>
          </w:rPr>
          <w:t>42</w:t>
        </w:r>
        <w:r w:rsidR="000D138D" w:rsidRPr="000D138D">
          <w:rPr>
            <w:rFonts w:ascii="Arial" w:hAnsi="Arial" w:cs="Arial"/>
            <w:noProof/>
            <w:webHidden/>
          </w:rPr>
          <w:fldChar w:fldCharType="end"/>
        </w:r>
      </w:hyperlink>
    </w:p>
    <w:p w14:paraId="3E4546AA" w14:textId="77777777" w:rsidR="000D138D" w:rsidRPr="000D138D" w:rsidRDefault="002F417B">
      <w:pPr>
        <w:pStyle w:val="TOC2"/>
        <w:rPr>
          <w:rFonts w:ascii="Arial" w:hAnsi="Arial" w:cs="Arial"/>
          <w:noProof/>
          <w:color w:val="auto"/>
          <w:sz w:val="22"/>
          <w:lang w:val="en-US" w:eastAsia="en-US" w:bidi="ar-SA"/>
        </w:rPr>
      </w:pPr>
      <w:hyperlink w:anchor="_Toc396340651" w:history="1">
        <w:r w:rsidR="000D138D" w:rsidRPr="000D138D">
          <w:rPr>
            <w:rStyle w:val="Hyperlink"/>
            <w:rFonts w:ascii="Arial" w:hAnsi="Arial" w:cs="Arial"/>
            <w:noProof/>
          </w:rPr>
          <w:t>Project Server 2013</w:t>
        </w:r>
        <w:r w:rsidR="000D138D" w:rsidRPr="000D138D">
          <w:rPr>
            <w:rFonts w:ascii="Arial" w:hAnsi="Arial" w:cs="Arial"/>
            <w:noProof/>
            <w:webHidden/>
          </w:rPr>
          <w:tab/>
        </w:r>
        <w:r w:rsidR="000D138D" w:rsidRPr="000D138D">
          <w:rPr>
            <w:rFonts w:ascii="Arial" w:hAnsi="Arial" w:cs="Arial"/>
            <w:noProof/>
            <w:webHidden/>
          </w:rPr>
          <w:fldChar w:fldCharType="begin"/>
        </w:r>
        <w:r w:rsidR="000D138D" w:rsidRPr="000D138D">
          <w:rPr>
            <w:rFonts w:ascii="Arial" w:hAnsi="Arial" w:cs="Arial"/>
            <w:noProof/>
            <w:webHidden/>
          </w:rPr>
          <w:instrText xml:space="preserve"> PAGEREF _Toc396340651 \h </w:instrText>
        </w:r>
        <w:r w:rsidR="000D138D" w:rsidRPr="000D138D">
          <w:rPr>
            <w:rFonts w:ascii="Arial" w:hAnsi="Arial" w:cs="Arial"/>
            <w:noProof/>
            <w:webHidden/>
          </w:rPr>
        </w:r>
        <w:r w:rsidR="000D138D" w:rsidRPr="000D138D">
          <w:rPr>
            <w:rFonts w:ascii="Arial" w:hAnsi="Arial" w:cs="Arial"/>
            <w:noProof/>
            <w:webHidden/>
          </w:rPr>
          <w:fldChar w:fldCharType="separate"/>
        </w:r>
        <w:r w:rsidR="00DC775E">
          <w:rPr>
            <w:rFonts w:ascii="Arial" w:hAnsi="Arial" w:cs="Arial"/>
            <w:noProof/>
            <w:webHidden/>
          </w:rPr>
          <w:t>42</w:t>
        </w:r>
        <w:r w:rsidR="000D138D" w:rsidRPr="000D138D">
          <w:rPr>
            <w:rFonts w:ascii="Arial" w:hAnsi="Arial" w:cs="Arial"/>
            <w:noProof/>
            <w:webHidden/>
          </w:rPr>
          <w:fldChar w:fldCharType="end"/>
        </w:r>
      </w:hyperlink>
    </w:p>
    <w:p w14:paraId="02B4CF2A" w14:textId="77777777" w:rsidR="000D138D" w:rsidRPr="000D138D" w:rsidRDefault="002F417B">
      <w:pPr>
        <w:pStyle w:val="TOC2"/>
        <w:rPr>
          <w:rFonts w:ascii="Arial" w:hAnsi="Arial" w:cs="Arial"/>
          <w:noProof/>
          <w:color w:val="auto"/>
          <w:sz w:val="22"/>
          <w:lang w:val="en-US" w:eastAsia="en-US" w:bidi="ar-SA"/>
        </w:rPr>
      </w:pPr>
      <w:hyperlink w:anchor="_Toc396340652" w:history="1">
        <w:r w:rsidR="000D138D" w:rsidRPr="000D138D">
          <w:rPr>
            <w:rStyle w:val="Hyperlink"/>
            <w:rFonts w:ascii="Arial" w:hAnsi="Arial" w:cs="Arial"/>
            <w:noProof/>
          </w:rPr>
          <w:t>SharePoint Server 2013</w:t>
        </w:r>
        <w:r w:rsidR="000D138D" w:rsidRPr="000D138D">
          <w:rPr>
            <w:rFonts w:ascii="Arial" w:hAnsi="Arial" w:cs="Arial"/>
            <w:noProof/>
            <w:webHidden/>
          </w:rPr>
          <w:tab/>
        </w:r>
        <w:r w:rsidR="000D138D" w:rsidRPr="000D138D">
          <w:rPr>
            <w:rFonts w:ascii="Arial" w:hAnsi="Arial" w:cs="Arial"/>
            <w:noProof/>
            <w:webHidden/>
          </w:rPr>
          <w:fldChar w:fldCharType="begin"/>
        </w:r>
        <w:r w:rsidR="000D138D" w:rsidRPr="000D138D">
          <w:rPr>
            <w:rFonts w:ascii="Arial" w:hAnsi="Arial" w:cs="Arial"/>
            <w:noProof/>
            <w:webHidden/>
          </w:rPr>
          <w:instrText xml:space="preserve"> PAGEREF _Toc396340652 \h </w:instrText>
        </w:r>
        <w:r w:rsidR="000D138D" w:rsidRPr="000D138D">
          <w:rPr>
            <w:rFonts w:ascii="Arial" w:hAnsi="Arial" w:cs="Arial"/>
            <w:noProof/>
            <w:webHidden/>
          </w:rPr>
        </w:r>
        <w:r w:rsidR="000D138D" w:rsidRPr="000D138D">
          <w:rPr>
            <w:rFonts w:ascii="Arial" w:hAnsi="Arial" w:cs="Arial"/>
            <w:noProof/>
            <w:webHidden/>
          </w:rPr>
          <w:fldChar w:fldCharType="separate"/>
        </w:r>
        <w:r w:rsidR="00DC775E">
          <w:rPr>
            <w:rFonts w:ascii="Arial" w:hAnsi="Arial" w:cs="Arial"/>
            <w:noProof/>
            <w:webHidden/>
          </w:rPr>
          <w:t>42</w:t>
        </w:r>
        <w:r w:rsidR="000D138D" w:rsidRPr="000D138D">
          <w:rPr>
            <w:rFonts w:ascii="Arial" w:hAnsi="Arial" w:cs="Arial"/>
            <w:noProof/>
            <w:webHidden/>
          </w:rPr>
          <w:fldChar w:fldCharType="end"/>
        </w:r>
      </w:hyperlink>
    </w:p>
    <w:p w14:paraId="6D7C24D8" w14:textId="77777777" w:rsidR="000D138D" w:rsidRPr="000D138D" w:rsidRDefault="002F417B">
      <w:pPr>
        <w:pStyle w:val="TOC2"/>
        <w:rPr>
          <w:rFonts w:ascii="Arial" w:hAnsi="Arial" w:cs="Arial"/>
          <w:noProof/>
          <w:color w:val="auto"/>
          <w:sz w:val="22"/>
          <w:lang w:val="en-US" w:eastAsia="en-US" w:bidi="ar-SA"/>
        </w:rPr>
      </w:pPr>
      <w:hyperlink w:anchor="_Toc396340653" w:history="1">
        <w:r w:rsidR="000D138D" w:rsidRPr="000D138D">
          <w:rPr>
            <w:rStyle w:val="Hyperlink"/>
            <w:rFonts w:ascii="Arial" w:hAnsi="Arial" w:cs="Arial"/>
            <w:noProof/>
          </w:rPr>
          <w:t>SQL Server 2014 Standard</w:t>
        </w:r>
        <w:r w:rsidR="000D138D" w:rsidRPr="000D138D">
          <w:rPr>
            <w:rFonts w:ascii="Arial" w:hAnsi="Arial" w:cs="Arial"/>
            <w:noProof/>
            <w:webHidden/>
          </w:rPr>
          <w:tab/>
        </w:r>
        <w:r w:rsidR="000D138D" w:rsidRPr="000D138D">
          <w:rPr>
            <w:rFonts w:ascii="Arial" w:hAnsi="Arial" w:cs="Arial"/>
            <w:noProof/>
            <w:webHidden/>
          </w:rPr>
          <w:fldChar w:fldCharType="begin"/>
        </w:r>
        <w:r w:rsidR="000D138D" w:rsidRPr="000D138D">
          <w:rPr>
            <w:rFonts w:ascii="Arial" w:hAnsi="Arial" w:cs="Arial"/>
            <w:noProof/>
            <w:webHidden/>
          </w:rPr>
          <w:instrText xml:space="preserve"> PAGEREF _Toc396340653 \h </w:instrText>
        </w:r>
        <w:r w:rsidR="000D138D" w:rsidRPr="000D138D">
          <w:rPr>
            <w:rFonts w:ascii="Arial" w:hAnsi="Arial" w:cs="Arial"/>
            <w:noProof/>
            <w:webHidden/>
          </w:rPr>
        </w:r>
        <w:r w:rsidR="000D138D" w:rsidRPr="000D138D">
          <w:rPr>
            <w:rFonts w:ascii="Arial" w:hAnsi="Arial" w:cs="Arial"/>
            <w:noProof/>
            <w:webHidden/>
          </w:rPr>
          <w:fldChar w:fldCharType="separate"/>
        </w:r>
        <w:r w:rsidR="00DC775E">
          <w:rPr>
            <w:rFonts w:ascii="Arial" w:hAnsi="Arial" w:cs="Arial"/>
            <w:noProof/>
            <w:webHidden/>
          </w:rPr>
          <w:t>43</w:t>
        </w:r>
        <w:r w:rsidR="000D138D" w:rsidRPr="000D138D">
          <w:rPr>
            <w:rFonts w:ascii="Arial" w:hAnsi="Arial" w:cs="Arial"/>
            <w:noProof/>
            <w:webHidden/>
          </w:rPr>
          <w:fldChar w:fldCharType="end"/>
        </w:r>
      </w:hyperlink>
    </w:p>
    <w:p w14:paraId="4E9E6137" w14:textId="77777777" w:rsidR="000D138D" w:rsidRPr="000D138D" w:rsidRDefault="002F417B">
      <w:pPr>
        <w:pStyle w:val="TOC2"/>
        <w:rPr>
          <w:rFonts w:ascii="Arial" w:hAnsi="Arial" w:cs="Arial"/>
          <w:noProof/>
          <w:color w:val="auto"/>
          <w:sz w:val="22"/>
          <w:lang w:val="en-US" w:eastAsia="en-US" w:bidi="ar-SA"/>
        </w:rPr>
      </w:pPr>
      <w:hyperlink w:anchor="_Toc396340654" w:history="1">
        <w:r w:rsidR="000D138D" w:rsidRPr="000D138D">
          <w:rPr>
            <w:rStyle w:val="Hyperlink"/>
            <w:rFonts w:ascii="Arial" w:hAnsi="Arial" w:cs="Arial"/>
            <w:noProof/>
          </w:rPr>
          <w:t>SQL Server 2014 Business Intelligence</w:t>
        </w:r>
        <w:r w:rsidR="000D138D" w:rsidRPr="000D138D">
          <w:rPr>
            <w:rFonts w:ascii="Arial" w:hAnsi="Arial" w:cs="Arial"/>
            <w:noProof/>
            <w:webHidden/>
          </w:rPr>
          <w:tab/>
        </w:r>
        <w:r w:rsidR="000D138D" w:rsidRPr="000D138D">
          <w:rPr>
            <w:rFonts w:ascii="Arial" w:hAnsi="Arial" w:cs="Arial"/>
            <w:noProof/>
            <w:webHidden/>
          </w:rPr>
          <w:fldChar w:fldCharType="begin"/>
        </w:r>
        <w:r w:rsidR="000D138D" w:rsidRPr="000D138D">
          <w:rPr>
            <w:rFonts w:ascii="Arial" w:hAnsi="Arial" w:cs="Arial"/>
            <w:noProof/>
            <w:webHidden/>
          </w:rPr>
          <w:instrText xml:space="preserve"> PAGEREF _Toc396340654 \h </w:instrText>
        </w:r>
        <w:r w:rsidR="000D138D" w:rsidRPr="000D138D">
          <w:rPr>
            <w:rFonts w:ascii="Arial" w:hAnsi="Arial" w:cs="Arial"/>
            <w:noProof/>
            <w:webHidden/>
          </w:rPr>
        </w:r>
        <w:r w:rsidR="000D138D" w:rsidRPr="000D138D">
          <w:rPr>
            <w:rFonts w:ascii="Arial" w:hAnsi="Arial" w:cs="Arial"/>
            <w:noProof/>
            <w:webHidden/>
          </w:rPr>
          <w:fldChar w:fldCharType="separate"/>
        </w:r>
        <w:r w:rsidR="00DC775E">
          <w:rPr>
            <w:rFonts w:ascii="Arial" w:hAnsi="Arial" w:cs="Arial"/>
            <w:noProof/>
            <w:webHidden/>
          </w:rPr>
          <w:t>44</w:t>
        </w:r>
        <w:r w:rsidR="000D138D" w:rsidRPr="000D138D">
          <w:rPr>
            <w:rFonts w:ascii="Arial" w:hAnsi="Arial" w:cs="Arial"/>
            <w:noProof/>
            <w:webHidden/>
          </w:rPr>
          <w:fldChar w:fldCharType="end"/>
        </w:r>
      </w:hyperlink>
    </w:p>
    <w:p w14:paraId="2D04575E" w14:textId="77777777" w:rsidR="000D138D" w:rsidRPr="000D138D" w:rsidRDefault="002F417B">
      <w:pPr>
        <w:pStyle w:val="TOC2"/>
        <w:rPr>
          <w:rFonts w:ascii="Arial" w:hAnsi="Arial" w:cs="Arial"/>
          <w:noProof/>
          <w:color w:val="auto"/>
          <w:sz w:val="22"/>
          <w:lang w:val="en-US" w:eastAsia="en-US" w:bidi="ar-SA"/>
        </w:rPr>
      </w:pPr>
      <w:hyperlink w:anchor="_Toc396340655" w:history="1">
        <w:r w:rsidR="000D138D" w:rsidRPr="000D138D">
          <w:rPr>
            <w:rStyle w:val="Hyperlink"/>
            <w:rFonts w:ascii="Arial" w:hAnsi="Arial" w:cs="Arial"/>
            <w:noProof/>
          </w:rPr>
          <w:t>System Center 2012 R2 Client Management Suite</w:t>
        </w:r>
        <w:r w:rsidR="000D138D" w:rsidRPr="000D138D">
          <w:rPr>
            <w:rFonts w:ascii="Arial" w:hAnsi="Arial" w:cs="Arial"/>
            <w:noProof/>
            <w:webHidden/>
          </w:rPr>
          <w:tab/>
        </w:r>
        <w:r w:rsidR="000D138D" w:rsidRPr="000D138D">
          <w:rPr>
            <w:rFonts w:ascii="Arial" w:hAnsi="Arial" w:cs="Arial"/>
            <w:noProof/>
            <w:webHidden/>
          </w:rPr>
          <w:fldChar w:fldCharType="begin"/>
        </w:r>
        <w:r w:rsidR="000D138D" w:rsidRPr="000D138D">
          <w:rPr>
            <w:rFonts w:ascii="Arial" w:hAnsi="Arial" w:cs="Arial"/>
            <w:noProof/>
            <w:webHidden/>
          </w:rPr>
          <w:instrText xml:space="preserve"> PAGEREF _Toc396340655 \h </w:instrText>
        </w:r>
        <w:r w:rsidR="000D138D" w:rsidRPr="000D138D">
          <w:rPr>
            <w:rFonts w:ascii="Arial" w:hAnsi="Arial" w:cs="Arial"/>
            <w:noProof/>
            <w:webHidden/>
          </w:rPr>
        </w:r>
        <w:r w:rsidR="000D138D" w:rsidRPr="000D138D">
          <w:rPr>
            <w:rFonts w:ascii="Arial" w:hAnsi="Arial" w:cs="Arial"/>
            <w:noProof/>
            <w:webHidden/>
          </w:rPr>
          <w:fldChar w:fldCharType="separate"/>
        </w:r>
        <w:r w:rsidR="00DC775E">
          <w:rPr>
            <w:rFonts w:ascii="Arial" w:hAnsi="Arial" w:cs="Arial"/>
            <w:noProof/>
            <w:webHidden/>
          </w:rPr>
          <w:t>44</w:t>
        </w:r>
        <w:r w:rsidR="000D138D" w:rsidRPr="000D138D">
          <w:rPr>
            <w:rFonts w:ascii="Arial" w:hAnsi="Arial" w:cs="Arial"/>
            <w:noProof/>
            <w:webHidden/>
          </w:rPr>
          <w:fldChar w:fldCharType="end"/>
        </w:r>
      </w:hyperlink>
    </w:p>
    <w:p w14:paraId="1A988991" w14:textId="77777777" w:rsidR="000D138D" w:rsidRPr="000D138D" w:rsidRDefault="002F417B">
      <w:pPr>
        <w:pStyle w:val="TOC2"/>
        <w:rPr>
          <w:rFonts w:ascii="Arial" w:hAnsi="Arial" w:cs="Arial"/>
          <w:noProof/>
          <w:color w:val="auto"/>
          <w:sz w:val="22"/>
          <w:lang w:val="en-US" w:eastAsia="en-US" w:bidi="ar-SA"/>
        </w:rPr>
      </w:pPr>
      <w:hyperlink w:anchor="_Toc396340656" w:history="1">
        <w:r w:rsidR="000D138D" w:rsidRPr="000D138D">
          <w:rPr>
            <w:rStyle w:val="Hyperlink"/>
            <w:rFonts w:ascii="Arial" w:hAnsi="Arial" w:cs="Arial"/>
            <w:noProof/>
          </w:rPr>
          <w:t>System Center 2012 R2 Configuration Manager</w:t>
        </w:r>
        <w:r w:rsidR="000D138D" w:rsidRPr="000D138D">
          <w:rPr>
            <w:rFonts w:ascii="Arial" w:hAnsi="Arial" w:cs="Arial"/>
            <w:noProof/>
            <w:webHidden/>
          </w:rPr>
          <w:tab/>
        </w:r>
        <w:r w:rsidR="000D138D" w:rsidRPr="000D138D">
          <w:rPr>
            <w:rFonts w:ascii="Arial" w:hAnsi="Arial" w:cs="Arial"/>
            <w:noProof/>
            <w:webHidden/>
          </w:rPr>
          <w:fldChar w:fldCharType="begin"/>
        </w:r>
        <w:r w:rsidR="000D138D" w:rsidRPr="000D138D">
          <w:rPr>
            <w:rFonts w:ascii="Arial" w:hAnsi="Arial" w:cs="Arial"/>
            <w:noProof/>
            <w:webHidden/>
          </w:rPr>
          <w:instrText xml:space="preserve"> PAGEREF _Toc396340656 \h </w:instrText>
        </w:r>
        <w:r w:rsidR="000D138D" w:rsidRPr="000D138D">
          <w:rPr>
            <w:rFonts w:ascii="Arial" w:hAnsi="Arial" w:cs="Arial"/>
            <w:noProof/>
            <w:webHidden/>
          </w:rPr>
        </w:r>
        <w:r w:rsidR="000D138D" w:rsidRPr="000D138D">
          <w:rPr>
            <w:rFonts w:ascii="Arial" w:hAnsi="Arial" w:cs="Arial"/>
            <w:noProof/>
            <w:webHidden/>
          </w:rPr>
          <w:fldChar w:fldCharType="separate"/>
        </w:r>
        <w:r w:rsidR="00DC775E">
          <w:rPr>
            <w:rFonts w:ascii="Arial" w:hAnsi="Arial" w:cs="Arial"/>
            <w:noProof/>
            <w:webHidden/>
          </w:rPr>
          <w:t>44</w:t>
        </w:r>
        <w:r w:rsidR="000D138D" w:rsidRPr="000D138D">
          <w:rPr>
            <w:rFonts w:ascii="Arial" w:hAnsi="Arial" w:cs="Arial"/>
            <w:noProof/>
            <w:webHidden/>
          </w:rPr>
          <w:fldChar w:fldCharType="end"/>
        </w:r>
      </w:hyperlink>
    </w:p>
    <w:p w14:paraId="68E24009" w14:textId="77777777" w:rsidR="000D138D" w:rsidRPr="000D138D" w:rsidRDefault="002F417B">
      <w:pPr>
        <w:pStyle w:val="TOC2"/>
        <w:rPr>
          <w:rFonts w:ascii="Arial" w:hAnsi="Arial" w:cs="Arial"/>
          <w:noProof/>
          <w:color w:val="auto"/>
          <w:sz w:val="22"/>
          <w:lang w:val="en-US" w:eastAsia="en-US" w:bidi="ar-SA"/>
        </w:rPr>
      </w:pPr>
      <w:hyperlink w:anchor="_Toc396340657" w:history="1">
        <w:r w:rsidR="000D138D" w:rsidRPr="000D138D">
          <w:rPr>
            <w:rStyle w:val="Hyperlink"/>
            <w:rFonts w:ascii="Arial" w:hAnsi="Arial" w:cs="Arial"/>
            <w:noProof/>
          </w:rPr>
          <w:t>Visio 2013 Professional</w:t>
        </w:r>
        <w:r w:rsidR="000D138D" w:rsidRPr="000D138D">
          <w:rPr>
            <w:rFonts w:ascii="Arial" w:hAnsi="Arial" w:cs="Arial"/>
            <w:noProof/>
            <w:webHidden/>
          </w:rPr>
          <w:tab/>
        </w:r>
        <w:r w:rsidR="000D138D" w:rsidRPr="000D138D">
          <w:rPr>
            <w:rFonts w:ascii="Arial" w:hAnsi="Arial" w:cs="Arial"/>
            <w:noProof/>
            <w:webHidden/>
          </w:rPr>
          <w:fldChar w:fldCharType="begin"/>
        </w:r>
        <w:r w:rsidR="000D138D" w:rsidRPr="000D138D">
          <w:rPr>
            <w:rFonts w:ascii="Arial" w:hAnsi="Arial" w:cs="Arial"/>
            <w:noProof/>
            <w:webHidden/>
          </w:rPr>
          <w:instrText xml:space="preserve"> PAGEREF _Toc396340657 \h </w:instrText>
        </w:r>
        <w:r w:rsidR="000D138D" w:rsidRPr="000D138D">
          <w:rPr>
            <w:rFonts w:ascii="Arial" w:hAnsi="Arial" w:cs="Arial"/>
            <w:noProof/>
            <w:webHidden/>
          </w:rPr>
        </w:r>
        <w:r w:rsidR="000D138D" w:rsidRPr="000D138D">
          <w:rPr>
            <w:rFonts w:ascii="Arial" w:hAnsi="Arial" w:cs="Arial"/>
            <w:noProof/>
            <w:webHidden/>
          </w:rPr>
          <w:fldChar w:fldCharType="separate"/>
        </w:r>
        <w:r w:rsidR="00DC775E">
          <w:rPr>
            <w:rFonts w:ascii="Arial" w:hAnsi="Arial" w:cs="Arial"/>
            <w:noProof/>
            <w:webHidden/>
          </w:rPr>
          <w:t>45</w:t>
        </w:r>
        <w:r w:rsidR="000D138D" w:rsidRPr="000D138D">
          <w:rPr>
            <w:rFonts w:ascii="Arial" w:hAnsi="Arial" w:cs="Arial"/>
            <w:noProof/>
            <w:webHidden/>
          </w:rPr>
          <w:fldChar w:fldCharType="end"/>
        </w:r>
      </w:hyperlink>
    </w:p>
    <w:p w14:paraId="4ABF9A98" w14:textId="77777777" w:rsidR="000D138D" w:rsidRPr="000D138D" w:rsidRDefault="002F417B">
      <w:pPr>
        <w:pStyle w:val="TOC2"/>
        <w:rPr>
          <w:rFonts w:ascii="Arial" w:hAnsi="Arial" w:cs="Arial"/>
          <w:noProof/>
          <w:color w:val="auto"/>
          <w:sz w:val="22"/>
          <w:lang w:val="en-US" w:eastAsia="en-US" w:bidi="ar-SA"/>
        </w:rPr>
      </w:pPr>
      <w:hyperlink w:anchor="_Toc396340658" w:history="1">
        <w:r w:rsidR="000D138D" w:rsidRPr="000D138D">
          <w:rPr>
            <w:rStyle w:val="Hyperlink"/>
            <w:rFonts w:ascii="Arial" w:hAnsi="Arial" w:cs="Arial"/>
            <w:noProof/>
          </w:rPr>
          <w:t>Visio 2013 Standard</w:t>
        </w:r>
        <w:r w:rsidR="000D138D" w:rsidRPr="000D138D">
          <w:rPr>
            <w:rFonts w:ascii="Arial" w:hAnsi="Arial" w:cs="Arial"/>
            <w:noProof/>
            <w:webHidden/>
          </w:rPr>
          <w:tab/>
        </w:r>
        <w:r w:rsidR="000D138D" w:rsidRPr="000D138D">
          <w:rPr>
            <w:rFonts w:ascii="Arial" w:hAnsi="Arial" w:cs="Arial"/>
            <w:noProof/>
            <w:webHidden/>
          </w:rPr>
          <w:fldChar w:fldCharType="begin"/>
        </w:r>
        <w:r w:rsidR="000D138D" w:rsidRPr="000D138D">
          <w:rPr>
            <w:rFonts w:ascii="Arial" w:hAnsi="Arial" w:cs="Arial"/>
            <w:noProof/>
            <w:webHidden/>
          </w:rPr>
          <w:instrText xml:space="preserve"> PAGEREF _Toc396340658 \h </w:instrText>
        </w:r>
        <w:r w:rsidR="000D138D" w:rsidRPr="000D138D">
          <w:rPr>
            <w:rFonts w:ascii="Arial" w:hAnsi="Arial" w:cs="Arial"/>
            <w:noProof/>
            <w:webHidden/>
          </w:rPr>
        </w:r>
        <w:r w:rsidR="000D138D" w:rsidRPr="000D138D">
          <w:rPr>
            <w:rFonts w:ascii="Arial" w:hAnsi="Arial" w:cs="Arial"/>
            <w:noProof/>
            <w:webHidden/>
          </w:rPr>
          <w:fldChar w:fldCharType="separate"/>
        </w:r>
        <w:r w:rsidR="00DC775E">
          <w:rPr>
            <w:rFonts w:ascii="Arial" w:hAnsi="Arial" w:cs="Arial"/>
            <w:noProof/>
            <w:webHidden/>
          </w:rPr>
          <w:t>45</w:t>
        </w:r>
        <w:r w:rsidR="000D138D" w:rsidRPr="000D138D">
          <w:rPr>
            <w:rFonts w:ascii="Arial" w:hAnsi="Arial" w:cs="Arial"/>
            <w:noProof/>
            <w:webHidden/>
          </w:rPr>
          <w:fldChar w:fldCharType="end"/>
        </w:r>
      </w:hyperlink>
    </w:p>
    <w:p w14:paraId="339AA6B1" w14:textId="77777777" w:rsidR="000D138D" w:rsidRPr="000D138D" w:rsidRDefault="002F417B">
      <w:pPr>
        <w:pStyle w:val="TOC2"/>
        <w:rPr>
          <w:rFonts w:ascii="Arial" w:hAnsi="Arial" w:cs="Arial"/>
          <w:noProof/>
          <w:color w:val="auto"/>
          <w:sz w:val="22"/>
          <w:lang w:val="en-US" w:eastAsia="en-US" w:bidi="ar-SA"/>
        </w:rPr>
      </w:pPr>
      <w:hyperlink w:anchor="_Toc396340659" w:history="1">
        <w:r w:rsidR="000D138D" w:rsidRPr="000D138D">
          <w:rPr>
            <w:rStyle w:val="Hyperlink"/>
            <w:rFonts w:ascii="Arial" w:hAnsi="Arial" w:cs="Arial"/>
            <w:noProof/>
          </w:rPr>
          <w:t>Visual Studio Premium 2013</w:t>
        </w:r>
        <w:r w:rsidR="000D138D" w:rsidRPr="000D138D">
          <w:rPr>
            <w:rFonts w:ascii="Arial" w:hAnsi="Arial" w:cs="Arial"/>
            <w:noProof/>
            <w:webHidden/>
          </w:rPr>
          <w:tab/>
        </w:r>
        <w:r w:rsidR="000D138D" w:rsidRPr="000D138D">
          <w:rPr>
            <w:rFonts w:ascii="Arial" w:hAnsi="Arial" w:cs="Arial"/>
            <w:noProof/>
            <w:webHidden/>
          </w:rPr>
          <w:fldChar w:fldCharType="begin"/>
        </w:r>
        <w:r w:rsidR="000D138D" w:rsidRPr="000D138D">
          <w:rPr>
            <w:rFonts w:ascii="Arial" w:hAnsi="Arial" w:cs="Arial"/>
            <w:noProof/>
            <w:webHidden/>
          </w:rPr>
          <w:instrText xml:space="preserve"> PAGEREF _Toc396340659 \h </w:instrText>
        </w:r>
        <w:r w:rsidR="000D138D" w:rsidRPr="000D138D">
          <w:rPr>
            <w:rFonts w:ascii="Arial" w:hAnsi="Arial" w:cs="Arial"/>
            <w:noProof/>
            <w:webHidden/>
          </w:rPr>
        </w:r>
        <w:r w:rsidR="000D138D" w:rsidRPr="000D138D">
          <w:rPr>
            <w:rFonts w:ascii="Arial" w:hAnsi="Arial" w:cs="Arial"/>
            <w:noProof/>
            <w:webHidden/>
          </w:rPr>
          <w:fldChar w:fldCharType="separate"/>
        </w:r>
        <w:r w:rsidR="00DC775E">
          <w:rPr>
            <w:rFonts w:ascii="Arial" w:hAnsi="Arial" w:cs="Arial"/>
            <w:noProof/>
            <w:webHidden/>
          </w:rPr>
          <w:t>45</w:t>
        </w:r>
        <w:r w:rsidR="000D138D" w:rsidRPr="000D138D">
          <w:rPr>
            <w:rFonts w:ascii="Arial" w:hAnsi="Arial" w:cs="Arial"/>
            <w:noProof/>
            <w:webHidden/>
          </w:rPr>
          <w:fldChar w:fldCharType="end"/>
        </w:r>
      </w:hyperlink>
    </w:p>
    <w:p w14:paraId="4EF9963D" w14:textId="77777777" w:rsidR="000D138D" w:rsidRPr="000D138D" w:rsidRDefault="002F417B">
      <w:pPr>
        <w:pStyle w:val="TOC2"/>
        <w:rPr>
          <w:rFonts w:ascii="Arial" w:hAnsi="Arial" w:cs="Arial"/>
          <w:noProof/>
          <w:color w:val="auto"/>
          <w:sz w:val="22"/>
          <w:lang w:val="en-US" w:eastAsia="en-US" w:bidi="ar-SA"/>
        </w:rPr>
      </w:pPr>
      <w:hyperlink w:anchor="_Toc396340660" w:history="1">
        <w:r w:rsidR="000D138D" w:rsidRPr="000D138D">
          <w:rPr>
            <w:rStyle w:val="Hyperlink"/>
            <w:rFonts w:ascii="Arial" w:hAnsi="Arial" w:cs="Arial"/>
            <w:noProof/>
          </w:rPr>
          <w:t>Visual Studio Professional 2013</w:t>
        </w:r>
        <w:r w:rsidR="000D138D" w:rsidRPr="000D138D">
          <w:rPr>
            <w:rFonts w:ascii="Arial" w:hAnsi="Arial" w:cs="Arial"/>
            <w:noProof/>
            <w:webHidden/>
          </w:rPr>
          <w:tab/>
        </w:r>
        <w:r w:rsidR="000D138D" w:rsidRPr="000D138D">
          <w:rPr>
            <w:rFonts w:ascii="Arial" w:hAnsi="Arial" w:cs="Arial"/>
            <w:noProof/>
            <w:webHidden/>
          </w:rPr>
          <w:fldChar w:fldCharType="begin"/>
        </w:r>
        <w:r w:rsidR="000D138D" w:rsidRPr="000D138D">
          <w:rPr>
            <w:rFonts w:ascii="Arial" w:hAnsi="Arial" w:cs="Arial"/>
            <w:noProof/>
            <w:webHidden/>
          </w:rPr>
          <w:instrText xml:space="preserve"> PAGEREF _Toc396340660 \h </w:instrText>
        </w:r>
        <w:r w:rsidR="000D138D" w:rsidRPr="000D138D">
          <w:rPr>
            <w:rFonts w:ascii="Arial" w:hAnsi="Arial" w:cs="Arial"/>
            <w:noProof/>
            <w:webHidden/>
          </w:rPr>
        </w:r>
        <w:r w:rsidR="000D138D" w:rsidRPr="000D138D">
          <w:rPr>
            <w:rFonts w:ascii="Arial" w:hAnsi="Arial" w:cs="Arial"/>
            <w:noProof/>
            <w:webHidden/>
          </w:rPr>
          <w:fldChar w:fldCharType="separate"/>
        </w:r>
        <w:r w:rsidR="00DC775E">
          <w:rPr>
            <w:rFonts w:ascii="Arial" w:hAnsi="Arial" w:cs="Arial"/>
            <w:noProof/>
            <w:webHidden/>
          </w:rPr>
          <w:t>46</w:t>
        </w:r>
        <w:r w:rsidR="000D138D" w:rsidRPr="000D138D">
          <w:rPr>
            <w:rFonts w:ascii="Arial" w:hAnsi="Arial" w:cs="Arial"/>
            <w:noProof/>
            <w:webHidden/>
          </w:rPr>
          <w:fldChar w:fldCharType="end"/>
        </w:r>
      </w:hyperlink>
    </w:p>
    <w:p w14:paraId="58057601" w14:textId="77777777" w:rsidR="000D138D" w:rsidRPr="000D138D" w:rsidRDefault="002F417B">
      <w:pPr>
        <w:pStyle w:val="TOC2"/>
        <w:rPr>
          <w:rFonts w:ascii="Arial" w:hAnsi="Arial" w:cs="Arial"/>
          <w:noProof/>
          <w:color w:val="auto"/>
          <w:sz w:val="22"/>
          <w:lang w:val="en-US" w:eastAsia="en-US" w:bidi="ar-SA"/>
        </w:rPr>
      </w:pPr>
      <w:hyperlink w:anchor="_Toc396340661" w:history="1">
        <w:r w:rsidR="000D138D" w:rsidRPr="000D138D">
          <w:rPr>
            <w:rStyle w:val="Hyperlink"/>
            <w:rFonts w:ascii="Arial" w:hAnsi="Arial" w:cs="Arial"/>
            <w:noProof/>
          </w:rPr>
          <w:t>Visual Studio Ultimate 2013</w:t>
        </w:r>
        <w:r w:rsidR="000D138D" w:rsidRPr="000D138D">
          <w:rPr>
            <w:rFonts w:ascii="Arial" w:hAnsi="Arial" w:cs="Arial"/>
            <w:noProof/>
            <w:webHidden/>
          </w:rPr>
          <w:tab/>
        </w:r>
        <w:r w:rsidR="000D138D" w:rsidRPr="000D138D">
          <w:rPr>
            <w:rFonts w:ascii="Arial" w:hAnsi="Arial" w:cs="Arial"/>
            <w:noProof/>
            <w:webHidden/>
          </w:rPr>
          <w:fldChar w:fldCharType="begin"/>
        </w:r>
        <w:r w:rsidR="000D138D" w:rsidRPr="000D138D">
          <w:rPr>
            <w:rFonts w:ascii="Arial" w:hAnsi="Arial" w:cs="Arial"/>
            <w:noProof/>
            <w:webHidden/>
          </w:rPr>
          <w:instrText xml:space="preserve"> PAGEREF _Toc396340661 \h </w:instrText>
        </w:r>
        <w:r w:rsidR="000D138D" w:rsidRPr="000D138D">
          <w:rPr>
            <w:rFonts w:ascii="Arial" w:hAnsi="Arial" w:cs="Arial"/>
            <w:noProof/>
            <w:webHidden/>
          </w:rPr>
        </w:r>
        <w:r w:rsidR="000D138D" w:rsidRPr="000D138D">
          <w:rPr>
            <w:rFonts w:ascii="Arial" w:hAnsi="Arial" w:cs="Arial"/>
            <w:noProof/>
            <w:webHidden/>
          </w:rPr>
          <w:fldChar w:fldCharType="separate"/>
        </w:r>
        <w:r w:rsidR="00DC775E">
          <w:rPr>
            <w:rFonts w:ascii="Arial" w:hAnsi="Arial" w:cs="Arial"/>
            <w:noProof/>
            <w:webHidden/>
          </w:rPr>
          <w:t>48</w:t>
        </w:r>
        <w:r w:rsidR="000D138D" w:rsidRPr="000D138D">
          <w:rPr>
            <w:rFonts w:ascii="Arial" w:hAnsi="Arial" w:cs="Arial"/>
            <w:noProof/>
            <w:webHidden/>
          </w:rPr>
          <w:fldChar w:fldCharType="end"/>
        </w:r>
      </w:hyperlink>
    </w:p>
    <w:p w14:paraId="648CE804" w14:textId="77777777" w:rsidR="000D138D" w:rsidRPr="000D138D" w:rsidRDefault="002F417B">
      <w:pPr>
        <w:pStyle w:val="TOC2"/>
        <w:rPr>
          <w:rFonts w:ascii="Arial" w:hAnsi="Arial" w:cs="Arial"/>
          <w:noProof/>
          <w:color w:val="auto"/>
          <w:sz w:val="22"/>
          <w:lang w:val="en-US" w:eastAsia="en-US" w:bidi="ar-SA"/>
        </w:rPr>
      </w:pPr>
      <w:hyperlink w:anchor="_Toc396340662" w:history="1">
        <w:r w:rsidR="000D138D" w:rsidRPr="000D138D">
          <w:rPr>
            <w:rStyle w:val="Hyperlink"/>
            <w:rFonts w:ascii="Arial" w:eastAsia="MS Mincho" w:hAnsi="Arial" w:cs="Arial"/>
            <w:noProof/>
          </w:rPr>
          <w:t>采用</w:t>
        </w:r>
        <w:r w:rsidR="000D138D" w:rsidRPr="000D138D">
          <w:rPr>
            <w:rStyle w:val="Hyperlink"/>
            <w:rFonts w:ascii="Arial" w:hAnsi="Arial" w:cs="Arial"/>
            <w:noProof/>
          </w:rPr>
          <w:t xml:space="preserve"> SQL Server 2014 </w:t>
        </w:r>
        <w:r w:rsidR="000D138D" w:rsidRPr="000D138D">
          <w:rPr>
            <w:rStyle w:val="Hyperlink"/>
            <w:rFonts w:ascii="Arial" w:eastAsia="MS Mincho" w:hAnsi="Arial" w:cs="Arial"/>
            <w:noProof/>
          </w:rPr>
          <w:t>技</w:t>
        </w:r>
        <w:r w:rsidR="000D138D" w:rsidRPr="000D138D">
          <w:rPr>
            <w:rStyle w:val="Hyperlink"/>
            <w:rFonts w:ascii="Arial" w:eastAsia="PMingLiU" w:hAnsi="Arial" w:cs="Arial"/>
            <w:noProof/>
          </w:rPr>
          <w:t>术的</w:t>
        </w:r>
        <w:r w:rsidR="000D138D" w:rsidRPr="000D138D">
          <w:rPr>
            <w:rStyle w:val="Hyperlink"/>
            <w:rFonts w:ascii="Arial" w:hAnsi="Arial" w:cs="Arial"/>
            <w:noProof/>
          </w:rPr>
          <w:t xml:space="preserve"> Visual Studio Team </w:t>
        </w:r>
        <w:r w:rsidR="000D138D">
          <w:rPr>
            <w:rStyle w:val="Hyperlink"/>
            <w:rFonts w:ascii="Arial" w:hAnsi="Arial" w:cs="Arial"/>
            <w:noProof/>
            <w:lang w:val="en-US"/>
          </w:rPr>
          <w:br/>
        </w:r>
        <w:r w:rsidR="000D138D" w:rsidRPr="000D138D">
          <w:rPr>
            <w:rStyle w:val="Hyperlink"/>
            <w:rFonts w:ascii="Arial" w:hAnsi="Arial" w:cs="Arial"/>
            <w:noProof/>
          </w:rPr>
          <w:t>Foundation Server 2013</w:t>
        </w:r>
        <w:r w:rsidR="000D138D" w:rsidRPr="000D138D">
          <w:rPr>
            <w:rFonts w:ascii="Arial" w:hAnsi="Arial" w:cs="Arial"/>
            <w:noProof/>
            <w:webHidden/>
          </w:rPr>
          <w:tab/>
        </w:r>
        <w:r w:rsidR="000D138D" w:rsidRPr="000D138D">
          <w:rPr>
            <w:rFonts w:ascii="Arial" w:hAnsi="Arial" w:cs="Arial"/>
            <w:noProof/>
            <w:webHidden/>
          </w:rPr>
          <w:fldChar w:fldCharType="begin"/>
        </w:r>
        <w:r w:rsidR="000D138D" w:rsidRPr="000D138D">
          <w:rPr>
            <w:rFonts w:ascii="Arial" w:hAnsi="Arial" w:cs="Arial"/>
            <w:noProof/>
            <w:webHidden/>
          </w:rPr>
          <w:instrText xml:space="preserve"> PAGEREF _Toc396340662 \h </w:instrText>
        </w:r>
        <w:r w:rsidR="000D138D" w:rsidRPr="000D138D">
          <w:rPr>
            <w:rFonts w:ascii="Arial" w:hAnsi="Arial" w:cs="Arial"/>
            <w:noProof/>
            <w:webHidden/>
          </w:rPr>
        </w:r>
        <w:r w:rsidR="000D138D" w:rsidRPr="000D138D">
          <w:rPr>
            <w:rFonts w:ascii="Arial" w:hAnsi="Arial" w:cs="Arial"/>
            <w:noProof/>
            <w:webHidden/>
          </w:rPr>
          <w:fldChar w:fldCharType="separate"/>
        </w:r>
        <w:r w:rsidR="00DC775E">
          <w:rPr>
            <w:rFonts w:ascii="Arial" w:hAnsi="Arial" w:cs="Arial"/>
            <w:noProof/>
            <w:webHidden/>
          </w:rPr>
          <w:t>49</w:t>
        </w:r>
        <w:r w:rsidR="000D138D" w:rsidRPr="000D138D">
          <w:rPr>
            <w:rFonts w:ascii="Arial" w:hAnsi="Arial" w:cs="Arial"/>
            <w:noProof/>
            <w:webHidden/>
          </w:rPr>
          <w:fldChar w:fldCharType="end"/>
        </w:r>
      </w:hyperlink>
    </w:p>
    <w:p w14:paraId="0CADD1A0" w14:textId="77777777" w:rsidR="000D138D" w:rsidRPr="000D138D" w:rsidRDefault="002F417B">
      <w:pPr>
        <w:pStyle w:val="TOC2"/>
        <w:rPr>
          <w:rFonts w:ascii="Arial" w:hAnsi="Arial" w:cs="Arial"/>
          <w:noProof/>
          <w:color w:val="auto"/>
          <w:sz w:val="22"/>
          <w:lang w:val="en-US" w:eastAsia="en-US" w:bidi="ar-SA"/>
        </w:rPr>
      </w:pPr>
      <w:hyperlink w:anchor="_Toc396340663" w:history="1">
        <w:r w:rsidR="000D138D" w:rsidRPr="000D138D">
          <w:rPr>
            <w:rStyle w:val="Hyperlink"/>
            <w:rFonts w:ascii="Arial" w:hAnsi="Arial" w:cs="Arial"/>
            <w:noProof/>
          </w:rPr>
          <w:t>Visual Studio Test Professional 2013</w:t>
        </w:r>
        <w:r w:rsidR="000D138D" w:rsidRPr="000D138D">
          <w:rPr>
            <w:rFonts w:ascii="Arial" w:hAnsi="Arial" w:cs="Arial"/>
            <w:noProof/>
            <w:webHidden/>
          </w:rPr>
          <w:tab/>
        </w:r>
        <w:r w:rsidR="000D138D" w:rsidRPr="000D138D">
          <w:rPr>
            <w:rFonts w:ascii="Arial" w:hAnsi="Arial" w:cs="Arial"/>
            <w:noProof/>
            <w:webHidden/>
          </w:rPr>
          <w:fldChar w:fldCharType="begin"/>
        </w:r>
        <w:r w:rsidR="000D138D" w:rsidRPr="000D138D">
          <w:rPr>
            <w:rFonts w:ascii="Arial" w:hAnsi="Arial" w:cs="Arial"/>
            <w:noProof/>
            <w:webHidden/>
          </w:rPr>
          <w:instrText xml:space="preserve"> PAGEREF _Toc396340663 \h </w:instrText>
        </w:r>
        <w:r w:rsidR="000D138D" w:rsidRPr="000D138D">
          <w:rPr>
            <w:rFonts w:ascii="Arial" w:hAnsi="Arial" w:cs="Arial"/>
            <w:noProof/>
            <w:webHidden/>
          </w:rPr>
        </w:r>
        <w:r w:rsidR="000D138D" w:rsidRPr="000D138D">
          <w:rPr>
            <w:rFonts w:ascii="Arial" w:hAnsi="Arial" w:cs="Arial"/>
            <w:noProof/>
            <w:webHidden/>
          </w:rPr>
          <w:fldChar w:fldCharType="separate"/>
        </w:r>
        <w:r w:rsidR="00DC775E">
          <w:rPr>
            <w:rFonts w:ascii="Arial" w:hAnsi="Arial" w:cs="Arial"/>
            <w:noProof/>
            <w:webHidden/>
          </w:rPr>
          <w:t>50</w:t>
        </w:r>
        <w:r w:rsidR="000D138D" w:rsidRPr="000D138D">
          <w:rPr>
            <w:rFonts w:ascii="Arial" w:hAnsi="Arial" w:cs="Arial"/>
            <w:noProof/>
            <w:webHidden/>
          </w:rPr>
          <w:fldChar w:fldCharType="end"/>
        </w:r>
      </w:hyperlink>
    </w:p>
    <w:p w14:paraId="034F9762" w14:textId="77777777" w:rsidR="000D138D" w:rsidRPr="000D138D" w:rsidRDefault="002F417B">
      <w:pPr>
        <w:pStyle w:val="TOC2"/>
        <w:rPr>
          <w:rFonts w:ascii="Arial" w:hAnsi="Arial" w:cs="Arial"/>
          <w:noProof/>
          <w:color w:val="auto"/>
          <w:sz w:val="22"/>
          <w:lang w:val="en-US" w:eastAsia="en-US" w:bidi="ar-SA"/>
        </w:rPr>
      </w:pPr>
      <w:hyperlink w:anchor="_Toc396340664" w:history="1">
        <w:r w:rsidR="000D138D" w:rsidRPr="000D138D">
          <w:rPr>
            <w:rStyle w:val="Hyperlink"/>
            <w:rFonts w:ascii="Arial" w:hAnsi="Arial" w:cs="Arial"/>
            <w:noProof/>
          </w:rPr>
          <w:t xml:space="preserve">Windows Server 2012 R2 Active Directory Rights </w:t>
        </w:r>
        <w:r w:rsidR="000D138D">
          <w:rPr>
            <w:rStyle w:val="Hyperlink"/>
            <w:rFonts w:ascii="Arial" w:hAnsi="Arial" w:cs="Arial"/>
            <w:noProof/>
            <w:lang w:val="en-US"/>
          </w:rPr>
          <w:br/>
        </w:r>
        <w:r w:rsidR="000D138D" w:rsidRPr="000D138D">
          <w:rPr>
            <w:rStyle w:val="Hyperlink"/>
            <w:rFonts w:ascii="Arial" w:hAnsi="Arial" w:cs="Arial"/>
            <w:noProof/>
          </w:rPr>
          <w:t>Management Services</w:t>
        </w:r>
        <w:r w:rsidR="000D138D" w:rsidRPr="000D138D">
          <w:rPr>
            <w:rFonts w:ascii="Arial" w:hAnsi="Arial" w:cs="Arial"/>
            <w:noProof/>
            <w:webHidden/>
          </w:rPr>
          <w:tab/>
        </w:r>
        <w:r w:rsidR="000D138D" w:rsidRPr="000D138D">
          <w:rPr>
            <w:rFonts w:ascii="Arial" w:hAnsi="Arial" w:cs="Arial"/>
            <w:noProof/>
            <w:webHidden/>
          </w:rPr>
          <w:fldChar w:fldCharType="begin"/>
        </w:r>
        <w:r w:rsidR="000D138D" w:rsidRPr="000D138D">
          <w:rPr>
            <w:rFonts w:ascii="Arial" w:hAnsi="Arial" w:cs="Arial"/>
            <w:noProof/>
            <w:webHidden/>
          </w:rPr>
          <w:instrText xml:space="preserve"> PAGEREF _Toc396340664 \h </w:instrText>
        </w:r>
        <w:r w:rsidR="000D138D" w:rsidRPr="000D138D">
          <w:rPr>
            <w:rFonts w:ascii="Arial" w:hAnsi="Arial" w:cs="Arial"/>
            <w:noProof/>
            <w:webHidden/>
          </w:rPr>
        </w:r>
        <w:r w:rsidR="000D138D" w:rsidRPr="000D138D">
          <w:rPr>
            <w:rFonts w:ascii="Arial" w:hAnsi="Arial" w:cs="Arial"/>
            <w:noProof/>
            <w:webHidden/>
          </w:rPr>
          <w:fldChar w:fldCharType="separate"/>
        </w:r>
        <w:r w:rsidR="00DC775E">
          <w:rPr>
            <w:rFonts w:ascii="Arial" w:hAnsi="Arial" w:cs="Arial"/>
            <w:noProof/>
            <w:webHidden/>
          </w:rPr>
          <w:t>51</w:t>
        </w:r>
        <w:r w:rsidR="000D138D" w:rsidRPr="000D138D">
          <w:rPr>
            <w:rFonts w:ascii="Arial" w:hAnsi="Arial" w:cs="Arial"/>
            <w:noProof/>
            <w:webHidden/>
          </w:rPr>
          <w:fldChar w:fldCharType="end"/>
        </w:r>
      </w:hyperlink>
    </w:p>
    <w:p w14:paraId="1F6F3D2E" w14:textId="77777777" w:rsidR="000D138D" w:rsidRPr="000D138D" w:rsidRDefault="002F417B">
      <w:pPr>
        <w:pStyle w:val="TOC2"/>
        <w:rPr>
          <w:rFonts w:ascii="Arial" w:hAnsi="Arial" w:cs="Arial"/>
          <w:noProof/>
          <w:color w:val="auto"/>
          <w:sz w:val="22"/>
          <w:lang w:val="en-US" w:eastAsia="en-US" w:bidi="ar-SA"/>
        </w:rPr>
      </w:pPr>
      <w:hyperlink w:anchor="_Toc396340665" w:history="1">
        <w:r w:rsidR="000D138D" w:rsidRPr="000D138D">
          <w:rPr>
            <w:rStyle w:val="Hyperlink"/>
            <w:rFonts w:ascii="Arial" w:hAnsi="Arial" w:cs="Arial"/>
            <w:noProof/>
          </w:rPr>
          <w:t xml:space="preserve">Windows Server 2012 R2 </w:t>
        </w:r>
        <w:r w:rsidR="000D138D" w:rsidRPr="000D138D">
          <w:rPr>
            <w:rStyle w:val="Hyperlink"/>
            <w:rFonts w:ascii="Arial" w:eastAsia="PMingLiU" w:hAnsi="Arial" w:cs="Arial"/>
            <w:noProof/>
          </w:rPr>
          <w:t>远程桌面服务</w:t>
        </w:r>
        <w:r w:rsidR="000D138D" w:rsidRPr="000D138D">
          <w:rPr>
            <w:rFonts w:ascii="Arial" w:hAnsi="Arial" w:cs="Arial"/>
            <w:noProof/>
            <w:webHidden/>
          </w:rPr>
          <w:tab/>
        </w:r>
        <w:r w:rsidR="000D138D" w:rsidRPr="000D138D">
          <w:rPr>
            <w:rFonts w:ascii="Arial" w:hAnsi="Arial" w:cs="Arial"/>
            <w:noProof/>
            <w:webHidden/>
          </w:rPr>
          <w:fldChar w:fldCharType="begin"/>
        </w:r>
        <w:r w:rsidR="000D138D" w:rsidRPr="000D138D">
          <w:rPr>
            <w:rFonts w:ascii="Arial" w:hAnsi="Arial" w:cs="Arial"/>
            <w:noProof/>
            <w:webHidden/>
          </w:rPr>
          <w:instrText xml:space="preserve"> PAGEREF _Toc396340665 \h </w:instrText>
        </w:r>
        <w:r w:rsidR="000D138D" w:rsidRPr="000D138D">
          <w:rPr>
            <w:rFonts w:ascii="Arial" w:hAnsi="Arial" w:cs="Arial"/>
            <w:noProof/>
            <w:webHidden/>
          </w:rPr>
        </w:r>
        <w:r w:rsidR="000D138D" w:rsidRPr="000D138D">
          <w:rPr>
            <w:rFonts w:ascii="Arial" w:hAnsi="Arial" w:cs="Arial"/>
            <w:noProof/>
            <w:webHidden/>
          </w:rPr>
          <w:fldChar w:fldCharType="separate"/>
        </w:r>
        <w:r w:rsidR="00DC775E">
          <w:rPr>
            <w:rFonts w:ascii="Arial" w:hAnsi="Arial" w:cs="Arial"/>
            <w:noProof/>
            <w:webHidden/>
          </w:rPr>
          <w:t>52</w:t>
        </w:r>
        <w:r w:rsidR="000D138D" w:rsidRPr="000D138D">
          <w:rPr>
            <w:rFonts w:ascii="Arial" w:hAnsi="Arial" w:cs="Arial"/>
            <w:noProof/>
            <w:webHidden/>
          </w:rPr>
          <w:fldChar w:fldCharType="end"/>
        </w:r>
      </w:hyperlink>
    </w:p>
    <w:p w14:paraId="098AD87F" w14:textId="77777777" w:rsidR="00E60E4C" w:rsidRPr="000D138D" w:rsidRDefault="00E60E4C" w:rsidP="0079187E">
      <w:pPr>
        <w:pStyle w:val="PURHeading1"/>
        <w:pBdr>
          <w:bottom w:val="none" w:sz="0" w:space="0" w:color="auto"/>
        </w:pBdr>
        <w:rPr>
          <w:rFonts w:cs="Arial"/>
        </w:rPr>
        <w:sectPr w:rsidR="00E60E4C" w:rsidRPr="000D138D" w:rsidSect="005F6EC5">
          <w:type w:val="continuous"/>
          <w:pgSz w:w="12240" w:h="15840" w:code="1"/>
          <w:pgMar w:top="1800" w:right="720" w:bottom="720" w:left="720" w:header="432" w:footer="288" w:gutter="0"/>
          <w:cols w:num="2" w:space="360"/>
          <w:docGrid w:linePitch="360"/>
        </w:sectPr>
      </w:pPr>
      <w:r w:rsidRPr="000D138D">
        <w:rPr>
          <w:rFonts w:cs="Arial"/>
        </w:rPr>
        <w:fldChar w:fldCharType="end"/>
      </w:r>
    </w:p>
    <w:p w14:paraId="2EA02EE5" w14:textId="77777777" w:rsidR="00E60E4C" w:rsidRPr="000F4949" w:rsidRDefault="00E60E4C" w:rsidP="0079187E">
      <w:pPr>
        <w:pStyle w:val="PURHeading1"/>
        <w:pBdr>
          <w:bottom w:val="none" w:sz="0" w:space="0" w:color="auto"/>
        </w:pBdr>
      </w:pPr>
    </w:p>
    <w:p w14:paraId="5233C7DB" w14:textId="77777777" w:rsidR="00E60E4C" w:rsidRPr="0079156B" w:rsidRDefault="00E60E4C" w:rsidP="00E60E4C">
      <w:pPr>
        <w:pStyle w:val="PURHeading1"/>
        <w:rPr>
          <w:rFonts w:eastAsia="SimSun" w:cs="Arial"/>
        </w:rPr>
      </w:pPr>
      <w:r w:rsidRPr="0079156B">
        <w:rPr>
          <w:rFonts w:eastAsia="SimSun" w:cs="Arial"/>
        </w:rPr>
        <w:t>一般条款</w:t>
      </w:r>
    </w:p>
    <w:p w14:paraId="2786ED09" w14:textId="77777777" w:rsidR="00E60E4C" w:rsidRPr="0079156B" w:rsidRDefault="00E60E4C" w:rsidP="00E60E4C">
      <w:pPr>
        <w:pStyle w:val="PURBlueStrong"/>
        <w:ind w:left="0"/>
        <w:rPr>
          <w:rFonts w:eastAsia="SimSun" w:cs="Arial"/>
        </w:rPr>
      </w:pPr>
      <w:r w:rsidRPr="0079156B">
        <w:rPr>
          <w:rFonts w:eastAsia="SimSun" w:cs="Arial"/>
        </w:rPr>
        <w:t xml:space="preserve">SAL </w:t>
      </w:r>
      <w:r w:rsidRPr="0079156B">
        <w:rPr>
          <w:rFonts w:eastAsia="SimSun" w:cs="Arial"/>
        </w:rPr>
        <w:t>一般条款的组织方式</w:t>
      </w:r>
    </w:p>
    <w:p w14:paraId="7E4028E4" w14:textId="77777777" w:rsidR="00E60E4C" w:rsidRPr="0079156B" w:rsidRDefault="00E60E4C" w:rsidP="00E60E4C">
      <w:pPr>
        <w:pStyle w:val="PURBody"/>
        <w:rPr>
          <w:rFonts w:eastAsia="SimSun" w:cs="Arial"/>
        </w:rPr>
      </w:pPr>
      <w:r w:rsidRPr="0079156B">
        <w:rPr>
          <w:rFonts w:eastAsia="SimSun" w:cs="Arial"/>
        </w:rPr>
        <w:t>这些条款分为三个小节：</w:t>
      </w:r>
      <w:hyperlink w:anchor="SALTerms_Server" w:history="1">
        <w:r w:rsidRPr="0079156B">
          <w:rPr>
            <w:rStyle w:val="Hyperlink"/>
            <w:rFonts w:eastAsia="SimSun" w:cs="Arial"/>
            <w:i/>
          </w:rPr>
          <w:t>服务器软件</w:t>
        </w:r>
      </w:hyperlink>
      <w:r w:rsidRPr="0079156B">
        <w:rPr>
          <w:rFonts w:eastAsia="SimSun" w:cs="Arial"/>
        </w:rPr>
        <w:t>、</w:t>
      </w:r>
      <w:hyperlink w:anchor="SALTerms_MGMT" w:history="1">
        <w:r w:rsidRPr="0079156B">
          <w:rPr>
            <w:rStyle w:val="Hyperlink"/>
            <w:rFonts w:eastAsia="SimSun" w:cs="Arial"/>
            <w:i/>
          </w:rPr>
          <w:t>管理服务器</w:t>
        </w:r>
      </w:hyperlink>
      <w:r w:rsidRPr="0079156B">
        <w:rPr>
          <w:rFonts w:eastAsia="SimSun" w:cs="Arial"/>
        </w:rPr>
        <w:t>和</w:t>
      </w:r>
      <w:hyperlink w:anchor="SALTerms_Desktop" w:history="1">
        <w:r w:rsidRPr="0079156B">
          <w:rPr>
            <w:rStyle w:val="Hyperlink"/>
            <w:rFonts w:eastAsia="SimSun" w:cs="Arial"/>
            <w:i/>
          </w:rPr>
          <w:t>桌面应用程序</w:t>
        </w:r>
      </w:hyperlink>
      <w:r w:rsidRPr="0079156B">
        <w:rPr>
          <w:rFonts w:eastAsia="SimSun" w:cs="Arial"/>
        </w:rPr>
        <w:t>。欲了解特定产品适用哪个小节的一般条款，请查看</w:t>
      </w:r>
      <w:r w:rsidRPr="008A267B">
        <w:rPr>
          <w:rFonts w:ascii="SimSun" w:eastAsia="SimSun" w:hAnsi="SimSun" w:cs="Arial"/>
        </w:rPr>
        <w:t>“产品特定许可条款”</w:t>
      </w:r>
      <w:r w:rsidRPr="0079156B">
        <w:rPr>
          <w:rFonts w:eastAsia="SimSun" w:cs="Arial"/>
        </w:rPr>
        <w:t>一节中该产品相应的内容。</w:t>
      </w:r>
    </w:p>
    <w:p w14:paraId="7E6D9CA0" w14:textId="77777777" w:rsidR="00E60E4C" w:rsidRPr="0079156B" w:rsidRDefault="00E60E4C" w:rsidP="00E60E4C">
      <w:pPr>
        <w:pStyle w:val="PURHeading2"/>
        <w:pBdr>
          <w:bottom w:val="single" w:sz="4" w:space="1" w:color="auto"/>
        </w:pBdr>
        <w:rPr>
          <w:rFonts w:ascii="Arial" w:eastAsia="SimSun" w:hAnsi="Arial" w:cs="Arial"/>
          <w:b/>
        </w:rPr>
      </w:pPr>
      <w:bookmarkStart w:id="394" w:name="SALTerms_Server"/>
      <w:r w:rsidRPr="0079156B">
        <w:rPr>
          <w:rFonts w:ascii="Arial" w:eastAsia="SimSun" w:hAnsi="Arial" w:cs="Arial"/>
          <w:b/>
        </w:rPr>
        <w:t>服务器软件</w:t>
      </w:r>
    </w:p>
    <w:tbl>
      <w:tblPr>
        <w:tblW w:w="0" w:type="auto"/>
        <w:tblLook w:val="04A0" w:firstRow="1" w:lastRow="0" w:firstColumn="1" w:lastColumn="0" w:noHBand="0" w:noVBand="1"/>
      </w:tblPr>
      <w:tblGrid>
        <w:gridCol w:w="5400"/>
        <w:gridCol w:w="5400"/>
      </w:tblGrid>
      <w:tr w:rsidR="00E60E4C" w:rsidRPr="00400F6A" w14:paraId="55EC5693" w14:textId="77777777" w:rsidTr="0053732A">
        <w:tc>
          <w:tcPr>
            <w:tcW w:w="5508" w:type="dxa"/>
          </w:tcPr>
          <w:bookmarkEnd w:id="394"/>
          <w:p w14:paraId="4E1E923F" w14:textId="77777777" w:rsidR="00E60E4C" w:rsidRPr="000F4949" w:rsidRDefault="00E60E4C" w:rsidP="00530DAF">
            <w:pPr>
              <w:pStyle w:val="PURBullet-Indented"/>
              <w:numPr>
                <w:ilvl w:val="0"/>
                <w:numId w:val="96"/>
              </w:numPr>
              <w:spacing w:after="0"/>
              <w:ind w:left="490" w:hanging="216"/>
            </w:pPr>
            <w:r>
              <w:t xml:space="preserve">Exchange Server 2013 Standard </w:t>
            </w:r>
            <w:r>
              <w:t>和</w:t>
            </w:r>
            <w:r>
              <w:t xml:space="preserve"> Enterprise</w:t>
            </w:r>
          </w:p>
          <w:p w14:paraId="05DD58ED" w14:textId="77777777" w:rsidR="00E60E4C" w:rsidRPr="000F4949" w:rsidRDefault="00E60E4C" w:rsidP="00530DAF">
            <w:pPr>
              <w:pStyle w:val="PURBullet-Indented"/>
              <w:numPr>
                <w:ilvl w:val="0"/>
                <w:numId w:val="96"/>
              </w:numPr>
              <w:spacing w:after="0"/>
              <w:ind w:left="490" w:hanging="216"/>
            </w:pPr>
            <w:r>
              <w:t>Forefront Identity Manager 2010 R2</w:t>
            </w:r>
          </w:p>
          <w:p w14:paraId="17A92E01" w14:textId="77777777" w:rsidR="00E60E4C" w:rsidRPr="000F4949" w:rsidRDefault="00E60E4C" w:rsidP="00530DAF">
            <w:pPr>
              <w:pStyle w:val="PURBullet-Indented"/>
              <w:numPr>
                <w:ilvl w:val="0"/>
                <w:numId w:val="96"/>
              </w:numPr>
              <w:spacing w:after="0"/>
              <w:ind w:left="490" w:hanging="216"/>
            </w:pPr>
            <w:r>
              <w:t>Lync Server 2013</w:t>
            </w:r>
          </w:p>
          <w:p w14:paraId="50568ECA" w14:textId="77777777" w:rsidR="00E60E4C" w:rsidRPr="000F4949" w:rsidRDefault="00E60E4C" w:rsidP="00530DAF">
            <w:pPr>
              <w:pStyle w:val="PURBullet-Indented"/>
              <w:numPr>
                <w:ilvl w:val="0"/>
                <w:numId w:val="96"/>
              </w:numPr>
              <w:ind w:left="490" w:hanging="216"/>
            </w:pPr>
            <w:r>
              <w:t>Microsoft Application Virtualization for Remote Desktop Services</w:t>
            </w:r>
          </w:p>
          <w:p w14:paraId="23B0BE97" w14:textId="77777777" w:rsidR="00E60E4C" w:rsidRPr="00F86F63" w:rsidRDefault="00E60E4C" w:rsidP="00530DAF">
            <w:pPr>
              <w:pStyle w:val="PURBullet-Indented"/>
              <w:numPr>
                <w:ilvl w:val="0"/>
                <w:numId w:val="96"/>
              </w:numPr>
              <w:spacing w:after="0"/>
              <w:ind w:left="490" w:hanging="216"/>
              <w:rPr>
                <w:lang w:val="en-US"/>
              </w:rPr>
            </w:pPr>
            <w:r w:rsidRPr="00F86F63">
              <w:rPr>
                <w:lang w:val="en-US"/>
              </w:rPr>
              <w:t>Microsoft Application Virtualization Hosting for Desktops</w:t>
            </w:r>
          </w:p>
          <w:p w14:paraId="4E8C6D36" w14:textId="77777777" w:rsidR="00E60E4C" w:rsidRPr="00F86F63" w:rsidRDefault="00E60E4C" w:rsidP="00530DAF">
            <w:pPr>
              <w:pStyle w:val="PURBullet-Indented"/>
              <w:numPr>
                <w:ilvl w:val="0"/>
                <w:numId w:val="96"/>
              </w:numPr>
              <w:spacing w:after="0"/>
              <w:ind w:left="490" w:hanging="216"/>
              <w:rPr>
                <w:lang w:val="en-US"/>
              </w:rPr>
            </w:pPr>
            <w:r w:rsidRPr="00F86F63">
              <w:rPr>
                <w:lang w:val="en-US"/>
              </w:rPr>
              <w:t>Microsoft Dynamics AX 2012 R3</w:t>
            </w:r>
          </w:p>
          <w:p w14:paraId="7C469FF5" w14:textId="77777777" w:rsidR="00E60E4C" w:rsidRPr="00F86F63" w:rsidRDefault="00E60E4C" w:rsidP="00530DAF">
            <w:pPr>
              <w:pStyle w:val="PURBullet-Indented"/>
              <w:numPr>
                <w:ilvl w:val="0"/>
                <w:numId w:val="96"/>
              </w:numPr>
              <w:spacing w:after="0"/>
              <w:ind w:left="490" w:hanging="216"/>
              <w:rPr>
                <w:lang w:val="en-US"/>
              </w:rPr>
            </w:pPr>
            <w:r w:rsidRPr="00F86F63">
              <w:rPr>
                <w:lang w:val="en-US"/>
              </w:rPr>
              <w:t>Microsoft Dynamics C5 2012</w:t>
            </w:r>
          </w:p>
          <w:p w14:paraId="3C73770F" w14:textId="77777777" w:rsidR="00E60E4C" w:rsidRPr="00F86F63" w:rsidRDefault="00E60E4C" w:rsidP="00530DAF">
            <w:pPr>
              <w:pStyle w:val="PURBullet-Indented"/>
              <w:numPr>
                <w:ilvl w:val="0"/>
                <w:numId w:val="96"/>
              </w:numPr>
              <w:spacing w:after="0"/>
              <w:ind w:left="490" w:hanging="216"/>
              <w:rPr>
                <w:lang w:val="en-US"/>
              </w:rPr>
            </w:pPr>
            <w:r w:rsidRPr="00F86F63">
              <w:rPr>
                <w:lang w:val="en-US"/>
              </w:rPr>
              <w:t>Microsoft Dynamics CRM 2015 Service Provider</w:t>
            </w:r>
          </w:p>
          <w:p w14:paraId="34AB5A6F" w14:textId="77777777" w:rsidR="00E60E4C" w:rsidRPr="00F86F63" w:rsidRDefault="00E60E4C" w:rsidP="00530DAF">
            <w:pPr>
              <w:pStyle w:val="PURBullet-Indented"/>
              <w:numPr>
                <w:ilvl w:val="0"/>
                <w:numId w:val="96"/>
              </w:numPr>
              <w:spacing w:after="0"/>
              <w:ind w:left="490" w:hanging="216"/>
              <w:rPr>
                <w:lang w:val="en-US"/>
              </w:rPr>
            </w:pPr>
            <w:r w:rsidRPr="00F86F63">
              <w:rPr>
                <w:lang w:val="en-US"/>
              </w:rPr>
              <w:t>Microsoft Dynamics GP 2013</w:t>
            </w:r>
          </w:p>
          <w:p w14:paraId="2CB921F4" w14:textId="77777777" w:rsidR="00E60E4C" w:rsidRPr="000F4949" w:rsidRDefault="00E60E4C" w:rsidP="00530DAF">
            <w:pPr>
              <w:pStyle w:val="PURBullet-Indented"/>
              <w:numPr>
                <w:ilvl w:val="0"/>
                <w:numId w:val="96"/>
              </w:numPr>
              <w:spacing w:after="0"/>
              <w:ind w:left="490" w:hanging="216"/>
            </w:pPr>
            <w:r>
              <w:t>Microsoft Dynamics NAV 2013 R2</w:t>
            </w:r>
          </w:p>
          <w:p w14:paraId="55584802" w14:textId="77777777" w:rsidR="00E60E4C" w:rsidRPr="008B1CCE" w:rsidRDefault="00E60E4C" w:rsidP="00530DAF">
            <w:pPr>
              <w:pStyle w:val="PURBullet-Indented"/>
              <w:numPr>
                <w:ilvl w:val="0"/>
                <w:numId w:val="96"/>
              </w:numPr>
              <w:spacing w:after="0"/>
              <w:ind w:left="490" w:hanging="216"/>
            </w:pPr>
            <w:r>
              <w:t>Microsoft Dynamics SL 2011</w:t>
            </w:r>
          </w:p>
        </w:tc>
        <w:tc>
          <w:tcPr>
            <w:tcW w:w="5508" w:type="dxa"/>
          </w:tcPr>
          <w:p w14:paraId="36CF61AC" w14:textId="77777777" w:rsidR="00E60E4C" w:rsidRPr="00A411FF" w:rsidRDefault="00E60E4C" w:rsidP="00530DAF">
            <w:pPr>
              <w:pStyle w:val="PURBullet-Indented"/>
              <w:numPr>
                <w:ilvl w:val="0"/>
                <w:numId w:val="96"/>
              </w:numPr>
              <w:spacing w:after="0"/>
              <w:ind w:left="490" w:hanging="216"/>
              <w:rPr>
                <w:spacing w:val="-4"/>
                <w:lang w:val="en-US"/>
              </w:rPr>
            </w:pPr>
            <w:r w:rsidRPr="00A411FF">
              <w:rPr>
                <w:spacing w:val="-4"/>
                <w:lang w:val="en-US"/>
              </w:rPr>
              <w:t xml:space="preserve">Microsoft User Experience Virtualization Hosting for Desktops 2.0 </w:t>
            </w:r>
            <w:r w:rsidRPr="00A411FF">
              <w:rPr>
                <w:spacing w:val="-4"/>
              </w:rPr>
              <w:t>版</w:t>
            </w:r>
          </w:p>
          <w:p w14:paraId="4CE2E15E" w14:textId="77777777" w:rsidR="00E60E4C" w:rsidRPr="00F86F63" w:rsidRDefault="00E60E4C" w:rsidP="00530DAF">
            <w:pPr>
              <w:pStyle w:val="PURBullet-Indented"/>
              <w:numPr>
                <w:ilvl w:val="0"/>
                <w:numId w:val="96"/>
              </w:numPr>
              <w:spacing w:after="0"/>
              <w:ind w:left="490" w:hanging="216"/>
              <w:rPr>
                <w:lang w:val="en-US"/>
              </w:rPr>
            </w:pPr>
            <w:r w:rsidRPr="00F86F63">
              <w:rPr>
                <w:lang w:val="en-US"/>
              </w:rPr>
              <w:t xml:space="preserve">Productivity Suite </w:t>
            </w:r>
          </w:p>
          <w:p w14:paraId="36ECC3D7" w14:textId="77777777" w:rsidR="00E60E4C" w:rsidRPr="00F86F63" w:rsidRDefault="00E60E4C" w:rsidP="00530DAF">
            <w:pPr>
              <w:pStyle w:val="PURBullet-Indented"/>
              <w:numPr>
                <w:ilvl w:val="0"/>
                <w:numId w:val="96"/>
              </w:numPr>
              <w:spacing w:after="0"/>
              <w:ind w:left="490" w:hanging="216"/>
              <w:rPr>
                <w:lang w:val="en-US"/>
              </w:rPr>
            </w:pPr>
            <w:r w:rsidRPr="00F86F63">
              <w:rPr>
                <w:lang w:val="en-US"/>
              </w:rPr>
              <w:t>Project Server 2013</w:t>
            </w:r>
          </w:p>
          <w:p w14:paraId="3421F023" w14:textId="77777777" w:rsidR="00E60E4C" w:rsidRPr="00F86F63" w:rsidRDefault="00E60E4C" w:rsidP="00530DAF">
            <w:pPr>
              <w:pStyle w:val="PURBullet-Indented"/>
              <w:numPr>
                <w:ilvl w:val="0"/>
                <w:numId w:val="96"/>
              </w:numPr>
              <w:spacing w:after="0"/>
              <w:ind w:left="490" w:hanging="216"/>
              <w:rPr>
                <w:lang w:val="en-US"/>
              </w:rPr>
            </w:pPr>
            <w:r w:rsidRPr="00F86F63">
              <w:rPr>
                <w:lang w:val="en-US"/>
              </w:rPr>
              <w:t>SharePoint Server 2013</w:t>
            </w:r>
          </w:p>
          <w:p w14:paraId="1506512C" w14:textId="77777777" w:rsidR="00E60E4C" w:rsidRPr="00F86F63" w:rsidRDefault="00E60E4C" w:rsidP="00530DAF">
            <w:pPr>
              <w:pStyle w:val="PURBullet-Indented"/>
              <w:numPr>
                <w:ilvl w:val="0"/>
                <w:numId w:val="96"/>
              </w:numPr>
              <w:spacing w:after="0"/>
              <w:ind w:left="490" w:hanging="216"/>
              <w:rPr>
                <w:lang w:val="en-US"/>
              </w:rPr>
            </w:pPr>
            <w:r w:rsidRPr="00F86F63">
              <w:rPr>
                <w:lang w:val="en-US"/>
              </w:rPr>
              <w:t>SQL Server 2014 Standard</w:t>
            </w:r>
          </w:p>
          <w:p w14:paraId="2E64D263" w14:textId="77777777" w:rsidR="00E60E4C" w:rsidRPr="00F86F63" w:rsidRDefault="00E60E4C" w:rsidP="00530DAF">
            <w:pPr>
              <w:pStyle w:val="PURBullet-Indented"/>
              <w:numPr>
                <w:ilvl w:val="0"/>
                <w:numId w:val="96"/>
              </w:numPr>
              <w:spacing w:after="0"/>
              <w:ind w:left="490" w:hanging="216"/>
              <w:rPr>
                <w:lang w:val="en-US"/>
              </w:rPr>
            </w:pPr>
            <w:r w:rsidRPr="00F86F63">
              <w:rPr>
                <w:lang w:val="en-US"/>
              </w:rPr>
              <w:t>SQL Server 2014 Business Intelligence</w:t>
            </w:r>
          </w:p>
          <w:p w14:paraId="6CE7EBCA" w14:textId="77777777" w:rsidR="00E60E4C" w:rsidRPr="00F86F63" w:rsidRDefault="00E60E4C" w:rsidP="00530DAF">
            <w:pPr>
              <w:pStyle w:val="PURBullet-Indented"/>
              <w:numPr>
                <w:ilvl w:val="0"/>
                <w:numId w:val="96"/>
              </w:numPr>
              <w:spacing w:after="0"/>
              <w:ind w:left="490" w:hanging="216"/>
              <w:rPr>
                <w:lang w:val="en-US"/>
              </w:rPr>
            </w:pPr>
            <w:r>
              <w:t>采用</w:t>
            </w:r>
            <w:r w:rsidRPr="00F86F63">
              <w:rPr>
                <w:lang w:val="en-US"/>
              </w:rPr>
              <w:t xml:space="preserve"> SQL Server 2012 </w:t>
            </w:r>
            <w:r>
              <w:t>技术的</w:t>
            </w:r>
            <w:r w:rsidRPr="00F86F63">
              <w:rPr>
                <w:lang w:val="en-US"/>
              </w:rPr>
              <w:t xml:space="preserve"> Visual Studio Team Foundation Server 2013</w:t>
            </w:r>
          </w:p>
          <w:p w14:paraId="184D9DB2" w14:textId="77777777" w:rsidR="00E60E4C" w:rsidRPr="00F86F63" w:rsidRDefault="00E60E4C" w:rsidP="00530DAF">
            <w:pPr>
              <w:pStyle w:val="PURBullet-Indented"/>
              <w:numPr>
                <w:ilvl w:val="0"/>
                <w:numId w:val="96"/>
              </w:numPr>
              <w:spacing w:after="0"/>
              <w:ind w:left="490" w:hanging="216"/>
              <w:rPr>
                <w:lang w:val="en-US"/>
              </w:rPr>
            </w:pPr>
            <w:r w:rsidRPr="00F86F63">
              <w:rPr>
                <w:lang w:val="en-US"/>
              </w:rPr>
              <w:t xml:space="preserve">Windows Server 2012 R2 </w:t>
            </w:r>
            <w:r>
              <w:t>远程桌面服务</w:t>
            </w:r>
          </w:p>
          <w:p w14:paraId="74A76C22" w14:textId="77777777" w:rsidR="00E60E4C" w:rsidRPr="00F86F63" w:rsidRDefault="00E60E4C" w:rsidP="00530DAF">
            <w:pPr>
              <w:pStyle w:val="PURBullet-Indented"/>
              <w:numPr>
                <w:ilvl w:val="0"/>
                <w:numId w:val="96"/>
              </w:numPr>
              <w:spacing w:after="0"/>
              <w:ind w:left="490" w:hanging="216"/>
              <w:rPr>
                <w:lang w:val="en-US"/>
              </w:rPr>
            </w:pPr>
            <w:r w:rsidRPr="00F86F63">
              <w:rPr>
                <w:lang w:val="en-US"/>
              </w:rPr>
              <w:t>Windows Server 2012 R2 Active Directory Rights Management Services</w:t>
            </w:r>
          </w:p>
        </w:tc>
      </w:tr>
    </w:tbl>
    <w:p w14:paraId="66C239EA" w14:textId="77777777" w:rsidR="00E60E4C" w:rsidRPr="00F86F63" w:rsidRDefault="00E60E4C" w:rsidP="00E60E4C">
      <w:pPr>
        <w:pStyle w:val="PURBody"/>
        <w:rPr>
          <w:lang w:val="en-US"/>
        </w:rPr>
      </w:pPr>
    </w:p>
    <w:p w14:paraId="4434B128" w14:textId="77777777" w:rsidR="00E60E4C" w:rsidRPr="0039298C" w:rsidRDefault="00E60E4C" w:rsidP="00E60E4C">
      <w:pPr>
        <w:pStyle w:val="PURBody"/>
        <w:rPr>
          <w:rFonts w:eastAsia="SimSun" w:cs="Arial"/>
        </w:rPr>
      </w:pPr>
      <w:r w:rsidRPr="0039298C">
        <w:rPr>
          <w:rFonts w:eastAsia="SimSun" w:cs="Arial"/>
        </w:rPr>
        <w:t>对于您获得的每个相应</w:t>
      </w:r>
      <w:r w:rsidRPr="0039298C">
        <w:rPr>
          <w:rFonts w:eastAsia="SimSun" w:cs="Arial"/>
        </w:rPr>
        <w:t xml:space="preserve"> SAL</w:t>
      </w:r>
      <w:r w:rsidRPr="0039298C">
        <w:rPr>
          <w:rFonts w:eastAsia="SimSun" w:cs="Arial"/>
        </w:rPr>
        <w:t>，您都拥有以下权利。</w:t>
      </w:r>
    </w:p>
    <w:p w14:paraId="347D1BA1" w14:textId="77777777" w:rsidR="00E60E4C" w:rsidRPr="0039298C" w:rsidRDefault="00E60E4C" w:rsidP="00E60E4C">
      <w:pPr>
        <w:pStyle w:val="PURBlueStrong-Indented"/>
        <w:rPr>
          <w:rFonts w:eastAsia="SimSun" w:cs="Arial"/>
        </w:rPr>
      </w:pPr>
      <w:r w:rsidRPr="0039298C">
        <w:rPr>
          <w:rFonts w:eastAsia="SimSun" w:cs="Arial"/>
        </w:rPr>
        <w:t>订户访问许可</w:t>
      </w:r>
      <w:r w:rsidRPr="0039298C">
        <w:rPr>
          <w:rFonts w:eastAsia="SimSun" w:cs="Arial"/>
        </w:rPr>
        <w:t xml:space="preserve"> (SAL)</w:t>
      </w:r>
    </w:p>
    <w:p w14:paraId="3E99CFFF" w14:textId="77777777" w:rsidR="00E60E4C" w:rsidRPr="0039298C" w:rsidRDefault="00E60E4C" w:rsidP="00E60E4C">
      <w:pPr>
        <w:pStyle w:val="PURBody-Indented"/>
        <w:rPr>
          <w:rFonts w:eastAsia="SimSun" w:cs="Arial"/>
        </w:rPr>
      </w:pPr>
      <w:r w:rsidRPr="0039298C">
        <w:rPr>
          <w:rFonts w:eastAsia="SimSun" w:cs="Arial"/>
          <w:bCs/>
        </w:rPr>
        <w:t>您</w:t>
      </w:r>
      <w:r w:rsidRPr="0039298C">
        <w:rPr>
          <w:rFonts w:eastAsia="SimSun" w:cs="Arial"/>
        </w:rPr>
        <w:t>必须为有权直接或间接访问您的服务器软件实例的每位用户获取并分配一个</w:t>
      </w:r>
      <w:r w:rsidRPr="0039298C">
        <w:rPr>
          <w:rFonts w:eastAsia="SimSun" w:cs="Arial"/>
        </w:rPr>
        <w:t xml:space="preserve"> SAL</w:t>
      </w:r>
      <w:r w:rsidRPr="0039298C">
        <w:rPr>
          <w:rFonts w:eastAsia="SimSun" w:cs="Arial"/>
        </w:rPr>
        <w:t>，</w:t>
      </w:r>
      <w:r w:rsidRPr="0039298C">
        <w:rPr>
          <w:rFonts w:eastAsia="SimSun" w:cs="Arial"/>
          <w:bCs/>
        </w:rPr>
        <w:t>而不管他们是否实际访问服务器软件。不提供设备</w:t>
      </w:r>
      <w:r w:rsidRPr="0039298C">
        <w:rPr>
          <w:rFonts w:eastAsia="SimSun" w:cs="Arial"/>
          <w:bCs/>
        </w:rPr>
        <w:t xml:space="preserve"> SAL</w:t>
      </w:r>
      <w:r w:rsidRPr="0039298C">
        <w:rPr>
          <w:rFonts w:eastAsia="SimSun" w:cs="Arial"/>
          <w:bCs/>
        </w:rPr>
        <w:t>，</w:t>
      </w:r>
      <w:r w:rsidRPr="0039298C">
        <w:rPr>
          <w:rFonts w:ascii="SimSun" w:eastAsia="SimSun" w:hAnsi="SimSun" w:cs="Arial"/>
          <w:bCs/>
        </w:rPr>
        <w:t>但在“产品特定许可条款”</w:t>
      </w:r>
      <w:r w:rsidRPr="0039298C">
        <w:rPr>
          <w:rFonts w:eastAsia="SimSun" w:cs="Arial"/>
          <w:bCs/>
        </w:rPr>
        <w:t>一节中指明的产品除外。</w:t>
      </w:r>
      <w:r w:rsidRPr="0039298C">
        <w:rPr>
          <w:rFonts w:eastAsia="SimSun" w:cs="Arial"/>
        </w:rPr>
        <w:t>硬件分区或刀片被视为单独的设备。下面的</w:t>
      </w:r>
      <w:r w:rsidRPr="0039298C">
        <w:rPr>
          <w:rFonts w:ascii="SimSun" w:eastAsia="SimSun" w:hAnsi="SimSun" w:cs="Arial"/>
        </w:rPr>
        <w:t>“产品特定许可条款”</w:t>
      </w:r>
      <w:r w:rsidRPr="0039298C">
        <w:rPr>
          <w:rFonts w:eastAsia="SimSun" w:cs="Arial"/>
        </w:rPr>
        <w:t>一节列出了每个产品的相应</w:t>
      </w:r>
      <w:r w:rsidRPr="0039298C">
        <w:rPr>
          <w:rFonts w:eastAsia="SimSun" w:cs="Arial"/>
        </w:rPr>
        <w:t xml:space="preserve"> SAL</w:t>
      </w:r>
      <w:r w:rsidRPr="0039298C">
        <w:rPr>
          <w:rFonts w:eastAsia="SimSun" w:cs="Arial"/>
        </w:rPr>
        <w:t>。</w:t>
      </w:r>
    </w:p>
    <w:p w14:paraId="2DCD41AE" w14:textId="77777777" w:rsidR="00E60E4C" w:rsidRPr="0039298C" w:rsidRDefault="00E60E4C" w:rsidP="00E60E4C">
      <w:pPr>
        <w:pStyle w:val="PURBody-Indented"/>
        <w:rPr>
          <w:rFonts w:eastAsia="SimSun" w:cs="Arial"/>
        </w:rPr>
      </w:pPr>
      <w:r w:rsidRPr="0039298C">
        <w:rPr>
          <w:rFonts w:ascii="SimSun" w:eastAsia="SimSun" w:hAnsi="SimSun" w:cs="Arial"/>
          <w:bCs/>
        </w:rPr>
        <w:t>除本文档“每处理器”</w:t>
      </w:r>
      <w:r w:rsidRPr="0039298C">
        <w:rPr>
          <w:rFonts w:eastAsia="SimSun" w:cs="Arial"/>
          <w:bCs/>
        </w:rPr>
        <w:t>一节规定的以外，您无需为根据每处理器或每内核许可许可的任何软件</w:t>
      </w:r>
      <w:r w:rsidRPr="0039298C">
        <w:rPr>
          <w:rFonts w:eastAsia="SimSun" w:cs="Arial"/>
        </w:rPr>
        <w:t>获取</w:t>
      </w:r>
      <w:r w:rsidRPr="0039298C">
        <w:rPr>
          <w:rFonts w:eastAsia="SimSun" w:cs="Arial"/>
        </w:rPr>
        <w:t xml:space="preserve"> SAL</w:t>
      </w:r>
      <w:r w:rsidRPr="0039298C">
        <w:rPr>
          <w:rFonts w:eastAsia="SimSun" w:cs="Arial"/>
        </w:rPr>
        <w:t>。</w:t>
      </w:r>
    </w:p>
    <w:p w14:paraId="365D7419" w14:textId="77777777" w:rsidR="00E60E4C" w:rsidRPr="0039298C" w:rsidRDefault="00E60E4C" w:rsidP="00E60E4C">
      <w:pPr>
        <w:pStyle w:val="PURBody-Indented"/>
        <w:rPr>
          <w:rFonts w:eastAsia="SimSun" w:cs="Arial"/>
        </w:rPr>
      </w:pPr>
      <w:r w:rsidRPr="0039298C">
        <w:rPr>
          <w:rFonts w:eastAsia="SimSun" w:cs="Arial"/>
          <w:bCs/>
        </w:rPr>
        <w:t>某些产品同时拥有基本和附加</w:t>
      </w:r>
      <w:r w:rsidRPr="0039298C">
        <w:rPr>
          <w:rFonts w:eastAsia="SimSun" w:cs="Arial"/>
          <w:bCs/>
        </w:rPr>
        <w:t xml:space="preserve"> SAL</w:t>
      </w:r>
      <w:r w:rsidRPr="0039298C">
        <w:rPr>
          <w:rFonts w:eastAsia="SimSun" w:cs="Arial"/>
          <w:bCs/>
        </w:rPr>
        <w:t>。通常，附加</w:t>
      </w:r>
      <w:r w:rsidRPr="0039298C">
        <w:rPr>
          <w:rFonts w:eastAsia="SimSun" w:cs="Arial"/>
          <w:bCs/>
        </w:rPr>
        <w:t xml:space="preserve"> SAL </w:t>
      </w:r>
      <w:r w:rsidRPr="0039298C">
        <w:rPr>
          <w:rFonts w:eastAsia="SimSun" w:cs="Arial"/>
          <w:bCs/>
        </w:rPr>
        <w:t>允许访问基础功能以及</w:t>
      </w:r>
      <w:r w:rsidRPr="0039298C">
        <w:rPr>
          <w:rFonts w:eastAsia="SimSun" w:cs="Arial"/>
          <w:bCs/>
        </w:rPr>
        <w:t xml:space="preserve"> SAL </w:t>
      </w:r>
      <w:r w:rsidRPr="0039298C">
        <w:rPr>
          <w:rFonts w:eastAsia="SimSun" w:cs="Arial"/>
          <w:bCs/>
        </w:rPr>
        <w:t>中所列的高级特性或功能。即使存在该通用规则，某些产品仍要求同时具有基本</w:t>
      </w:r>
      <w:r w:rsidRPr="0039298C">
        <w:rPr>
          <w:rFonts w:eastAsia="SimSun" w:cs="Arial"/>
          <w:bCs/>
        </w:rPr>
        <w:t xml:space="preserve"> SAL </w:t>
      </w:r>
      <w:r w:rsidRPr="0039298C">
        <w:rPr>
          <w:rFonts w:eastAsia="SimSun" w:cs="Arial"/>
          <w:bCs/>
        </w:rPr>
        <w:t>和附加</w:t>
      </w:r>
      <w:r w:rsidRPr="0039298C">
        <w:rPr>
          <w:rFonts w:eastAsia="SimSun" w:cs="Arial"/>
          <w:bCs/>
        </w:rPr>
        <w:t xml:space="preserve"> SAL </w:t>
      </w:r>
      <w:r w:rsidRPr="0039298C">
        <w:rPr>
          <w:rFonts w:eastAsia="SimSun" w:cs="Arial"/>
          <w:bCs/>
        </w:rPr>
        <w:t>才能访问高级特性和功能，而某些产品则要求针对特定的特性和功能使用不同的</w:t>
      </w:r>
      <w:r w:rsidRPr="0039298C">
        <w:rPr>
          <w:rFonts w:eastAsia="SimSun" w:cs="Arial"/>
          <w:bCs/>
        </w:rPr>
        <w:t xml:space="preserve"> SAL</w:t>
      </w:r>
      <w:r w:rsidRPr="0039298C">
        <w:rPr>
          <w:rFonts w:eastAsia="SimSun" w:cs="Arial"/>
          <w:bCs/>
        </w:rPr>
        <w:t>。请参阅</w:t>
      </w:r>
      <w:r w:rsidRPr="0039298C">
        <w:rPr>
          <w:rFonts w:eastAsia="SimSun" w:cs="Arial"/>
        </w:rPr>
        <w:t>下面的</w:t>
      </w:r>
      <w:r w:rsidRPr="0039298C">
        <w:rPr>
          <w:rFonts w:ascii="SimSun" w:eastAsia="SimSun" w:hAnsi="SimSun" w:cs="Arial"/>
        </w:rPr>
        <w:t>“产品特定许可条款”</w:t>
      </w:r>
      <w:r w:rsidRPr="0039298C">
        <w:rPr>
          <w:rFonts w:eastAsia="SimSun" w:cs="Arial"/>
        </w:rPr>
        <w:t>一节，了解每款产品的</w:t>
      </w:r>
      <w:r w:rsidRPr="0039298C">
        <w:rPr>
          <w:rFonts w:eastAsia="SimSun" w:cs="Arial"/>
        </w:rPr>
        <w:t xml:space="preserve"> SAL </w:t>
      </w:r>
      <w:r w:rsidRPr="0039298C">
        <w:rPr>
          <w:rFonts w:eastAsia="SimSun" w:cs="Arial"/>
        </w:rPr>
        <w:t>要求</w:t>
      </w:r>
      <w:r w:rsidRPr="0039298C">
        <w:rPr>
          <w:rFonts w:eastAsia="SimSun" w:cs="Arial"/>
          <w:bCs/>
        </w:rPr>
        <w:t>。</w:t>
      </w:r>
    </w:p>
    <w:p w14:paraId="3A3BAC4A" w14:textId="77777777" w:rsidR="00E60E4C" w:rsidRPr="0039298C" w:rsidRDefault="00E60E4C" w:rsidP="00E60E4C">
      <w:pPr>
        <w:pStyle w:val="PURBlueStrong-Indented"/>
        <w:rPr>
          <w:rFonts w:eastAsia="SimSun" w:cs="Arial"/>
        </w:rPr>
      </w:pPr>
      <w:r w:rsidRPr="0039298C">
        <w:rPr>
          <w:rFonts w:eastAsia="SimSun" w:cs="Arial"/>
        </w:rPr>
        <w:lastRenderedPageBreak/>
        <w:t xml:space="preserve">SAL </w:t>
      </w:r>
      <w:r w:rsidRPr="0039298C">
        <w:rPr>
          <w:rFonts w:eastAsia="SimSun" w:cs="Arial"/>
        </w:rPr>
        <w:t>的类型</w:t>
      </w:r>
    </w:p>
    <w:p w14:paraId="1E4D581E" w14:textId="77777777" w:rsidR="00E60E4C" w:rsidRPr="0039298C" w:rsidRDefault="00E60E4C" w:rsidP="00E60E4C">
      <w:pPr>
        <w:pStyle w:val="PURBody-Indented"/>
        <w:rPr>
          <w:rFonts w:eastAsia="SimSun" w:cs="Arial"/>
        </w:rPr>
      </w:pPr>
      <w:r w:rsidRPr="0039298C">
        <w:rPr>
          <w:rFonts w:eastAsia="SimSun" w:cs="Arial"/>
        </w:rPr>
        <w:t xml:space="preserve">SAL </w:t>
      </w:r>
      <w:r w:rsidRPr="0039298C">
        <w:rPr>
          <w:rFonts w:eastAsia="SimSun" w:cs="Arial"/>
        </w:rPr>
        <w:t>有三种类型：一种针对设备，一种针对用户，一种针对合格的教育客户（</w:t>
      </w:r>
      <w:r w:rsidRPr="0039298C">
        <w:rPr>
          <w:rFonts w:ascii="SimSun" w:eastAsia="SimSun" w:hAnsi="SimSun" w:cs="Arial"/>
        </w:rPr>
        <w:t>以下简称“学生”</w:t>
      </w:r>
      <w:r w:rsidRPr="0039298C">
        <w:rPr>
          <w:rFonts w:eastAsia="SimSun" w:cs="Arial"/>
        </w:rPr>
        <w:t>）。每一个设备</w:t>
      </w:r>
      <w:r w:rsidRPr="0039298C">
        <w:rPr>
          <w:rFonts w:eastAsia="SimSun" w:cs="Arial"/>
        </w:rPr>
        <w:t xml:space="preserve"> SAL</w:t>
      </w:r>
      <w:r w:rsidRPr="0039298C">
        <w:rPr>
          <w:rFonts w:eastAsia="SimSun" w:cs="Arial"/>
        </w:rPr>
        <w:t>（对于允许设备</w:t>
      </w:r>
      <w:r w:rsidRPr="0039298C">
        <w:rPr>
          <w:rFonts w:eastAsia="SimSun" w:cs="Arial"/>
        </w:rPr>
        <w:t xml:space="preserve"> SAL </w:t>
      </w:r>
      <w:r w:rsidRPr="0039298C">
        <w:rPr>
          <w:rFonts w:eastAsia="SimSun" w:cs="Arial"/>
        </w:rPr>
        <w:t>的产品）允许任何用户使用一台设备访问服务器上的服务器软件实例。每一个用户</w:t>
      </w:r>
      <w:r w:rsidRPr="0039298C">
        <w:rPr>
          <w:rFonts w:eastAsia="SimSun" w:cs="Arial"/>
        </w:rPr>
        <w:t xml:space="preserve"> SAL </w:t>
      </w:r>
      <w:r w:rsidRPr="0039298C">
        <w:rPr>
          <w:rFonts w:eastAsia="SimSun" w:cs="Arial"/>
        </w:rPr>
        <w:t>允许一位用户使用任何设备访问服务器上的服务器软件实例。提供学生</w:t>
      </w:r>
      <w:r w:rsidRPr="0039298C">
        <w:rPr>
          <w:rFonts w:eastAsia="SimSun" w:cs="Arial"/>
        </w:rPr>
        <w:t xml:space="preserve"> SAL </w:t>
      </w:r>
      <w:r w:rsidRPr="0039298C">
        <w:rPr>
          <w:rFonts w:eastAsia="SimSun" w:cs="Arial"/>
        </w:rPr>
        <w:t>的产品要求通过合格教育客户附加条款的认定。与用户</w:t>
      </w:r>
      <w:r w:rsidRPr="0039298C">
        <w:rPr>
          <w:rFonts w:eastAsia="SimSun" w:cs="Arial"/>
        </w:rPr>
        <w:t xml:space="preserve"> SAL </w:t>
      </w:r>
      <w:r w:rsidRPr="0039298C">
        <w:rPr>
          <w:rFonts w:eastAsia="SimSun" w:cs="Arial"/>
        </w:rPr>
        <w:t>一样，每一个学生</w:t>
      </w:r>
      <w:r w:rsidRPr="0039298C">
        <w:rPr>
          <w:rFonts w:eastAsia="SimSun" w:cs="Arial"/>
        </w:rPr>
        <w:t xml:space="preserve"> SAL </w:t>
      </w:r>
      <w:r w:rsidRPr="0039298C">
        <w:rPr>
          <w:rFonts w:eastAsia="SimSun" w:cs="Arial"/>
        </w:rPr>
        <w:t>允许一位用户使用任何设备访问服务器上的服务器软件实例。</w:t>
      </w:r>
    </w:p>
    <w:p w14:paraId="183A4A72" w14:textId="77777777" w:rsidR="00E60E4C" w:rsidRPr="0039298C" w:rsidRDefault="00E60E4C" w:rsidP="00E60E4C">
      <w:pPr>
        <w:pStyle w:val="PURBlueStrong-Indented"/>
        <w:rPr>
          <w:rFonts w:eastAsia="SimSun" w:cs="Arial"/>
        </w:rPr>
      </w:pPr>
      <w:r w:rsidRPr="0039298C">
        <w:rPr>
          <w:rFonts w:eastAsia="SimSun" w:cs="Arial"/>
        </w:rPr>
        <w:t>订户访问许可</w:t>
      </w:r>
      <w:r w:rsidRPr="0039298C">
        <w:rPr>
          <w:rFonts w:eastAsia="SimSun" w:cs="Arial"/>
        </w:rPr>
        <w:t xml:space="preserve"> (SAL) </w:t>
      </w:r>
      <w:r w:rsidRPr="0039298C">
        <w:rPr>
          <w:rFonts w:eastAsia="SimSun" w:cs="Arial"/>
        </w:rPr>
        <w:t>的重新分配</w:t>
      </w:r>
    </w:p>
    <w:p w14:paraId="0F46BF33" w14:textId="77777777" w:rsidR="00E60E4C" w:rsidRPr="0039298C" w:rsidRDefault="00E60E4C" w:rsidP="00E60E4C">
      <w:pPr>
        <w:pStyle w:val="PURBody-Indented"/>
        <w:rPr>
          <w:rFonts w:eastAsia="SimSun" w:cs="Arial"/>
        </w:rPr>
      </w:pPr>
      <w:r w:rsidRPr="0039298C">
        <w:rPr>
          <w:rFonts w:eastAsia="SimSun" w:cs="Arial"/>
        </w:rPr>
        <w:t>您可以将一台设备的设备</w:t>
      </w:r>
      <w:r w:rsidRPr="0039298C">
        <w:rPr>
          <w:rFonts w:eastAsia="SimSun" w:cs="Arial"/>
        </w:rPr>
        <w:t xml:space="preserve"> SAL </w:t>
      </w:r>
      <w:r w:rsidRPr="0039298C">
        <w:rPr>
          <w:rFonts w:eastAsia="SimSun" w:cs="Arial"/>
        </w:rPr>
        <w:t>重新分配给另一台设备，或将一位用户的用户</w:t>
      </w:r>
      <w:r w:rsidRPr="0039298C">
        <w:rPr>
          <w:rFonts w:eastAsia="SimSun" w:cs="Arial"/>
        </w:rPr>
        <w:t xml:space="preserve"> SAL </w:t>
      </w:r>
      <w:r w:rsidRPr="0039298C">
        <w:rPr>
          <w:rFonts w:eastAsia="SimSun" w:cs="Arial"/>
        </w:rPr>
        <w:t>重新分配给另一位用户，但是不能在同一个日历月中进行，除非您是在第一个设备无法使用时暂时将设备</w:t>
      </w:r>
      <w:r w:rsidRPr="0039298C">
        <w:rPr>
          <w:rFonts w:eastAsia="SimSun" w:cs="Arial"/>
        </w:rPr>
        <w:t xml:space="preserve"> SAL </w:t>
      </w:r>
      <w:r w:rsidRPr="0039298C">
        <w:rPr>
          <w:rFonts w:eastAsia="SimSun" w:cs="Arial"/>
        </w:rPr>
        <w:t>重新分配给替代设备，或在用户不在时暂时将用户</w:t>
      </w:r>
      <w:r w:rsidRPr="0039298C">
        <w:rPr>
          <w:rFonts w:eastAsia="SimSun" w:cs="Arial"/>
        </w:rPr>
        <w:t xml:space="preserve"> SAL </w:t>
      </w:r>
      <w:r w:rsidRPr="0039298C">
        <w:rPr>
          <w:rFonts w:eastAsia="SimSun" w:cs="Arial"/>
        </w:rPr>
        <w:t>重新分配给临时员工。</w:t>
      </w:r>
    </w:p>
    <w:p w14:paraId="2821BB74" w14:textId="77777777" w:rsidR="00E60E4C" w:rsidRPr="0039298C" w:rsidRDefault="00E60E4C" w:rsidP="00E60E4C">
      <w:pPr>
        <w:pStyle w:val="PURBlueStrong"/>
        <w:rPr>
          <w:rFonts w:eastAsia="SimSun" w:cs="Arial"/>
        </w:rPr>
      </w:pPr>
      <w:r w:rsidRPr="0039298C">
        <w:rPr>
          <w:rFonts w:eastAsia="SimSun" w:cs="Arial"/>
        </w:rPr>
        <w:t>适用于软件保障的</w:t>
      </w:r>
      <w:r w:rsidRPr="0039298C">
        <w:rPr>
          <w:rFonts w:eastAsia="SimSun" w:cs="Arial"/>
        </w:rPr>
        <w:t xml:space="preserve"> SAL</w:t>
      </w:r>
    </w:p>
    <w:p w14:paraId="31212643" w14:textId="77777777" w:rsidR="00E60E4C" w:rsidRPr="0039298C" w:rsidRDefault="00E60E4C" w:rsidP="00E60E4C">
      <w:pPr>
        <w:pStyle w:val="PURBody-Indented"/>
        <w:rPr>
          <w:rFonts w:eastAsia="SimSun" w:cs="Arial"/>
        </w:rPr>
      </w:pPr>
      <w:r w:rsidRPr="0039298C">
        <w:rPr>
          <w:rFonts w:eastAsia="SimSun" w:cs="Arial"/>
        </w:rPr>
        <w:t>可以为以下用户获取并分配适用于软件保障的</w:t>
      </w:r>
      <w:r w:rsidRPr="0039298C">
        <w:rPr>
          <w:rFonts w:eastAsia="SimSun" w:cs="Arial"/>
        </w:rPr>
        <w:t xml:space="preserve"> SAL</w:t>
      </w:r>
      <w:r w:rsidRPr="0039298C">
        <w:rPr>
          <w:rFonts w:eastAsia="SimSun" w:cs="Arial"/>
        </w:rPr>
        <w:t>：已根据微软批量许可计划获分配了带有效软件保障（以下简称</w:t>
      </w:r>
      <w:r w:rsidRPr="0039298C">
        <w:rPr>
          <w:rFonts w:eastAsia="SimSun" w:cs="Arial"/>
        </w:rPr>
        <w:t>“SA”</w:t>
      </w:r>
      <w:r w:rsidRPr="0039298C">
        <w:rPr>
          <w:rFonts w:eastAsia="SimSun" w:cs="Arial"/>
        </w:rPr>
        <w:t>）的合格客户端访问许可（以下简称</w:t>
      </w:r>
      <w:r w:rsidRPr="0039298C">
        <w:rPr>
          <w:rFonts w:eastAsia="SimSun" w:cs="Arial"/>
        </w:rPr>
        <w:t>“CAL”</w:t>
      </w:r>
      <w:r w:rsidRPr="0039298C">
        <w:rPr>
          <w:rFonts w:eastAsia="SimSun" w:cs="Arial"/>
        </w:rPr>
        <w:t>）的用户，或使用已分配了带有效软件保障范围的合格设备</w:t>
      </w:r>
      <w:r w:rsidRPr="0039298C">
        <w:rPr>
          <w:rFonts w:eastAsia="SimSun" w:cs="Arial"/>
        </w:rPr>
        <w:t xml:space="preserve"> CAL </w:t>
      </w:r>
      <w:r w:rsidRPr="0039298C">
        <w:rPr>
          <w:rFonts w:eastAsia="SimSun" w:cs="Arial"/>
        </w:rPr>
        <w:t>的用户。对于任何一个给定的合格</w:t>
      </w:r>
      <w:r w:rsidRPr="0039298C">
        <w:rPr>
          <w:rFonts w:eastAsia="SimSun" w:cs="Arial"/>
        </w:rPr>
        <w:t xml:space="preserve"> CAL</w:t>
      </w:r>
      <w:r w:rsidRPr="0039298C">
        <w:rPr>
          <w:rFonts w:eastAsia="SimSun" w:cs="Arial"/>
        </w:rPr>
        <w:t>，您不得为多个用户取得适用于软件保障的</w:t>
      </w:r>
      <w:r w:rsidRPr="0039298C">
        <w:rPr>
          <w:rFonts w:eastAsia="SimSun" w:cs="Arial"/>
        </w:rPr>
        <w:t xml:space="preserve"> SAL</w:t>
      </w:r>
      <w:r w:rsidRPr="0039298C">
        <w:rPr>
          <w:rFonts w:eastAsia="SimSun" w:cs="Arial"/>
        </w:rPr>
        <w:t>。适用于软件保障的</w:t>
      </w:r>
      <w:r w:rsidRPr="0039298C">
        <w:rPr>
          <w:rFonts w:eastAsia="SimSun" w:cs="Arial"/>
        </w:rPr>
        <w:t xml:space="preserve"> SAL </w:t>
      </w:r>
      <w:r w:rsidRPr="0039298C">
        <w:rPr>
          <w:rFonts w:eastAsia="SimSun" w:cs="Arial"/>
        </w:rPr>
        <w:t>的使用权利与其对应</w:t>
      </w:r>
      <w:r w:rsidRPr="0039298C">
        <w:rPr>
          <w:rFonts w:eastAsia="SimSun" w:cs="Arial"/>
        </w:rPr>
        <w:t xml:space="preserve"> SAL </w:t>
      </w:r>
      <w:r w:rsidRPr="0039298C">
        <w:rPr>
          <w:rFonts w:eastAsia="SimSun" w:cs="Arial"/>
        </w:rPr>
        <w:t>的使用权利一样（如本文档所述）。在合格</w:t>
      </w:r>
      <w:r w:rsidRPr="0039298C">
        <w:rPr>
          <w:rFonts w:eastAsia="SimSun" w:cs="Arial"/>
        </w:rPr>
        <w:t xml:space="preserve"> CAL </w:t>
      </w:r>
      <w:r w:rsidRPr="0039298C">
        <w:rPr>
          <w:rFonts w:eastAsia="SimSun" w:cs="Arial"/>
        </w:rPr>
        <w:t>软件保障范围期满时，向用户或设备分配软件保障的</w:t>
      </w:r>
      <w:r w:rsidRPr="0039298C">
        <w:rPr>
          <w:rFonts w:eastAsia="SimSun" w:cs="Arial"/>
        </w:rPr>
        <w:t xml:space="preserve"> SAL </w:t>
      </w:r>
      <w:r w:rsidRPr="0039298C">
        <w:rPr>
          <w:rFonts w:eastAsia="SimSun" w:cs="Arial"/>
        </w:rPr>
        <w:t>的权利同时也会过期。使用适用于软件保障的</w:t>
      </w:r>
      <w:r w:rsidRPr="0039298C">
        <w:rPr>
          <w:rFonts w:eastAsia="SimSun" w:cs="Arial"/>
        </w:rPr>
        <w:t xml:space="preserve"> SAL </w:t>
      </w:r>
      <w:r w:rsidRPr="0039298C">
        <w:rPr>
          <w:rFonts w:eastAsia="SimSun" w:cs="Arial"/>
        </w:rPr>
        <w:t>并不会使合格</w:t>
      </w:r>
      <w:r w:rsidRPr="0039298C">
        <w:rPr>
          <w:rFonts w:eastAsia="SimSun" w:cs="Arial"/>
        </w:rPr>
        <w:t xml:space="preserve"> CAL </w:t>
      </w:r>
      <w:r w:rsidRPr="0039298C">
        <w:rPr>
          <w:rFonts w:eastAsia="SimSun" w:cs="Arial"/>
        </w:rPr>
        <w:t>的使用权无效。适用于软件保障的</w:t>
      </w:r>
      <w:r w:rsidRPr="0039298C">
        <w:rPr>
          <w:rFonts w:eastAsia="SimSun" w:cs="Arial"/>
        </w:rPr>
        <w:t xml:space="preserve"> SAL </w:t>
      </w:r>
      <w:r w:rsidRPr="0039298C">
        <w:rPr>
          <w:rFonts w:eastAsia="SimSun" w:cs="Arial"/>
        </w:rPr>
        <w:t>只能（而且必须）在转让合格的</w:t>
      </w:r>
      <w:r w:rsidRPr="0039298C">
        <w:rPr>
          <w:rFonts w:eastAsia="SimSun" w:cs="Arial"/>
        </w:rPr>
        <w:t xml:space="preserve"> CAL </w:t>
      </w:r>
      <w:r w:rsidRPr="0039298C">
        <w:rPr>
          <w:rFonts w:eastAsia="SimSun" w:cs="Arial"/>
        </w:rPr>
        <w:t>时进行转让。有关订购软件保障的</w:t>
      </w:r>
      <w:r w:rsidRPr="0039298C">
        <w:rPr>
          <w:rFonts w:eastAsia="SimSun" w:cs="Arial"/>
        </w:rPr>
        <w:t xml:space="preserve"> SAL </w:t>
      </w:r>
      <w:r w:rsidRPr="0039298C">
        <w:rPr>
          <w:rFonts w:eastAsia="SimSun" w:cs="Arial"/>
        </w:rPr>
        <w:t>及订购验证程序的详细信息，请访问</w:t>
      </w:r>
      <w:r w:rsidRPr="0039298C">
        <w:rPr>
          <w:rFonts w:eastAsia="SimSun" w:cs="Arial"/>
        </w:rPr>
        <w:t xml:space="preserve"> </w:t>
      </w:r>
      <w:hyperlink r:id="rId58" w:history="1">
        <w:r w:rsidRPr="0039298C">
          <w:rPr>
            <w:rStyle w:val="Hyperlink"/>
            <w:rFonts w:eastAsia="SimSun" w:cs="Arial"/>
          </w:rPr>
          <w:t>http://www.explore.ms</w:t>
        </w:r>
      </w:hyperlink>
      <w:r w:rsidRPr="0039298C">
        <w:rPr>
          <w:rFonts w:eastAsia="SimSun" w:cs="Arial"/>
        </w:rPr>
        <w:t xml:space="preserve"> </w:t>
      </w:r>
      <w:r w:rsidRPr="0039298C">
        <w:rPr>
          <w:rFonts w:eastAsia="SimSun" w:cs="Arial"/>
        </w:rPr>
        <w:t>或与您的软件产品经销商联系。</w:t>
      </w:r>
    </w:p>
    <w:p w14:paraId="5FC59900" w14:textId="77777777" w:rsidR="00E60E4C" w:rsidRPr="0039298C" w:rsidRDefault="00E60E4C" w:rsidP="00E60E4C">
      <w:pPr>
        <w:pStyle w:val="PURBody-Indented"/>
        <w:rPr>
          <w:rFonts w:eastAsia="SimSun" w:cs="Arial"/>
        </w:rPr>
      </w:pPr>
      <w:r w:rsidRPr="0039298C">
        <w:rPr>
          <w:rFonts w:eastAsia="SimSun" w:cs="Arial"/>
        </w:rPr>
        <w:t>适用于软件保障客户的</w:t>
      </w:r>
      <w:r w:rsidRPr="0039298C">
        <w:rPr>
          <w:rFonts w:eastAsia="SimSun" w:cs="Arial"/>
        </w:rPr>
        <w:t xml:space="preserve"> SAL </w:t>
      </w:r>
      <w:r w:rsidRPr="0039298C">
        <w:rPr>
          <w:rFonts w:eastAsia="SimSun" w:cs="Arial"/>
        </w:rPr>
        <w:t>及其合格的</w:t>
      </w:r>
      <w:r w:rsidRPr="0039298C">
        <w:rPr>
          <w:rFonts w:eastAsia="SimSun" w:cs="Arial"/>
        </w:rPr>
        <w:t xml:space="preserve"> CAL </w:t>
      </w:r>
      <w:r w:rsidRPr="0039298C">
        <w:rPr>
          <w:rFonts w:eastAsia="SimSun" w:cs="Arial"/>
        </w:rPr>
        <w:t>在下面</w:t>
      </w:r>
      <w:r w:rsidRPr="0039298C">
        <w:rPr>
          <w:rFonts w:ascii="SimSun" w:eastAsia="SimSun" w:hAnsi="SimSun" w:cs="Arial"/>
        </w:rPr>
        <w:t>“产品特定许可条款”</w:t>
      </w:r>
      <w:r w:rsidRPr="0039298C">
        <w:rPr>
          <w:rFonts w:eastAsia="SimSun" w:cs="Arial"/>
        </w:rPr>
        <w:t>一节中的适用产品部分下列出。</w:t>
      </w:r>
    </w:p>
    <w:p w14:paraId="3A8B8BD6" w14:textId="77777777" w:rsidR="00E60E4C" w:rsidRPr="0039298C" w:rsidRDefault="00E60E4C" w:rsidP="00E60E4C">
      <w:pPr>
        <w:pStyle w:val="PURBlueStrong"/>
        <w:rPr>
          <w:rFonts w:eastAsia="SimSun" w:cs="Arial"/>
        </w:rPr>
      </w:pPr>
      <w:r w:rsidRPr="0039298C">
        <w:rPr>
          <w:rFonts w:eastAsia="SimSun" w:cs="Arial"/>
        </w:rPr>
        <w:t>在服务器或存储介质上创建和存储实例。</w:t>
      </w:r>
    </w:p>
    <w:p w14:paraId="16806DBB" w14:textId="77777777" w:rsidR="00E60E4C" w:rsidRPr="0039298C" w:rsidRDefault="00E60E4C" w:rsidP="00E60E4C">
      <w:pPr>
        <w:pStyle w:val="PURBody-Indented"/>
        <w:rPr>
          <w:rFonts w:eastAsia="SimSun" w:cs="Arial"/>
        </w:rPr>
      </w:pPr>
      <w:r w:rsidRPr="0039298C">
        <w:rPr>
          <w:rFonts w:eastAsia="SimSun" w:cs="Arial"/>
        </w:rPr>
        <w:t>对于获得的每一份软件许可，您拥有以下附加权利：</w:t>
      </w:r>
    </w:p>
    <w:p w14:paraId="57FE625E" w14:textId="77777777" w:rsidR="00E60E4C" w:rsidRPr="0039298C" w:rsidRDefault="00E60E4C" w:rsidP="00666D42">
      <w:pPr>
        <w:pStyle w:val="PURBullet-Indented"/>
        <w:numPr>
          <w:ilvl w:val="0"/>
          <w:numId w:val="40"/>
        </w:numPr>
        <w:ind w:left="490" w:hanging="216"/>
        <w:rPr>
          <w:rFonts w:eastAsia="SimSun" w:cs="Arial"/>
        </w:rPr>
      </w:pPr>
      <w:r w:rsidRPr="0039298C">
        <w:rPr>
          <w:rFonts w:eastAsia="SimSun" w:cs="Arial"/>
        </w:rPr>
        <w:t>您可以创建服务器软件和客户端软件的任意数量的实例。</w:t>
      </w:r>
    </w:p>
    <w:p w14:paraId="55109C45" w14:textId="77777777" w:rsidR="00E60E4C" w:rsidRPr="0039298C" w:rsidRDefault="00E60E4C" w:rsidP="00666D42">
      <w:pPr>
        <w:pStyle w:val="PURBullet-Indented"/>
        <w:numPr>
          <w:ilvl w:val="0"/>
          <w:numId w:val="40"/>
        </w:numPr>
        <w:ind w:left="490" w:hanging="216"/>
        <w:rPr>
          <w:rFonts w:eastAsia="SimSun" w:cs="Arial"/>
        </w:rPr>
      </w:pPr>
      <w:r w:rsidRPr="0039298C">
        <w:rPr>
          <w:rFonts w:eastAsia="SimSun" w:cs="Arial"/>
        </w:rPr>
        <w:t>您可以在任何服务器或存储介质上存储服务器软件和客户端软件的实例。</w:t>
      </w:r>
    </w:p>
    <w:p w14:paraId="7947E106" w14:textId="77777777" w:rsidR="00E60E4C" w:rsidRPr="0039298C" w:rsidRDefault="00E60E4C" w:rsidP="00666D42">
      <w:pPr>
        <w:pStyle w:val="PURBullet-Indented"/>
        <w:numPr>
          <w:ilvl w:val="0"/>
          <w:numId w:val="40"/>
        </w:numPr>
        <w:ind w:left="490" w:hanging="216"/>
        <w:rPr>
          <w:rFonts w:eastAsia="SimSun" w:cs="Arial"/>
        </w:rPr>
      </w:pPr>
      <w:r w:rsidRPr="0039298C">
        <w:rPr>
          <w:rFonts w:eastAsia="SimSun" w:cs="Arial"/>
        </w:rPr>
        <w:t>您可创建和存储服务器软件及客户端软件的实例，但目的仅限于按照以上所述依据软件许可行使运行服务器软件实例的权利。</w:t>
      </w:r>
    </w:p>
    <w:p w14:paraId="55909AD7" w14:textId="77777777" w:rsidR="00E60E4C" w:rsidRPr="0039298C" w:rsidRDefault="00E60E4C" w:rsidP="00E60E4C">
      <w:pPr>
        <w:pStyle w:val="PURBlueStrong"/>
        <w:rPr>
          <w:rFonts w:eastAsia="SimSun" w:cs="Arial"/>
        </w:rPr>
      </w:pPr>
      <w:r w:rsidRPr="0039298C">
        <w:rPr>
          <w:rFonts w:eastAsia="SimSun" w:cs="Arial"/>
        </w:rPr>
        <w:t xml:space="preserve">System Center </w:t>
      </w:r>
      <w:r w:rsidRPr="0039298C">
        <w:rPr>
          <w:rFonts w:eastAsia="SimSun" w:cs="Arial"/>
        </w:rPr>
        <w:t>包</w:t>
      </w:r>
    </w:p>
    <w:p w14:paraId="27910718" w14:textId="77777777" w:rsidR="00E60E4C" w:rsidRPr="0039298C" w:rsidRDefault="00E60E4C" w:rsidP="00E60E4C">
      <w:pPr>
        <w:pStyle w:val="PURBody-Indented"/>
        <w:rPr>
          <w:rFonts w:eastAsia="SimSun" w:cs="Arial"/>
        </w:rPr>
      </w:pPr>
      <w:r w:rsidRPr="0039298C">
        <w:rPr>
          <w:rFonts w:eastAsia="SimSun" w:cs="Arial"/>
        </w:rPr>
        <w:t>相应的</w:t>
      </w:r>
      <w:r w:rsidRPr="0039298C">
        <w:rPr>
          <w:rFonts w:eastAsia="SimSun" w:cs="Arial"/>
        </w:rPr>
        <w:t xml:space="preserve"> System Center </w:t>
      </w:r>
      <w:r w:rsidRPr="0039298C">
        <w:rPr>
          <w:rFonts w:eastAsia="SimSun" w:cs="Arial"/>
        </w:rPr>
        <w:t>产品的许可条款适用于您对该软件中包括的管理包、配置包、进程包和集成包的使用。</w:t>
      </w:r>
    </w:p>
    <w:p w14:paraId="01C9E729" w14:textId="77777777" w:rsidR="00E60E4C" w:rsidRPr="0039298C" w:rsidRDefault="00E60E4C" w:rsidP="00E60E4C">
      <w:pPr>
        <w:pStyle w:val="PURBlueStrong"/>
        <w:rPr>
          <w:rFonts w:eastAsia="SimSun" w:cs="Arial"/>
        </w:rPr>
      </w:pPr>
      <w:r w:rsidRPr="0039298C">
        <w:rPr>
          <w:rFonts w:eastAsia="SimSun" w:cs="Arial"/>
        </w:rPr>
        <w:t>软件</w:t>
      </w:r>
    </w:p>
    <w:p w14:paraId="39B5AF4A" w14:textId="77777777" w:rsidR="00E60E4C" w:rsidRPr="0039298C" w:rsidRDefault="00E60E4C" w:rsidP="00E60E4C">
      <w:pPr>
        <w:pStyle w:val="PURBody-Indented"/>
        <w:rPr>
          <w:rFonts w:eastAsia="SimSun" w:cs="Arial"/>
        </w:rPr>
      </w:pPr>
      <w:r w:rsidRPr="0039298C">
        <w:rPr>
          <w:rStyle w:val="Strong"/>
          <w:rFonts w:eastAsia="SimSun" w:cs="Arial"/>
        </w:rPr>
        <w:t>运行服务器软件的实例：</w:t>
      </w:r>
      <w:r w:rsidRPr="0039298C">
        <w:rPr>
          <w:rFonts w:eastAsia="SimSun" w:cs="Arial"/>
        </w:rPr>
        <w:t>您可以在任意数量的设备上的物理或虚拟操作系统环境</w:t>
      </w:r>
      <w:r w:rsidRPr="0039298C">
        <w:rPr>
          <w:rFonts w:eastAsia="SimSun" w:cs="Arial"/>
        </w:rPr>
        <w:t xml:space="preserve"> (OSE) </w:t>
      </w:r>
      <w:r w:rsidRPr="0039298C">
        <w:rPr>
          <w:rFonts w:eastAsia="SimSun" w:cs="Arial"/>
        </w:rPr>
        <w:t>中，运行或以其他方式使用任意数量的服务器软件的实例。</w:t>
      </w:r>
    </w:p>
    <w:p w14:paraId="0A1287D9" w14:textId="77777777" w:rsidR="00E60E4C" w:rsidRPr="0039298C" w:rsidRDefault="00E60E4C" w:rsidP="00E60E4C">
      <w:pPr>
        <w:pStyle w:val="PURBody-Indented"/>
        <w:rPr>
          <w:rFonts w:eastAsia="SimSun" w:cs="Arial"/>
        </w:rPr>
      </w:pPr>
      <w:r w:rsidRPr="0039298C">
        <w:rPr>
          <w:rStyle w:val="Strong"/>
          <w:rFonts w:eastAsia="SimSun" w:cs="Arial"/>
        </w:rPr>
        <w:t>运行客户端软件的实例：</w:t>
      </w:r>
      <w:r w:rsidRPr="0039298C">
        <w:rPr>
          <w:rFonts w:eastAsia="SimSun" w:cs="Arial"/>
        </w:rPr>
        <w:t>您可以在任意数量的设备上的物理或虚拟操作系统环境</w:t>
      </w:r>
      <w:r w:rsidRPr="0039298C">
        <w:rPr>
          <w:rFonts w:eastAsia="SimSun" w:cs="Arial"/>
        </w:rPr>
        <w:t xml:space="preserve"> (OSE) </w:t>
      </w:r>
      <w:r w:rsidRPr="0039298C">
        <w:rPr>
          <w:rFonts w:eastAsia="SimSun" w:cs="Arial"/>
        </w:rPr>
        <w:t>中运行或以其他方式使用</w:t>
      </w:r>
      <w:hyperlink w:anchor="Appendix1" w:history="1">
        <w:r w:rsidRPr="0039298C">
          <w:rPr>
            <w:rStyle w:val="Hyperlink"/>
            <w:rFonts w:eastAsia="SimSun" w:cs="Arial"/>
          </w:rPr>
          <w:t>附录</w:t>
        </w:r>
        <w:r w:rsidRPr="0039298C">
          <w:rPr>
            <w:rStyle w:val="Hyperlink"/>
            <w:rFonts w:eastAsia="SimSun" w:cs="Arial"/>
          </w:rPr>
          <w:t xml:space="preserve"> 1</w:t>
        </w:r>
      </w:hyperlink>
      <w:r w:rsidRPr="0039298C">
        <w:rPr>
          <w:rFonts w:eastAsia="SimSun" w:cs="Arial"/>
        </w:rPr>
        <w:t xml:space="preserve"> </w:t>
      </w:r>
      <w:r w:rsidRPr="0039298C">
        <w:rPr>
          <w:rFonts w:eastAsia="SimSun" w:cs="Arial"/>
        </w:rPr>
        <w:t>中列出的客户端软件任意数量的实例。客户端软件只能与服务器软件结合使用，无论是直接使用还是通过其他客户端软件间接使用。</w:t>
      </w:r>
    </w:p>
    <w:p w14:paraId="03F251C6" w14:textId="77777777" w:rsidR="00E60E4C" w:rsidRPr="000F4949" w:rsidRDefault="00E60E4C" w:rsidP="00E60E4C">
      <w:pPr>
        <w:pStyle w:val="PURBody-Indented"/>
      </w:pPr>
    </w:p>
    <w:p w14:paraId="0237C66A" w14:textId="77777777" w:rsidR="00E60E4C" w:rsidRPr="004E76D8" w:rsidRDefault="00E60E4C" w:rsidP="00E60E4C">
      <w:pPr>
        <w:pStyle w:val="PURHeading2"/>
        <w:pBdr>
          <w:bottom w:val="single" w:sz="4" w:space="1" w:color="auto"/>
        </w:pBdr>
        <w:rPr>
          <w:rFonts w:ascii="SimSun" w:eastAsia="SimSun" w:hAnsi="SimSun"/>
          <w:b/>
        </w:rPr>
      </w:pPr>
      <w:bookmarkStart w:id="395" w:name="SALTerms_MGMT"/>
      <w:r w:rsidRPr="004E76D8">
        <w:rPr>
          <w:rFonts w:ascii="SimSun" w:eastAsia="SimSun" w:hAnsi="SimSun"/>
          <w:b/>
        </w:rPr>
        <w:t>管理服务器</w:t>
      </w:r>
      <w:bookmarkEnd w:id="395"/>
    </w:p>
    <w:tbl>
      <w:tblPr>
        <w:tblW w:w="0" w:type="auto"/>
        <w:tblLook w:val="04A0" w:firstRow="1" w:lastRow="0" w:firstColumn="1" w:lastColumn="0" w:noHBand="0" w:noVBand="1"/>
      </w:tblPr>
      <w:tblGrid>
        <w:gridCol w:w="5400"/>
        <w:gridCol w:w="5400"/>
      </w:tblGrid>
      <w:tr w:rsidR="00E60E4C" w:rsidRPr="00400F6A" w14:paraId="4AD4806A" w14:textId="77777777" w:rsidTr="0053732A">
        <w:tc>
          <w:tcPr>
            <w:tcW w:w="5508" w:type="dxa"/>
          </w:tcPr>
          <w:p w14:paraId="30C38DCD" w14:textId="77777777" w:rsidR="00E60E4C" w:rsidRPr="00204150" w:rsidRDefault="00E60E4C" w:rsidP="00666D42">
            <w:pPr>
              <w:pStyle w:val="PURBullet-Indented"/>
              <w:numPr>
                <w:ilvl w:val="0"/>
                <w:numId w:val="41"/>
              </w:numPr>
              <w:spacing w:after="0"/>
              <w:ind w:left="490" w:hanging="216"/>
              <w:rPr>
                <w:lang w:val="fr-FR"/>
              </w:rPr>
            </w:pPr>
            <w:r w:rsidRPr="00F86F63">
              <w:rPr>
                <w:lang w:val="fr-FR"/>
              </w:rPr>
              <w:t>System Center 2012 R2 Client Management Suite</w:t>
            </w:r>
          </w:p>
        </w:tc>
        <w:tc>
          <w:tcPr>
            <w:tcW w:w="5508" w:type="dxa"/>
          </w:tcPr>
          <w:p w14:paraId="5923BB47" w14:textId="77777777" w:rsidR="00E60E4C" w:rsidRPr="00F86F63" w:rsidRDefault="00E60E4C" w:rsidP="00666D42">
            <w:pPr>
              <w:pStyle w:val="PURBullet-Indented"/>
              <w:numPr>
                <w:ilvl w:val="0"/>
                <w:numId w:val="42"/>
              </w:numPr>
              <w:spacing w:after="0"/>
              <w:ind w:left="490" w:hanging="216"/>
              <w:rPr>
                <w:lang w:val="en-US"/>
              </w:rPr>
            </w:pPr>
            <w:r w:rsidRPr="00F86F63">
              <w:rPr>
                <w:lang w:val="en-US"/>
              </w:rPr>
              <w:t>System Center 2012 R2 Configuration Manager</w:t>
            </w:r>
          </w:p>
        </w:tc>
      </w:tr>
    </w:tbl>
    <w:p w14:paraId="554F3261" w14:textId="77777777" w:rsidR="00E60E4C" w:rsidRPr="00F86F63" w:rsidRDefault="00E60E4C" w:rsidP="00E60E4C">
      <w:pPr>
        <w:pStyle w:val="PURBullet-Indented"/>
        <w:ind w:left="270"/>
        <w:rPr>
          <w:lang w:val="en-US"/>
        </w:rPr>
      </w:pPr>
    </w:p>
    <w:p w14:paraId="5A4CA534" w14:textId="77777777" w:rsidR="00E60E4C" w:rsidRPr="00F86F63" w:rsidRDefault="00E60E4C" w:rsidP="00E60E4C">
      <w:pPr>
        <w:pStyle w:val="PURBody-Indented"/>
        <w:rPr>
          <w:lang w:val="en-US"/>
        </w:rPr>
        <w:sectPr w:rsidR="00E60E4C" w:rsidRPr="00F86F63" w:rsidSect="000D138D">
          <w:type w:val="continuous"/>
          <w:pgSz w:w="12240" w:h="15840" w:code="1"/>
          <w:pgMar w:top="1166" w:right="720" w:bottom="720" w:left="720" w:header="432" w:footer="288" w:gutter="0"/>
          <w:cols w:space="360"/>
          <w:docGrid w:linePitch="360"/>
        </w:sectPr>
      </w:pPr>
    </w:p>
    <w:p w14:paraId="496AA04B" w14:textId="77777777" w:rsidR="00E60E4C" w:rsidRPr="004E76D8" w:rsidRDefault="00E60E4C" w:rsidP="00E60E4C">
      <w:pPr>
        <w:pStyle w:val="PURBody-Indented"/>
        <w:ind w:left="0"/>
        <w:rPr>
          <w:rFonts w:eastAsia="SimSun" w:cs="Arial"/>
        </w:rPr>
      </w:pPr>
      <w:r w:rsidRPr="004E76D8">
        <w:rPr>
          <w:rFonts w:eastAsia="SimSun" w:cs="Arial"/>
        </w:rPr>
        <w:lastRenderedPageBreak/>
        <w:t>您必须为您将使用服务器软件实例来直接或间接管理的操作系统环境</w:t>
      </w:r>
      <w:r w:rsidRPr="004E76D8">
        <w:rPr>
          <w:rFonts w:eastAsia="SimSun" w:cs="Arial"/>
        </w:rPr>
        <w:t xml:space="preserve"> (OSE) </w:t>
      </w:r>
      <w:r w:rsidRPr="004E76D8">
        <w:rPr>
          <w:rFonts w:eastAsia="SimSun" w:cs="Arial"/>
        </w:rPr>
        <w:t>购买相应类型的客户端</w:t>
      </w:r>
      <w:r w:rsidRPr="004E76D8">
        <w:rPr>
          <w:rFonts w:eastAsia="SimSun" w:cs="Arial"/>
        </w:rPr>
        <w:t xml:space="preserve"> SAL</w:t>
      </w:r>
      <w:r w:rsidRPr="004E76D8">
        <w:rPr>
          <w:rFonts w:eastAsia="SimSun" w:cs="Arial"/>
        </w:rPr>
        <w:t>，并将其分配给设备或用户。</w:t>
      </w:r>
    </w:p>
    <w:p w14:paraId="1A944660" w14:textId="77777777" w:rsidR="00E60E4C" w:rsidRPr="004E76D8" w:rsidRDefault="00E60E4C" w:rsidP="00E60E4C">
      <w:pPr>
        <w:pStyle w:val="PURBody-Indented"/>
        <w:rPr>
          <w:rFonts w:eastAsia="SimSun" w:cs="Arial"/>
        </w:rPr>
      </w:pPr>
      <w:r w:rsidRPr="004E76D8">
        <w:rPr>
          <w:rStyle w:val="Strong"/>
          <w:rFonts w:eastAsia="SimSun" w:cs="Arial"/>
        </w:rPr>
        <w:t>两种类型的客户端</w:t>
      </w:r>
      <w:r w:rsidRPr="004E76D8">
        <w:rPr>
          <w:rStyle w:val="Strong"/>
          <w:rFonts w:eastAsia="SimSun" w:cs="Arial"/>
        </w:rPr>
        <w:t xml:space="preserve"> SAL</w:t>
      </w:r>
      <w:r w:rsidRPr="004E76D8">
        <w:rPr>
          <w:rStyle w:val="Strong"/>
          <w:rFonts w:eastAsia="SimSun" w:cs="Arial"/>
        </w:rPr>
        <w:t>：</w:t>
      </w:r>
    </w:p>
    <w:p w14:paraId="455C7E48" w14:textId="77777777" w:rsidR="00E60E4C" w:rsidRPr="004E76D8" w:rsidRDefault="00E60E4C" w:rsidP="00E60E4C">
      <w:pPr>
        <w:pStyle w:val="PURBlueStrong-Indented"/>
        <w:rPr>
          <w:rFonts w:eastAsia="SimSun" w:cs="Arial"/>
        </w:rPr>
      </w:pPr>
      <w:r w:rsidRPr="004E76D8">
        <w:rPr>
          <w:rFonts w:eastAsia="SimSun" w:cs="Arial"/>
        </w:rPr>
        <w:t>客户端</w:t>
      </w:r>
      <w:r w:rsidRPr="004E76D8">
        <w:rPr>
          <w:rFonts w:eastAsia="SimSun" w:cs="Arial"/>
        </w:rPr>
        <w:t xml:space="preserve"> SAL </w:t>
      </w:r>
      <w:r w:rsidRPr="004E76D8">
        <w:rPr>
          <w:rFonts w:eastAsia="SimSun" w:cs="Arial"/>
        </w:rPr>
        <w:t>类型</w:t>
      </w:r>
    </w:p>
    <w:p w14:paraId="08656CD9" w14:textId="77777777" w:rsidR="00E60E4C" w:rsidRPr="004E76D8" w:rsidRDefault="00E60E4C" w:rsidP="00E60E4C">
      <w:pPr>
        <w:pStyle w:val="PURBody-Indented"/>
        <w:rPr>
          <w:rFonts w:eastAsia="SimSun" w:cs="Arial"/>
        </w:rPr>
      </w:pPr>
      <w:r w:rsidRPr="004E76D8">
        <w:rPr>
          <w:rFonts w:eastAsia="SimSun" w:cs="Arial"/>
        </w:rPr>
        <w:t>客户端</w:t>
      </w:r>
      <w:r w:rsidRPr="004E76D8">
        <w:rPr>
          <w:rFonts w:eastAsia="SimSun" w:cs="Arial"/>
        </w:rPr>
        <w:t xml:space="preserve"> SAL </w:t>
      </w:r>
      <w:r w:rsidRPr="004E76D8">
        <w:rPr>
          <w:rFonts w:eastAsia="SimSun" w:cs="Arial"/>
        </w:rPr>
        <w:t>有两种类型：一种类型针对托管</w:t>
      </w:r>
      <w:r w:rsidRPr="004E76D8">
        <w:rPr>
          <w:rFonts w:eastAsia="SimSun" w:cs="Arial"/>
        </w:rPr>
        <w:t xml:space="preserve"> OSE</w:t>
      </w:r>
      <w:r w:rsidRPr="004E76D8">
        <w:rPr>
          <w:rFonts w:eastAsia="SimSun" w:cs="Arial"/>
        </w:rPr>
        <w:t>，一种类型针对用户。</w:t>
      </w:r>
    </w:p>
    <w:p w14:paraId="360D6865" w14:textId="77777777" w:rsidR="00E60E4C" w:rsidRPr="004E76D8" w:rsidRDefault="00E60E4C" w:rsidP="00666D42">
      <w:pPr>
        <w:pStyle w:val="PURBullet-Indented"/>
        <w:numPr>
          <w:ilvl w:val="0"/>
          <w:numId w:val="43"/>
        </w:numPr>
        <w:ind w:left="490" w:hanging="216"/>
        <w:rPr>
          <w:rFonts w:eastAsia="SimSun" w:cs="Arial"/>
        </w:rPr>
      </w:pPr>
      <w:r w:rsidRPr="004E76D8">
        <w:rPr>
          <w:rFonts w:eastAsia="SimSun" w:cs="Arial"/>
        </w:rPr>
        <w:t xml:space="preserve">OSE </w:t>
      </w:r>
      <w:r w:rsidRPr="004E76D8">
        <w:rPr>
          <w:rFonts w:eastAsia="SimSun" w:cs="Arial"/>
        </w:rPr>
        <w:t>客户端</w:t>
      </w:r>
      <w:r w:rsidRPr="004E76D8">
        <w:rPr>
          <w:rFonts w:eastAsia="SimSun" w:cs="Arial"/>
        </w:rPr>
        <w:t xml:space="preserve"> SAL </w:t>
      </w:r>
      <w:r w:rsidRPr="004E76D8">
        <w:rPr>
          <w:rFonts w:eastAsia="SimSun" w:cs="Arial"/>
        </w:rPr>
        <w:t>允许您的服务器软件实例管理与任何用户可使用的</w:t>
      </w:r>
      <w:r w:rsidRPr="004E76D8">
        <w:rPr>
          <w:rFonts w:eastAsia="SimSun" w:cs="Arial"/>
        </w:rPr>
        <w:t xml:space="preserve"> OSE </w:t>
      </w:r>
      <w:r w:rsidRPr="004E76D8">
        <w:rPr>
          <w:rFonts w:eastAsia="SimSun" w:cs="Arial"/>
        </w:rPr>
        <w:t>数量相同的</w:t>
      </w:r>
      <w:r w:rsidRPr="004E76D8">
        <w:rPr>
          <w:rFonts w:eastAsia="SimSun" w:cs="Arial"/>
        </w:rPr>
        <w:t xml:space="preserve"> OSE</w:t>
      </w:r>
      <w:r w:rsidRPr="004E76D8">
        <w:rPr>
          <w:rFonts w:eastAsia="SimSun" w:cs="Arial"/>
        </w:rPr>
        <w:t>。</w:t>
      </w:r>
    </w:p>
    <w:p w14:paraId="3B6AC0EF" w14:textId="77777777" w:rsidR="00E60E4C" w:rsidRPr="004E76D8" w:rsidRDefault="00E60E4C" w:rsidP="00666D42">
      <w:pPr>
        <w:pStyle w:val="PURBullet-Indented"/>
        <w:numPr>
          <w:ilvl w:val="0"/>
          <w:numId w:val="43"/>
        </w:numPr>
        <w:ind w:left="490" w:hanging="216"/>
        <w:rPr>
          <w:rFonts w:eastAsia="SimSun" w:cs="Arial"/>
        </w:rPr>
      </w:pPr>
      <w:r w:rsidRPr="004E76D8">
        <w:rPr>
          <w:rFonts w:eastAsia="SimSun" w:cs="Arial"/>
        </w:rPr>
        <w:t>用户客户端</w:t>
      </w:r>
      <w:r w:rsidRPr="004E76D8">
        <w:rPr>
          <w:rFonts w:eastAsia="SimSun" w:cs="Arial"/>
        </w:rPr>
        <w:t xml:space="preserve"> SAL </w:t>
      </w:r>
      <w:r w:rsidRPr="004E76D8">
        <w:rPr>
          <w:rFonts w:eastAsia="SimSun" w:cs="Arial"/>
        </w:rPr>
        <w:t>允许您的服务器软件实例管理每一位已获得所分配客户端</w:t>
      </w:r>
      <w:r w:rsidRPr="004E76D8">
        <w:rPr>
          <w:rFonts w:eastAsia="SimSun" w:cs="Arial"/>
        </w:rPr>
        <w:t xml:space="preserve"> SAL </w:t>
      </w:r>
      <w:r w:rsidRPr="004E76D8">
        <w:rPr>
          <w:rFonts w:eastAsia="SimSun" w:cs="Arial"/>
        </w:rPr>
        <w:t>的用户使用的</w:t>
      </w:r>
      <w:r w:rsidRPr="004E76D8">
        <w:rPr>
          <w:rFonts w:eastAsia="SimSun" w:cs="Arial"/>
        </w:rPr>
        <w:t xml:space="preserve"> OSE</w:t>
      </w:r>
      <w:r w:rsidRPr="004E76D8">
        <w:rPr>
          <w:rFonts w:eastAsia="SimSun" w:cs="Arial"/>
        </w:rPr>
        <w:t>。如果您有多个用户使用一个</w:t>
      </w:r>
      <w:r w:rsidRPr="004E76D8">
        <w:rPr>
          <w:rFonts w:eastAsia="SimSun" w:cs="Arial"/>
        </w:rPr>
        <w:t xml:space="preserve"> OSE</w:t>
      </w:r>
      <w:r w:rsidRPr="004E76D8">
        <w:rPr>
          <w:rFonts w:eastAsia="SimSun" w:cs="Arial"/>
        </w:rPr>
        <w:t>，而您没有获得</w:t>
      </w:r>
      <w:r w:rsidRPr="004E76D8">
        <w:rPr>
          <w:rFonts w:eastAsia="SimSun" w:cs="Arial"/>
        </w:rPr>
        <w:t xml:space="preserve"> OSE </w:t>
      </w:r>
      <w:r w:rsidRPr="004E76D8">
        <w:rPr>
          <w:rFonts w:eastAsia="SimSun" w:cs="Arial"/>
        </w:rPr>
        <w:t>许可，那么您必须向这些用户中的每一位分配用户客户端</w:t>
      </w:r>
      <w:r w:rsidRPr="004E76D8">
        <w:rPr>
          <w:rFonts w:eastAsia="SimSun" w:cs="Arial"/>
        </w:rPr>
        <w:t xml:space="preserve"> SAL</w:t>
      </w:r>
      <w:r w:rsidRPr="004E76D8">
        <w:rPr>
          <w:rFonts w:eastAsia="SimSun" w:cs="Arial"/>
        </w:rPr>
        <w:t>。</w:t>
      </w:r>
    </w:p>
    <w:p w14:paraId="09786D4A" w14:textId="77777777" w:rsidR="00E60E4C" w:rsidRPr="004E76D8" w:rsidRDefault="00E60E4C" w:rsidP="00666D42">
      <w:pPr>
        <w:pStyle w:val="PURBullet-Indented"/>
        <w:numPr>
          <w:ilvl w:val="0"/>
          <w:numId w:val="43"/>
        </w:numPr>
        <w:ind w:left="490" w:hanging="216"/>
        <w:rPr>
          <w:rFonts w:eastAsia="SimSun" w:cs="Arial"/>
        </w:rPr>
      </w:pPr>
      <w:r w:rsidRPr="004E76D8">
        <w:rPr>
          <w:rFonts w:eastAsia="SimSun" w:cs="Arial"/>
        </w:rPr>
        <w:t>客户端</w:t>
      </w:r>
      <w:r w:rsidRPr="004E76D8">
        <w:rPr>
          <w:rFonts w:eastAsia="SimSun" w:cs="Arial"/>
        </w:rPr>
        <w:t xml:space="preserve"> SAL </w:t>
      </w:r>
      <w:r w:rsidRPr="004E76D8">
        <w:rPr>
          <w:rFonts w:eastAsia="SimSun" w:cs="Arial"/>
        </w:rPr>
        <w:t>不允许管理任何运行着服务器操作系统的</w:t>
      </w:r>
      <w:r w:rsidRPr="004E76D8">
        <w:rPr>
          <w:rFonts w:eastAsia="SimSun" w:cs="Arial"/>
        </w:rPr>
        <w:t xml:space="preserve"> OSE</w:t>
      </w:r>
      <w:r w:rsidRPr="004E76D8">
        <w:rPr>
          <w:rFonts w:eastAsia="SimSun" w:cs="Arial"/>
        </w:rPr>
        <w:t>。</w:t>
      </w:r>
    </w:p>
    <w:p w14:paraId="6C0568E7" w14:textId="77777777" w:rsidR="00E60E4C" w:rsidRPr="004E76D8" w:rsidRDefault="00E60E4C" w:rsidP="00E60E4C">
      <w:pPr>
        <w:pStyle w:val="PURBlueStrong-Indented"/>
        <w:rPr>
          <w:rFonts w:eastAsia="SimSun" w:cs="Arial"/>
        </w:rPr>
      </w:pPr>
      <w:r w:rsidRPr="004E76D8">
        <w:rPr>
          <w:rFonts w:eastAsia="SimSun" w:cs="Arial"/>
        </w:rPr>
        <w:t>管理</w:t>
      </w:r>
      <w:r w:rsidRPr="004E76D8">
        <w:rPr>
          <w:rFonts w:eastAsia="SimSun" w:cs="Arial"/>
        </w:rPr>
        <w:t xml:space="preserve"> SAL</w:t>
      </w:r>
    </w:p>
    <w:p w14:paraId="26964887" w14:textId="77777777" w:rsidR="00E60E4C" w:rsidRPr="004E76D8" w:rsidRDefault="00E60E4C" w:rsidP="00E60E4C">
      <w:pPr>
        <w:pStyle w:val="PURBody-Indented"/>
        <w:rPr>
          <w:rFonts w:eastAsia="SimSun" w:cs="Arial"/>
        </w:rPr>
      </w:pPr>
      <w:r w:rsidRPr="004E76D8">
        <w:rPr>
          <w:rFonts w:eastAsia="SimSun" w:cs="Arial"/>
        </w:rPr>
        <w:t>如果您获得了用户客户端</w:t>
      </w:r>
      <w:r w:rsidRPr="004E76D8">
        <w:rPr>
          <w:rFonts w:eastAsia="SimSun" w:cs="Arial"/>
        </w:rPr>
        <w:t xml:space="preserve"> SAL</w:t>
      </w:r>
      <w:r w:rsidRPr="004E76D8">
        <w:rPr>
          <w:rFonts w:eastAsia="SimSun" w:cs="Arial"/>
        </w:rPr>
        <w:t>，必须将它们分配给您的服务器软件实例管理的</w:t>
      </w:r>
      <w:r w:rsidRPr="004E76D8">
        <w:rPr>
          <w:rFonts w:eastAsia="SimSun" w:cs="Arial"/>
        </w:rPr>
        <w:t xml:space="preserve"> OSE </w:t>
      </w:r>
      <w:r w:rsidRPr="004E76D8">
        <w:rPr>
          <w:rFonts w:eastAsia="SimSun" w:cs="Arial"/>
        </w:rPr>
        <w:t>的用户。</w:t>
      </w:r>
    </w:p>
    <w:p w14:paraId="6E691804" w14:textId="77777777" w:rsidR="00E60E4C" w:rsidRPr="004E76D8" w:rsidRDefault="00E60E4C" w:rsidP="00E60E4C">
      <w:pPr>
        <w:pStyle w:val="PURBody-Indented"/>
        <w:rPr>
          <w:rFonts w:eastAsia="SimSun" w:cs="Arial"/>
        </w:rPr>
      </w:pPr>
      <w:r w:rsidRPr="004E76D8">
        <w:rPr>
          <w:rFonts w:eastAsia="SimSun" w:cs="Arial"/>
        </w:rPr>
        <w:t>如果您获得了</w:t>
      </w:r>
      <w:r w:rsidRPr="004E76D8">
        <w:rPr>
          <w:rFonts w:eastAsia="SimSun" w:cs="Arial"/>
        </w:rPr>
        <w:t xml:space="preserve"> OSE </w:t>
      </w:r>
      <w:r w:rsidRPr="004E76D8">
        <w:rPr>
          <w:rFonts w:eastAsia="SimSun" w:cs="Arial"/>
        </w:rPr>
        <w:t>客户端</w:t>
      </w:r>
      <w:r w:rsidRPr="004E76D8">
        <w:rPr>
          <w:rFonts w:eastAsia="SimSun" w:cs="Arial"/>
        </w:rPr>
        <w:t xml:space="preserve"> SAL</w:t>
      </w:r>
      <w:r w:rsidRPr="004E76D8">
        <w:rPr>
          <w:rFonts w:eastAsia="SimSun" w:cs="Arial"/>
        </w:rPr>
        <w:t>，必须将它们分配给将运行您的托管</w:t>
      </w:r>
      <w:r w:rsidRPr="004E76D8">
        <w:rPr>
          <w:rFonts w:eastAsia="SimSun" w:cs="Arial"/>
        </w:rPr>
        <w:t xml:space="preserve"> OSE </w:t>
      </w:r>
      <w:r w:rsidRPr="004E76D8">
        <w:rPr>
          <w:rFonts w:eastAsia="SimSun" w:cs="Arial"/>
        </w:rPr>
        <w:t>的设备。硬件分区或刀片被视为单独的设备。任何时候，一台设备上同时管理的</w:t>
      </w:r>
      <w:r w:rsidRPr="004E76D8">
        <w:rPr>
          <w:rFonts w:eastAsia="SimSun" w:cs="Arial"/>
        </w:rPr>
        <w:t xml:space="preserve"> OSE </w:t>
      </w:r>
      <w:r w:rsidRPr="004E76D8">
        <w:rPr>
          <w:rFonts w:eastAsia="SimSun" w:cs="Arial"/>
        </w:rPr>
        <w:t>的数量都不能超过分配给该设备的</w:t>
      </w:r>
      <w:r w:rsidRPr="004E76D8">
        <w:rPr>
          <w:rFonts w:eastAsia="SimSun" w:cs="Arial"/>
        </w:rPr>
        <w:t xml:space="preserve"> OSE </w:t>
      </w:r>
      <w:r w:rsidRPr="004E76D8">
        <w:rPr>
          <w:rFonts w:eastAsia="SimSun" w:cs="Arial"/>
        </w:rPr>
        <w:t>客户端或服务器管理</w:t>
      </w:r>
      <w:r w:rsidRPr="004E76D8">
        <w:rPr>
          <w:rFonts w:eastAsia="SimSun" w:cs="Arial"/>
        </w:rPr>
        <w:t xml:space="preserve"> SAL </w:t>
      </w:r>
      <w:r w:rsidRPr="004E76D8">
        <w:rPr>
          <w:rFonts w:eastAsia="SimSun" w:cs="Arial"/>
        </w:rPr>
        <w:t>的数量。</w:t>
      </w:r>
    </w:p>
    <w:p w14:paraId="50CB3B67" w14:textId="77777777" w:rsidR="00E60E4C" w:rsidRPr="004E76D8" w:rsidRDefault="00E60E4C" w:rsidP="00E60E4C">
      <w:pPr>
        <w:pStyle w:val="PURBody-Indented"/>
        <w:rPr>
          <w:rFonts w:eastAsia="SimSun" w:cs="Arial"/>
        </w:rPr>
      </w:pPr>
      <w:r w:rsidRPr="004E76D8">
        <w:rPr>
          <w:rFonts w:eastAsia="SimSun" w:cs="Arial"/>
        </w:rPr>
        <w:t>对于以下情况，您不需要管理</w:t>
      </w:r>
      <w:r w:rsidRPr="004E76D8">
        <w:rPr>
          <w:rFonts w:eastAsia="SimSun" w:cs="Arial"/>
        </w:rPr>
        <w:t xml:space="preserve"> SAL</w:t>
      </w:r>
      <w:r w:rsidRPr="004E76D8">
        <w:rPr>
          <w:rFonts w:eastAsia="SimSun" w:cs="Arial"/>
        </w:rPr>
        <w:t>：</w:t>
      </w:r>
    </w:p>
    <w:p w14:paraId="1FB2B244" w14:textId="77777777" w:rsidR="00E60E4C" w:rsidRPr="004E76D8" w:rsidRDefault="00E60E4C" w:rsidP="00666D42">
      <w:pPr>
        <w:pStyle w:val="PURBullet-Indented"/>
        <w:numPr>
          <w:ilvl w:val="0"/>
          <w:numId w:val="43"/>
        </w:numPr>
        <w:ind w:left="490" w:hanging="216"/>
        <w:rPr>
          <w:rFonts w:eastAsia="SimSun" w:cs="Arial"/>
        </w:rPr>
      </w:pPr>
      <w:r w:rsidRPr="004E76D8">
        <w:rPr>
          <w:rFonts w:eastAsia="SimSun" w:cs="Arial"/>
        </w:rPr>
        <w:lastRenderedPageBreak/>
        <w:t>没有运行软件实例的任何</w:t>
      </w:r>
      <w:r w:rsidRPr="004E76D8">
        <w:rPr>
          <w:rFonts w:eastAsia="SimSun" w:cs="Arial"/>
        </w:rPr>
        <w:t xml:space="preserve"> OSE</w:t>
      </w:r>
      <w:r w:rsidRPr="004E76D8">
        <w:rPr>
          <w:rFonts w:eastAsia="SimSun" w:cs="Arial"/>
        </w:rPr>
        <w:t>，</w:t>
      </w:r>
    </w:p>
    <w:p w14:paraId="256D97FF" w14:textId="77777777" w:rsidR="00E60E4C" w:rsidRPr="004E76D8" w:rsidRDefault="00E60E4C" w:rsidP="00666D42">
      <w:pPr>
        <w:pStyle w:val="PURBullet-Indented"/>
        <w:numPr>
          <w:ilvl w:val="0"/>
          <w:numId w:val="43"/>
        </w:numPr>
        <w:ind w:left="490" w:hanging="216"/>
        <w:rPr>
          <w:rFonts w:eastAsia="SimSun" w:cs="Arial"/>
        </w:rPr>
      </w:pPr>
      <w:r w:rsidRPr="004E76D8">
        <w:rPr>
          <w:rFonts w:eastAsia="SimSun" w:cs="Arial"/>
        </w:rPr>
        <w:t>任何仅用作网络基础结构的设备（</w:t>
      </w:r>
      <w:r w:rsidRPr="004E76D8">
        <w:rPr>
          <w:rFonts w:eastAsia="SimSun" w:cs="Arial"/>
        </w:rPr>
        <w:t xml:space="preserve">OSI </w:t>
      </w:r>
      <w:r w:rsidRPr="004E76D8">
        <w:rPr>
          <w:rFonts w:eastAsia="SimSun" w:cs="Arial"/>
        </w:rPr>
        <w:t>第三层或更低层），或</w:t>
      </w:r>
    </w:p>
    <w:p w14:paraId="786CDB70" w14:textId="77777777" w:rsidR="00E60E4C" w:rsidRPr="004E76D8" w:rsidRDefault="00E60E4C" w:rsidP="00666D42">
      <w:pPr>
        <w:pStyle w:val="PURBullet-Indented"/>
        <w:numPr>
          <w:ilvl w:val="0"/>
          <w:numId w:val="43"/>
        </w:numPr>
        <w:ind w:left="490" w:hanging="216"/>
        <w:rPr>
          <w:rFonts w:eastAsia="SimSun" w:cs="Arial"/>
        </w:rPr>
      </w:pPr>
      <w:r w:rsidRPr="004E76D8">
        <w:rPr>
          <w:rFonts w:eastAsia="SimSun" w:cs="Arial"/>
        </w:rPr>
        <w:t>仅对其执行带外管理的任何设备，您均不需要管理</w:t>
      </w:r>
      <w:r w:rsidRPr="004E76D8">
        <w:rPr>
          <w:rFonts w:eastAsia="SimSun" w:cs="Arial"/>
        </w:rPr>
        <w:t xml:space="preserve"> SAL</w:t>
      </w:r>
      <w:r w:rsidRPr="004E76D8">
        <w:rPr>
          <w:rFonts w:eastAsia="SimSun" w:cs="Arial"/>
        </w:rPr>
        <w:t>。</w:t>
      </w:r>
      <w:r w:rsidRPr="008A267B">
        <w:rPr>
          <w:rFonts w:ascii="SimSun" w:eastAsia="SimSun" w:hAnsi="SimSun" w:cs="Arial"/>
        </w:rPr>
        <w:t>“带外管理”</w:t>
      </w:r>
      <w:r w:rsidRPr="004E76D8">
        <w:rPr>
          <w:rFonts w:eastAsia="SimSun" w:cs="Arial"/>
        </w:rPr>
        <w:t>包含通过网络连接与硬件管理控制器进行交互，从而监视或管理硬件组件的状态（例如，系统温度、风扇速度、电源开</w:t>
      </w:r>
      <w:r w:rsidRPr="004E76D8">
        <w:rPr>
          <w:rFonts w:eastAsia="SimSun" w:cs="Arial"/>
        </w:rPr>
        <w:t>/</w:t>
      </w:r>
      <w:r w:rsidRPr="004E76D8">
        <w:rPr>
          <w:rFonts w:eastAsia="SimSun" w:cs="Arial"/>
        </w:rPr>
        <w:t>关、系统重置、</w:t>
      </w:r>
      <w:r w:rsidRPr="004E76D8">
        <w:rPr>
          <w:rFonts w:eastAsia="SimSun" w:cs="Arial"/>
        </w:rPr>
        <w:t xml:space="preserve">CPU </w:t>
      </w:r>
      <w:r w:rsidRPr="004E76D8">
        <w:rPr>
          <w:rFonts w:eastAsia="SimSun" w:cs="Arial"/>
        </w:rPr>
        <w:t>可用性）。对以下组件的利用情况进行监视被视为间接管理</w:t>
      </w:r>
      <w:r w:rsidRPr="004E76D8">
        <w:rPr>
          <w:rFonts w:eastAsia="SimSun" w:cs="Arial"/>
        </w:rPr>
        <w:t xml:space="preserve"> OSE</w:t>
      </w:r>
      <w:r w:rsidRPr="004E76D8">
        <w:rPr>
          <w:rFonts w:eastAsia="SimSun" w:cs="Arial"/>
        </w:rPr>
        <w:t>，并且需要管理许可：</w:t>
      </w:r>
      <w:r w:rsidRPr="004E76D8">
        <w:rPr>
          <w:rFonts w:eastAsia="SimSun" w:cs="Arial"/>
        </w:rPr>
        <w:t>CPU</w:t>
      </w:r>
      <w:r w:rsidRPr="004E76D8">
        <w:rPr>
          <w:rFonts w:eastAsia="SimSun" w:cs="Arial"/>
        </w:rPr>
        <w:t>、</w:t>
      </w:r>
      <w:r w:rsidRPr="004E76D8">
        <w:rPr>
          <w:rFonts w:eastAsia="SimSun" w:cs="Arial"/>
        </w:rPr>
        <w:t>RAM</w:t>
      </w:r>
      <w:r w:rsidRPr="004E76D8">
        <w:rPr>
          <w:rFonts w:eastAsia="SimSun" w:cs="Arial"/>
        </w:rPr>
        <w:t>、</w:t>
      </w:r>
      <w:r w:rsidRPr="004E76D8">
        <w:rPr>
          <w:rFonts w:eastAsia="SimSun" w:cs="Arial"/>
        </w:rPr>
        <w:t xml:space="preserve">NIC </w:t>
      </w:r>
      <w:r w:rsidRPr="004E76D8">
        <w:rPr>
          <w:rFonts w:eastAsia="SimSun" w:cs="Arial"/>
        </w:rPr>
        <w:t>或存储。</w:t>
      </w:r>
    </w:p>
    <w:p w14:paraId="032B54AC" w14:textId="77777777" w:rsidR="00E60E4C" w:rsidRPr="004E76D8" w:rsidRDefault="00E60E4C" w:rsidP="00E60E4C">
      <w:pPr>
        <w:pStyle w:val="PURBlueStrong"/>
        <w:rPr>
          <w:rFonts w:eastAsia="SimSun" w:cs="Arial"/>
        </w:rPr>
      </w:pPr>
      <w:r w:rsidRPr="004E76D8">
        <w:rPr>
          <w:rFonts w:eastAsia="SimSun" w:cs="Arial"/>
        </w:rPr>
        <w:t xml:space="preserve">SAL </w:t>
      </w:r>
      <w:r w:rsidRPr="004E76D8">
        <w:rPr>
          <w:rFonts w:eastAsia="SimSun" w:cs="Arial"/>
        </w:rPr>
        <w:t>的重新分配</w:t>
      </w:r>
    </w:p>
    <w:p w14:paraId="305BFD10" w14:textId="77777777" w:rsidR="00E60E4C" w:rsidRPr="004E76D8" w:rsidRDefault="00E60E4C" w:rsidP="00E60E4C">
      <w:pPr>
        <w:pStyle w:val="PURBody-Indented"/>
        <w:rPr>
          <w:rFonts w:eastAsia="SimSun" w:cs="Arial"/>
        </w:rPr>
      </w:pPr>
      <w:r w:rsidRPr="004E76D8">
        <w:rPr>
          <w:rFonts w:eastAsia="SimSun" w:cs="Arial"/>
        </w:rPr>
        <w:t>您可以将一台设备的</w:t>
      </w:r>
      <w:r w:rsidRPr="004E76D8">
        <w:rPr>
          <w:rFonts w:eastAsia="SimSun" w:cs="Arial"/>
        </w:rPr>
        <w:t xml:space="preserve"> OSE </w:t>
      </w:r>
      <w:r w:rsidRPr="004E76D8">
        <w:rPr>
          <w:rFonts w:eastAsia="SimSun" w:cs="Arial"/>
        </w:rPr>
        <w:t>客户端</w:t>
      </w:r>
      <w:r w:rsidRPr="004E76D8">
        <w:rPr>
          <w:rFonts w:eastAsia="SimSun" w:cs="Arial"/>
        </w:rPr>
        <w:t xml:space="preserve"> SAL </w:t>
      </w:r>
      <w:r w:rsidRPr="004E76D8">
        <w:rPr>
          <w:rFonts w:eastAsia="SimSun" w:cs="Arial"/>
        </w:rPr>
        <w:t>重新分配给另一台设备，或将一位用户的用户客户端</w:t>
      </w:r>
      <w:r w:rsidRPr="004E76D8">
        <w:rPr>
          <w:rFonts w:eastAsia="SimSun" w:cs="Arial"/>
        </w:rPr>
        <w:t xml:space="preserve"> SAL </w:t>
      </w:r>
      <w:r w:rsidRPr="004E76D8">
        <w:rPr>
          <w:rFonts w:eastAsia="SimSun" w:cs="Arial"/>
        </w:rPr>
        <w:t>重新分配给另一位用户，但不能在同一个日历月中进行，除非您是在第一个设备无法使用时暂时将</w:t>
      </w:r>
      <w:r w:rsidRPr="004E76D8">
        <w:rPr>
          <w:rFonts w:eastAsia="SimSun" w:cs="Arial"/>
        </w:rPr>
        <w:t xml:space="preserve"> OSE </w:t>
      </w:r>
      <w:r w:rsidRPr="004E76D8">
        <w:rPr>
          <w:rFonts w:eastAsia="SimSun" w:cs="Arial"/>
        </w:rPr>
        <w:t>客户端</w:t>
      </w:r>
      <w:r w:rsidRPr="004E76D8">
        <w:rPr>
          <w:rFonts w:eastAsia="SimSun" w:cs="Arial"/>
        </w:rPr>
        <w:t xml:space="preserve"> SAL </w:t>
      </w:r>
      <w:r w:rsidRPr="004E76D8">
        <w:rPr>
          <w:rFonts w:eastAsia="SimSun" w:cs="Arial"/>
        </w:rPr>
        <w:t>重新分配给替代设备，或在用户不在时暂时将用户客户端</w:t>
      </w:r>
      <w:r w:rsidRPr="004E76D8">
        <w:rPr>
          <w:rFonts w:eastAsia="SimSun" w:cs="Arial"/>
        </w:rPr>
        <w:t xml:space="preserve"> SAL </w:t>
      </w:r>
      <w:r w:rsidRPr="004E76D8">
        <w:rPr>
          <w:rFonts w:eastAsia="SimSun" w:cs="Arial"/>
        </w:rPr>
        <w:t>重新分配给临时员工。</w:t>
      </w:r>
    </w:p>
    <w:p w14:paraId="54081998" w14:textId="77777777" w:rsidR="00E60E4C" w:rsidRPr="004E76D8" w:rsidRDefault="00E60E4C" w:rsidP="00E60E4C">
      <w:pPr>
        <w:pStyle w:val="PURBlueStrong"/>
        <w:rPr>
          <w:rFonts w:eastAsia="SimSun" w:cs="Arial"/>
        </w:rPr>
      </w:pPr>
      <w:r w:rsidRPr="004E76D8">
        <w:rPr>
          <w:rFonts w:eastAsia="SimSun" w:cs="Arial"/>
        </w:rPr>
        <w:t>软件</w:t>
      </w:r>
    </w:p>
    <w:p w14:paraId="55CAB156" w14:textId="77777777" w:rsidR="00E60E4C" w:rsidRPr="004E76D8" w:rsidRDefault="00E60E4C" w:rsidP="00E60E4C">
      <w:pPr>
        <w:pStyle w:val="PURBody-Indented"/>
        <w:rPr>
          <w:rFonts w:eastAsia="SimSun" w:cs="Arial"/>
        </w:rPr>
      </w:pPr>
      <w:r w:rsidRPr="004E76D8">
        <w:rPr>
          <w:rFonts w:eastAsia="SimSun" w:cs="Arial"/>
        </w:rPr>
        <w:t>您可以使用该软件管理：</w:t>
      </w:r>
    </w:p>
    <w:p w14:paraId="5C021744" w14:textId="77777777" w:rsidR="00E60E4C" w:rsidRPr="004E76D8" w:rsidRDefault="00E60E4C" w:rsidP="00666D42">
      <w:pPr>
        <w:pStyle w:val="PURBullet-Indented"/>
        <w:numPr>
          <w:ilvl w:val="0"/>
          <w:numId w:val="43"/>
        </w:numPr>
        <w:ind w:left="490" w:hanging="216"/>
        <w:rPr>
          <w:rFonts w:eastAsia="SimSun" w:cs="Arial"/>
        </w:rPr>
      </w:pPr>
      <w:r w:rsidRPr="004E76D8">
        <w:rPr>
          <w:rFonts w:eastAsia="SimSun" w:cs="Arial"/>
        </w:rPr>
        <w:t>一台设备上的任何数量的</w:t>
      </w:r>
      <w:r w:rsidRPr="004E76D8">
        <w:rPr>
          <w:rFonts w:eastAsia="SimSun" w:cs="Arial"/>
        </w:rPr>
        <w:t xml:space="preserve"> OSE</w:t>
      </w:r>
      <w:r w:rsidRPr="004E76D8">
        <w:rPr>
          <w:rFonts w:eastAsia="SimSun" w:cs="Arial"/>
        </w:rPr>
        <w:t>（如果您向该设备分配了相同数量的管理</w:t>
      </w:r>
      <w:r w:rsidRPr="004E76D8">
        <w:rPr>
          <w:rFonts w:eastAsia="SimSun" w:cs="Arial"/>
        </w:rPr>
        <w:t xml:space="preserve"> SAL</w:t>
      </w:r>
      <w:r w:rsidRPr="004E76D8">
        <w:rPr>
          <w:rFonts w:eastAsia="SimSun" w:cs="Arial"/>
        </w:rPr>
        <w:t>）。</w:t>
      </w:r>
    </w:p>
    <w:p w14:paraId="5743828A" w14:textId="77777777" w:rsidR="00E60E4C" w:rsidRPr="004E76D8" w:rsidRDefault="00E60E4C" w:rsidP="00666D42">
      <w:pPr>
        <w:pStyle w:val="PURBullet-Indented"/>
        <w:numPr>
          <w:ilvl w:val="0"/>
          <w:numId w:val="43"/>
        </w:numPr>
        <w:ind w:left="490" w:hanging="216"/>
        <w:rPr>
          <w:rFonts w:eastAsia="SimSun" w:cs="Arial"/>
        </w:rPr>
      </w:pPr>
      <w:r w:rsidRPr="004E76D8">
        <w:rPr>
          <w:rFonts w:eastAsia="SimSun" w:cs="Arial"/>
        </w:rPr>
        <w:t xml:space="preserve">OSE </w:t>
      </w:r>
      <w:r w:rsidRPr="004E76D8">
        <w:rPr>
          <w:rFonts w:eastAsia="SimSun" w:cs="Arial"/>
        </w:rPr>
        <w:t>用户使用情况（如果您向这些用户分配了管理</w:t>
      </w:r>
      <w:r w:rsidRPr="004E76D8">
        <w:rPr>
          <w:rFonts w:eastAsia="SimSun" w:cs="Arial"/>
        </w:rPr>
        <w:t xml:space="preserve"> SAL</w:t>
      </w:r>
      <w:r w:rsidRPr="004E76D8">
        <w:rPr>
          <w:rFonts w:eastAsia="SimSun" w:cs="Arial"/>
        </w:rPr>
        <w:t>）。</w:t>
      </w:r>
    </w:p>
    <w:p w14:paraId="53F3C51E" w14:textId="77777777" w:rsidR="00E60E4C" w:rsidRPr="004E76D8" w:rsidRDefault="00E60E4C" w:rsidP="00E60E4C">
      <w:pPr>
        <w:pStyle w:val="PURBlueStrong"/>
        <w:rPr>
          <w:rFonts w:eastAsia="SimSun" w:cs="Arial"/>
        </w:rPr>
      </w:pPr>
      <w:r w:rsidRPr="004E76D8">
        <w:rPr>
          <w:rStyle w:val="PURBlueStrong-IndentedChar"/>
          <w:rFonts w:eastAsia="SimSun" w:cs="Arial"/>
          <w:smallCaps/>
        </w:rPr>
        <w:t xml:space="preserve">System Center </w:t>
      </w:r>
      <w:r w:rsidRPr="004E76D8">
        <w:rPr>
          <w:rStyle w:val="PURBlueStrong-IndentedChar"/>
          <w:rFonts w:eastAsia="SimSun" w:cs="Arial"/>
          <w:smallCaps/>
        </w:rPr>
        <w:t>包</w:t>
      </w:r>
    </w:p>
    <w:p w14:paraId="49DDF9B2" w14:textId="77777777" w:rsidR="00E60E4C" w:rsidRPr="004E76D8" w:rsidRDefault="00E60E4C" w:rsidP="00E60E4C">
      <w:pPr>
        <w:pStyle w:val="PURBody-Indented"/>
        <w:rPr>
          <w:rFonts w:eastAsia="SimSun" w:cs="Arial"/>
        </w:rPr>
      </w:pPr>
      <w:r w:rsidRPr="004E76D8">
        <w:rPr>
          <w:rFonts w:eastAsia="SimSun" w:cs="Arial"/>
        </w:rPr>
        <w:t>相应的</w:t>
      </w:r>
      <w:r w:rsidRPr="004E76D8">
        <w:rPr>
          <w:rFonts w:eastAsia="SimSun" w:cs="Arial"/>
        </w:rPr>
        <w:t xml:space="preserve"> System Center </w:t>
      </w:r>
      <w:r w:rsidRPr="004E76D8">
        <w:rPr>
          <w:rFonts w:eastAsia="SimSun" w:cs="Arial"/>
        </w:rPr>
        <w:t>产品的许可条款适用于您对该软件中包括的管理包、配置包、进程包和集成包的使用。</w:t>
      </w:r>
    </w:p>
    <w:p w14:paraId="63C10DC9" w14:textId="77777777" w:rsidR="00E60E4C" w:rsidRPr="004E76D8" w:rsidRDefault="00E60E4C" w:rsidP="00E60E4C">
      <w:pPr>
        <w:pStyle w:val="PURBlueStrong-Indented"/>
        <w:rPr>
          <w:rFonts w:eastAsia="SimSun" w:cs="Arial"/>
        </w:rPr>
      </w:pPr>
      <w:r w:rsidRPr="004E76D8">
        <w:rPr>
          <w:rFonts w:eastAsia="SimSun" w:cs="Arial"/>
        </w:rPr>
        <w:t>不得复制或分发数据集</w:t>
      </w:r>
    </w:p>
    <w:p w14:paraId="003AB5FC" w14:textId="77777777" w:rsidR="00E60E4C" w:rsidRPr="004E76D8" w:rsidRDefault="00E60E4C" w:rsidP="00E60E4C">
      <w:pPr>
        <w:pStyle w:val="PURBody-Indented"/>
        <w:rPr>
          <w:rFonts w:eastAsia="SimSun" w:cs="Arial"/>
        </w:rPr>
      </w:pPr>
      <w:r w:rsidRPr="004E76D8">
        <w:rPr>
          <w:rFonts w:eastAsia="SimSun" w:cs="Arial"/>
        </w:rPr>
        <w:t>您不得复制或分发软件中包含的任何数据集（或某个数据集的任何部分）。</w:t>
      </w:r>
    </w:p>
    <w:p w14:paraId="67642F7B" w14:textId="77777777" w:rsidR="00E60E4C" w:rsidRPr="004E76D8" w:rsidRDefault="00E60E4C" w:rsidP="00E60E4C">
      <w:pPr>
        <w:pStyle w:val="PURBlueStrong-Indented"/>
        <w:rPr>
          <w:rFonts w:eastAsia="SimSun" w:cs="Arial"/>
        </w:rPr>
      </w:pPr>
      <w:r w:rsidRPr="004E76D8">
        <w:rPr>
          <w:rFonts w:eastAsia="SimSun" w:cs="Arial"/>
        </w:rPr>
        <w:t xml:space="preserve">Windows </w:t>
      </w:r>
      <w:r w:rsidRPr="004E76D8">
        <w:rPr>
          <w:rFonts w:eastAsia="SimSun" w:cs="Arial"/>
        </w:rPr>
        <w:t>自动安装工具包</w:t>
      </w:r>
    </w:p>
    <w:p w14:paraId="097E5E9A" w14:textId="77777777" w:rsidR="00E60E4C" w:rsidRPr="004E76D8" w:rsidRDefault="00E60E4C" w:rsidP="00E60E4C">
      <w:pPr>
        <w:pStyle w:val="PURBody-Indented"/>
        <w:rPr>
          <w:rFonts w:eastAsia="SimSun" w:cs="Arial"/>
        </w:rPr>
      </w:pPr>
      <w:r w:rsidRPr="004E76D8">
        <w:rPr>
          <w:rFonts w:eastAsia="SimSun" w:cs="Arial"/>
        </w:rPr>
        <w:t>该服务器软件可能包括</w:t>
      </w:r>
      <w:r w:rsidRPr="004E76D8">
        <w:rPr>
          <w:rFonts w:eastAsia="SimSun" w:cs="Arial"/>
        </w:rPr>
        <w:t xml:space="preserve"> Windows </w:t>
      </w:r>
      <w:r w:rsidRPr="004E76D8">
        <w:rPr>
          <w:rFonts w:eastAsia="SimSun" w:cs="Arial"/>
        </w:rPr>
        <w:t>自动安装工具包</w:t>
      </w:r>
      <w:r w:rsidRPr="004E76D8">
        <w:rPr>
          <w:rFonts w:eastAsia="SimSun" w:cs="Arial"/>
        </w:rPr>
        <w:t xml:space="preserve"> (WAIK)</w:t>
      </w:r>
      <w:r w:rsidRPr="004E76D8">
        <w:rPr>
          <w:rFonts w:eastAsia="SimSun" w:cs="Arial"/>
        </w:rPr>
        <w:t>。如果包括，则以下许可条款适用于您对该工具包的使用。</w:t>
      </w:r>
    </w:p>
    <w:p w14:paraId="4FFFDE6F" w14:textId="77777777" w:rsidR="00E60E4C" w:rsidRPr="004E76D8" w:rsidRDefault="00E60E4C" w:rsidP="00E60E4C">
      <w:pPr>
        <w:pStyle w:val="PURBody-Indented"/>
        <w:rPr>
          <w:rFonts w:eastAsia="SimSun" w:cs="Arial"/>
        </w:rPr>
      </w:pPr>
      <w:r w:rsidRPr="004E76D8">
        <w:rPr>
          <w:rFonts w:eastAsia="SimSun" w:cs="Arial"/>
          <w:b/>
        </w:rPr>
        <w:t xml:space="preserve">Windows </w:t>
      </w:r>
      <w:r w:rsidRPr="004E76D8">
        <w:rPr>
          <w:rFonts w:eastAsia="SimSun" w:cs="Arial"/>
          <w:b/>
        </w:rPr>
        <w:t>预安装环境：</w:t>
      </w:r>
      <w:r w:rsidRPr="004E76D8">
        <w:rPr>
          <w:rFonts w:eastAsia="SimSun" w:cs="Arial"/>
        </w:rPr>
        <w:t>您可以安装并使用</w:t>
      </w:r>
      <w:r w:rsidRPr="004E76D8">
        <w:rPr>
          <w:rFonts w:eastAsia="SimSun" w:cs="Arial"/>
        </w:rPr>
        <w:t xml:space="preserve"> WAIK </w:t>
      </w:r>
      <w:r w:rsidRPr="004E76D8">
        <w:rPr>
          <w:rFonts w:eastAsia="SimSun" w:cs="Arial"/>
        </w:rPr>
        <w:t>的</w:t>
      </w:r>
      <w:r w:rsidRPr="004E76D8">
        <w:rPr>
          <w:rFonts w:eastAsia="SimSun" w:cs="Arial"/>
        </w:rPr>
        <w:t xml:space="preserve"> Windows </w:t>
      </w:r>
      <w:r w:rsidRPr="004E76D8">
        <w:rPr>
          <w:rFonts w:eastAsia="SimSun" w:cs="Arial"/>
        </w:rPr>
        <w:t>预安装环境部分来诊断和恢复</w:t>
      </w:r>
      <w:r w:rsidRPr="004E76D8">
        <w:rPr>
          <w:rFonts w:eastAsia="SimSun" w:cs="Arial"/>
        </w:rPr>
        <w:t xml:space="preserve"> Windows </w:t>
      </w:r>
      <w:r w:rsidRPr="004E76D8">
        <w:rPr>
          <w:rFonts w:eastAsia="SimSun" w:cs="Arial"/>
        </w:rPr>
        <w:t>操作系统软件。您不得将该软件用作通用操作系统、瘦客户端、远程桌面客户端或用于任何其他用途。</w:t>
      </w:r>
    </w:p>
    <w:p w14:paraId="260533C6" w14:textId="77777777" w:rsidR="00E60E4C" w:rsidRPr="004E76D8" w:rsidRDefault="00E60E4C" w:rsidP="00E60E4C">
      <w:pPr>
        <w:pStyle w:val="PURBody-Indented"/>
        <w:rPr>
          <w:rFonts w:eastAsia="SimSun" w:cs="Arial"/>
        </w:rPr>
      </w:pPr>
      <w:r w:rsidRPr="004E76D8">
        <w:rPr>
          <w:rFonts w:eastAsia="SimSun" w:cs="Arial"/>
          <w:b/>
        </w:rPr>
        <w:t>ImageX.exe</w:t>
      </w:r>
      <w:r w:rsidRPr="004E76D8">
        <w:rPr>
          <w:rFonts w:eastAsia="SimSun" w:cs="Arial"/>
          <w:b/>
        </w:rPr>
        <w:t>、</w:t>
      </w:r>
      <w:r w:rsidRPr="004E76D8">
        <w:rPr>
          <w:rFonts w:eastAsia="SimSun" w:cs="Arial"/>
          <w:b/>
        </w:rPr>
        <w:t>Wimgapi.dll</w:t>
      </w:r>
      <w:r w:rsidRPr="004E76D8">
        <w:rPr>
          <w:rFonts w:eastAsia="SimSun" w:cs="Arial"/>
          <w:b/>
        </w:rPr>
        <w:t>、</w:t>
      </w:r>
      <w:r w:rsidRPr="004E76D8">
        <w:rPr>
          <w:rFonts w:eastAsia="SimSun" w:cs="Arial"/>
          <w:b/>
        </w:rPr>
        <w:t xml:space="preserve">Wimfilter </w:t>
      </w:r>
      <w:r w:rsidRPr="004E76D8">
        <w:rPr>
          <w:rFonts w:eastAsia="SimSun" w:cs="Arial"/>
          <w:b/>
        </w:rPr>
        <w:t>和</w:t>
      </w:r>
      <w:r w:rsidRPr="004E76D8">
        <w:rPr>
          <w:rFonts w:eastAsia="SimSun" w:cs="Arial"/>
          <w:b/>
        </w:rPr>
        <w:t xml:space="preserve"> Package Manager</w:t>
      </w:r>
      <w:r w:rsidRPr="004E76D8">
        <w:rPr>
          <w:rFonts w:eastAsia="SimSun" w:cs="Arial"/>
          <w:b/>
        </w:rPr>
        <w:t>：</w:t>
      </w:r>
      <w:r w:rsidRPr="004E76D8">
        <w:rPr>
          <w:rFonts w:eastAsia="SimSun" w:cs="Arial"/>
        </w:rPr>
        <w:t>您可以安装并使用</w:t>
      </w:r>
      <w:r w:rsidRPr="004E76D8">
        <w:rPr>
          <w:rFonts w:eastAsia="SimSun" w:cs="Arial"/>
        </w:rPr>
        <w:t xml:space="preserve"> WAIK </w:t>
      </w:r>
      <w:r w:rsidRPr="004E76D8">
        <w:rPr>
          <w:rFonts w:eastAsia="SimSun" w:cs="Arial"/>
        </w:rPr>
        <w:t>软件的</w:t>
      </w:r>
      <w:r w:rsidRPr="004E76D8">
        <w:rPr>
          <w:rFonts w:eastAsia="SimSun" w:cs="Arial"/>
        </w:rPr>
        <w:t xml:space="preserve"> ImageX.exe</w:t>
      </w:r>
      <w:r w:rsidRPr="004E76D8">
        <w:rPr>
          <w:rFonts w:eastAsia="SimSun" w:cs="Arial"/>
        </w:rPr>
        <w:t>、</w:t>
      </w:r>
      <w:r w:rsidRPr="004E76D8">
        <w:rPr>
          <w:rFonts w:eastAsia="SimSun" w:cs="Arial"/>
        </w:rPr>
        <w:t>Wimgapi.dll</w:t>
      </w:r>
      <w:r w:rsidRPr="004E76D8">
        <w:rPr>
          <w:rFonts w:eastAsia="SimSun" w:cs="Arial"/>
        </w:rPr>
        <w:t>、</w:t>
      </w:r>
      <w:r w:rsidRPr="004E76D8">
        <w:rPr>
          <w:rFonts w:eastAsia="SimSun" w:cs="Arial"/>
        </w:rPr>
        <w:t xml:space="preserve">Wimfilter </w:t>
      </w:r>
      <w:r w:rsidRPr="004E76D8">
        <w:rPr>
          <w:rFonts w:eastAsia="SimSun" w:cs="Arial"/>
        </w:rPr>
        <w:t>和程序包管理器部分来诊断和恢复</w:t>
      </w:r>
      <w:r w:rsidRPr="004E76D8">
        <w:rPr>
          <w:rFonts w:eastAsia="SimSun" w:cs="Arial"/>
        </w:rPr>
        <w:t xml:space="preserve"> Windows </w:t>
      </w:r>
      <w:r w:rsidRPr="004E76D8">
        <w:rPr>
          <w:rFonts w:eastAsia="SimSun" w:cs="Arial"/>
        </w:rPr>
        <w:t>操作系统软件。您不得将该软件的这些部分用于备份</w:t>
      </w:r>
      <w:r w:rsidRPr="004E76D8">
        <w:rPr>
          <w:rFonts w:eastAsia="SimSun" w:cs="Arial"/>
        </w:rPr>
        <w:t xml:space="preserve"> Windows </w:t>
      </w:r>
      <w:r w:rsidRPr="004E76D8">
        <w:rPr>
          <w:rFonts w:eastAsia="SimSun" w:cs="Arial"/>
        </w:rPr>
        <w:t>操作系统或任何其他用途。</w:t>
      </w:r>
    </w:p>
    <w:p w14:paraId="309FF88A" w14:textId="77777777" w:rsidR="00E60E4C" w:rsidRPr="004E76D8" w:rsidRDefault="00E60E4C" w:rsidP="00E60E4C">
      <w:pPr>
        <w:pStyle w:val="PURBlueStrong-Indented"/>
        <w:rPr>
          <w:rFonts w:eastAsia="SimSun" w:cs="Arial"/>
        </w:rPr>
      </w:pPr>
      <w:r w:rsidRPr="004E76D8">
        <w:rPr>
          <w:rFonts w:eastAsia="SimSun" w:cs="Arial"/>
        </w:rPr>
        <w:t>站点层次结构</w:t>
      </w:r>
      <w:r w:rsidRPr="004E76D8">
        <w:rPr>
          <w:rFonts w:eastAsia="SimSun" w:cs="Arial"/>
        </w:rPr>
        <w:t xml:space="preserve"> – </w:t>
      </w:r>
      <w:r w:rsidRPr="004E76D8">
        <w:rPr>
          <w:rFonts w:eastAsia="SimSun" w:cs="Arial"/>
        </w:rPr>
        <w:t>地理视图</w:t>
      </w:r>
    </w:p>
    <w:p w14:paraId="040E9629" w14:textId="77777777" w:rsidR="00E60E4C" w:rsidRPr="00A60F50" w:rsidRDefault="00E60E4C" w:rsidP="00E60E4C">
      <w:pPr>
        <w:pStyle w:val="PURBody-Indented"/>
        <w:rPr>
          <w:rFonts w:eastAsia="SimSun" w:cs="Arial"/>
          <w:spacing w:val="-4"/>
        </w:rPr>
      </w:pPr>
      <w:r w:rsidRPr="00A60F50">
        <w:rPr>
          <w:rFonts w:eastAsia="SimSun" w:cs="Arial"/>
          <w:spacing w:val="-4"/>
        </w:rPr>
        <w:t xml:space="preserve">System Center 2012 R2 </w:t>
      </w:r>
      <w:r w:rsidRPr="00A60F50">
        <w:rPr>
          <w:rFonts w:eastAsia="SimSun" w:cs="Arial"/>
          <w:spacing w:val="-4"/>
        </w:rPr>
        <w:t>服务器软件包括通过</w:t>
      </w:r>
      <w:r w:rsidRPr="00A60F50">
        <w:rPr>
          <w:rFonts w:eastAsia="SimSun" w:cs="Arial"/>
          <w:spacing w:val="-4"/>
        </w:rPr>
        <w:t xml:space="preserve"> Bing Maps</w:t>
      </w:r>
      <w:r w:rsidRPr="00A60F50">
        <w:rPr>
          <w:rFonts w:eastAsia="SimSun" w:cs="Arial"/>
          <w:spacing w:val="-4"/>
        </w:rPr>
        <w:t>（或后续品牌）应用程序编程接口（以下简称</w:t>
      </w:r>
      <w:r w:rsidRPr="00A60F50">
        <w:rPr>
          <w:rFonts w:eastAsia="SimSun" w:cs="Arial"/>
          <w:spacing w:val="-4"/>
        </w:rPr>
        <w:t>“Bing Maps API”</w:t>
      </w:r>
      <w:r w:rsidRPr="00A60F50">
        <w:rPr>
          <w:rFonts w:eastAsia="SimSun" w:cs="Arial"/>
          <w:spacing w:val="-4"/>
        </w:rPr>
        <w:t>）检索地图、图像和其他数据等内容的功能。此功能的目的是在地图、空中图和混合图像的顶部显示站点数据。您可以使用此功能，在您的屏幕上显示站点数据或打印包括该显示内容的书面报告。此功能只能结合软件中集成的访问方法和方式来实现。您不得以其他方式复制、存储、归档或创建通过</w:t>
      </w:r>
      <w:r w:rsidRPr="00A60F50">
        <w:rPr>
          <w:rFonts w:eastAsia="SimSun" w:cs="Arial"/>
          <w:spacing w:val="-4"/>
        </w:rPr>
        <w:t xml:space="preserve"> Bing Maps API </w:t>
      </w:r>
      <w:r w:rsidRPr="00A60F50">
        <w:rPr>
          <w:rFonts w:eastAsia="SimSun" w:cs="Arial"/>
          <w:spacing w:val="-4"/>
        </w:rPr>
        <w:t>获得的内容数据库。即便通过</w:t>
      </w:r>
      <w:r w:rsidRPr="00A60F50">
        <w:rPr>
          <w:rFonts w:eastAsia="SimSun" w:cs="Arial"/>
          <w:spacing w:val="-4"/>
        </w:rPr>
        <w:t xml:space="preserve"> Bing Maps API </w:t>
      </w:r>
      <w:r w:rsidRPr="00A60F50">
        <w:rPr>
          <w:rFonts w:eastAsia="SimSun" w:cs="Arial"/>
          <w:spacing w:val="-4"/>
        </w:rPr>
        <w:t>提供了以下功能，您也不得出于任何目的使用这些功能：</w:t>
      </w:r>
    </w:p>
    <w:p w14:paraId="3EA35612" w14:textId="77777777" w:rsidR="00E60E4C" w:rsidRPr="004E76D8" w:rsidRDefault="00E60E4C" w:rsidP="00666D42">
      <w:pPr>
        <w:pStyle w:val="PURBullet-Indented"/>
        <w:numPr>
          <w:ilvl w:val="0"/>
          <w:numId w:val="7"/>
        </w:numPr>
        <w:rPr>
          <w:rFonts w:eastAsia="SimSun" w:cs="Arial"/>
        </w:rPr>
      </w:pPr>
      <w:r w:rsidRPr="004E76D8">
        <w:rPr>
          <w:rFonts w:eastAsia="SimSun" w:cs="Arial"/>
        </w:rPr>
        <w:t xml:space="preserve">Bing Maps API </w:t>
      </w:r>
      <w:r w:rsidRPr="004E76D8">
        <w:rPr>
          <w:rFonts w:eastAsia="SimSun" w:cs="Arial"/>
        </w:rPr>
        <w:t>提供基于传感器的指南</w:t>
      </w:r>
      <w:r w:rsidRPr="004E76D8">
        <w:rPr>
          <w:rFonts w:eastAsia="SimSun" w:cs="Arial"/>
        </w:rPr>
        <w:t>/</w:t>
      </w:r>
      <w:r w:rsidRPr="004E76D8">
        <w:rPr>
          <w:rFonts w:eastAsia="SimSun" w:cs="Arial"/>
        </w:rPr>
        <w:t>路线、</w:t>
      </w:r>
    </w:p>
    <w:p w14:paraId="1B29CCB4" w14:textId="77777777" w:rsidR="00E60E4C" w:rsidRPr="004E76D8" w:rsidRDefault="00E60E4C" w:rsidP="00666D42">
      <w:pPr>
        <w:pStyle w:val="PURBullet-Indented"/>
        <w:numPr>
          <w:ilvl w:val="0"/>
          <w:numId w:val="7"/>
        </w:numPr>
        <w:rPr>
          <w:rFonts w:eastAsia="SimSun" w:cs="Arial"/>
        </w:rPr>
      </w:pPr>
      <w:r w:rsidRPr="004E76D8">
        <w:rPr>
          <w:rFonts w:eastAsia="SimSun" w:cs="Arial"/>
        </w:rPr>
        <w:t>任何道路交通数据或鸟瞰图像（或相关元数据）。</w:t>
      </w:r>
    </w:p>
    <w:p w14:paraId="2D9ED8E7" w14:textId="77777777" w:rsidR="00E60E4C" w:rsidRPr="004E76D8" w:rsidRDefault="00E60E4C" w:rsidP="00E60E4C">
      <w:pPr>
        <w:pStyle w:val="PURBody-Indented"/>
        <w:rPr>
          <w:rFonts w:eastAsia="SimSun" w:cs="Arial"/>
        </w:rPr>
      </w:pPr>
      <w:r w:rsidRPr="004E76D8">
        <w:rPr>
          <w:rFonts w:eastAsia="SimSun" w:cs="Arial"/>
        </w:rPr>
        <w:t>您不得删除、最小化、阻止或修改软件中所含以下任何内容，包括通过软件提供给您的任何内容：</w:t>
      </w:r>
    </w:p>
    <w:p w14:paraId="41F3E2A5" w14:textId="77777777" w:rsidR="00E60E4C" w:rsidRPr="004E76D8" w:rsidRDefault="00E60E4C" w:rsidP="00666D42">
      <w:pPr>
        <w:pStyle w:val="PURBullet-Indented"/>
        <w:numPr>
          <w:ilvl w:val="0"/>
          <w:numId w:val="7"/>
        </w:numPr>
        <w:rPr>
          <w:rFonts w:eastAsia="SimSun" w:cs="Arial"/>
        </w:rPr>
      </w:pPr>
      <w:r w:rsidRPr="004E76D8">
        <w:rPr>
          <w:rFonts w:eastAsia="SimSun" w:cs="Arial"/>
        </w:rPr>
        <w:t>徽标、</w:t>
      </w:r>
    </w:p>
    <w:p w14:paraId="444AADC8" w14:textId="77777777" w:rsidR="00E60E4C" w:rsidRPr="004E76D8" w:rsidRDefault="00E60E4C" w:rsidP="00666D42">
      <w:pPr>
        <w:pStyle w:val="PURBullet-Indented"/>
        <w:numPr>
          <w:ilvl w:val="0"/>
          <w:numId w:val="7"/>
        </w:numPr>
        <w:rPr>
          <w:rFonts w:eastAsia="SimSun" w:cs="Arial"/>
        </w:rPr>
      </w:pPr>
      <w:r w:rsidRPr="004E76D8">
        <w:rPr>
          <w:rFonts w:eastAsia="SimSun" w:cs="Arial"/>
        </w:rPr>
        <w:t>商标、</w:t>
      </w:r>
    </w:p>
    <w:p w14:paraId="7FF9A353" w14:textId="77777777" w:rsidR="00E60E4C" w:rsidRPr="004E76D8" w:rsidRDefault="00E60E4C" w:rsidP="00666D42">
      <w:pPr>
        <w:pStyle w:val="PURBullet-Indented"/>
        <w:numPr>
          <w:ilvl w:val="0"/>
          <w:numId w:val="7"/>
        </w:numPr>
        <w:rPr>
          <w:rFonts w:eastAsia="SimSun" w:cs="Arial"/>
        </w:rPr>
      </w:pPr>
      <w:r w:rsidRPr="004E76D8">
        <w:rPr>
          <w:rFonts w:eastAsia="SimSun" w:cs="Arial"/>
        </w:rPr>
        <w:t>版权、</w:t>
      </w:r>
    </w:p>
    <w:p w14:paraId="26FBA6E8" w14:textId="77777777" w:rsidR="00E60E4C" w:rsidRPr="004E76D8" w:rsidRDefault="00E60E4C" w:rsidP="00666D42">
      <w:pPr>
        <w:pStyle w:val="PURBullet-Indented"/>
        <w:numPr>
          <w:ilvl w:val="0"/>
          <w:numId w:val="7"/>
        </w:numPr>
        <w:rPr>
          <w:rFonts w:eastAsia="SimSun" w:cs="Arial"/>
        </w:rPr>
      </w:pPr>
      <w:r w:rsidRPr="004E76D8">
        <w:rPr>
          <w:rFonts w:eastAsia="SimSun" w:cs="Arial"/>
        </w:rPr>
        <w:t>数字水印，或</w:t>
      </w:r>
    </w:p>
    <w:p w14:paraId="1F3EE095" w14:textId="77777777" w:rsidR="00E60E4C" w:rsidRPr="004E76D8" w:rsidRDefault="00E60E4C" w:rsidP="00666D42">
      <w:pPr>
        <w:pStyle w:val="PURBullet-Indented"/>
        <w:numPr>
          <w:ilvl w:val="0"/>
          <w:numId w:val="7"/>
        </w:numPr>
        <w:rPr>
          <w:rFonts w:eastAsia="SimSun" w:cs="Arial"/>
        </w:rPr>
      </w:pPr>
      <w:r w:rsidRPr="004E76D8">
        <w:rPr>
          <w:rFonts w:eastAsia="SimSun" w:cs="Arial"/>
        </w:rPr>
        <w:t>微软或其供应商的其他声明。</w:t>
      </w:r>
    </w:p>
    <w:p w14:paraId="4A3A86D9" w14:textId="77777777" w:rsidR="00E60E4C" w:rsidRPr="004E76D8" w:rsidRDefault="00E60E4C" w:rsidP="00E60E4C">
      <w:pPr>
        <w:pStyle w:val="PURBody-Indented"/>
        <w:rPr>
          <w:rFonts w:eastAsia="SimSun" w:cs="Arial"/>
        </w:rPr>
      </w:pPr>
      <w:r w:rsidRPr="004E76D8">
        <w:rPr>
          <w:rFonts w:eastAsia="SimSun" w:cs="Arial"/>
        </w:rPr>
        <w:t>您对</w:t>
      </w:r>
      <w:r w:rsidRPr="004E76D8">
        <w:rPr>
          <w:rFonts w:eastAsia="SimSun" w:cs="Arial"/>
        </w:rPr>
        <w:t xml:space="preserve"> Bing Maps API </w:t>
      </w:r>
      <w:r w:rsidRPr="004E76D8">
        <w:rPr>
          <w:rFonts w:eastAsia="SimSun" w:cs="Arial"/>
        </w:rPr>
        <w:t>和相关内容的使用也应遵守</w:t>
      </w:r>
      <w:r w:rsidRPr="004E76D8">
        <w:rPr>
          <w:rFonts w:eastAsia="SimSun" w:cs="Arial"/>
        </w:rPr>
        <w:t xml:space="preserve"> </w:t>
      </w:r>
      <w:hyperlink r:id="rId59" w:history="1">
        <w:r w:rsidRPr="004E76D8">
          <w:rPr>
            <w:rStyle w:val="Hyperlink"/>
            <w:rFonts w:eastAsia="SimSun" w:cs="Arial"/>
          </w:rPr>
          <w:t>http://go.microsoft.com/?linkid=9710837</w:t>
        </w:r>
      </w:hyperlink>
      <w:r w:rsidRPr="004E76D8">
        <w:rPr>
          <w:rFonts w:eastAsia="SimSun" w:cs="Arial"/>
        </w:rPr>
        <w:t xml:space="preserve"> </w:t>
      </w:r>
      <w:r w:rsidRPr="004E76D8">
        <w:rPr>
          <w:rFonts w:eastAsia="SimSun" w:cs="Arial"/>
        </w:rPr>
        <w:t>上的附加条款和条件。</w:t>
      </w:r>
    </w:p>
    <w:p w14:paraId="4254210D" w14:textId="77777777" w:rsidR="00E60E4C" w:rsidRPr="004E76D8" w:rsidRDefault="00E60E4C" w:rsidP="00E60E4C">
      <w:pPr>
        <w:pStyle w:val="PURBlueStrong-Indented"/>
        <w:rPr>
          <w:rFonts w:eastAsia="SimSun" w:cs="Arial"/>
        </w:rPr>
      </w:pPr>
      <w:r w:rsidRPr="004E76D8">
        <w:rPr>
          <w:rFonts w:eastAsia="SimSun" w:cs="Arial"/>
        </w:rPr>
        <w:t xml:space="preserve">.NET Framework </w:t>
      </w:r>
      <w:r w:rsidRPr="004E76D8">
        <w:rPr>
          <w:rFonts w:eastAsia="SimSun" w:cs="Arial"/>
        </w:rPr>
        <w:t>软件</w:t>
      </w:r>
    </w:p>
    <w:p w14:paraId="3084D0FB" w14:textId="77777777" w:rsidR="00E60E4C" w:rsidRPr="004E76D8" w:rsidRDefault="00E60E4C" w:rsidP="00F86F63">
      <w:pPr>
        <w:pStyle w:val="PURBody-Indented"/>
        <w:rPr>
          <w:rFonts w:eastAsia="SimSun" w:cs="Arial"/>
        </w:rPr>
      </w:pPr>
      <w:r w:rsidRPr="004E76D8">
        <w:rPr>
          <w:rFonts w:eastAsia="SimSun" w:cs="Arial"/>
        </w:rPr>
        <w:t>该产品的软件包含</w:t>
      </w:r>
      <w:r w:rsidRPr="004E76D8">
        <w:rPr>
          <w:rFonts w:eastAsia="SimSun" w:cs="Arial"/>
        </w:rPr>
        <w:t xml:space="preserve"> Microsoft .NET Framework </w:t>
      </w:r>
      <w:r w:rsidRPr="004E76D8">
        <w:rPr>
          <w:rFonts w:eastAsia="SimSun" w:cs="Arial"/>
        </w:rPr>
        <w:t>软件，而且还可能包含</w:t>
      </w:r>
      <w:r w:rsidRPr="004E76D8">
        <w:rPr>
          <w:rFonts w:eastAsia="SimSun" w:cs="Arial"/>
        </w:rPr>
        <w:t xml:space="preserve"> PowerShell </w:t>
      </w:r>
      <w:r w:rsidRPr="004E76D8">
        <w:rPr>
          <w:rFonts w:eastAsia="SimSun" w:cs="Arial"/>
        </w:rPr>
        <w:t>软件。请参阅</w:t>
      </w:r>
      <w:r w:rsidRPr="008A267B">
        <w:rPr>
          <w:rFonts w:ascii="SimSun" w:eastAsia="SimSun" w:hAnsi="SimSun" w:cs="Arial"/>
        </w:rPr>
        <w:t>“通用许可条款”</w:t>
      </w:r>
      <w:r w:rsidRPr="004E76D8">
        <w:rPr>
          <w:rFonts w:eastAsia="SimSun" w:cs="Arial"/>
        </w:rPr>
        <w:t>中</w:t>
      </w:r>
      <w:r w:rsidRPr="004E76D8">
        <w:rPr>
          <w:rFonts w:eastAsia="SimSun" w:cs="Arial"/>
        </w:rPr>
        <w:t xml:space="preserve"> .NET</w:t>
      </w:r>
      <w:r w:rsidR="00F86F63">
        <w:rPr>
          <w:rFonts w:eastAsia="SimSun" w:cs="Arial"/>
          <w:lang w:val="en-US"/>
        </w:rPr>
        <w:t> </w:t>
      </w:r>
      <w:r w:rsidRPr="004E76D8">
        <w:rPr>
          <w:rFonts w:eastAsia="SimSun" w:cs="Arial"/>
        </w:rPr>
        <w:t>Framework</w:t>
      </w:r>
      <w:r w:rsidRPr="004E76D8">
        <w:rPr>
          <w:rFonts w:eastAsia="SimSun" w:cs="Arial"/>
        </w:rPr>
        <w:t>、</w:t>
      </w:r>
      <w:r w:rsidRPr="004E76D8">
        <w:rPr>
          <w:rFonts w:eastAsia="SimSun" w:cs="Arial"/>
        </w:rPr>
        <w:t xml:space="preserve">PowerShell </w:t>
      </w:r>
      <w:r w:rsidRPr="004E76D8">
        <w:rPr>
          <w:rFonts w:eastAsia="SimSun" w:cs="Arial"/>
        </w:rPr>
        <w:t>软件和</w:t>
      </w:r>
      <w:r w:rsidRPr="004E76D8">
        <w:rPr>
          <w:rFonts w:eastAsia="SimSun" w:cs="Arial"/>
        </w:rPr>
        <w:t xml:space="preserve"> Windows hotfix KB975759 </w:t>
      </w:r>
      <w:r w:rsidRPr="004E76D8">
        <w:rPr>
          <w:rFonts w:eastAsia="SimSun" w:cs="Arial"/>
        </w:rPr>
        <w:t>的许可条款。</w:t>
      </w:r>
    </w:p>
    <w:p w14:paraId="7251FE2E" w14:textId="77777777" w:rsidR="002B5A9E" w:rsidRPr="002B5A9E" w:rsidRDefault="002B5A9E" w:rsidP="00E60E4C">
      <w:pPr>
        <w:pStyle w:val="PURBody-Indented"/>
        <w:rPr>
          <w:rFonts w:eastAsia="SimSun" w:cs="Arial"/>
          <w:lang w:val="en-US"/>
        </w:rPr>
      </w:pPr>
    </w:p>
    <w:p w14:paraId="4E91121D" w14:textId="77777777" w:rsidR="00E60E4C" w:rsidRPr="004E76D8" w:rsidRDefault="00E60E4C" w:rsidP="00E60E4C">
      <w:pPr>
        <w:pStyle w:val="PURHeading2"/>
        <w:pBdr>
          <w:bottom w:val="single" w:sz="4" w:space="1" w:color="auto"/>
        </w:pBdr>
        <w:rPr>
          <w:rFonts w:ascii="Arial" w:eastAsia="SimSun" w:hAnsi="Arial" w:cs="Arial"/>
          <w:b/>
        </w:rPr>
      </w:pPr>
      <w:bookmarkStart w:id="396" w:name="SALTerms_Desktop"/>
      <w:r w:rsidRPr="004E76D8">
        <w:rPr>
          <w:rFonts w:ascii="Arial" w:eastAsia="SimSun" w:hAnsi="Arial" w:cs="Arial"/>
          <w:b/>
        </w:rPr>
        <w:t>桌面应用程序</w:t>
      </w:r>
      <w:bookmarkEnd w:id="396"/>
    </w:p>
    <w:p w14:paraId="2E70AF7D" w14:textId="77777777" w:rsidR="00E60E4C" w:rsidRPr="004E76D8" w:rsidRDefault="00E60E4C" w:rsidP="00E60E4C">
      <w:pPr>
        <w:pStyle w:val="PURBullet-Indented"/>
        <w:rPr>
          <w:rFonts w:eastAsia="SimSun" w:cs="Arial"/>
        </w:rPr>
        <w:sectPr w:rsidR="00E60E4C" w:rsidRPr="004E76D8" w:rsidSect="002B5A9E">
          <w:type w:val="continuous"/>
          <w:pgSz w:w="12240" w:h="15840" w:code="1"/>
          <w:pgMar w:top="1166" w:right="720" w:bottom="720" w:left="720" w:header="432" w:footer="288" w:gutter="0"/>
          <w:cols w:space="360"/>
          <w:docGrid w:linePitch="360"/>
        </w:sectPr>
      </w:pPr>
    </w:p>
    <w:p w14:paraId="340916CB" w14:textId="77777777" w:rsidR="00E60E4C" w:rsidRPr="004E76D8" w:rsidRDefault="00E60E4C" w:rsidP="00666D42">
      <w:pPr>
        <w:pStyle w:val="PURBullet-Indented"/>
        <w:numPr>
          <w:ilvl w:val="0"/>
          <w:numId w:val="44"/>
        </w:numPr>
        <w:ind w:left="490" w:hanging="216"/>
        <w:rPr>
          <w:rFonts w:eastAsia="SimSun" w:cs="Arial"/>
        </w:rPr>
      </w:pPr>
      <w:r w:rsidRPr="004E76D8">
        <w:rPr>
          <w:rFonts w:eastAsia="SimSun" w:cs="Arial"/>
        </w:rPr>
        <w:lastRenderedPageBreak/>
        <w:t xml:space="preserve">Office </w:t>
      </w:r>
      <w:r w:rsidRPr="004E76D8">
        <w:rPr>
          <w:rFonts w:eastAsia="SimSun" w:cs="Arial"/>
        </w:rPr>
        <w:t>多语言包</w:t>
      </w:r>
      <w:r w:rsidRPr="004E76D8">
        <w:rPr>
          <w:rFonts w:eastAsia="SimSun" w:cs="Arial"/>
        </w:rPr>
        <w:t xml:space="preserve"> 2013</w:t>
      </w:r>
    </w:p>
    <w:p w14:paraId="5BBC2F0E" w14:textId="77777777" w:rsidR="00E60E4C" w:rsidRPr="004E76D8" w:rsidRDefault="00E60E4C" w:rsidP="00666D42">
      <w:pPr>
        <w:pStyle w:val="PURBullet-Indented"/>
        <w:numPr>
          <w:ilvl w:val="0"/>
          <w:numId w:val="44"/>
        </w:numPr>
        <w:ind w:left="490" w:hanging="216"/>
        <w:rPr>
          <w:rFonts w:eastAsia="SimSun" w:cs="Arial"/>
        </w:rPr>
      </w:pPr>
      <w:r w:rsidRPr="004E76D8">
        <w:rPr>
          <w:rFonts w:eastAsia="SimSun" w:cs="Arial"/>
        </w:rPr>
        <w:t>Office Professional Plus 2013</w:t>
      </w:r>
    </w:p>
    <w:p w14:paraId="5D660699" w14:textId="77777777" w:rsidR="00E60E4C" w:rsidRPr="004E76D8" w:rsidRDefault="00E60E4C" w:rsidP="00666D42">
      <w:pPr>
        <w:pStyle w:val="PURBullet-Indented"/>
        <w:numPr>
          <w:ilvl w:val="0"/>
          <w:numId w:val="44"/>
        </w:numPr>
        <w:ind w:left="490" w:hanging="216"/>
        <w:rPr>
          <w:rFonts w:eastAsia="SimSun" w:cs="Arial"/>
        </w:rPr>
      </w:pPr>
      <w:r w:rsidRPr="004E76D8">
        <w:rPr>
          <w:rFonts w:eastAsia="SimSun" w:cs="Arial"/>
        </w:rPr>
        <w:t>Office Standard 2013</w:t>
      </w:r>
    </w:p>
    <w:p w14:paraId="2E18059B" w14:textId="77777777" w:rsidR="00E60E4C" w:rsidRPr="00F86F63" w:rsidRDefault="00E60E4C" w:rsidP="00666D42">
      <w:pPr>
        <w:pStyle w:val="PURBullet-Indented"/>
        <w:numPr>
          <w:ilvl w:val="0"/>
          <w:numId w:val="44"/>
        </w:numPr>
        <w:ind w:left="490" w:hanging="216"/>
        <w:rPr>
          <w:rFonts w:eastAsia="SimSun" w:cs="Arial"/>
          <w:lang w:val="en-US"/>
        </w:rPr>
      </w:pPr>
      <w:r w:rsidRPr="00F86F63">
        <w:rPr>
          <w:rFonts w:eastAsia="SimSun" w:cs="Arial"/>
          <w:lang w:val="en-US"/>
        </w:rPr>
        <w:t>Project 2013 Professional</w:t>
      </w:r>
    </w:p>
    <w:p w14:paraId="6A9BE5F8" w14:textId="77777777" w:rsidR="00E60E4C" w:rsidRPr="00103BD8" w:rsidRDefault="00E60E4C" w:rsidP="00666D42">
      <w:pPr>
        <w:pStyle w:val="PURBullet-Indented"/>
        <w:numPr>
          <w:ilvl w:val="0"/>
          <w:numId w:val="44"/>
        </w:numPr>
        <w:ind w:left="490" w:hanging="216"/>
        <w:rPr>
          <w:rFonts w:eastAsia="SimSun" w:cs="Arial"/>
        </w:rPr>
      </w:pPr>
      <w:r w:rsidRPr="00103BD8">
        <w:rPr>
          <w:rFonts w:eastAsia="SimSun" w:cs="Arial"/>
        </w:rPr>
        <w:lastRenderedPageBreak/>
        <w:t>Project 2013 Standard</w:t>
      </w:r>
    </w:p>
    <w:p w14:paraId="79D2530D" w14:textId="77777777" w:rsidR="00E60E4C" w:rsidRPr="00F86F63" w:rsidRDefault="00E60E4C" w:rsidP="00666D42">
      <w:pPr>
        <w:pStyle w:val="PURBullet-Indented"/>
        <w:numPr>
          <w:ilvl w:val="0"/>
          <w:numId w:val="44"/>
        </w:numPr>
        <w:ind w:left="490" w:hanging="216"/>
        <w:rPr>
          <w:rFonts w:eastAsia="SimSun" w:cs="Arial"/>
          <w:lang w:val="en-US"/>
        </w:rPr>
      </w:pPr>
      <w:r w:rsidRPr="00103BD8">
        <w:rPr>
          <w:rFonts w:eastAsia="SimSun" w:cs="Arial"/>
        </w:rPr>
        <w:t>Visio</w:t>
      </w:r>
      <w:r w:rsidRPr="00F86F63">
        <w:rPr>
          <w:rFonts w:eastAsia="SimSun" w:cs="Arial"/>
          <w:lang w:val="en-US"/>
        </w:rPr>
        <w:t xml:space="preserve"> 2013 Professional</w:t>
      </w:r>
    </w:p>
    <w:p w14:paraId="14C91283" w14:textId="77777777" w:rsidR="00E60E4C" w:rsidRPr="00F86F63" w:rsidRDefault="00E60E4C" w:rsidP="00666D42">
      <w:pPr>
        <w:pStyle w:val="PURBullet-Indented"/>
        <w:numPr>
          <w:ilvl w:val="0"/>
          <w:numId w:val="44"/>
        </w:numPr>
        <w:ind w:left="490" w:hanging="216"/>
        <w:rPr>
          <w:rFonts w:eastAsia="SimSun" w:cs="Arial"/>
          <w:lang w:val="en-US"/>
        </w:rPr>
      </w:pPr>
      <w:r w:rsidRPr="00103BD8">
        <w:rPr>
          <w:rFonts w:eastAsia="SimSun" w:cs="Arial"/>
        </w:rPr>
        <w:t>Visio</w:t>
      </w:r>
      <w:r w:rsidRPr="00F86F63">
        <w:rPr>
          <w:rFonts w:eastAsia="SimSun" w:cs="Arial"/>
          <w:lang w:val="en-US"/>
        </w:rPr>
        <w:t xml:space="preserve"> 2013 Standard</w:t>
      </w:r>
    </w:p>
    <w:p w14:paraId="00D7D794" w14:textId="77777777" w:rsidR="00E60E4C" w:rsidRPr="00F86F63" w:rsidRDefault="00E60E4C" w:rsidP="00666D42">
      <w:pPr>
        <w:pStyle w:val="PURBullet-Indented"/>
        <w:numPr>
          <w:ilvl w:val="0"/>
          <w:numId w:val="44"/>
        </w:numPr>
        <w:ind w:left="490" w:hanging="216"/>
        <w:rPr>
          <w:rFonts w:eastAsia="SimSun" w:cs="Arial"/>
          <w:lang w:val="en-US"/>
        </w:rPr>
      </w:pPr>
      <w:r w:rsidRPr="00103BD8">
        <w:rPr>
          <w:rFonts w:eastAsia="SimSun" w:cs="Arial"/>
        </w:rPr>
        <w:t>Visual</w:t>
      </w:r>
      <w:r w:rsidRPr="00F86F63">
        <w:rPr>
          <w:rFonts w:eastAsia="SimSun" w:cs="Arial"/>
          <w:lang w:val="en-US"/>
        </w:rPr>
        <w:t xml:space="preserve"> Studio Premium 2013</w:t>
      </w:r>
    </w:p>
    <w:p w14:paraId="7375EDC7" w14:textId="77777777" w:rsidR="00E60E4C" w:rsidRPr="00F86F63" w:rsidRDefault="00E60E4C" w:rsidP="00666D42">
      <w:pPr>
        <w:pStyle w:val="PURBullet-Indented"/>
        <w:numPr>
          <w:ilvl w:val="0"/>
          <w:numId w:val="44"/>
        </w:numPr>
        <w:ind w:left="490" w:hanging="216"/>
        <w:rPr>
          <w:rFonts w:eastAsia="SimSun" w:cs="Arial"/>
          <w:lang w:val="en-US"/>
        </w:rPr>
      </w:pPr>
      <w:r w:rsidRPr="00103BD8">
        <w:rPr>
          <w:rFonts w:eastAsia="SimSun" w:cs="Arial"/>
        </w:rPr>
        <w:lastRenderedPageBreak/>
        <w:t>Visual</w:t>
      </w:r>
      <w:r w:rsidRPr="00F86F63">
        <w:rPr>
          <w:rFonts w:eastAsia="SimSun" w:cs="Arial"/>
          <w:lang w:val="en-US"/>
        </w:rPr>
        <w:t xml:space="preserve"> Studio Professional 2013</w:t>
      </w:r>
    </w:p>
    <w:p w14:paraId="0E2FE129" w14:textId="77777777" w:rsidR="00E60E4C" w:rsidRPr="00F86F63" w:rsidRDefault="00E60E4C" w:rsidP="00666D42">
      <w:pPr>
        <w:pStyle w:val="PURBullet-Indented"/>
        <w:numPr>
          <w:ilvl w:val="0"/>
          <w:numId w:val="44"/>
        </w:numPr>
        <w:ind w:left="490" w:hanging="216"/>
        <w:rPr>
          <w:rFonts w:eastAsia="SimSun" w:cs="Arial"/>
          <w:lang w:val="en-US"/>
        </w:rPr>
      </w:pPr>
      <w:r w:rsidRPr="00103BD8">
        <w:rPr>
          <w:rFonts w:eastAsia="SimSun" w:cs="Arial"/>
        </w:rPr>
        <w:t>Visual</w:t>
      </w:r>
      <w:r w:rsidRPr="00F86F63">
        <w:rPr>
          <w:rFonts w:eastAsia="SimSun" w:cs="Arial"/>
          <w:lang w:val="en-US"/>
        </w:rPr>
        <w:t xml:space="preserve"> Studio Ultimate 2013</w:t>
      </w:r>
    </w:p>
    <w:p w14:paraId="5DDD9645" w14:textId="77777777" w:rsidR="00E60E4C" w:rsidRPr="00F86F63" w:rsidRDefault="00E60E4C" w:rsidP="00666D42">
      <w:pPr>
        <w:pStyle w:val="PURBullet-Indented"/>
        <w:numPr>
          <w:ilvl w:val="0"/>
          <w:numId w:val="44"/>
        </w:numPr>
        <w:ind w:left="490" w:hanging="216"/>
        <w:rPr>
          <w:rFonts w:eastAsia="SimSun" w:cs="Arial"/>
          <w:lang w:val="en-US"/>
        </w:rPr>
      </w:pPr>
      <w:r w:rsidRPr="00F86F63">
        <w:rPr>
          <w:rFonts w:eastAsia="SimSun" w:cs="Arial"/>
          <w:lang w:val="en-US"/>
        </w:rPr>
        <w:lastRenderedPageBreak/>
        <w:t>Visual Studio Test Professional 2013</w:t>
      </w:r>
    </w:p>
    <w:p w14:paraId="18DAADA2" w14:textId="77777777" w:rsidR="00E60E4C" w:rsidRPr="00F86F63" w:rsidRDefault="00E60E4C" w:rsidP="00E60E4C">
      <w:pPr>
        <w:pStyle w:val="PURBullet-Indented"/>
        <w:ind w:left="270"/>
        <w:rPr>
          <w:rFonts w:eastAsia="SimSun" w:cs="Arial"/>
          <w:lang w:val="en-US"/>
        </w:rPr>
      </w:pPr>
    </w:p>
    <w:p w14:paraId="1843EE28" w14:textId="77777777" w:rsidR="00E60E4C" w:rsidRPr="00F86F63" w:rsidRDefault="00E60E4C" w:rsidP="00E60E4C">
      <w:pPr>
        <w:pStyle w:val="PURBullet-Indented"/>
        <w:rPr>
          <w:rFonts w:eastAsia="SimSun" w:cs="Arial"/>
          <w:lang w:val="en-US"/>
        </w:rPr>
        <w:sectPr w:rsidR="00E60E4C" w:rsidRPr="00F86F63" w:rsidSect="002B5A9E">
          <w:type w:val="continuous"/>
          <w:pgSz w:w="12240" w:h="15840" w:code="1"/>
          <w:pgMar w:top="1166" w:right="720" w:bottom="720" w:left="720" w:header="432" w:footer="288" w:gutter="0"/>
          <w:cols w:num="2" w:space="360"/>
          <w:docGrid w:linePitch="360"/>
        </w:sectPr>
      </w:pPr>
    </w:p>
    <w:p w14:paraId="011420E5" w14:textId="77777777" w:rsidR="00E870C7" w:rsidRDefault="00E870C7" w:rsidP="00E60E4C">
      <w:pPr>
        <w:pStyle w:val="PURBlueStrong"/>
        <w:rPr>
          <w:rStyle w:val="PURBlueStrong-IndentedChar"/>
          <w:rFonts w:eastAsia="SimSun" w:cs="Arial"/>
          <w:smallCaps/>
          <w:lang w:val="en-US"/>
        </w:rPr>
      </w:pPr>
    </w:p>
    <w:p w14:paraId="7C3E92AE" w14:textId="77777777" w:rsidR="00E60E4C" w:rsidRPr="00F86F63" w:rsidRDefault="00E60E4C" w:rsidP="00E60E4C">
      <w:pPr>
        <w:pStyle w:val="PURBlueStrong"/>
        <w:rPr>
          <w:rFonts w:eastAsia="SimSun" w:cs="Arial"/>
          <w:lang w:val="en-US"/>
        </w:rPr>
      </w:pPr>
      <w:r w:rsidRPr="004E76D8">
        <w:rPr>
          <w:rStyle w:val="PURBlueStrong-IndentedChar"/>
          <w:rFonts w:eastAsia="SimSun" w:cs="Arial"/>
          <w:smallCaps/>
        </w:rPr>
        <w:t>订户访问许可</w:t>
      </w:r>
      <w:r w:rsidRPr="00F86F63">
        <w:rPr>
          <w:rStyle w:val="PURBlueStrong-IndentedChar"/>
          <w:rFonts w:eastAsia="SimSun" w:cs="Arial"/>
          <w:smallCaps/>
          <w:lang w:val="en-US"/>
        </w:rPr>
        <w:t xml:space="preserve"> (SAL)</w:t>
      </w:r>
    </w:p>
    <w:p w14:paraId="078E24D6" w14:textId="77777777" w:rsidR="00E60E4C" w:rsidRPr="004E76D8" w:rsidRDefault="00E60E4C" w:rsidP="00E60E4C">
      <w:pPr>
        <w:pStyle w:val="PURBody-Indented"/>
        <w:rPr>
          <w:rFonts w:eastAsia="SimSun" w:cs="Arial"/>
        </w:rPr>
      </w:pPr>
      <w:r w:rsidRPr="004E76D8">
        <w:rPr>
          <w:rFonts w:eastAsia="SimSun" w:cs="Arial"/>
        </w:rPr>
        <w:t>您必须为有权直接或间接访问您的软件实例的每位用户获取并分配一个</w:t>
      </w:r>
      <w:r w:rsidRPr="00F86F63">
        <w:rPr>
          <w:rFonts w:eastAsia="SimSun" w:cs="Arial"/>
          <w:lang w:val="en-US"/>
        </w:rPr>
        <w:t xml:space="preserve"> SAL</w:t>
      </w:r>
      <w:r w:rsidRPr="00F86F63">
        <w:rPr>
          <w:rFonts w:eastAsia="SimSun" w:cs="Arial"/>
          <w:lang w:val="en-US"/>
        </w:rPr>
        <w:t>，</w:t>
      </w:r>
      <w:r w:rsidRPr="004E76D8">
        <w:rPr>
          <w:rFonts w:eastAsia="SimSun" w:cs="Arial"/>
        </w:rPr>
        <w:t>而不管他们是否实际访问软件。不提供设备</w:t>
      </w:r>
      <w:r w:rsidRPr="00F86F63">
        <w:rPr>
          <w:rFonts w:eastAsia="SimSun" w:cs="Arial"/>
          <w:lang w:val="en-US"/>
        </w:rPr>
        <w:t xml:space="preserve"> SAL</w:t>
      </w:r>
      <w:r w:rsidRPr="00F86F63">
        <w:rPr>
          <w:rFonts w:eastAsia="SimSun" w:cs="Arial"/>
          <w:lang w:val="en-US"/>
        </w:rPr>
        <w:t>，</w:t>
      </w:r>
      <w:r w:rsidRPr="004E76D8">
        <w:rPr>
          <w:rFonts w:eastAsia="SimSun" w:cs="Arial"/>
        </w:rPr>
        <w:t>但在</w:t>
      </w:r>
      <w:r w:rsidRPr="00F86F63">
        <w:rPr>
          <w:rFonts w:ascii="SimSun" w:eastAsia="SimSun" w:hAnsi="SimSun" w:cs="Arial"/>
          <w:lang w:val="en-US"/>
        </w:rPr>
        <w:t>“</w:t>
      </w:r>
      <w:r w:rsidRPr="008A267B">
        <w:rPr>
          <w:rFonts w:ascii="SimSun" w:eastAsia="SimSun" w:hAnsi="SimSun" w:cs="Arial"/>
        </w:rPr>
        <w:t>产品特定许可条款</w:t>
      </w:r>
      <w:r w:rsidRPr="00F86F63">
        <w:rPr>
          <w:rFonts w:ascii="SimSun" w:eastAsia="SimSun" w:hAnsi="SimSun" w:cs="Arial"/>
          <w:lang w:val="en-US"/>
        </w:rPr>
        <w:t>”</w:t>
      </w:r>
      <w:r w:rsidRPr="004E76D8">
        <w:rPr>
          <w:rFonts w:eastAsia="SimSun" w:cs="Arial"/>
        </w:rPr>
        <w:t>一节中指明的产品除外。硬件分区或刀片被视为单独的设备。</w:t>
      </w:r>
    </w:p>
    <w:p w14:paraId="7327DBEA" w14:textId="77777777" w:rsidR="00E60E4C" w:rsidRPr="004E76D8" w:rsidRDefault="00E60E4C" w:rsidP="00E60E4C">
      <w:pPr>
        <w:pStyle w:val="PURBody-Indented"/>
        <w:rPr>
          <w:rFonts w:eastAsia="SimSun" w:cs="Arial"/>
        </w:rPr>
      </w:pPr>
      <w:r w:rsidRPr="004E76D8">
        <w:rPr>
          <w:rStyle w:val="PURBlueStrong-IndentedChar"/>
          <w:rFonts w:eastAsia="SimSun" w:cs="Arial"/>
        </w:rPr>
        <w:t xml:space="preserve">SAL </w:t>
      </w:r>
      <w:r w:rsidRPr="004E76D8">
        <w:rPr>
          <w:rStyle w:val="PURBlueStrong-IndentedChar"/>
          <w:rFonts w:eastAsia="SimSun" w:cs="Arial"/>
        </w:rPr>
        <w:t>类型</w:t>
      </w:r>
      <w:r w:rsidRPr="004E76D8">
        <w:rPr>
          <w:rFonts w:eastAsia="SimSun" w:cs="Arial"/>
        </w:rPr>
        <w:t>有一种类型的</w:t>
      </w:r>
      <w:r w:rsidRPr="004E76D8">
        <w:rPr>
          <w:rFonts w:eastAsia="SimSun" w:cs="Arial"/>
        </w:rPr>
        <w:t xml:space="preserve"> SAL</w:t>
      </w:r>
      <w:r w:rsidRPr="004E76D8">
        <w:rPr>
          <w:rFonts w:eastAsia="SimSun" w:cs="Arial"/>
        </w:rPr>
        <w:t>：用户</w:t>
      </w:r>
      <w:r w:rsidRPr="004E76D8">
        <w:rPr>
          <w:rFonts w:eastAsia="SimSun" w:cs="Arial"/>
        </w:rPr>
        <w:t xml:space="preserve"> SAL</w:t>
      </w:r>
      <w:r w:rsidRPr="004E76D8">
        <w:rPr>
          <w:rFonts w:eastAsia="SimSun" w:cs="Arial"/>
        </w:rPr>
        <w:t>。</w:t>
      </w:r>
    </w:p>
    <w:p w14:paraId="5B2C865C" w14:textId="77777777" w:rsidR="00E60E4C" w:rsidRPr="004E76D8" w:rsidRDefault="00E60E4C" w:rsidP="00E60E4C">
      <w:pPr>
        <w:pStyle w:val="PURBody-Indented"/>
        <w:rPr>
          <w:rFonts w:eastAsia="SimSun" w:cs="Arial"/>
        </w:rPr>
      </w:pPr>
      <w:r w:rsidRPr="004E76D8">
        <w:rPr>
          <w:rStyle w:val="Strong"/>
          <w:rFonts w:eastAsia="SimSun" w:cs="Arial"/>
        </w:rPr>
        <w:t>用户</w:t>
      </w:r>
      <w:r w:rsidRPr="004E76D8">
        <w:rPr>
          <w:rStyle w:val="Strong"/>
          <w:rFonts w:eastAsia="SimSun" w:cs="Arial"/>
        </w:rPr>
        <w:t xml:space="preserve"> SAL</w:t>
      </w:r>
      <w:r w:rsidRPr="004E76D8">
        <w:rPr>
          <w:rStyle w:val="Strong"/>
          <w:rFonts w:eastAsia="SimSun" w:cs="Arial"/>
        </w:rPr>
        <w:t>：</w:t>
      </w:r>
      <w:r w:rsidRPr="004E76D8">
        <w:rPr>
          <w:rFonts w:eastAsia="SimSun" w:cs="Arial"/>
        </w:rPr>
        <w:t>每个用户</w:t>
      </w:r>
      <w:r w:rsidRPr="004E76D8">
        <w:rPr>
          <w:rFonts w:eastAsia="SimSun" w:cs="Arial"/>
        </w:rPr>
        <w:t xml:space="preserve"> SAL </w:t>
      </w:r>
      <w:r w:rsidRPr="004E76D8">
        <w:rPr>
          <w:rFonts w:eastAsia="SimSun" w:cs="Arial"/>
        </w:rPr>
        <w:t>允许一位用户使用任意设备访问和使用该软件。</w:t>
      </w:r>
    </w:p>
    <w:p w14:paraId="562B560E" w14:textId="77777777" w:rsidR="00E60E4C" w:rsidRPr="004E76D8" w:rsidRDefault="00E60E4C" w:rsidP="00E60E4C">
      <w:pPr>
        <w:pStyle w:val="PURBlueStrong"/>
        <w:rPr>
          <w:rFonts w:eastAsia="SimSun" w:cs="Arial"/>
        </w:rPr>
      </w:pPr>
      <w:r w:rsidRPr="004E76D8">
        <w:rPr>
          <w:rFonts w:eastAsia="SimSun" w:cs="Arial"/>
        </w:rPr>
        <w:t>用户</w:t>
      </w:r>
      <w:r w:rsidRPr="004E76D8">
        <w:rPr>
          <w:rFonts w:eastAsia="SimSun" w:cs="Arial"/>
        </w:rPr>
        <w:t xml:space="preserve"> SAL </w:t>
      </w:r>
      <w:r w:rsidRPr="004E76D8">
        <w:rPr>
          <w:rFonts w:eastAsia="SimSun" w:cs="Arial"/>
        </w:rPr>
        <w:t>的并发连接</w:t>
      </w:r>
    </w:p>
    <w:p w14:paraId="579140BC" w14:textId="77777777" w:rsidR="00E60E4C" w:rsidRPr="004E76D8" w:rsidRDefault="00E60E4C" w:rsidP="00E60E4C">
      <w:pPr>
        <w:pStyle w:val="PURBody-Indented"/>
        <w:rPr>
          <w:rFonts w:eastAsia="SimSun" w:cs="Arial"/>
        </w:rPr>
      </w:pPr>
      <w:r w:rsidRPr="004E76D8">
        <w:rPr>
          <w:rFonts w:eastAsia="SimSun" w:cs="Arial"/>
        </w:rPr>
        <w:t>必须为运行服务器软件（使用多个设备）的服务器的各个并发连接分别获取一个</w:t>
      </w:r>
      <w:r w:rsidRPr="004E76D8">
        <w:rPr>
          <w:rFonts w:eastAsia="SimSun" w:cs="Arial"/>
        </w:rPr>
        <w:t xml:space="preserve"> SAL</w:t>
      </w:r>
      <w:r w:rsidRPr="004E76D8">
        <w:rPr>
          <w:rFonts w:eastAsia="SimSun" w:cs="Arial"/>
        </w:rPr>
        <w:t>。例如，您必须为需要在一天的不同时间从计算机和单独的膝上型计算机访问服务器软件的用户获取一个</w:t>
      </w:r>
      <w:r w:rsidRPr="004E76D8">
        <w:rPr>
          <w:rFonts w:eastAsia="SimSun" w:cs="Arial"/>
        </w:rPr>
        <w:t xml:space="preserve"> SAL</w:t>
      </w:r>
      <w:r w:rsidRPr="004E76D8">
        <w:rPr>
          <w:rFonts w:eastAsia="SimSun" w:cs="Arial"/>
        </w:rPr>
        <w:t>。但如果该用户需要同时从两台设备访问软件，则必须为该用户获取两个</w:t>
      </w:r>
      <w:r w:rsidRPr="004E76D8">
        <w:rPr>
          <w:rFonts w:eastAsia="SimSun" w:cs="Arial"/>
        </w:rPr>
        <w:t xml:space="preserve"> SAL</w:t>
      </w:r>
      <w:r w:rsidRPr="004E76D8">
        <w:rPr>
          <w:rFonts w:eastAsia="SimSun" w:cs="Arial"/>
        </w:rPr>
        <w:t>。</w:t>
      </w:r>
    </w:p>
    <w:p w14:paraId="7A6D4A7A" w14:textId="77777777" w:rsidR="00E60E4C" w:rsidRPr="004E76D8" w:rsidRDefault="00E60E4C" w:rsidP="00E60E4C">
      <w:pPr>
        <w:pStyle w:val="PURBlueStrong"/>
        <w:rPr>
          <w:rFonts w:eastAsia="SimSun" w:cs="Arial"/>
        </w:rPr>
      </w:pPr>
      <w:r w:rsidRPr="004E76D8">
        <w:rPr>
          <w:rStyle w:val="PURBlueStrong-IndentedChar"/>
          <w:rFonts w:eastAsia="SimSun" w:cs="Arial"/>
          <w:smallCaps/>
        </w:rPr>
        <w:t xml:space="preserve">SAL </w:t>
      </w:r>
      <w:r w:rsidRPr="004E76D8">
        <w:rPr>
          <w:rStyle w:val="PURBlueStrong-IndentedChar"/>
          <w:rFonts w:eastAsia="SimSun" w:cs="Arial"/>
          <w:smallCaps/>
        </w:rPr>
        <w:t>的重新分配</w:t>
      </w:r>
    </w:p>
    <w:p w14:paraId="4DCF36E3" w14:textId="77777777" w:rsidR="00E60E4C" w:rsidRPr="004E76D8" w:rsidRDefault="00E60E4C" w:rsidP="00E60E4C">
      <w:pPr>
        <w:pStyle w:val="PURBody-Indented"/>
        <w:rPr>
          <w:rFonts w:eastAsia="SimSun" w:cs="Arial"/>
        </w:rPr>
      </w:pPr>
      <w:r w:rsidRPr="004E76D8">
        <w:rPr>
          <w:rFonts w:eastAsia="SimSun" w:cs="Arial"/>
          <w:szCs w:val="18"/>
        </w:rPr>
        <w:t>您可</w:t>
      </w:r>
      <w:r w:rsidRPr="004E76D8">
        <w:rPr>
          <w:rFonts w:eastAsia="SimSun" w:cs="Arial"/>
        </w:rPr>
        <w:t>将您的用户</w:t>
      </w:r>
      <w:r w:rsidRPr="004E76D8">
        <w:rPr>
          <w:rFonts w:eastAsia="SimSun" w:cs="Arial"/>
        </w:rPr>
        <w:t xml:space="preserve"> SAL </w:t>
      </w:r>
      <w:r w:rsidRPr="004E76D8">
        <w:rPr>
          <w:rFonts w:eastAsia="SimSun" w:cs="Arial"/>
        </w:rPr>
        <w:t>从一个用户转让给另一个用户，但不得在同一个日历月，除非您在相应用户缺席时临时将您的用户</w:t>
      </w:r>
      <w:r w:rsidRPr="004E76D8">
        <w:rPr>
          <w:rFonts w:eastAsia="SimSun" w:cs="Arial"/>
        </w:rPr>
        <w:t xml:space="preserve"> SAL </w:t>
      </w:r>
      <w:r w:rsidRPr="004E76D8">
        <w:rPr>
          <w:rFonts w:eastAsia="SimSun" w:cs="Arial"/>
        </w:rPr>
        <w:t>转让给临时工作人员。</w:t>
      </w:r>
    </w:p>
    <w:p w14:paraId="21797304" w14:textId="77777777" w:rsidR="00E60E4C" w:rsidRPr="004E76D8" w:rsidRDefault="00E60E4C" w:rsidP="00E60E4C">
      <w:pPr>
        <w:pStyle w:val="PURBlueStrong"/>
        <w:rPr>
          <w:rFonts w:eastAsia="SimSun" w:cs="Arial"/>
        </w:rPr>
      </w:pPr>
      <w:r w:rsidRPr="004E76D8">
        <w:rPr>
          <w:rFonts w:eastAsia="SimSun" w:cs="Arial"/>
        </w:rPr>
        <w:t xml:space="preserve">Windows Server </w:t>
      </w:r>
      <w:r w:rsidRPr="004E76D8">
        <w:rPr>
          <w:rFonts w:eastAsia="SimSun" w:cs="Arial"/>
        </w:rPr>
        <w:t>远程桌面服务的使用</w:t>
      </w:r>
    </w:p>
    <w:p w14:paraId="4B3E1E0B" w14:textId="77777777" w:rsidR="00E60E4C" w:rsidRPr="004E76D8" w:rsidRDefault="00E60E4C" w:rsidP="00E60E4C">
      <w:pPr>
        <w:pStyle w:val="PURBody-Indented"/>
        <w:rPr>
          <w:rFonts w:eastAsia="SimSun" w:cs="Arial"/>
        </w:rPr>
      </w:pPr>
      <w:r w:rsidRPr="004E76D8">
        <w:rPr>
          <w:rFonts w:eastAsia="SimSun" w:cs="Arial"/>
        </w:rPr>
        <w:t>如果桌面应用程序（如</w:t>
      </w:r>
      <w:r w:rsidRPr="004E76D8">
        <w:rPr>
          <w:rFonts w:eastAsia="SimSun" w:cs="Arial"/>
        </w:rPr>
        <w:t xml:space="preserve"> Office</w:t>
      </w:r>
      <w:r w:rsidRPr="004E76D8">
        <w:rPr>
          <w:rFonts w:eastAsia="SimSun" w:cs="Arial"/>
        </w:rPr>
        <w:t>）的使用是通过直接或间接访问托管图形用户界面的服务器软件（如</w:t>
      </w:r>
      <w:r w:rsidRPr="004E76D8">
        <w:rPr>
          <w:rFonts w:eastAsia="SimSun" w:cs="Arial"/>
        </w:rPr>
        <w:t xml:space="preserve"> Windows Server</w:t>
      </w:r>
      <w:r w:rsidRPr="004E76D8">
        <w:rPr>
          <w:rFonts w:eastAsia="SimSun" w:cs="Arial"/>
        </w:rPr>
        <w:t>）来进行的（使用</w:t>
      </w:r>
      <w:r w:rsidRPr="004E76D8">
        <w:rPr>
          <w:rFonts w:eastAsia="SimSun" w:cs="Arial"/>
        </w:rPr>
        <w:t xml:space="preserve"> Windows Server </w:t>
      </w:r>
      <w:r w:rsidRPr="004E76D8">
        <w:rPr>
          <w:rFonts w:eastAsia="SimSun" w:cs="Arial"/>
        </w:rPr>
        <w:t>远程桌面服务功能或其他技术），则该桌面应用程序的交付需要</w:t>
      </w:r>
      <w:r w:rsidRPr="004E76D8">
        <w:rPr>
          <w:rFonts w:eastAsia="SimSun" w:cs="Arial"/>
        </w:rPr>
        <w:t xml:space="preserve"> Windows Server </w:t>
      </w:r>
      <w:r w:rsidRPr="004E76D8">
        <w:rPr>
          <w:rFonts w:eastAsia="SimSun" w:cs="Arial"/>
        </w:rPr>
        <w:t>远程桌面服务</w:t>
      </w:r>
      <w:r w:rsidRPr="004E76D8">
        <w:rPr>
          <w:rFonts w:eastAsia="SimSun" w:cs="Arial"/>
        </w:rPr>
        <w:t xml:space="preserve"> SAL</w:t>
      </w:r>
      <w:r w:rsidRPr="004E76D8">
        <w:rPr>
          <w:rFonts w:eastAsia="SimSun" w:cs="Arial"/>
        </w:rPr>
        <w:t>。有关如何分配服务器软件</w:t>
      </w:r>
      <w:r w:rsidRPr="004E76D8">
        <w:rPr>
          <w:rFonts w:eastAsia="SimSun" w:cs="Arial"/>
        </w:rPr>
        <w:t xml:space="preserve"> SAL</w:t>
      </w:r>
      <w:r w:rsidRPr="004E76D8">
        <w:rPr>
          <w:rFonts w:eastAsia="SimSun" w:cs="Arial"/>
        </w:rPr>
        <w:t>，请参阅上面服务器软件</w:t>
      </w:r>
      <w:r w:rsidRPr="004E76D8">
        <w:rPr>
          <w:rFonts w:eastAsia="SimSun" w:cs="Arial"/>
        </w:rPr>
        <w:t xml:space="preserve"> SAL </w:t>
      </w:r>
      <w:r w:rsidRPr="004E76D8">
        <w:rPr>
          <w:rFonts w:eastAsia="SimSun" w:cs="Arial"/>
        </w:rPr>
        <w:t>的</w:t>
      </w:r>
      <w:r w:rsidRPr="008A267B">
        <w:rPr>
          <w:rFonts w:ascii="SimSun" w:eastAsia="SimSun" w:hAnsi="SimSun" w:cs="Arial"/>
        </w:rPr>
        <w:t>“通用条款”</w:t>
      </w:r>
      <w:r w:rsidRPr="004E76D8">
        <w:rPr>
          <w:rFonts w:eastAsia="SimSun" w:cs="Arial"/>
        </w:rPr>
        <w:t>一节。</w:t>
      </w:r>
    </w:p>
    <w:p w14:paraId="291371AD" w14:textId="77777777" w:rsidR="00E60E4C" w:rsidRPr="000F4949" w:rsidRDefault="002F417B" w:rsidP="00E60E4C">
      <w:pPr>
        <w:pStyle w:val="PURBullet-Indented"/>
        <w:keepLines/>
        <w:ind w:left="547"/>
        <w:jc w:val="right"/>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69FCBFFA" w14:textId="77777777" w:rsidR="00E60E4C" w:rsidRPr="00DB2ECF" w:rsidRDefault="00E60E4C" w:rsidP="00E60E4C">
      <w:pPr>
        <w:pStyle w:val="PURHeading1"/>
        <w:rPr>
          <w:rFonts w:ascii="SimSun" w:eastAsia="SimSun" w:hAnsi="SimSun"/>
        </w:rPr>
      </w:pPr>
      <w:r w:rsidRPr="00DB2ECF">
        <w:rPr>
          <w:rFonts w:ascii="SimSun" w:eastAsia="SimSun" w:hAnsi="SimSun"/>
        </w:rPr>
        <w:t>产品特定许可条款</w:t>
      </w:r>
    </w:p>
    <w:p w14:paraId="205DDAA0" w14:textId="77777777" w:rsidR="00E60E4C" w:rsidRPr="000F4949" w:rsidRDefault="00E60E4C" w:rsidP="00E60E4C">
      <w:pPr>
        <w:pStyle w:val="PURProductName"/>
      </w:pPr>
      <w:bookmarkStart w:id="397" w:name="_Toc299519115"/>
      <w:bookmarkStart w:id="398" w:name="_Toc299531547"/>
      <w:bookmarkStart w:id="399" w:name="_Toc299531871"/>
      <w:bookmarkStart w:id="400" w:name="_Toc299957154"/>
      <w:bookmarkStart w:id="401" w:name="_Toc346536856"/>
      <w:bookmarkStart w:id="402" w:name="_Toc346895309"/>
      <w:bookmarkStart w:id="403" w:name="_Toc339280320"/>
      <w:bookmarkStart w:id="404" w:name="_Toc339280463"/>
      <w:bookmarkStart w:id="405" w:name="_Toc363552794"/>
      <w:bookmarkStart w:id="406" w:name="_Toc363552857"/>
      <w:bookmarkStart w:id="407" w:name="_Toc378682157"/>
      <w:bookmarkStart w:id="408" w:name="_Toc378682259"/>
      <w:bookmarkStart w:id="409" w:name="_Toc371268271"/>
      <w:bookmarkStart w:id="410" w:name="_Toc371268337"/>
      <w:bookmarkStart w:id="411" w:name="_Toc379278475"/>
      <w:bookmarkStart w:id="412" w:name="_Toc379278537"/>
      <w:bookmarkStart w:id="413" w:name="_Toc396324632"/>
      <w:bookmarkStart w:id="414" w:name="_Toc396340633"/>
      <w:r>
        <w:t xml:space="preserve">Exchange Server 2013 Standard </w:t>
      </w:r>
      <w:r>
        <w:t>和</w:t>
      </w:r>
      <w:r>
        <w:t xml:space="preserve"> Enterprise</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fldChar w:fldCharType="begin"/>
      </w:r>
      <w:r>
        <w:instrText xml:space="preserve">XE "Exchange Server 2013 Standard </w:instrText>
      </w:r>
      <w:r>
        <w:instrText>和</w:instrText>
      </w:r>
      <w:r>
        <w:instrText xml:space="preserve"> Enterprise"</w:instrText>
      </w:r>
      <w:r>
        <w:fldChar w:fldCharType="end"/>
      </w:r>
    </w:p>
    <w:p w14:paraId="4B98E8D1" w14:textId="77777777" w:rsidR="00E60E4C" w:rsidRPr="00DB2ECF" w:rsidRDefault="00E60E4C" w:rsidP="00E60E4C">
      <w:pPr>
        <w:pStyle w:val="PURLicenseTerm"/>
        <w:rPr>
          <w:rFonts w:eastAsia="SimSun" w:cs="Arial"/>
        </w:rPr>
      </w:pPr>
      <w:r w:rsidRPr="00DB2ECF">
        <w:rPr>
          <w:rFonts w:eastAsia="SimSun" w:cs="Arial"/>
        </w:rPr>
        <w:t>适用于此产品使用的许可条款包括通用许可条款、此许可模式的通用许可条款，以及下面的产品特定许可条款。</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209"/>
        <w:gridCol w:w="5447"/>
      </w:tblGrid>
      <w:tr w:rsidR="00E60E4C" w:rsidRPr="00DB2ECF" w14:paraId="5872728C" w14:textId="77777777" w:rsidTr="0053732A">
        <w:tc>
          <w:tcPr>
            <w:tcW w:w="2444" w:type="pct"/>
            <w:tcBorders>
              <w:top w:val="single" w:sz="4" w:space="0" w:color="auto"/>
            </w:tcBorders>
          </w:tcPr>
          <w:p w14:paraId="442878B6" w14:textId="77777777" w:rsidR="00E60E4C" w:rsidRPr="00DB2ECF" w:rsidRDefault="00E60E4C" w:rsidP="0053732A">
            <w:pPr>
              <w:pStyle w:val="PURLMSH"/>
              <w:rPr>
                <w:rFonts w:ascii="Arial" w:eastAsia="SimSun" w:hAnsi="Arial" w:cs="Arial"/>
              </w:rPr>
            </w:pPr>
            <w:r w:rsidRPr="00DB2ECF">
              <w:rPr>
                <w:rFonts w:ascii="Arial" w:eastAsia="SimSun" w:hAnsi="Arial" w:cs="Arial"/>
              </w:rPr>
              <w:t xml:space="preserve">SAL </w:t>
            </w:r>
            <w:r w:rsidRPr="00DB2ECF">
              <w:rPr>
                <w:rFonts w:ascii="Arial" w:eastAsia="SimSun" w:hAnsi="Arial" w:cs="Arial"/>
              </w:rPr>
              <w:t>一般条款的适用部分：</w:t>
            </w:r>
            <w:hyperlink w:anchor="SALTerms_Server" w:history="1">
              <w:r w:rsidRPr="00DB2ECF">
                <w:rPr>
                  <w:rStyle w:val="Hyperlink"/>
                  <w:rFonts w:ascii="Arial" w:eastAsia="SimSun" w:hAnsi="Arial" w:cs="Arial"/>
                </w:rPr>
                <w:t>服务器软件</w:t>
              </w:r>
            </w:hyperlink>
          </w:p>
        </w:tc>
        <w:tc>
          <w:tcPr>
            <w:tcW w:w="2556" w:type="pct"/>
            <w:tcBorders>
              <w:top w:val="single" w:sz="4" w:space="0" w:color="auto"/>
            </w:tcBorders>
          </w:tcPr>
          <w:p w14:paraId="5FABAF56" w14:textId="77777777" w:rsidR="00E60E4C" w:rsidRPr="00DB2ECF" w:rsidRDefault="00E60E4C" w:rsidP="0053732A">
            <w:pPr>
              <w:pStyle w:val="PURLMSH"/>
              <w:rPr>
                <w:rFonts w:ascii="Arial" w:eastAsia="SimSun" w:hAnsi="Arial" w:cs="Arial"/>
              </w:rPr>
            </w:pPr>
            <w:r w:rsidRPr="00DB2ECF">
              <w:rPr>
                <w:rFonts w:ascii="Arial" w:eastAsia="SimSun" w:hAnsi="Arial" w:cs="Arial"/>
              </w:rPr>
              <w:t>请参阅适用声明：</w:t>
            </w:r>
            <w:r w:rsidRPr="00DB2ECF">
              <w:rPr>
                <w:rFonts w:ascii="Arial" w:eastAsia="SimSun" w:hAnsi="Arial" w:cs="Arial"/>
                <w:b/>
              </w:rPr>
              <w:t>否</w:t>
            </w:r>
          </w:p>
        </w:tc>
      </w:tr>
      <w:tr w:rsidR="00E60E4C" w:rsidRPr="00DB2ECF" w14:paraId="49685148" w14:textId="77777777" w:rsidTr="0053732A">
        <w:tc>
          <w:tcPr>
            <w:tcW w:w="2444" w:type="pct"/>
          </w:tcPr>
          <w:p w14:paraId="39A14BD0" w14:textId="77777777" w:rsidR="00E60E4C" w:rsidRPr="00DB2ECF" w:rsidRDefault="00E60E4C" w:rsidP="0053732A">
            <w:pPr>
              <w:pStyle w:val="PURLMSH"/>
              <w:rPr>
                <w:rFonts w:ascii="Arial" w:eastAsia="SimSun" w:hAnsi="Arial" w:cs="Arial"/>
                <w:i/>
              </w:rPr>
            </w:pPr>
            <w:r w:rsidRPr="00DB2ECF">
              <w:rPr>
                <w:rFonts w:ascii="Arial" w:eastAsia="SimSun" w:hAnsi="Arial" w:cs="Arial"/>
              </w:rPr>
              <w:t>客户端</w:t>
            </w:r>
            <w:r w:rsidRPr="00DB2ECF">
              <w:rPr>
                <w:rFonts w:ascii="Arial" w:eastAsia="SimSun" w:hAnsi="Arial" w:cs="Arial"/>
              </w:rPr>
              <w:t>/</w:t>
            </w:r>
            <w:r w:rsidRPr="00DB2ECF">
              <w:rPr>
                <w:rFonts w:ascii="Arial" w:eastAsia="SimSun" w:hAnsi="Arial" w:cs="Arial"/>
              </w:rPr>
              <w:t>附加软件：</w:t>
            </w:r>
            <w:r w:rsidRPr="00DB2ECF">
              <w:rPr>
                <w:rFonts w:ascii="Arial" w:eastAsia="SimSun" w:hAnsi="Arial" w:cs="Arial"/>
                <w:b/>
              </w:rPr>
              <w:t>是</w:t>
            </w:r>
            <w:r w:rsidRPr="00DB2ECF">
              <w:rPr>
                <w:rFonts w:ascii="Arial" w:eastAsia="SimSun" w:hAnsi="Arial" w:cs="Arial"/>
                <w:i/>
              </w:rPr>
              <w:t>（请参阅</w:t>
            </w:r>
            <w:hyperlink w:anchor="Appendix1" w:history="1">
              <w:hyperlink w:anchor="附录 1" w:history="1">
                <w:hyperlink w:anchor="Appendix1" w:history="1">
                  <w:hyperlink w:anchor="Appendix1" w:history="1">
                    <w:hyperlink w:anchor="Appendix1" w:history="1">
                      <w:hyperlink w:anchor="Appendix1" w:history="1">
                        <w:r w:rsidR="00350563" w:rsidRPr="00350563">
                          <w:rPr>
                            <w:rStyle w:val="Hyperlink"/>
                            <w:rFonts w:eastAsia="SimSun" w:cs="Arial"/>
                            <w:i/>
                            <w:szCs w:val="18"/>
                          </w:rPr>
                          <w:t>附录</w:t>
                        </w:r>
                        <w:r w:rsidR="00350563" w:rsidRPr="00350563">
                          <w:rPr>
                            <w:rStyle w:val="Hyperlink"/>
                            <w:rFonts w:eastAsia="SimSun" w:cs="Arial"/>
                            <w:i/>
                            <w:szCs w:val="18"/>
                          </w:rPr>
                          <w:t xml:space="preserve"> 1</w:t>
                        </w:r>
                      </w:hyperlink>
                    </w:hyperlink>
                  </w:hyperlink>
                </w:hyperlink>
              </w:hyperlink>
            </w:hyperlink>
            <w:r w:rsidRPr="00DB2ECF">
              <w:rPr>
                <w:rFonts w:ascii="Arial" w:eastAsia="SimSun" w:hAnsi="Arial" w:cs="Arial"/>
                <w:i/>
              </w:rPr>
              <w:t>）</w:t>
            </w:r>
          </w:p>
        </w:tc>
        <w:tc>
          <w:tcPr>
            <w:tcW w:w="2556" w:type="pct"/>
          </w:tcPr>
          <w:p w14:paraId="7BE63410" w14:textId="77777777" w:rsidR="00E60E4C" w:rsidRPr="00DB2ECF" w:rsidRDefault="00E60E4C" w:rsidP="0053732A">
            <w:pPr>
              <w:pStyle w:val="PURLMSH"/>
              <w:rPr>
                <w:rFonts w:ascii="Arial" w:eastAsia="SimSun" w:hAnsi="Arial" w:cs="Arial"/>
                <w:b/>
              </w:rPr>
            </w:pPr>
            <w:r w:rsidRPr="00DB2ECF">
              <w:rPr>
                <w:rFonts w:ascii="Arial" w:eastAsia="SimSun" w:hAnsi="Arial" w:cs="Arial"/>
              </w:rPr>
              <w:t>有资格通过数据中心提供商的服务器享受软件服务：</w:t>
            </w:r>
            <w:r w:rsidRPr="00DB2ECF">
              <w:rPr>
                <w:rFonts w:ascii="Arial" w:eastAsia="SimSun" w:hAnsi="Arial" w:cs="Arial"/>
                <w:b/>
              </w:rPr>
              <w:t>是</w:t>
            </w:r>
          </w:p>
        </w:tc>
      </w:tr>
      <w:tr w:rsidR="00E60E4C" w:rsidRPr="00DB2ECF" w14:paraId="0D05BD6A" w14:textId="77777777" w:rsidTr="0053732A">
        <w:tc>
          <w:tcPr>
            <w:tcW w:w="5000" w:type="pct"/>
            <w:gridSpan w:val="2"/>
            <w:shd w:val="clear" w:color="auto" w:fill="E5EEF7"/>
          </w:tcPr>
          <w:p w14:paraId="42032095" w14:textId="77777777" w:rsidR="00E60E4C" w:rsidRPr="00DB2ECF" w:rsidRDefault="00E60E4C" w:rsidP="0053732A">
            <w:pPr>
              <w:pStyle w:val="PURTableHeaderBlue"/>
              <w:rPr>
                <w:rFonts w:eastAsia="SimSun" w:cs="Arial"/>
              </w:rPr>
            </w:pPr>
            <w:r w:rsidRPr="00DB2ECF">
              <w:rPr>
                <w:rFonts w:eastAsia="SimSun" w:cs="Arial"/>
              </w:rPr>
              <w:t>订户访问许可</w:t>
            </w:r>
            <w:r w:rsidRPr="00DB2ECF">
              <w:rPr>
                <w:rFonts w:eastAsia="SimSun" w:cs="Arial"/>
              </w:rPr>
              <w:t xml:space="preserve"> (SAL)</w:t>
            </w:r>
          </w:p>
        </w:tc>
      </w:tr>
      <w:tr w:rsidR="00E60E4C" w:rsidRPr="003865EF" w14:paraId="1327A1B5" w14:textId="77777777" w:rsidTr="00DB2ECF">
        <w:tc>
          <w:tcPr>
            <w:tcW w:w="2444" w:type="pct"/>
          </w:tcPr>
          <w:p w14:paraId="30403159" w14:textId="77777777" w:rsidR="00E60E4C" w:rsidRPr="00F86F63" w:rsidRDefault="00E60E4C" w:rsidP="0053732A">
            <w:pPr>
              <w:pStyle w:val="PURBody"/>
              <w:rPr>
                <w:rFonts w:eastAsia="SimSun" w:cs="Arial"/>
                <w:lang w:val="en-US"/>
              </w:rPr>
            </w:pPr>
            <w:r w:rsidRPr="00DB2ECF">
              <w:rPr>
                <w:rFonts w:eastAsia="SimSun" w:cs="Arial"/>
              </w:rPr>
              <w:t>您需要</w:t>
            </w:r>
            <w:r w:rsidRPr="00F86F63">
              <w:rPr>
                <w:rFonts w:eastAsia="SimSun" w:cs="Arial"/>
                <w:lang w:val="en-US"/>
              </w:rPr>
              <w:t>：</w:t>
            </w:r>
          </w:p>
          <w:p w14:paraId="29B1F2C2" w14:textId="77777777" w:rsidR="00E60E4C" w:rsidRPr="00F86F63" w:rsidRDefault="00E60E4C" w:rsidP="00666D42">
            <w:pPr>
              <w:pStyle w:val="PURBullet-Indented"/>
              <w:numPr>
                <w:ilvl w:val="0"/>
                <w:numId w:val="45"/>
              </w:numPr>
              <w:ind w:left="490" w:hanging="216"/>
              <w:rPr>
                <w:rFonts w:eastAsia="SimSun" w:cs="Arial"/>
                <w:lang w:val="en-US"/>
              </w:rPr>
            </w:pPr>
            <w:r w:rsidRPr="00F86F63">
              <w:rPr>
                <w:rFonts w:eastAsia="SimSun" w:cs="Arial"/>
                <w:lang w:val="en-US"/>
              </w:rPr>
              <w:t>Exchange Server 2013 Hosted Exchange Basic SAL</w:t>
            </w:r>
            <w:r w:rsidRPr="00F86F63">
              <w:rPr>
                <w:rFonts w:eastAsia="SimSun" w:cs="Arial"/>
                <w:lang w:val="en-US"/>
              </w:rPr>
              <w:t>，</w:t>
            </w:r>
            <w:r w:rsidRPr="00DB2ECF">
              <w:rPr>
                <w:rFonts w:eastAsia="SimSun" w:cs="Arial"/>
                <w:b/>
              </w:rPr>
              <w:t>或者</w:t>
            </w:r>
          </w:p>
          <w:p w14:paraId="2ABAC4A2" w14:textId="77777777" w:rsidR="00E60E4C" w:rsidRPr="00F86F63" w:rsidRDefault="00E60E4C" w:rsidP="00666D42">
            <w:pPr>
              <w:pStyle w:val="PURBullet-Indented"/>
              <w:numPr>
                <w:ilvl w:val="0"/>
                <w:numId w:val="45"/>
              </w:numPr>
              <w:ind w:left="490" w:hanging="216"/>
              <w:rPr>
                <w:rFonts w:eastAsia="SimSun" w:cs="Arial"/>
                <w:lang w:val="en-US"/>
              </w:rPr>
            </w:pPr>
            <w:r w:rsidRPr="00F86F63">
              <w:rPr>
                <w:rFonts w:eastAsia="SimSun" w:cs="Arial"/>
                <w:lang w:val="en-US"/>
              </w:rPr>
              <w:t>Exchange Server 2013 Hosted Exchange Standard SAL</w:t>
            </w:r>
            <w:r w:rsidRPr="00F86F63">
              <w:rPr>
                <w:rFonts w:eastAsia="SimSun" w:cs="Arial"/>
                <w:lang w:val="en-US"/>
              </w:rPr>
              <w:t>，</w:t>
            </w:r>
            <w:r w:rsidRPr="00DB2ECF">
              <w:rPr>
                <w:rFonts w:eastAsia="SimSun" w:cs="Arial"/>
                <w:b/>
              </w:rPr>
              <w:t>或者</w:t>
            </w:r>
          </w:p>
          <w:p w14:paraId="5A16519E" w14:textId="77777777" w:rsidR="00E60E4C" w:rsidRPr="00F86F63" w:rsidRDefault="00E60E4C" w:rsidP="00666D42">
            <w:pPr>
              <w:pStyle w:val="PURBullet-Indented"/>
              <w:numPr>
                <w:ilvl w:val="0"/>
                <w:numId w:val="45"/>
              </w:numPr>
              <w:ind w:left="490" w:hanging="216"/>
              <w:rPr>
                <w:rFonts w:eastAsia="SimSun" w:cs="Arial"/>
                <w:lang w:val="en-US"/>
              </w:rPr>
            </w:pPr>
            <w:r w:rsidRPr="00F86F63">
              <w:rPr>
                <w:rFonts w:eastAsia="SimSun" w:cs="Arial"/>
                <w:lang w:val="en-US"/>
              </w:rPr>
              <w:t>Exchange Server 2013 Hosted Exchange Standard Plus SAL</w:t>
            </w:r>
            <w:r w:rsidRPr="00F86F63">
              <w:rPr>
                <w:rFonts w:eastAsia="SimSun" w:cs="Arial"/>
                <w:lang w:val="en-US"/>
              </w:rPr>
              <w:t>，</w:t>
            </w:r>
            <w:r w:rsidRPr="00DB2ECF">
              <w:rPr>
                <w:rFonts w:eastAsia="SimSun" w:cs="Arial"/>
                <w:b/>
              </w:rPr>
              <w:t>或者</w:t>
            </w:r>
          </w:p>
        </w:tc>
        <w:tc>
          <w:tcPr>
            <w:tcW w:w="2556" w:type="pct"/>
            <w:tcBorders>
              <w:bottom w:val="nil"/>
            </w:tcBorders>
          </w:tcPr>
          <w:p w14:paraId="25460147" w14:textId="77777777" w:rsidR="00E60E4C" w:rsidRPr="00F86F63" w:rsidRDefault="00E60E4C" w:rsidP="0053732A">
            <w:pPr>
              <w:pStyle w:val="PURBody"/>
              <w:rPr>
                <w:rFonts w:eastAsia="SimSun" w:cs="Arial"/>
                <w:lang w:val="en-US"/>
              </w:rPr>
            </w:pPr>
          </w:p>
          <w:p w14:paraId="09ABC355" w14:textId="77777777" w:rsidR="00E60E4C" w:rsidRPr="00F86F63" w:rsidRDefault="00E60E4C" w:rsidP="00666D42">
            <w:pPr>
              <w:pStyle w:val="PURBullet-Indented"/>
              <w:numPr>
                <w:ilvl w:val="0"/>
                <w:numId w:val="46"/>
              </w:numPr>
              <w:ind w:left="490" w:hanging="216"/>
              <w:rPr>
                <w:rFonts w:eastAsia="SimSun" w:cs="Arial"/>
                <w:lang w:val="en-US"/>
              </w:rPr>
            </w:pPr>
            <w:r w:rsidRPr="00F86F63">
              <w:rPr>
                <w:rFonts w:eastAsia="SimSun" w:cs="Arial"/>
                <w:lang w:val="en-US"/>
              </w:rPr>
              <w:t>Exchange Server 2013 Hosted Exchange Enterprise SAL</w:t>
            </w:r>
            <w:r w:rsidRPr="00F86F63">
              <w:rPr>
                <w:rFonts w:eastAsia="SimSun" w:cs="Arial"/>
                <w:lang w:val="en-US"/>
              </w:rPr>
              <w:t>，</w:t>
            </w:r>
            <w:r w:rsidRPr="00DB2ECF">
              <w:rPr>
                <w:rFonts w:eastAsia="SimSun" w:cs="Arial"/>
                <w:b/>
              </w:rPr>
              <w:t>或者</w:t>
            </w:r>
          </w:p>
          <w:p w14:paraId="1D7152BF" w14:textId="77777777" w:rsidR="00E60E4C" w:rsidRPr="00F86F63" w:rsidRDefault="00E60E4C" w:rsidP="00666D42">
            <w:pPr>
              <w:pStyle w:val="PURBullet-Indented"/>
              <w:numPr>
                <w:ilvl w:val="0"/>
                <w:numId w:val="46"/>
              </w:numPr>
              <w:ind w:left="490" w:hanging="216"/>
              <w:rPr>
                <w:rFonts w:eastAsia="SimSun" w:cs="Arial"/>
                <w:lang w:val="en-US"/>
              </w:rPr>
            </w:pPr>
            <w:r w:rsidRPr="00F86F63">
              <w:rPr>
                <w:rFonts w:eastAsia="SimSun" w:cs="Arial"/>
                <w:lang w:val="en-US"/>
              </w:rPr>
              <w:t>Exchange Server 2013 Hosted Exchange Enterprise Plus SAL</w:t>
            </w:r>
            <w:r w:rsidRPr="00F86F63">
              <w:rPr>
                <w:rFonts w:eastAsia="SimSun" w:cs="Arial"/>
                <w:lang w:val="en-US"/>
              </w:rPr>
              <w:t>，</w:t>
            </w:r>
            <w:r w:rsidRPr="00DB2ECF">
              <w:rPr>
                <w:rFonts w:eastAsia="SimSun" w:cs="Arial"/>
                <w:b/>
              </w:rPr>
              <w:t>或者</w:t>
            </w:r>
          </w:p>
          <w:p w14:paraId="1F802C13" w14:textId="77777777" w:rsidR="00E60E4C" w:rsidRPr="00F86F63" w:rsidRDefault="00E60E4C" w:rsidP="00666D42">
            <w:pPr>
              <w:pStyle w:val="PURBullet-Indented"/>
              <w:numPr>
                <w:ilvl w:val="0"/>
                <w:numId w:val="46"/>
              </w:numPr>
              <w:ind w:left="490" w:hanging="216"/>
              <w:rPr>
                <w:rFonts w:eastAsia="SimSun" w:cs="Arial"/>
                <w:lang w:val="en-US"/>
              </w:rPr>
            </w:pPr>
            <w:r w:rsidRPr="00F86F63">
              <w:rPr>
                <w:rFonts w:eastAsia="SimSun" w:cs="Arial"/>
                <w:lang w:val="en-US"/>
              </w:rPr>
              <w:t>Productivity Suite SAL</w:t>
            </w:r>
          </w:p>
        </w:tc>
      </w:tr>
      <w:tr w:rsidR="00E60E4C" w:rsidRPr="00DB2ECF" w14:paraId="6733921A" w14:textId="77777777" w:rsidTr="00DB2ECF">
        <w:tc>
          <w:tcPr>
            <w:tcW w:w="2444" w:type="pct"/>
            <w:tcBorders>
              <w:top w:val="nil"/>
              <w:bottom w:val="nil"/>
            </w:tcBorders>
            <w:shd w:val="clear" w:color="auto" w:fill="E5EEF7"/>
          </w:tcPr>
          <w:p w14:paraId="72735732" w14:textId="77777777" w:rsidR="00E60E4C" w:rsidRPr="00DB2ECF" w:rsidRDefault="00E60E4C" w:rsidP="0053732A">
            <w:pPr>
              <w:pStyle w:val="PURBody"/>
              <w:spacing w:after="0"/>
              <w:rPr>
                <w:rFonts w:eastAsia="SimSun" w:cs="Arial"/>
              </w:rPr>
            </w:pPr>
            <w:r w:rsidRPr="00DB2ECF">
              <w:rPr>
                <w:rFonts w:eastAsia="SimSun" w:cs="Arial"/>
                <w:b/>
                <w:i/>
              </w:rPr>
              <w:t>适用于软件保障的</w:t>
            </w:r>
            <w:r w:rsidRPr="00DB2ECF">
              <w:rPr>
                <w:rFonts w:eastAsia="SimSun" w:cs="Arial"/>
                <w:b/>
                <w:i/>
              </w:rPr>
              <w:t xml:space="preserve"> SAL</w:t>
            </w:r>
          </w:p>
        </w:tc>
        <w:tc>
          <w:tcPr>
            <w:tcW w:w="2556" w:type="pct"/>
            <w:tcBorders>
              <w:top w:val="nil"/>
              <w:bottom w:val="nil"/>
            </w:tcBorders>
            <w:shd w:val="clear" w:color="auto" w:fill="E5EEF7"/>
          </w:tcPr>
          <w:p w14:paraId="4DE50D14" w14:textId="77777777" w:rsidR="00E60E4C" w:rsidRPr="00DB2ECF" w:rsidRDefault="00E60E4C" w:rsidP="0053732A">
            <w:pPr>
              <w:pStyle w:val="PURBody"/>
              <w:spacing w:after="0"/>
              <w:rPr>
                <w:rFonts w:eastAsia="SimSun" w:cs="Arial"/>
              </w:rPr>
            </w:pPr>
            <w:r w:rsidRPr="00DB2ECF">
              <w:rPr>
                <w:rFonts w:eastAsia="SimSun" w:cs="Arial"/>
                <w:b/>
                <w:i/>
              </w:rPr>
              <w:t>合格的</w:t>
            </w:r>
            <w:r w:rsidRPr="00DB2ECF">
              <w:rPr>
                <w:rFonts w:eastAsia="SimSun" w:cs="Arial"/>
                <w:b/>
                <w:i/>
              </w:rPr>
              <w:t xml:space="preserve"> CAL</w:t>
            </w:r>
          </w:p>
        </w:tc>
      </w:tr>
      <w:tr w:rsidR="00E60E4C" w:rsidRPr="003865EF" w14:paraId="70C00C00" w14:textId="77777777" w:rsidTr="00DB2ECF">
        <w:tc>
          <w:tcPr>
            <w:tcW w:w="2444" w:type="pct"/>
            <w:tcBorders>
              <w:top w:val="nil"/>
              <w:bottom w:val="single" w:sz="4" w:space="0" w:color="auto"/>
            </w:tcBorders>
          </w:tcPr>
          <w:p w14:paraId="4078E77B" w14:textId="77777777" w:rsidR="00E60E4C" w:rsidRPr="00DB2ECF" w:rsidRDefault="00E60E4C" w:rsidP="00666D42">
            <w:pPr>
              <w:pStyle w:val="PURBullet-Indented"/>
              <w:numPr>
                <w:ilvl w:val="0"/>
                <w:numId w:val="45"/>
              </w:numPr>
              <w:ind w:left="490" w:hanging="216"/>
              <w:rPr>
                <w:rFonts w:eastAsia="SimSun" w:cs="Arial"/>
              </w:rPr>
            </w:pPr>
            <w:r w:rsidRPr="00DB2ECF">
              <w:rPr>
                <w:rFonts w:eastAsia="SimSun" w:cs="Arial"/>
              </w:rPr>
              <w:t>Hosted Exchange Standard SAL</w:t>
            </w:r>
          </w:p>
        </w:tc>
        <w:tc>
          <w:tcPr>
            <w:tcW w:w="2556" w:type="pct"/>
            <w:tcBorders>
              <w:top w:val="nil"/>
              <w:bottom w:val="single" w:sz="4" w:space="0" w:color="auto"/>
            </w:tcBorders>
          </w:tcPr>
          <w:p w14:paraId="79553312" w14:textId="77777777" w:rsidR="00E60E4C" w:rsidRPr="00F86F63" w:rsidRDefault="00E60E4C" w:rsidP="00666D42">
            <w:pPr>
              <w:pStyle w:val="PURBullet-Indented"/>
              <w:numPr>
                <w:ilvl w:val="0"/>
                <w:numId w:val="46"/>
              </w:numPr>
              <w:ind w:left="490" w:hanging="216"/>
              <w:rPr>
                <w:rFonts w:eastAsia="SimSun" w:cs="Arial"/>
                <w:lang w:val="fr-FR"/>
              </w:rPr>
            </w:pPr>
            <w:r w:rsidRPr="00F86F63">
              <w:rPr>
                <w:rFonts w:eastAsia="SimSun" w:cs="Arial"/>
                <w:lang w:val="fr-FR"/>
              </w:rPr>
              <w:t>Exchange Server 2013 Standard CAL</w:t>
            </w:r>
            <w:r w:rsidRPr="00F86F63">
              <w:rPr>
                <w:rFonts w:eastAsia="SimSun" w:cs="Arial"/>
                <w:lang w:val="fr-FR"/>
              </w:rPr>
              <w:t>，</w:t>
            </w:r>
            <w:r w:rsidRPr="00DB2ECF">
              <w:rPr>
                <w:rFonts w:eastAsia="SimSun" w:cs="Arial"/>
                <w:b/>
              </w:rPr>
              <w:t>或者</w:t>
            </w:r>
          </w:p>
          <w:p w14:paraId="54952E20" w14:textId="77777777" w:rsidR="00E60E4C" w:rsidRPr="00F86F63" w:rsidRDefault="00E60E4C" w:rsidP="00666D42">
            <w:pPr>
              <w:pStyle w:val="PURBullet-Indented"/>
              <w:numPr>
                <w:ilvl w:val="0"/>
                <w:numId w:val="46"/>
              </w:numPr>
              <w:ind w:left="490" w:hanging="216"/>
              <w:rPr>
                <w:rFonts w:eastAsia="SimSun" w:cs="Arial"/>
                <w:lang w:val="fr-FR"/>
              </w:rPr>
            </w:pPr>
            <w:r w:rsidRPr="00F86F63">
              <w:rPr>
                <w:rFonts w:eastAsia="SimSun" w:cs="Arial"/>
                <w:lang w:val="fr-FR"/>
              </w:rPr>
              <w:t>Core CAL Suite</w:t>
            </w:r>
            <w:r w:rsidRPr="00F86F63">
              <w:rPr>
                <w:rFonts w:eastAsia="SimSun" w:cs="Arial"/>
                <w:lang w:val="fr-FR"/>
              </w:rPr>
              <w:t>，</w:t>
            </w:r>
            <w:r w:rsidRPr="00DB2ECF">
              <w:rPr>
                <w:rFonts w:eastAsia="SimSun" w:cs="Arial"/>
                <w:b/>
              </w:rPr>
              <w:t>或者</w:t>
            </w:r>
          </w:p>
          <w:p w14:paraId="7A1773BD" w14:textId="77777777" w:rsidR="00E60E4C" w:rsidRPr="00F86F63" w:rsidRDefault="00E60E4C" w:rsidP="00666D42">
            <w:pPr>
              <w:pStyle w:val="PURBullet-Indented"/>
              <w:numPr>
                <w:ilvl w:val="0"/>
                <w:numId w:val="46"/>
              </w:numPr>
              <w:ind w:left="490" w:hanging="216"/>
              <w:rPr>
                <w:rFonts w:eastAsia="SimSun" w:cs="Arial"/>
                <w:lang w:val="fr-FR"/>
              </w:rPr>
            </w:pPr>
            <w:r w:rsidRPr="00F86F63">
              <w:rPr>
                <w:rFonts w:eastAsia="SimSun" w:cs="Arial"/>
                <w:lang w:val="fr-FR"/>
              </w:rPr>
              <w:t>Enterprise CAL Suite</w:t>
            </w:r>
          </w:p>
        </w:tc>
      </w:tr>
      <w:tr w:rsidR="00E60E4C" w:rsidRPr="00DB2ECF" w14:paraId="420FD7DA" w14:textId="77777777" w:rsidTr="00DB2ECF">
        <w:tc>
          <w:tcPr>
            <w:tcW w:w="2444" w:type="pct"/>
            <w:tcBorders>
              <w:top w:val="single" w:sz="4" w:space="0" w:color="auto"/>
            </w:tcBorders>
          </w:tcPr>
          <w:p w14:paraId="12993D09" w14:textId="77777777" w:rsidR="00E60E4C" w:rsidRPr="00DB2ECF" w:rsidRDefault="00E60E4C" w:rsidP="00666D42">
            <w:pPr>
              <w:pStyle w:val="PURBullet-Indented"/>
              <w:numPr>
                <w:ilvl w:val="0"/>
                <w:numId w:val="45"/>
              </w:numPr>
              <w:ind w:left="490" w:hanging="216"/>
              <w:rPr>
                <w:rFonts w:eastAsia="SimSun" w:cs="Arial"/>
              </w:rPr>
            </w:pPr>
            <w:r w:rsidRPr="00DB2ECF">
              <w:rPr>
                <w:rFonts w:eastAsia="SimSun" w:cs="Arial"/>
              </w:rPr>
              <w:t>Hosted Exchange Enterprise SAL</w:t>
            </w:r>
          </w:p>
        </w:tc>
        <w:tc>
          <w:tcPr>
            <w:tcW w:w="2556" w:type="pct"/>
            <w:tcBorders>
              <w:top w:val="single" w:sz="4" w:space="0" w:color="auto"/>
            </w:tcBorders>
          </w:tcPr>
          <w:p w14:paraId="1BC73E71" w14:textId="77777777" w:rsidR="00E60E4C" w:rsidRPr="00DB2ECF" w:rsidRDefault="00E60E4C" w:rsidP="00666D42">
            <w:pPr>
              <w:pStyle w:val="PURBullet-Indented"/>
              <w:numPr>
                <w:ilvl w:val="0"/>
                <w:numId w:val="46"/>
              </w:numPr>
              <w:ind w:left="490" w:hanging="216"/>
              <w:rPr>
                <w:rFonts w:eastAsia="SimSun" w:cs="Arial"/>
              </w:rPr>
            </w:pPr>
            <w:r w:rsidRPr="00DB2ECF">
              <w:rPr>
                <w:rFonts w:eastAsia="SimSun" w:cs="Arial"/>
              </w:rPr>
              <w:t xml:space="preserve">Exchange Server 2013 Standard CAL </w:t>
            </w:r>
            <w:r w:rsidRPr="00DB2ECF">
              <w:rPr>
                <w:rFonts w:eastAsia="SimSun" w:cs="Arial"/>
              </w:rPr>
              <w:t>和</w:t>
            </w:r>
            <w:r w:rsidRPr="00DB2ECF">
              <w:rPr>
                <w:rFonts w:eastAsia="SimSun" w:cs="Arial"/>
              </w:rPr>
              <w:t xml:space="preserve"> Exchange Server 2013 Enterprise CAL</w:t>
            </w:r>
            <w:r w:rsidRPr="00DB2ECF">
              <w:rPr>
                <w:rFonts w:eastAsia="SimSun" w:cs="Arial"/>
              </w:rPr>
              <w:t>，</w:t>
            </w:r>
            <w:r w:rsidRPr="00DB2ECF">
              <w:rPr>
                <w:rFonts w:eastAsia="SimSun" w:cs="Arial"/>
                <w:b/>
              </w:rPr>
              <w:t>或</w:t>
            </w:r>
          </w:p>
          <w:p w14:paraId="45B3230F" w14:textId="77777777" w:rsidR="00E60E4C" w:rsidRPr="00400F6A" w:rsidRDefault="00E60E4C" w:rsidP="00666D42">
            <w:pPr>
              <w:pStyle w:val="PURBullet-Indented"/>
              <w:numPr>
                <w:ilvl w:val="0"/>
                <w:numId w:val="46"/>
              </w:numPr>
              <w:ind w:left="490" w:hanging="216"/>
              <w:rPr>
                <w:rFonts w:eastAsia="SimSun" w:cs="Arial"/>
                <w:lang w:val="fr-FR"/>
              </w:rPr>
            </w:pPr>
            <w:r w:rsidRPr="00400F6A">
              <w:rPr>
                <w:rFonts w:eastAsia="SimSun" w:cs="Arial"/>
                <w:lang w:val="fr-FR"/>
              </w:rPr>
              <w:t xml:space="preserve">Core CAL Suite </w:t>
            </w:r>
            <w:r w:rsidRPr="00DB2ECF">
              <w:rPr>
                <w:rFonts w:eastAsia="SimSun" w:cs="Arial"/>
              </w:rPr>
              <w:t>和</w:t>
            </w:r>
            <w:r w:rsidRPr="00400F6A">
              <w:rPr>
                <w:rFonts w:eastAsia="SimSun" w:cs="Arial"/>
                <w:lang w:val="fr-FR"/>
              </w:rPr>
              <w:t xml:space="preserve"> Exchange Server 2013 Enterprise CAL</w:t>
            </w:r>
            <w:r w:rsidRPr="00400F6A">
              <w:rPr>
                <w:rFonts w:eastAsia="SimSun" w:cs="Arial"/>
                <w:lang w:val="fr-FR"/>
              </w:rPr>
              <w:t>，</w:t>
            </w:r>
            <w:r w:rsidRPr="00DB2ECF">
              <w:rPr>
                <w:rFonts w:eastAsia="SimSun" w:cs="Arial"/>
                <w:b/>
              </w:rPr>
              <w:t>或</w:t>
            </w:r>
          </w:p>
          <w:p w14:paraId="0454BE29" w14:textId="77777777" w:rsidR="00E60E4C" w:rsidRPr="00DB2ECF" w:rsidRDefault="00E60E4C" w:rsidP="00666D42">
            <w:pPr>
              <w:pStyle w:val="PURBullet-Indented"/>
              <w:numPr>
                <w:ilvl w:val="0"/>
                <w:numId w:val="46"/>
              </w:numPr>
              <w:ind w:left="490" w:hanging="216"/>
              <w:rPr>
                <w:rFonts w:eastAsia="SimSun" w:cs="Arial"/>
              </w:rPr>
            </w:pPr>
            <w:r w:rsidRPr="00DB2ECF">
              <w:rPr>
                <w:rFonts w:eastAsia="SimSun" w:cs="Arial"/>
              </w:rPr>
              <w:t>Enterprise CAL Suite</w:t>
            </w:r>
          </w:p>
        </w:tc>
      </w:tr>
    </w:tbl>
    <w:p w14:paraId="74D89F6F" w14:textId="77777777" w:rsidR="00E60E4C" w:rsidRPr="00DB2ECF" w:rsidRDefault="00E60E4C" w:rsidP="008B1BC3">
      <w:pPr>
        <w:pStyle w:val="PURADDITIONALTERMSHEADERMB"/>
        <w:keepNext/>
        <w:rPr>
          <w:rFonts w:eastAsia="SimSun" w:cs="Arial"/>
        </w:rPr>
      </w:pPr>
      <w:r w:rsidRPr="00DB2ECF">
        <w:rPr>
          <w:rFonts w:eastAsia="SimSun" w:cs="Arial"/>
        </w:rPr>
        <w:lastRenderedPageBreak/>
        <w:t>附加条款：</w:t>
      </w:r>
    </w:p>
    <w:p w14:paraId="35694BFA" w14:textId="77777777" w:rsidR="00E60E4C" w:rsidRPr="00DB2ECF" w:rsidRDefault="00E60E4C" w:rsidP="008B1BC3">
      <w:pPr>
        <w:pStyle w:val="PURBody-Indented"/>
        <w:keepNext/>
        <w:rPr>
          <w:rFonts w:eastAsia="SimSun" w:cs="Arial"/>
        </w:rPr>
      </w:pPr>
      <w:r w:rsidRPr="00DB2ECF">
        <w:rPr>
          <w:rFonts w:eastAsia="SimSun" w:cs="Arial"/>
        </w:rPr>
        <w:t>未经过</w:t>
      </w:r>
      <w:r w:rsidRPr="00DB2ECF">
        <w:rPr>
          <w:rFonts w:eastAsia="SimSun" w:cs="Arial"/>
        </w:rPr>
        <w:t xml:space="preserve"> Active Directory </w:t>
      </w:r>
      <w:r w:rsidRPr="00DB2ECF">
        <w:rPr>
          <w:rFonts w:eastAsia="SimSun" w:cs="Arial"/>
        </w:rPr>
        <w:t>直接或间接身份验证而访问服务器实例的任意用户或设备均不需要</w:t>
      </w:r>
      <w:r w:rsidRPr="00DB2ECF">
        <w:rPr>
          <w:rFonts w:eastAsia="SimSun" w:cs="Arial"/>
        </w:rPr>
        <w:t xml:space="preserve"> SAL</w:t>
      </w:r>
      <w:r w:rsidRPr="00DB2ECF">
        <w:rPr>
          <w:rFonts w:eastAsia="SimSun" w:cs="Arial"/>
        </w:rPr>
        <w:t>。</w:t>
      </w:r>
    </w:p>
    <w:p w14:paraId="239489F8" w14:textId="77777777" w:rsidR="00E60E4C" w:rsidRPr="00DB2ECF" w:rsidRDefault="00E60E4C" w:rsidP="00E60E4C">
      <w:pPr>
        <w:pStyle w:val="PURBlueStrong"/>
        <w:rPr>
          <w:rFonts w:eastAsia="SimSun" w:cs="Arial"/>
        </w:rPr>
      </w:pPr>
      <w:r w:rsidRPr="00DB2ECF">
        <w:rPr>
          <w:rFonts w:eastAsia="SimSun" w:cs="Arial"/>
        </w:rPr>
        <w:t>用户</w:t>
      </w:r>
      <w:r w:rsidRPr="00DB2ECF">
        <w:rPr>
          <w:rFonts w:eastAsia="SimSun" w:cs="Arial"/>
        </w:rPr>
        <w:t xml:space="preserve"> SAL </w:t>
      </w:r>
      <w:r w:rsidRPr="00DB2ECF">
        <w:rPr>
          <w:rFonts w:eastAsia="SimSun" w:cs="Arial"/>
        </w:rPr>
        <w:t>要求</w:t>
      </w:r>
    </w:p>
    <w:p w14:paraId="147DA1E6" w14:textId="77777777" w:rsidR="00E60E4C" w:rsidRPr="00DB2ECF" w:rsidRDefault="00E60E4C" w:rsidP="00E60E4C">
      <w:pPr>
        <w:pStyle w:val="PURBody-Indented"/>
        <w:rPr>
          <w:rFonts w:eastAsia="SimSun" w:cs="Arial"/>
        </w:rPr>
      </w:pPr>
      <w:r w:rsidRPr="00DB2ECF">
        <w:rPr>
          <w:rFonts w:eastAsia="SimSun" w:cs="Arial"/>
        </w:rPr>
        <w:t>Exchange Server 2013 Hosted Exchange Basic</w:t>
      </w:r>
      <w:r w:rsidRPr="00DB2ECF">
        <w:rPr>
          <w:rFonts w:eastAsia="SimSun" w:cs="Arial"/>
        </w:rPr>
        <w:t>、</w:t>
      </w:r>
      <w:r w:rsidRPr="00DB2ECF">
        <w:rPr>
          <w:rFonts w:eastAsia="SimSun" w:cs="Arial"/>
        </w:rPr>
        <w:t>Exchange Server 2013 Hosted Exchange Standard</w:t>
      </w:r>
      <w:r w:rsidRPr="00DB2ECF">
        <w:rPr>
          <w:rFonts w:eastAsia="SimSun" w:cs="Arial"/>
        </w:rPr>
        <w:t>、</w:t>
      </w:r>
      <w:r w:rsidRPr="00DB2ECF">
        <w:rPr>
          <w:rFonts w:eastAsia="SimSun" w:cs="Arial"/>
        </w:rPr>
        <w:t>Exchange Server 2013 Hosted Exchange Standard Plus</w:t>
      </w:r>
      <w:r w:rsidRPr="00DB2ECF">
        <w:rPr>
          <w:rFonts w:eastAsia="SimSun" w:cs="Arial"/>
        </w:rPr>
        <w:t>、</w:t>
      </w:r>
      <w:r w:rsidRPr="00DB2ECF">
        <w:rPr>
          <w:rFonts w:eastAsia="SimSun" w:cs="Arial"/>
        </w:rPr>
        <w:t>Exchange Server 2013 Hosted Exchange Enterprise</w:t>
      </w:r>
      <w:r w:rsidRPr="00DB2ECF">
        <w:rPr>
          <w:rFonts w:eastAsia="SimSun" w:cs="Arial"/>
        </w:rPr>
        <w:t>、</w:t>
      </w:r>
      <w:r w:rsidRPr="00DB2ECF">
        <w:rPr>
          <w:rFonts w:eastAsia="SimSun" w:cs="Arial"/>
        </w:rPr>
        <w:t xml:space="preserve">Exchange Server 2013 Hosted Exchange Enterprise Plus </w:t>
      </w:r>
      <w:r w:rsidRPr="00DB2ECF">
        <w:rPr>
          <w:rFonts w:eastAsia="SimSun" w:cs="Arial"/>
        </w:rPr>
        <w:t>和</w:t>
      </w:r>
      <w:r w:rsidRPr="00DB2ECF">
        <w:rPr>
          <w:rFonts w:eastAsia="SimSun" w:cs="Arial"/>
        </w:rPr>
        <w:t xml:space="preserve"> Productivity Suite SAL </w:t>
      </w:r>
      <w:r w:rsidRPr="00DB2ECF">
        <w:rPr>
          <w:rFonts w:eastAsia="SimSun" w:cs="Arial"/>
        </w:rPr>
        <w:t>均包括</w:t>
      </w:r>
      <w:r w:rsidRPr="00DB2ECF">
        <w:rPr>
          <w:rFonts w:eastAsia="SimSun" w:cs="Arial"/>
        </w:rPr>
        <w:t xml:space="preserve"> Outlook Web Access </w:t>
      </w:r>
      <w:r w:rsidRPr="00DB2ECF">
        <w:rPr>
          <w:rFonts w:eastAsia="SimSun" w:cs="Arial"/>
        </w:rPr>
        <w:t>的使用。您必须为每个用户获取一个</w:t>
      </w:r>
      <w:r w:rsidRPr="00DB2ECF">
        <w:rPr>
          <w:rFonts w:eastAsia="SimSun" w:cs="Arial"/>
        </w:rPr>
        <w:t xml:space="preserve"> SAL</w:t>
      </w:r>
      <w:r w:rsidRPr="00DB2ECF">
        <w:rPr>
          <w:rFonts w:eastAsia="SimSun" w:cs="Arial"/>
        </w:rPr>
        <w:t>。</w:t>
      </w:r>
    </w:p>
    <w:p w14:paraId="32B8ADE0" w14:textId="77777777" w:rsidR="00E60E4C" w:rsidRPr="00DB2ECF" w:rsidRDefault="00E60E4C" w:rsidP="00E60E4C">
      <w:pPr>
        <w:pStyle w:val="PURBlueStrong"/>
        <w:rPr>
          <w:rFonts w:eastAsia="SimSun" w:cs="Arial"/>
        </w:rPr>
      </w:pPr>
      <w:r w:rsidRPr="00DB2ECF">
        <w:rPr>
          <w:rFonts w:eastAsia="SimSun" w:cs="Arial"/>
        </w:rPr>
        <w:t xml:space="preserve">Exchange Server 2013 Hosted Exchange Basic SAL </w:t>
      </w:r>
      <w:r w:rsidRPr="00DB2ECF">
        <w:rPr>
          <w:rFonts w:eastAsia="SimSun" w:cs="Arial"/>
        </w:rPr>
        <w:t>的使用限制</w:t>
      </w:r>
    </w:p>
    <w:p w14:paraId="71F3427D" w14:textId="77777777" w:rsidR="00E60E4C" w:rsidRPr="00DB2ECF" w:rsidRDefault="00E60E4C" w:rsidP="00E60E4C">
      <w:pPr>
        <w:pStyle w:val="PURBody-Indented"/>
        <w:rPr>
          <w:rFonts w:eastAsia="SimSun" w:cs="Arial"/>
        </w:rPr>
      </w:pPr>
      <w:r w:rsidRPr="00DB2ECF">
        <w:rPr>
          <w:rFonts w:eastAsia="SimSun" w:cs="Arial"/>
        </w:rPr>
        <w:t>您为其获取了</w:t>
      </w:r>
      <w:r w:rsidRPr="00DB2ECF">
        <w:rPr>
          <w:rFonts w:eastAsia="SimSun" w:cs="Arial"/>
        </w:rPr>
        <w:t xml:space="preserve"> Exchange Server 2013 Hosted Exchange Basic SAL </w:t>
      </w:r>
      <w:r w:rsidRPr="00DB2ECF">
        <w:rPr>
          <w:rFonts w:eastAsia="SimSun" w:cs="Arial"/>
        </w:rPr>
        <w:t>的每位用户都可以使用服务器软件的下列功能：</w:t>
      </w:r>
    </w:p>
    <w:p w14:paraId="1C4AA6A1" w14:textId="77777777" w:rsidR="00E60E4C" w:rsidRPr="00DB2ECF" w:rsidRDefault="00E60E4C" w:rsidP="00666D42">
      <w:pPr>
        <w:pStyle w:val="PURBullet-Indented"/>
        <w:numPr>
          <w:ilvl w:val="0"/>
          <w:numId w:val="47"/>
        </w:numPr>
        <w:ind w:left="490" w:hanging="216"/>
        <w:rPr>
          <w:rFonts w:eastAsia="SimSun" w:cs="Arial"/>
        </w:rPr>
      </w:pPr>
      <w:r w:rsidRPr="00DB2ECF">
        <w:rPr>
          <w:rFonts w:eastAsia="SimSun" w:cs="Arial"/>
        </w:rPr>
        <w:t>启用此</w:t>
      </w:r>
      <w:r w:rsidRPr="00DB2ECF">
        <w:rPr>
          <w:rFonts w:eastAsia="SimSun" w:cs="Arial"/>
        </w:rPr>
        <w:t xml:space="preserve"> SAL </w:t>
      </w:r>
      <w:r w:rsidRPr="00DB2ECF">
        <w:rPr>
          <w:rFonts w:eastAsia="SimSun" w:cs="Arial"/>
        </w:rPr>
        <w:t>中所述功能的</w:t>
      </w:r>
      <w:r w:rsidRPr="00DB2ECF">
        <w:rPr>
          <w:rFonts w:eastAsia="SimSun" w:cs="Arial"/>
        </w:rPr>
        <w:t xml:space="preserve"> Outlook Web Access </w:t>
      </w:r>
      <w:r w:rsidRPr="00DB2ECF">
        <w:rPr>
          <w:rFonts w:eastAsia="SimSun" w:cs="Arial"/>
        </w:rPr>
        <w:t>功能；</w:t>
      </w:r>
    </w:p>
    <w:p w14:paraId="76E733A5" w14:textId="77777777" w:rsidR="00E60E4C" w:rsidRPr="00DB2ECF" w:rsidRDefault="00E60E4C" w:rsidP="00666D42">
      <w:pPr>
        <w:pStyle w:val="PURBullet-Indented"/>
        <w:numPr>
          <w:ilvl w:val="0"/>
          <w:numId w:val="47"/>
        </w:numPr>
        <w:ind w:left="490" w:hanging="216"/>
        <w:rPr>
          <w:rFonts w:eastAsia="SimSun" w:cs="Arial"/>
        </w:rPr>
      </w:pPr>
      <w:r w:rsidRPr="00DB2ECF">
        <w:rPr>
          <w:rFonts w:eastAsia="SimSun" w:cs="Arial"/>
        </w:rPr>
        <w:t>E-Discovery</w:t>
      </w:r>
      <w:r w:rsidRPr="00DB2ECF">
        <w:rPr>
          <w:rFonts w:eastAsia="SimSun" w:cs="Arial"/>
        </w:rPr>
        <w:t>；</w:t>
      </w:r>
    </w:p>
    <w:p w14:paraId="1EB533E2" w14:textId="77777777" w:rsidR="00E60E4C" w:rsidRPr="00DB2ECF" w:rsidRDefault="00E60E4C" w:rsidP="00666D42">
      <w:pPr>
        <w:pStyle w:val="PURBullet-Indented"/>
        <w:numPr>
          <w:ilvl w:val="0"/>
          <w:numId w:val="47"/>
        </w:numPr>
        <w:ind w:left="490" w:hanging="216"/>
        <w:rPr>
          <w:rFonts w:eastAsia="SimSun" w:cs="Arial"/>
        </w:rPr>
      </w:pPr>
      <w:r w:rsidRPr="00DB2ECF">
        <w:rPr>
          <w:rFonts w:eastAsia="SimSun" w:cs="Arial"/>
        </w:rPr>
        <w:t xml:space="preserve">Exchange 2013 </w:t>
      </w:r>
      <w:r w:rsidRPr="00DB2ECF">
        <w:rPr>
          <w:rFonts w:eastAsia="SimSun" w:cs="Arial"/>
        </w:rPr>
        <w:t>防垃圾邮件功能；</w:t>
      </w:r>
    </w:p>
    <w:p w14:paraId="28943128" w14:textId="77777777" w:rsidR="00E60E4C" w:rsidRPr="00DB2ECF" w:rsidRDefault="00E60E4C" w:rsidP="00666D42">
      <w:pPr>
        <w:pStyle w:val="PURBullet-Indented"/>
        <w:numPr>
          <w:ilvl w:val="0"/>
          <w:numId w:val="47"/>
        </w:numPr>
        <w:ind w:left="490" w:hanging="216"/>
        <w:rPr>
          <w:rFonts w:eastAsia="SimSun" w:cs="Arial"/>
        </w:rPr>
      </w:pPr>
      <w:r w:rsidRPr="00DB2ECF">
        <w:rPr>
          <w:rFonts w:eastAsia="SimSun" w:cs="Arial"/>
        </w:rPr>
        <w:t>多邮箱搜索；</w:t>
      </w:r>
    </w:p>
    <w:p w14:paraId="582E8D04" w14:textId="77777777" w:rsidR="00E60E4C" w:rsidRPr="00DB2ECF" w:rsidRDefault="00E60E4C" w:rsidP="00666D42">
      <w:pPr>
        <w:pStyle w:val="PURBullet-Indented"/>
        <w:numPr>
          <w:ilvl w:val="0"/>
          <w:numId w:val="47"/>
        </w:numPr>
        <w:ind w:left="490" w:hanging="216"/>
        <w:rPr>
          <w:rFonts w:eastAsia="SimSun" w:cs="Arial"/>
        </w:rPr>
      </w:pPr>
      <w:r w:rsidRPr="00DB2ECF">
        <w:rPr>
          <w:rFonts w:eastAsia="SimSun" w:cs="Arial"/>
        </w:rPr>
        <w:t>通过此</w:t>
      </w:r>
      <w:r w:rsidRPr="00DB2ECF">
        <w:rPr>
          <w:rFonts w:eastAsia="SimSun" w:cs="Arial"/>
        </w:rPr>
        <w:t xml:space="preserve"> SAL </w:t>
      </w:r>
      <w:r w:rsidRPr="00DB2ECF">
        <w:rPr>
          <w:rFonts w:eastAsia="SimSun" w:cs="Arial"/>
        </w:rPr>
        <w:t>中所述的协议发送消息以及访问个人文件夹；</w:t>
      </w:r>
    </w:p>
    <w:p w14:paraId="0CE4C938" w14:textId="77777777" w:rsidR="00E60E4C" w:rsidRPr="00DB2ECF" w:rsidRDefault="00E60E4C" w:rsidP="00666D42">
      <w:pPr>
        <w:pStyle w:val="PURBullet-Indented"/>
        <w:numPr>
          <w:ilvl w:val="0"/>
          <w:numId w:val="47"/>
        </w:numPr>
        <w:ind w:left="490" w:hanging="216"/>
        <w:rPr>
          <w:rFonts w:eastAsia="SimSun" w:cs="Arial"/>
        </w:rPr>
      </w:pPr>
      <w:r w:rsidRPr="00DB2ECF">
        <w:rPr>
          <w:rFonts w:eastAsia="SimSun" w:cs="Arial"/>
        </w:rPr>
        <w:t>通过任意客户端进行</w:t>
      </w:r>
      <w:r w:rsidRPr="00DB2ECF">
        <w:rPr>
          <w:rFonts w:eastAsia="SimSun" w:cs="Arial"/>
        </w:rPr>
        <w:t xml:space="preserve"> Internet </w:t>
      </w:r>
      <w:r w:rsidRPr="00DB2ECF">
        <w:rPr>
          <w:rFonts w:eastAsia="SimSun" w:cs="Arial"/>
        </w:rPr>
        <w:t>邮件协议（简单邮件传输协议</w:t>
      </w:r>
      <w:r w:rsidRPr="00DB2ECF">
        <w:rPr>
          <w:rFonts w:eastAsia="SimSun" w:cs="Arial"/>
        </w:rPr>
        <w:t xml:space="preserve"> (SMTP)</w:t>
      </w:r>
      <w:r w:rsidRPr="00DB2ECF">
        <w:rPr>
          <w:rFonts w:eastAsia="SimSun" w:cs="Arial"/>
        </w:rPr>
        <w:t>、邮局协议</w:t>
      </w:r>
      <w:r w:rsidRPr="00DB2ECF">
        <w:rPr>
          <w:rFonts w:eastAsia="SimSun" w:cs="Arial"/>
        </w:rPr>
        <w:t xml:space="preserve"> (POP) </w:t>
      </w:r>
      <w:r w:rsidRPr="00DB2ECF">
        <w:rPr>
          <w:rFonts w:eastAsia="SimSun" w:cs="Arial"/>
        </w:rPr>
        <w:t>和</w:t>
      </w:r>
      <w:r w:rsidRPr="00DB2ECF">
        <w:rPr>
          <w:rFonts w:eastAsia="SimSun" w:cs="Arial"/>
        </w:rPr>
        <w:t xml:space="preserve"> Internet </w:t>
      </w:r>
      <w:r w:rsidRPr="00DB2ECF">
        <w:rPr>
          <w:rFonts w:eastAsia="SimSun" w:cs="Arial"/>
        </w:rPr>
        <w:t>消息访问协议</w:t>
      </w:r>
      <w:r w:rsidRPr="00DB2ECF">
        <w:rPr>
          <w:rFonts w:eastAsia="SimSun" w:cs="Arial"/>
        </w:rPr>
        <w:t xml:space="preserve"> (IMAP)</w:t>
      </w:r>
      <w:r w:rsidRPr="00DB2ECF">
        <w:rPr>
          <w:rFonts w:eastAsia="SimSun" w:cs="Arial"/>
        </w:rPr>
        <w:t>）和</w:t>
      </w:r>
      <w:r w:rsidRPr="00DB2ECF">
        <w:rPr>
          <w:rFonts w:eastAsia="SimSun" w:cs="Arial"/>
        </w:rPr>
        <w:t xml:space="preserve"> Web </w:t>
      </w:r>
      <w:r w:rsidRPr="00DB2ECF">
        <w:rPr>
          <w:rFonts w:eastAsia="SimSun" w:cs="Arial"/>
        </w:rPr>
        <w:t>浏览器访问；</w:t>
      </w:r>
    </w:p>
    <w:p w14:paraId="40081900" w14:textId="77777777" w:rsidR="00E60E4C" w:rsidRPr="00DB2ECF" w:rsidRDefault="00E60E4C" w:rsidP="00666D42">
      <w:pPr>
        <w:pStyle w:val="PURBullet-Indented"/>
        <w:numPr>
          <w:ilvl w:val="0"/>
          <w:numId w:val="47"/>
        </w:numPr>
        <w:ind w:left="490" w:hanging="216"/>
        <w:rPr>
          <w:rFonts w:eastAsia="SimSun" w:cs="Arial"/>
        </w:rPr>
      </w:pPr>
      <w:r w:rsidRPr="00DB2ECF">
        <w:rPr>
          <w:rFonts w:eastAsia="SimSun" w:cs="Arial"/>
        </w:rPr>
        <w:t>个人邮件文件夹（不与其他用户共享）；</w:t>
      </w:r>
    </w:p>
    <w:p w14:paraId="11B3DC8F" w14:textId="77777777" w:rsidR="00E60E4C" w:rsidRPr="00DB2ECF" w:rsidRDefault="00E60E4C" w:rsidP="00666D42">
      <w:pPr>
        <w:pStyle w:val="PURBullet-Indented"/>
        <w:numPr>
          <w:ilvl w:val="0"/>
          <w:numId w:val="47"/>
        </w:numPr>
        <w:ind w:left="490" w:hanging="216"/>
        <w:rPr>
          <w:rFonts w:eastAsia="SimSun" w:cs="Arial"/>
        </w:rPr>
      </w:pPr>
      <w:r w:rsidRPr="00DB2ECF">
        <w:rPr>
          <w:rFonts w:eastAsia="SimSun" w:cs="Arial"/>
        </w:rPr>
        <w:t>个人地址列表（不与其他用户共享）；</w:t>
      </w:r>
    </w:p>
    <w:p w14:paraId="3C211F55" w14:textId="77777777" w:rsidR="00E60E4C" w:rsidRPr="00DB2ECF" w:rsidRDefault="00E60E4C" w:rsidP="00666D42">
      <w:pPr>
        <w:pStyle w:val="PURBullet-Indented"/>
        <w:numPr>
          <w:ilvl w:val="0"/>
          <w:numId w:val="47"/>
        </w:numPr>
        <w:ind w:left="490" w:hanging="216"/>
        <w:rPr>
          <w:rFonts w:eastAsia="SimSun" w:cs="Arial"/>
        </w:rPr>
      </w:pPr>
      <w:r w:rsidRPr="00DB2ECF">
        <w:rPr>
          <w:rFonts w:eastAsia="SimSun" w:cs="Arial"/>
        </w:rPr>
        <w:t>个人日历（不与其他用户共享）；</w:t>
      </w:r>
    </w:p>
    <w:p w14:paraId="5DBBE15C" w14:textId="77777777" w:rsidR="00E60E4C" w:rsidRPr="00DB2ECF" w:rsidRDefault="00E60E4C" w:rsidP="00666D42">
      <w:pPr>
        <w:pStyle w:val="PURBullet-Indented"/>
        <w:numPr>
          <w:ilvl w:val="0"/>
          <w:numId w:val="47"/>
        </w:numPr>
        <w:ind w:left="490" w:hanging="216"/>
        <w:rPr>
          <w:rFonts w:eastAsia="SimSun" w:cs="Arial"/>
        </w:rPr>
      </w:pPr>
      <w:r w:rsidRPr="00DB2ECF">
        <w:rPr>
          <w:rFonts w:eastAsia="SimSun" w:cs="Arial"/>
        </w:rPr>
        <w:t>个人任务（不与其他用户共享）；</w:t>
      </w:r>
    </w:p>
    <w:p w14:paraId="0BC16C54" w14:textId="77777777" w:rsidR="00E60E4C" w:rsidRPr="00DB2ECF" w:rsidRDefault="00E60E4C" w:rsidP="00666D42">
      <w:pPr>
        <w:pStyle w:val="PURBullet-Indented"/>
        <w:numPr>
          <w:ilvl w:val="0"/>
          <w:numId w:val="47"/>
        </w:numPr>
        <w:ind w:left="490" w:hanging="216"/>
        <w:rPr>
          <w:rFonts w:eastAsia="SimSun" w:cs="Arial"/>
        </w:rPr>
      </w:pPr>
      <w:r w:rsidRPr="00DB2ECF">
        <w:rPr>
          <w:rFonts w:eastAsia="SimSun" w:cs="Arial"/>
        </w:rPr>
        <w:t>支持单个用户或用户组织的单个、次级域（用户获得使用</w:t>
      </w:r>
      <w:r w:rsidRPr="00DB2ECF">
        <w:rPr>
          <w:rFonts w:eastAsia="SimSun" w:cs="Arial"/>
        </w:rPr>
        <w:t>“</w:t>
      </w:r>
      <w:hyperlink r:id="rId60" w:history="1">
        <w:r w:rsidRPr="00DB2ECF">
          <w:rPr>
            <w:rFonts w:eastAsia="SimSun" w:cs="Arial"/>
          </w:rPr>
          <w:t>joe@smith.com</w:t>
        </w:r>
      </w:hyperlink>
      <w:r w:rsidRPr="00DB2ECF">
        <w:rPr>
          <w:rFonts w:eastAsia="SimSun" w:cs="Arial"/>
        </w:rPr>
        <w:t>”</w:t>
      </w:r>
      <w:r w:rsidRPr="00DB2ECF">
        <w:rPr>
          <w:rFonts w:eastAsia="SimSun" w:cs="Arial"/>
        </w:rPr>
        <w:t>或</w:t>
      </w:r>
      <w:r w:rsidRPr="00DB2ECF">
        <w:rPr>
          <w:rFonts w:eastAsia="SimSun" w:cs="Arial"/>
        </w:rPr>
        <w:t>“joesmith@company1.com”</w:t>
      </w:r>
      <w:r w:rsidRPr="00DB2ECF">
        <w:rPr>
          <w:rFonts w:eastAsia="SimSun" w:cs="Arial"/>
        </w:rPr>
        <w:t>而非使用</w:t>
      </w:r>
      <w:r w:rsidRPr="00DB2ECF">
        <w:rPr>
          <w:rFonts w:eastAsia="SimSun" w:cs="Arial"/>
        </w:rPr>
        <w:t>“joe@servicesprovider.com”</w:t>
      </w:r>
      <w:r w:rsidRPr="00DB2ECF">
        <w:rPr>
          <w:rFonts w:eastAsia="SimSun" w:cs="Arial"/>
        </w:rPr>
        <w:t>的权限）。允许使用多种后缀（</w:t>
      </w:r>
      <w:r w:rsidRPr="00DB2ECF">
        <w:rPr>
          <w:rFonts w:eastAsia="SimSun" w:cs="Arial"/>
        </w:rPr>
        <w:t>“.com”</w:t>
      </w:r>
      <w:r w:rsidRPr="00DB2ECF">
        <w:rPr>
          <w:rFonts w:eastAsia="SimSun" w:cs="Arial"/>
        </w:rPr>
        <w:t>、</w:t>
      </w:r>
      <w:r w:rsidRPr="00DB2ECF">
        <w:rPr>
          <w:rFonts w:eastAsia="SimSun" w:cs="Arial"/>
        </w:rPr>
        <w:t>“.net”</w:t>
      </w:r>
      <w:r w:rsidRPr="00DB2ECF">
        <w:rPr>
          <w:rFonts w:eastAsia="SimSun" w:cs="Arial"/>
        </w:rPr>
        <w:t>、</w:t>
      </w:r>
      <w:r w:rsidRPr="00DB2ECF">
        <w:rPr>
          <w:rFonts w:eastAsia="SimSun" w:cs="Arial"/>
        </w:rPr>
        <w:t>“.org”</w:t>
      </w:r>
      <w:r w:rsidRPr="00DB2ECF">
        <w:rPr>
          <w:rFonts w:eastAsia="SimSun" w:cs="Arial"/>
        </w:rPr>
        <w:t>等）（例如</w:t>
      </w:r>
      <w:r w:rsidRPr="00DB2ECF">
        <w:rPr>
          <w:rFonts w:eastAsia="SimSun" w:cs="Arial"/>
        </w:rPr>
        <w:t>“joe@smith.com”</w:t>
      </w:r>
      <w:r w:rsidRPr="00DB2ECF">
        <w:rPr>
          <w:rFonts w:eastAsia="SimSun" w:cs="Arial"/>
        </w:rPr>
        <w:t>、</w:t>
      </w:r>
      <w:r w:rsidRPr="00DB2ECF">
        <w:rPr>
          <w:rFonts w:eastAsia="SimSun" w:cs="Arial"/>
        </w:rPr>
        <w:t>“joe@smith.net”</w:t>
      </w:r>
      <w:r w:rsidRPr="00DB2ECF">
        <w:rPr>
          <w:rFonts w:eastAsia="SimSun" w:cs="Arial"/>
        </w:rPr>
        <w:t>、</w:t>
      </w:r>
      <w:r w:rsidRPr="00DB2ECF">
        <w:rPr>
          <w:rFonts w:eastAsia="SimSun" w:cs="Arial"/>
        </w:rPr>
        <w:t>“joe@smith.de”</w:t>
      </w:r>
      <w:r w:rsidRPr="00DB2ECF">
        <w:rPr>
          <w:rFonts w:eastAsia="SimSun" w:cs="Arial"/>
        </w:rPr>
        <w:t>等）；</w:t>
      </w:r>
    </w:p>
    <w:p w14:paraId="16658731" w14:textId="77777777" w:rsidR="00E60E4C" w:rsidRPr="00DB2ECF" w:rsidRDefault="00E60E4C" w:rsidP="00666D42">
      <w:pPr>
        <w:pStyle w:val="PURBullet-Indented"/>
        <w:numPr>
          <w:ilvl w:val="0"/>
          <w:numId w:val="47"/>
        </w:numPr>
        <w:ind w:left="490" w:hanging="216"/>
        <w:rPr>
          <w:rFonts w:eastAsia="SimSun" w:cs="Arial"/>
        </w:rPr>
      </w:pPr>
      <w:r w:rsidRPr="00DB2ECF">
        <w:rPr>
          <w:rFonts w:eastAsia="SimSun" w:cs="Arial"/>
        </w:rPr>
        <w:t>全局地址列表：个性化域内部或服务提供商整个域内部的所有用户的地址列表。</w:t>
      </w:r>
    </w:p>
    <w:p w14:paraId="500030E0" w14:textId="77777777" w:rsidR="00E60E4C" w:rsidRPr="00F86F63" w:rsidRDefault="00E60E4C" w:rsidP="00E60E4C">
      <w:pPr>
        <w:pStyle w:val="PURBlueStrong"/>
        <w:rPr>
          <w:rFonts w:eastAsia="SimSun" w:cs="Arial"/>
          <w:lang w:val="en-US"/>
        </w:rPr>
      </w:pPr>
      <w:r w:rsidRPr="00F86F63">
        <w:rPr>
          <w:rFonts w:eastAsia="SimSun" w:cs="Arial"/>
          <w:lang w:val="en-US"/>
        </w:rPr>
        <w:t>Exchange Server 2013 Hosted Exchange Standard SAL</w:t>
      </w:r>
      <w:r w:rsidRPr="00DB2ECF">
        <w:rPr>
          <w:rFonts w:eastAsia="SimSun" w:cs="Arial"/>
        </w:rPr>
        <w:t>、</w:t>
      </w:r>
      <w:r w:rsidRPr="00F86F63">
        <w:rPr>
          <w:rFonts w:eastAsia="SimSun" w:cs="Arial"/>
          <w:lang w:val="en-US"/>
        </w:rPr>
        <w:t xml:space="preserve">Exchange Server 2013 Hosted Exchange Standard Plus SAL </w:t>
      </w:r>
      <w:r w:rsidRPr="00DB2ECF">
        <w:rPr>
          <w:rFonts w:eastAsia="SimSun" w:cs="Arial"/>
        </w:rPr>
        <w:t>和</w:t>
      </w:r>
      <w:r w:rsidRPr="00F86F63">
        <w:rPr>
          <w:rFonts w:eastAsia="SimSun" w:cs="Arial"/>
          <w:lang w:val="en-US"/>
        </w:rPr>
        <w:t xml:space="preserve"> Productivity Suite SAL </w:t>
      </w:r>
      <w:r w:rsidRPr="00DB2ECF">
        <w:rPr>
          <w:rFonts w:eastAsia="SimSun" w:cs="Arial"/>
        </w:rPr>
        <w:t>的使用限制</w:t>
      </w:r>
    </w:p>
    <w:p w14:paraId="325FE58E" w14:textId="77777777" w:rsidR="00E60E4C" w:rsidRPr="00F86F63" w:rsidRDefault="00E60E4C" w:rsidP="00E60E4C">
      <w:pPr>
        <w:pStyle w:val="PURBody-Indented"/>
        <w:rPr>
          <w:rFonts w:eastAsia="SimSun" w:cs="Arial"/>
          <w:lang w:val="en-US"/>
        </w:rPr>
      </w:pPr>
      <w:r w:rsidRPr="00DB2ECF">
        <w:rPr>
          <w:rFonts w:eastAsia="SimSun" w:cs="Arial"/>
        </w:rPr>
        <w:t>您为其获取了</w:t>
      </w:r>
      <w:r w:rsidRPr="00F86F63">
        <w:rPr>
          <w:rFonts w:eastAsia="SimSun" w:cs="Arial"/>
          <w:lang w:val="en-US"/>
        </w:rPr>
        <w:t xml:space="preserve"> Exchange Server 2013 Hosted Exchange Standard SAL</w:t>
      </w:r>
      <w:r w:rsidRPr="00DB2ECF">
        <w:rPr>
          <w:rFonts w:eastAsia="SimSun" w:cs="Arial"/>
        </w:rPr>
        <w:t>、</w:t>
      </w:r>
      <w:r w:rsidRPr="00F86F63">
        <w:rPr>
          <w:rFonts w:eastAsia="SimSun" w:cs="Arial"/>
          <w:lang w:val="en-US"/>
        </w:rPr>
        <w:t xml:space="preserve">Exchange Server 2013 Hosted Exchange Standard Plus SAL </w:t>
      </w:r>
      <w:r w:rsidRPr="00DB2ECF">
        <w:rPr>
          <w:rFonts w:eastAsia="SimSun" w:cs="Arial"/>
        </w:rPr>
        <w:t>或</w:t>
      </w:r>
      <w:r w:rsidRPr="00F86F63">
        <w:rPr>
          <w:rFonts w:eastAsia="SimSun" w:cs="Arial"/>
          <w:lang w:val="en-US"/>
        </w:rPr>
        <w:t xml:space="preserve"> Productivity Suite SAL </w:t>
      </w:r>
      <w:r w:rsidRPr="00DB2ECF">
        <w:rPr>
          <w:rFonts w:eastAsia="SimSun" w:cs="Arial"/>
        </w:rPr>
        <w:t>的每位用户都可以使用服务器软件的下列功能</w:t>
      </w:r>
      <w:r w:rsidRPr="00F86F63">
        <w:rPr>
          <w:rFonts w:eastAsia="SimSun" w:cs="Arial"/>
          <w:lang w:val="en-US"/>
        </w:rPr>
        <w:t>：</w:t>
      </w:r>
    </w:p>
    <w:p w14:paraId="23F64CCF" w14:textId="77777777" w:rsidR="00E60E4C" w:rsidRPr="00F86F63" w:rsidRDefault="00E60E4C" w:rsidP="00666D42">
      <w:pPr>
        <w:pStyle w:val="PURBullet-Indented"/>
        <w:numPr>
          <w:ilvl w:val="0"/>
          <w:numId w:val="47"/>
        </w:numPr>
        <w:ind w:left="490" w:hanging="216"/>
        <w:rPr>
          <w:rFonts w:eastAsia="SimSun" w:cs="Arial"/>
          <w:lang w:val="en-US"/>
        </w:rPr>
      </w:pPr>
      <w:r w:rsidRPr="00DB2ECF">
        <w:rPr>
          <w:rFonts w:eastAsia="SimSun" w:cs="Arial"/>
        </w:rPr>
        <w:t>上述</w:t>
      </w:r>
      <w:r w:rsidRPr="00F86F63">
        <w:rPr>
          <w:rFonts w:eastAsia="SimSun" w:cs="Arial"/>
          <w:lang w:val="en-US"/>
        </w:rPr>
        <w:t xml:space="preserve"> Exchange Server 2013 Hosted Exchange Basic SAL </w:t>
      </w:r>
      <w:r w:rsidRPr="00DB2ECF">
        <w:rPr>
          <w:rFonts w:eastAsia="SimSun" w:cs="Arial"/>
        </w:rPr>
        <w:t>功能</w:t>
      </w:r>
      <w:r w:rsidRPr="00F86F63">
        <w:rPr>
          <w:rFonts w:eastAsia="SimSun" w:cs="Arial"/>
          <w:lang w:val="en-US"/>
        </w:rPr>
        <w:t>；</w:t>
      </w:r>
    </w:p>
    <w:p w14:paraId="3AED5AF8" w14:textId="77777777" w:rsidR="00E60E4C" w:rsidRPr="00DB2ECF" w:rsidRDefault="00E60E4C" w:rsidP="00666D42">
      <w:pPr>
        <w:pStyle w:val="PURBullet-Indented"/>
        <w:numPr>
          <w:ilvl w:val="0"/>
          <w:numId w:val="47"/>
        </w:numPr>
        <w:ind w:left="490" w:hanging="216"/>
        <w:rPr>
          <w:rFonts w:eastAsia="SimSun" w:cs="Arial"/>
        </w:rPr>
      </w:pPr>
      <w:r w:rsidRPr="00DB2ECF">
        <w:rPr>
          <w:rFonts w:eastAsia="SimSun" w:cs="Arial"/>
        </w:rPr>
        <w:t>支持单个用户或用户组织的单个、次级域；</w:t>
      </w:r>
    </w:p>
    <w:p w14:paraId="3EC7B7A8" w14:textId="77777777" w:rsidR="00E60E4C" w:rsidRPr="00DB2ECF" w:rsidRDefault="00E60E4C" w:rsidP="00666D42">
      <w:pPr>
        <w:pStyle w:val="PURBullet-Indented"/>
        <w:numPr>
          <w:ilvl w:val="0"/>
          <w:numId w:val="47"/>
        </w:numPr>
        <w:ind w:left="490" w:hanging="216"/>
        <w:rPr>
          <w:rFonts w:eastAsia="SimSun" w:cs="Arial"/>
        </w:rPr>
      </w:pPr>
      <w:r w:rsidRPr="00DB2ECF">
        <w:rPr>
          <w:rFonts w:eastAsia="SimSun" w:cs="Arial"/>
        </w:rPr>
        <w:t>启用此</w:t>
      </w:r>
      <w:r w:rsidRPr="00DB2ECF">
        <w:rPr>
          <w:rFonts w:eastAsia="SimSun" w:cs="Arial"/>
        </w:rPr>
        <w:t xml:space="preserve"> SAL </w:t>
      </w:r>
      <w:r w:rsidRPr="00DB2ECF">
        <w:rPr>
          <w:rFonts w:eastAsia="SimSun" w:cs="Arial"/>
        </w:rPr>
        <w:t>中所述功能的</w:t>
      </w:r>
      <w:r w:rsidRPr="00DB2ECF">
        <w:rPr>
          <w:rFonts w:eastAsia="SimSun" w:cs="Arial"/>
        </w:rPr>
        <w:t xml:space="preserve"> Outlook Web Access </w:t>
      </w:r>
      <w:r w:rsidRPr="00DB2ECF">
        <w:rPr>
          <w:rFonts w:eastAsia="SimSun" w:cs="Arial"/>
        </w:rPr>
        <w:t>功能；</w:t>
      </w:r>
    </w:p>
    <w:p w14:paraId="0EDD8086" w14:textId="77777777" w:rsidR="00E60E4C" w:rsidRPr="00DB2ECF" w:rsidRDefault="00E60E4C" w:rsidP="00666D42">
      <w:pPr>
        <w:pStyle w:val="PURBullet-Indented"/>
        <w:numPr>
          <w:ilvl w:val="0"/>
          <w:numId w:val="47"/>
        </w:numPr>
        <w:ind w:left="490" w:hanging="216"/>
        <w:rPr>
          <w:rFonts w:eastAsia="SimSun" w:cs="Arial"/>
        </w:rPr>
      </w:pPr>
      <w:r w:rsidRPr="00DB2ECF">
        <w:rPr>
          <w:rFonts w:eastAsia="SimSun" w:cs="Arial"/>
        </w:rPr>
        <w:t xml:space="preserve">Messaging Application Programming Interface (MAPI) </w:t>
      </w:r>
      <w:r w:rsidRPr="00DB2ECF">
        <w:rPr>
          <w:rFonts w:eastAsia="SimSun" w:cs="Arial"/>
        </w:rPr>
        <w:t>网络协议；</w:t>
      </w:r>
    </w:p>
    <w:p w14:paraId="62985C02" w14:textId="77777777" w:rsidR="00E60E4C" w:rsidRPr="00DB2ECF" w:rsidRDefault="00E60E4C" w:rsidP="00666D42">
      <w:pPr>
        <w:pStyle w:val="PURBullet-Indented"/>
        <w:numPr>
          <w:ilvl w:val="0"/>
          <w:numId w:val="47"/>
        </w:numPr>
        <w:ind w:left="490" w:hanging="216"/>
        <w:rPr>
          <w:rFonts w:eastAsia="SimSun" w:cs="Arial"/>
        </w:rPr>
      </w:pPr>
      <w:r w:rsidRPr="00DB2ECF">
        <w:rPr>
          <w:rFonts w:eastAsia="SimSun" w:cs="Arial"/>
        </w:rPr>
        <w:t>共享文件夹；</w:t>
      </w:r>
    </w:p>
    <w:p w14:paraId="0A0EB5EF" w14:textId="77777777" w:rsidR="00E60E4C" w:rsidRPr="00DB2ECF" w:rsidRDefault="00E60E4C" w:rsidP="00666D42">
      <w:pPr>
        <w:pStyle w:val="PURBullet-Indented"/>
        <w:numPr>
          <w:ilvl w:val="0"/>
          <w:numId w:val="47"/>
        </w:numPr>
        <w:ind w:left="490" w:hanging="216"/>
        <w:rPr>
          <w:rFonts w:eastAsia="SimSun" w:cs="Arial"/>
        </w:rPr>
      </w:pPr>
      <w:r w:rsidRPr="00DB2ECF">
        <w:rPr>
          <w:rFonts w:eastAsia="SimSun" w:cs="Arial"/>
        </w:rPr>
        <w:t>公共文件夹；</w:t>
      </w:r>
    </w:p>
    <w:p w14:paraId="7166594E" w14:textId="77777777" w:rsidR="00E60E4C" w:rsidRPr="00DB2ECF" w:rsidRDefault="00E60E4C" w:rsidP="00666D42">
      <w:pPr>
        <w:pStyle w:val="PURBullet-Indented"/>
        <w:numPr>
          <w:ilvl w:val="0"/>
          <w:numId w:val="47"/>
        </w:numPr>
        <w:ind w:left="490" w:hanging="216"/>
        <w:rPr>
          <w:rFonts w:eastAsia="SimSun" w:cs="Arial"/>
        </w:rPr>
      </w:pPr>
      <w:r w:rsidRPr="00DB2ECF">
        <w:rPr>
          <w:rFonts w:eastAsia="SimSun" w:cs="Arial"/>
        </w:rPr>
        <w:t>共享地址列表；</w:t>
      </w:r>
    </w:p>
    <w:p w14:paraId="7E7CEA1C" w14:textId="77777777" w:rsidR="00E60E4C" w:rsidRPr="00DB2ECF" w:rsidRDefault="00E60E4C" w:rsidP="00666D42">
      <w:pPr>
        <w:pStyle w:val="PURBullet-Indented"/>
        <w:numPr>
          <w:ilvl w:val="0"/>
          <w:numId w:val="47"/>
        </w:numPr>
        <w:ind w:left="490" w:hanging="216"/>
        <w:rPr>
          <w:rFonts w:eastAsia="SimSun" w:cs="Arial"/>
        </w:rPr>
      </w:pPr>
      <w:r w:rsidRPr="00DB2ECF">
        <w:rPr>
          <w:rFonts w:eastAsia="SimSun" w:cs="Arial"/>
        </w:rPr>
        <w:t>共享联系人；</w:t>
      </w:r>
    </w:p>
    <w:p w14:paraId="192E4037" w14:textId="77777777" w:rsidR="00E60E4C" w:rsidRPr="00DB2ECF" w:rsidRDefault="00E60E4C" w:rsidP="00666D42">
      <w:pPr>
        <w:pStyle w:val="PURBullet-Indented"/>
        <w:numPr>
          <w:ilvl w:val="0"/>
          <w:numId w:val="47"/>
        </w:numPr>
        <w:ind w:left="490" w:hanging="216"/>
        <w:rPr>
          <w:rFonts w:eastAsia="SimSun" w:cs="Arial"/>
        </w:rPr>
      </w:pPr>
      <w:r w:rsidRPr="00DB2ECF">
        <w:rPr>
          <w:rFonts w:eastAsia="SimSun" w:cs="Arial"/>
        </w:rPr>
        <w:t>共享任务；</w:t>
      </w:r>
    </w:p>
    <w:p w14:paraId="1E624431" w14:textId="77777777" w:rsidR="00E60E4C" w:rsidRPr="00DB2ECF" w:rsidRDefault="00E60E4C" w:rsidP="00666D42">
      <w:pPr>
        <w:pStyle w:val="PURBullet-Indented"/>
        <w:numPr>
          <w:ilvl w:val="0"/>
          <w:numId w:val="47"/>
        </w:numPr>
        <w:ind w:left="490" w:hanging="216"/>
        <w:rPr>
          <w:rFonts w:eastAsia="SimSun" w:cs="Arial"/>
        </w:rPr>
      </w:pPr>
      <w:r w:rsidRPr="00DB2ECF">
        <w:rPr>
          <w:rFonts w:eastAsia="SimSun" w:cs="Arial"/>
        </w:rPr>
        <w:t>共享日历；</w:t>
      </w:r>
    </w:p>
    <w:p w14:paraId="3ADEC6D8" w14:textId="77777777" w:rsidR="00E60E4C" w:rsidRPr="00DB2ECF" w:rsidRDefault="00E60E4C" w:rsidP="00666D42">
      <w:pPr>
        <w:pStyle w:val="PURBullet-Indented"/>
        <w:numPr>
          <w:ilvl w:val="0"/>
          <w:numId w:val="47"/>
        </w:numPr>
        <w:ind w:left="490" w:hanging="216"/>
        <w:rPr>
          <w:rFonts w:eastAsia="SimSun" w:cs="Arial"/>
        </w:rPr>
      </w:pPr>
      <w:r w:rsidRPr="00DB2ECF">
        <w:rPr>
          <w:rFonts w:eastAsia="SimSun" w:cs="Arial"/>
        </w:rPr>
        <w:t>分组计划，包括查看其他人的空闲</w:t>
      </w:r>
      <w:r w:rsidRPr="00DB2ECF">
        <w:rPr>
          <w:rFonts w:eastAsia="SimSun" w:cs="Arial"/>
        </w:rPr>
        <w:t>/</w:t>
      </w:r>
      <w:r w:rsidRPr="00DB2ECF">
        <w:rPr>
          <w:rFonts w:eastAsia="SimSun" w:cs="Arial"/>
        </w:rPr>
        <w:t>忙碌时间；</w:t>
      </w:r>
    </w:p>
    <w:p w14:paraId="0F7F2B68" w14:textId="77777777" w:rsidR="00E60E4C" w:rsidRPr="00DB2ECF" w:rsidRDefault="00E60E4C" w:rsidP="00666D42">
      <w:pPr>
        <w:pStyle w:val="PURBullet-Indented"/>
        <w:numPr>
          <w:ilvl w:val="0"/>
          <w:numId w:val="47"/>
        </w:numPr>
        <w:ind w:left="490" w:hanging="216"/>
        <w:rPr>
          <w:rFonts w:eastAsia="SimSun" w:cs="Arial"/>
        </w:rPr>
      </w:pPr>
      <w:r w:rsidRPr="00DB2ECF">
        <w:rPr>
          <w:rFonts w:eastAsia="SimSun" w:cs="Arial"/>
        </w:rPr>
        <w:t>移动通知：通过移动设备接收服务器软件事件通知；</w:t>
      </w:r>
    </w:p>
    <w:p w14:paraId="1CB0ED94" w14:textId="77777777" w:rsidR="00E60E4C" w:rsidRPr="00DB2ECF" w:rsidRDefault="00E60E4C" w:rsidP="00666D42">
      <w:pPr>
        <w:pStyle w:val="PURBullet-Indented"/>
        <w:numPr>
          <w:ilvl w:val="0"/>
          <w:numId w:val="47"/>
        </w:numPr>
        <w:ind w:left="490" w:hanging="216"/>
        <w:rPr>
          <w:rFonts w:eastAsia="SimSun" w:cs="Arial"/>
        </w:rPr>
      </w:pPr>
      <w:r w:rsidRPr="00DB2ECF">
        <w:rPr>
          <w:rFonts w:eastAsia="SimSun" w:cs="Arial"/>
        </w:rPr>
        <w:t>移动浏览：通过移动设备访问服务器软件收件箱、日历、通讯簿、全局通讯簿和任务；以及</w:t>
      </w:r>
    </w:p>
    <w:p w14:paraId="4A971477" w14:textId="77777777" w:rsidR="00E60E4C" w:rsidRPr="00DB2ECF" w:rsidRDefault="00E60E4C" w:rsidP="00666D42">
      <w:pPr>
        <w:pStyle w:val="PURBullet-Indented"/>
        <w:numPr>
          <w:ilvl w:val="0"/>
          <w:numId w:val="47"/>
        </w:numPr>
        <w:ind w:left="490" w:hanging="216"/>
        <w:rPr>
          <w:rFonts w:eastAsia="SimSun" w:cs="Arial"/>
        </w:rPr>
      </w:pPr>
      <w:r w:rsidRPr="00DB2ECF">
        <w:rPr>
          <w:rFonts w:eastAsia="SimSun" w:cs="Arial"/>
        </w:rPr>
        <w:t>移动同步：通过无线网络使移动设备与服务器软件收件箱、日历、通讯簿和任务同步。</w:t>
      </w:r>
    </w:p>
    <w:p w14:paraId="20F900EF" w14:textId="77777777" w:rsidR="00E60E4C" w:rsidRPr="00DB2ECF" w:rsidRDefault="00E60E4C" w:rsidP="00666D42">
      <w:pPr>
        <w:pStyle w:val="PURBullet-Indented"/>
        <w:numPr>
          <w:ilvl w:val="0"/>
          <w:numId w:val="47"/>
        </w:numPr>
        <w:ind w:left="490" w:hanging="216"/>
        <w:rPr>
          <w:rFonts w:eastAsia="SimSun" w:cs="Arial"/>
        </w:rPr>
      </w:pPr>
      <w:r w:rsidRPr="00DB2ECF">
        <w:rPr>
          <w:rFonts w:eastAsia="SimSun" w:cs="Arial"/>
        </w:rPr>
        <w:t>统一的消息传送</w:t>
      </w:r>
    </w:p>
    <w:p w14:paraId="0BA5934A" w14:textId="77777777" w:rsidR="00E60E4C" w:rsidRPr="00DB2ECF" w:rsidRDefault="00E60E4C" w:rsidP="00E60E4C">
      <w:pPr>
        <w:pStyle w:val="PURBlueStrong"/>
        <w:rPr>
          <w:rFonts w:eastAsia="SimSun" w:cs="Arial"/>
          <w:spacing w:val="0"/>
        </w:rPr>
      </w:pPr>
      <w:r w:rsidRPr="00DB2ECF">
        <w:rPr>
          <w:rFonts w:eastAsia="SimSun" w:cs="Arial"/>
          <w:spacing w:val="0"/>
        </w:rPr>
        <w:t xml:space="preserve">Exchange Server 2013 Hosted Exchange Enterprise SAL </w:t>
      </w:r>
      <w:r w:rsidRPr="00DB2ECF">
        <w:rPr>
          <w:rFonts w:eastAsia="SimSun" w:cs="Arial"/>
          <w:spacing w:val="0"/>
        </w:rPr>
        <w:t>和</w:t>
      </w:r>
      <w:r w:rsidRPr="00DB2ECF">
        <w:rPr>
          <w:rFonts w:eastAsia="SimSun" w:cs="Arial"/>
          <w:spacing w:val="0"/>
        </w:rPr>
        <w:t xml:space="preserve"> Exchange Server 2013 Hosted Exchange Enterprise Plus SAL </w:t>
      </w:r>
      <w:r w:rsidRPr="00DB2ECF">
        <w:rPr>
          <w:rFonts w:eastAsia="SimSun" w:cs="Arial"/>
          <w:spacing w:val="0"/>
        </w:rPr>
        <w:t>的使用限制</w:t>
      </w:r>
    </w:p>
    <w:p w14:paraId="6A1035C7" w14:textId="77777777" w:rsidR="00E60E4C" w:rsidRPr="00DB2ECF" w:rsidRDefault="00E60E4C" w:rsidP="00E60E4C">
      <w:pPr>
        <w:pStyle w:val="PURBody-Indented"/>
        <w:rPr>
          <w:rFonts w:eastAsia="SimSun" w:cs="Arial"/>
        </w:rPr>
      </w:pPr>
      <w:r w:rsidRPr="00DB2ECF">
        <w:rPr>
          <w:rFonts w:eastAsia="SimSun" w:cs="Arial"/>
        </w:rPr>
        <w:t>您为其获取了</w:t>
      </w:r>
      <w:r w:rsidRPr="00DB2ECF">
        <w:rPr>
          <w:rFonts w:eastAsia="SimSun" w:cs="Arial"/>
        </w:rPr>
        <w:t xml:space="preserve"> Exchange Server 2013 Hosted Exchange Enterprise SAL </w:t>
      </w:r>
      <w:r w:rsidRPr="00DB2ECF">
        <w:rPr>
          <w:rFonts w:eastAsia="SimSun" w:cs="Arial"/>
        </w:rPr>
        <w:t>和</w:t>
      </w:r>
      <w:r w:rsidRPr="00DB2ECF">
        <w:rPr>
          <w:rFonts w:eastAsia="SimSun" w:cs="Arial"/>
        </w:rPr>
        <w:t xml:space="preserve"> Exchange Server 2013 Hosted Exchange Enterprise Plus SAL </w:t>
      </w:r>
      <w:r w:rsidRPr="00DB2ECF">
        <w:rPr>
          <w:rFonts w:eastAsia="SimSun" w:cs="Arial"/>
        </w:rPr>
        <w:t>的每位用户都可以使用服务器软件的下列功能：</w:t>
      </w:r>
    </w:p>
    <w:p w14:paraId="0AEC0078" w14:textId="77777777" w:rsidR="00E60E4C" w:rsidRPr="00DB2ECF" w:rsidRDefault="00E60E4C" w:rsidP="00666D42">
      <w:pPr>
        <w:pStyle w:val="PURBullet-Indented"/>
        <w:numPr>
          <w:ilvl w:val="0"/>
          <w:numId w:val="47"/>
        </w:numPr>
        <w:ind w:left="490" w:hanging="216"/>
        <w:rPr>
          <w:rFonts w:eastAsia="SimSun" w:cs="Arial"/>
        </w:rPr>
      </w:pPr>
      <w:r w:rsidRPr="00DB2ECF">
        <w:rPr>
          <w:rFonts w:eastAsia="SimSun" w:cs="Arial"/>
        </w:rPr>
        <w:t>上述</w:t>
      </w:r>
      <w:r w:rsidRPr="00DB2ECF">
        <w:rPr>
          <w:rFonts w:eastAsia="SimSun" w:cs="Arial"/>
        </w:rPr>
        <w:t xml:space="preserve"> Exchange Server 2013 Hosted Exchange Standard SAL </w:t>
      </w:r>
      <w:r w:rsidRPr="00DB2ECF">
        <w:rPr>
          <w:rFonts w:eastAsia="SimSun" w:cs="Arial"/>
        </w:rPr>
        <w:t>功能；</w:t>
      </w:r>
    </w:p>
    <w:p w14:paraId="1ADAA1A9" w14:textId="77777777" w:rsidR="00E60E4C" w:rsidRPr="00DB2ECF" w:rsidRDefault="00E60E4C" w:rsidP="00666D42">
      <w:pPr>
        <w:pStyle w:val="PURBullet-Indented"/>
        <w:numPr>
          <w:ilvl w:val="0"/>
          <w:numId w:val="47"/>
        </w:numPr>
        <w:ind w:left="490" w:hanging="216"/>
        <w:rPr>
          <w:rFonts w:eastAsia="SimSun" w:cs="Arial"/>
        </w:rPr>
      </w:pPr>
      <w:r w:rsidRPr="00DB2ECF">
        <w:rPr>
          <w:rFonts w:eastAsia="SimSun" w:cs="Arial"/>
        </w:rPr>
        <w:t>合规性管理；</w:t>
      </w:r>
    </w:p>
    <w:p w14:paraId="50788E5C" w14:textId="77777777" w:rsidR="00E60E4C" w:rsidRPr="00DB2ECF" w:rsidRDefault="00E60E4C" w:rsidP="00666D42">
      <w:pPr>
        <w:pStyle w:val="PURBullet-Indented"/>
        <w:numPr>
          <w:ilvl w:val="0"/>
          <w:numId w:val="47"/>
        </w:numPr>
        <w:ind w:left="490" w:hanging="216"/>
        <w:rPr>
          <w:rFonts w:eastAsia="SimSun" w:cs="Arial"/>
        </w:rPr>
      </w:pPr>
      <w:r w:rsidRPr="00DB2ECF">
        <w:rPr>
          <w:rFonts w:eastAsia="SimSun" w:cs="Arial"/>
        </w:rPr>
        <w:t>防止数据丢失；</w:t>
      </w:r>
    </w:p>
    <w:p w14:paraId="3BFA4194" w14:textId="77777777" w:rsidR="00E60E4C" w:rsidRPr="00DB2ECF" w:rsidRDefault="00E60E4C" w:rsidP="00666D42">
      <w:pPr>
        <w:pStyle w:val="PURBullet-Indented"/>
        <w:numPr>
          <w:ilvl w:val="0"/>
          <w:numId w:val="47"/>
        </w:numPr>
        <w:ind w:left="490" w:hanging="216"/>
        <w:rPr>
          <w:rFonts w:eastAsia="SimSun" w:cs="Arial"/>
        </w:rPr>
      </w:pPr>
      <w:r w:rsidRPr="00DB2ECF">
        <w:rPr>
          <w:rFonts w:eastAsia="SimSun" w:cs="Arial"/>
        </w:rPr>
        <w:t>保留原状（未定义、基于查询和基于时间的）</w:t>
      </w:r>
    </w:p>
    <w:p w14:paraId="0AB2A2A9" w14:textId="77777777" w:rsidR="00E60E4C" w:rsidRPr="00DB2ECF" w:rsidRDefault="00E60E4C" w:rsidP="00666D42">
      <w:pPr>
        <w:pStyle w:val="PURBullet-Indented"/>
        <w:numPr>
          <w:ilvl w:val="0"/>
          <w:numId w:val="47"/>
        </w:numPr>
        <w:ind w:left="490" w:hanging="216"/>
        <w:rPr>
          <w:rFonts w:eastAsia="SimSun" w:cs="Arial"/>
        </w:rPr>
      </w:pPr>
      <w:r w:rsidRPr="00DB2ECF">
        <w:rPr>
          <w:rFonts w:eastAsia="SimSun" w:cs="Arial"/>
        </w:rPr>
        <w:t>就地存档</w:t>
      </w:r>
    </w:p>
    <w:p w14:paraId="0216E359" w14:textId="77777777" w:rsidR="00E60E4C" w:rsidRPr="00DB2ECF" w:rsidRDefault="00E60E4C" w:rsidP="00E60E4C">
      <w:pPr>
        <w:pStyle w:val="PURBlueStrong"/>
        <w:rPr>
          <w:rFonts w:eastAsia="SimSun" w:cs="Arial"/>
        </w:rPr>
      </w:pPr>
      <w:r w:rsidRPr="00DB2ECF">
        <w:rPr>
          <w:rFonts w:eastAsia="SimSun" w:cs="Arial"/>
        </w:rPr>
        <w:lastRenderedPageBreak/>
        <w:t xml:space="preserve">Outlook Mac 2011 </w:t>
      </w:r>
      <w:r w:rsidRPr="00DB2ECF">
        <w:rPr>
          <w:rFonts w:eastAsia="SimSun" w:cs="Arial"/>
        </w:rPr>
        <w:t>和</w:t>
      </w:r>
      <w:r w:rsidRPr="00DB2ECF">
        <w:rPr>
          <w:rFonts w:eastAsia="SimSun" w:cs="Arial"/>
        </w:rPr>
        <w:t xml:space="preserve"> Outlook 2013</w:t>
      </w:r>
    </w:p>
    <w:p w14:paraId="431C786A" w14:textId="77777777" w:rsidR="00E60E4C" w:rsidRPr="00DB2ECF" w:rsidRDefault="00E60E4C" w:rsidP="003054F5">
      <w:pPr>
        <w:pStyle w:val="PURBody-Indented"/>
        <w:rPr>
          <w:rFonts w:eastAsia="SimSun" w:cs="Arial"/>
        </w:rPr>
      </w:pPr>
      <w:r w:rsidRPr="00DB2ECF">
        <w:rPr>
          <w:rFonts w:eastAsia="SimSun" w:cs="Arial"/>
        </w:rPr>
        <w:t>除上述限制外，这些附加条款也适用于</w:t>
      </w:r>
      <w:r w:rsidRPr="00DB2ECF">
        <w:rPr>
          <w:rFonts w:eastAsia="SimSun" w:cs="Arial"/>
        </w:rPr>
        <w:t xml:space="preserve"> Exchange Server 2013 Hosted Exchange Enterprise Plus </w:t>
      </w:r>
      <w:r w:rsidRPr="00DB2ECF">
        <w:rPr>
          <w:rFonts w:eastAsia="SimSun" w:cs="Arial"/>
        </w:rPr>
        <w:t>和</w:t>
      </w:r>
      <w:r w:rsidRPr="00DB2ECF">
        <w:rPr>
          <w:rFonts w:eastAsia="SimSun" w:cs="Arial"/>
        </w:rPr>
        <w:t xml:space="preserve"> Standard Plus SAL</w:t>
      </w:r>
      <w:r w:rsidRPr="00DB2ECF">
        <w:rPr>
          <w:rFonts w:eastAsia="SimSun" w:cs="Arial"/>
        </w:rPr>
        <w:t>：您可以在以下设备上的一个物理或虚拟操作系统环境</w:t>
      </w:r>
      <w:r w:rsidRPr="00DB2ECF">
        <w:rPr>
          <w:rFonts w:eastAsia="SimSun" w:cs="Arial"/>
        </w:rPr>
        <w:t xml:space="preserve"> (OSE) </w:t>
      </w:r>
      <w:r w:rsidRPr="00DB2ECF">
        <w:rPr>
          <w:rFonts w:eastAsia="SimSun" w:cs="Arial"/>
        </w:rPr>
        <w:t>中创建和运行</w:t>
      </w:r>
      <w:r w:rsidRPr="00DB2ECF">
        <w:rPr>
          <w:rFonts w:eastAsia="SimSun" w:cs="Arial"/>
        </w:rPr>
        <w:t xml:space="preserve"> Outlook Mac 2011 </w:t>
      </w:r>
      <w:r w:rsidRPr="00DB2ECF">
        <w:rPr>
          <w:rFonts w:eastAsia="SimSun" w:cs="Arial"/>
        </w:rPr>
        <w:t>或</w:t>
      </w:r>
      <w:r w:rsidRPr="00DB2ECF">
        <w:rPr>
          <w:rFonts w:eastAsia="SimSun" w:cs="Arial"/>
        </w:rPr>
        <w:t xml:space="preserve"> Outlook 2013 </w:t>
      </w:r>
      <w:r w:rsidRPr="00DB2ECF">
        <w:rPr>
          <w:rFonts w:eastAsia="SimSun" w:cs="Arial"/>
        </w:rPr>
        <w:t>客户端软件的一个实例：</w:t>
      </w:r>
      <w:r w:rsidR="003054F5">
        <w:rPr>
          <w:rFonts w:eastAsia="SimSun" w:cs="Arial"/>
          <w:lang w:val="en-US"/>
        </w:rPr>
        <w:br/>
      </w:r>
      <w:r w:rsidRPr="00DB2ECF">
        <w:rPr>
          <w:rFonts w:eastAsia="SimSun" w:cs="Arial"/>
        </w:rPr>
        <w:t xml:space="preserve">(a) </w:t>
      </w:r>
      <w:r w:rsidRPr="00DB2ECF">
        <w:rPr>
          <w:rFonts w:eastAsia="SimSun" w:cs="Arial"/>
        </w:rPr>
        <w:t>任何已获得设备</w:t>
      </w:r>
      <w:r w:rsidRPr="00DB2ECF">
        <w:rPr>
          <w:rFonts w:eastAsia="SimSun" w:cs="Arial"/>
        </w:rPr>
        <w:t xml:space="preserve"> SAL </w:t>
      </w:r>
      <w:r w:rsidRPr="00DB2ECF">
        <w:rPr>
          <w:rFonts w:eastAsia="SimSun" w:cs="Arial"/>
        </w:rPr>
        <w:t>的设备和</w:t>
      </w:r>
      <w:r w:rsidRPr="00DB2ECF">
        <w:rPr>
          <w:rFonts w:eastAsia="SimSun" w:cs="Arial"/>
        </w:rPr>
        <w:t xml:space="preserve"> (b) </w:t>
      </w:r>
      <w:r w:rsidRPr="00DB2ECF">
        <w:rPr>
          <w:rFonts w:eastAsia="SimSun" w:cs="Arial"/>
        </w:rPr>
        <w:t>由任何已获得用户</w:t>
      </w:r>
      <w:r w:rsidRPr="00DB2ECF">
        <w:rPr>
          <w:rFonts w:eastAsia="SimSun" w:cs="Arial"/>
        </w:rPr>
        <w:t xml:space="preserve"> SAL </w:t>
      </w:r>
      <w:r w:rsidRPr="00DB2ECF">
        <w:rPr>
          <w:rFonts w:eastAsia="SimSun" w:cs="Arial"/>
        </w:rPr>
        <w:t>的用户使用的单一设备。</w:t>
      </w:r>
    </w:p>
    <w:p w14:paraId="3644655C" w14:textId="77777777" w:rsidR="00E60E4C" w:rsidRPr="000F4949" w:rsidRDefault="002F417B" w:rsidP="00E60E4C">
      <w:pPr>
        <w:pStyle w:val="PURBreadcrumb"/>
        <w:keepNext w:val="0"/>
        <w:spacing w:before="0" w:after="120" w:line="240" w:lineRule="exact"/>
        <w:ind w:left="547"/>
        <w:contextualSpacing/>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78F145A6" w14:textId="77777777" w:rsidR="00E60E4C" w:rsidRPr="000F4949" w:rsidRDefault="00E60E4C" w:rsidP="00E60E4C">
      <w:pPr>
        <w:pStyle w:val="PURProductName"/>
      </w:pPr>
      <w:bookmarkStart w:id="415" w:name="_Toc299519119"/>
      <w:bookmarkStart w:id="416" w:name="_Toc299531551"/>
      <w:bookmarkStart w:id="417" w:name="_Toc299531875"/>
      <w:bookmarkStart w:id="418" w:name="_Toc299957158"/>
      <w:bookmarkStart w:id="419" w:name="_Toc346536860"/>
      <w:bookmarkStart w:id="420" w:name="_Toc346895311"/>
      <w:bookmarkStart w:id="421" w:name="_Toc339280324"/>
      <w:bookmarkStart w:id="422" w:name="_Toc339280467"/>
      <w:bookmarkStart w:id="423" w:name="_Toc363552796"/>
      <w:bookmarkStart w:id="424" w:name="_Toc363552859"/>
      <w:bookmarkStart w:id="425" w:name="_Toc378682158"/>
      <w:bookmarkStart w:id="426" w:name="_Toc378682260"/>
      <w:bookmarkStart w:id="427" w:name="_Toc371268272"/>
      <w:bookmarkStart w:id="428" w:name="_Toc371268338"/>
      <w:bookmarkStart w:id="429" w:name="_Toc379278476"/>
      <w:bookmarkStart w:id="430" w:name="_Toc379278538"/>
      <w:bookmarkStart w:id="431" w:name="_Toc396324633"/>
      <w:bookmarkStart w:id="432" w:name="_Toc396340634"/>
      <w:r>
        <w:t>Forefront Identity Manager 2010</w:t>
      </w:r>
      <w:bookmarkEnd w:id="415"/>
      <w:bookmarkEnd w:id="416"/>
      <w:bookmarkEnd w:id="417"/>
      <w:bookmarkEnd w:id="418"/>
      <w:r>
        <w:t xml:space="preserve"> R2</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r>
        <w:fldChar w:fldCharType="begin"/>
      </w:r>
      <w:r>
        <w:instrText>XE "Forefront Identity Manager 2010 R2"</w:instrText>
      </w:r>
      <w:r>
        <w:fldChar w:fldCharType="end"/>
      </w:r>
    </w:p>
    <w:p w14:paraId="5B09D93B" w14:textId="77777777" w:rsidR="00E60E4C" w:rsidRPr="00DB2ECF" w:rsidRDefault="00E60E4C" w:rsidP="00E60E4C">
      <w:pPr>
        <w:pStyle w:val="PURLicenseTerm"/>
        <w:rPr>
          <w:rFonts w:eastAsia="SimSun" w:cs="Arial"/>
        </w:rPr>
      </w:pPr>
      <w:r w:rsidRPr="00DB2ECF">
        <w:rPr>
          <w:rFonts w:eastAsia="SimSun" w:cs="Arial"/>
        </w:rPr>
        <w:t>适用于此产品使用的许可条款包括通用许可条款、此许可模式的通用许可条款，以及下面的产品特定许可条款。</w:t>
      </w:r>
    </w:p>
    <w:tbl>
      <w:tblPr>
        <w:tblW w:w="4954" w:type="pct"/>
        <w:tblInd w:w="114" w:type="dxa"/>
        <w:tblBorders>
          <w:top w:val="single" w:sz="4" w:space="0" w:color="auto"/>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E60E4C" w:rsidRPr="00DB2ECF" w14:paraId="49E36B55" w14:textId="77777777" w:rsidTr="0053732A">
        <w:tc>
          <w:tcPr>
            <w:tcW w:w="2477" w:type="pct"/>
          </w:tcPr>
          <w:p w14:paraId="23DF83E1" w14:textId="77777777" w:rsidR="00E60E4C" w:rsidRPr="00DB2ECF" w:rsidRDefault="00E60E4C" w:rsidP="0053732A">
            <w:pPr>
              <w:pStyle w:val="PURLMSH"/>
              <w:rPr>
                <w:rFonts w:ascii="Arial" w:eastAsia="SimSun" w:hAnsi="Arial" w:cs="Arial"/>
              </w:rPr>
            </w:pPr>
            <w:r w:rsidRPr="00DB2ECF">
              <w:rPr>
                <w:rFonts w:ascii="Arial" w:eastAsia="SimSun" w:hAnsi="Arial" w:cs="Arial"/>
              </w:rPr>
              <w:t xml:space="preserve">SAL </w:t>
            </w:r>
            <w:r w:rsidRPr="00DB2ECF">
              <w:rPr>
                <w:rFonts w:ascii="Arial" w:eastAsia="SimSun" w:hAnsi="Arial" w:cs="Arial"/>
              </w:rPr>
              <w:t>一般条款的适用部分：</w:t>
            </w:r>
            <w:hyperlink w:anchor="SALTerms_Server" w:history="1">
              <w:r w:rsidRPr="00DB2ECF">
                <w:rPr>
                  <w:rStyle w:val="Hyperlink"/>
                  <w:rFonts w:ascii="Arial" w:eastAsia="SimSun" w:hAnsi="Arial" w:cs="Arial"/>
                </w:rPr>
                <w:t>服务器软件</w:t>
              </w:r>
            </w:hyperlink>
          </w:p>
        </w:tc>
        <w:tc>
          <w:tcPr>
            <w:tcW w:w="2523" w:type="pct"/>
          </w:tcPr>
          <w:p w14:paraId="50D3013D" w14:textId="77777777" w:rsidR="00E60E4C" w:rsidRPr="00DB2ECF" w:rsidRDefault="00E60E4C" w:rsidP="0053732A">
            <w:pPr>
              <w:pStyle w:val="PURLMSH"/>
              <w:rPr>
                <w:rFonts w:ascii="Arial" w:eastAsia="SimSun" w:hAnsi="Arial" w:cs="Arial"/>
              </w:rPr>
            </w:pPr>
            <w:r w:rsidRPr="00DB2ECF">
              <w:rPr>
                <w:rFonts w:ascii="Arial" w:eastAsia="SimSun" w:hAnsi="Arial" w:cs="Arial"/>
              </w:rPr>
              <w:t>请参阅适用声明：</w:t>
            </w:r>
            <w:r w:rsidRPr="00DB2ECF">
              <w:rPr>
                <w:rFonts w:ascii="Arial" w:eastAsia="SimSun" w:hAnsi="Arial" w:cs="Arial"/>
                <w:b/>
              </w:rPr>
              <w:t>否</w:t>
            </w:r>
          </w:p>
        </w:tc>
      </w:tr>
      <w:tr w:rsidR="00E60E4C" w:rsidRPr="00DB2ECF" w14:paraId="36B24ECE" w14:textId="77777777" w:rsidTr="0053732A">
        <w:tc>
          <w:tcPr>
            <w:tcW w:w="2477" w:type="pct"/>
          </w:tcPr>
          <w:p w14:paraId="3499847B" w14:textId="77777777" w:rsidR="00E60E4C" w:rsidRPr="00DB2ECF" w:rsidRDefault="00E60E4C" w:rsidP="0053732A">
            <w:pPr>
              <w:pStyle w:val="PURLMSH"/>
              <w:rPr>
                <w:rFonts w:ascii="Arial" w:eastAsia="SimSun" w:hAnsi="Arial" w:cs="Arial"/>
              </w:rPr>
            </w:pPr>
            <w:r w:rsidRPr="00DB2ECF">
              <w:rPr>
                <w:rFonts w:ascii="Arial" w:eastAsia="SimSun" w:hAnsi="Arial" w:cs="Arial"/>
              </w:rPr>
              <w:t>客户端</w:t>
            </w:r>
            <w:r w:rsidRPr="00DB2ECF">
              <w:rPr>
                <w:rFonts w:ascii="Arial" w:eastAsia="SimSun" w:hAnsi="Arial" w:cs="Arial"/>
              </w:rPr>
              <w:t>/</w:t>
            </w:r>
            <w:r w:rsidRPr="00DB2ECF">
              <w:rPr>
                <w:rFonts w:ascii="Arial" w:eastAsia="SimSun" w:hAnsi="Arial" w:cs="Arial"/>
              </w:rPr>
              <w:t>附加软件：</w:t>
            </w:r>
            <w:r w:rsidRPr="00DB2ECF">
              <w:rPr>
                <w:rFonts w:ascii="Arial" w:eastAsia="SimSun" w:hAnsi="Arial" w:cs="Arial"/>
                <w:b/>
              </w:rPr>
              <w:t>是</w:t>
            </w:r>
            <w:r w:rsidRPr="00DB2ECF">
              <w:rPr>
                <w:rFonts w:ascii="Arial" w:eastAsia="SimSun" w:hAnsi="Arial" w:cs="Arial"/>
                <w:i/>
              </w:rPr>
              <w:t>（请参阅</w:t>
            </w:r>
            <w:hyperlink w:anchor="Appendix1" w:history="1">
              <w:hyperlink w:anchor="附录 1" w:history="1">
                <w:hyperlink w:anchor="Appendix1" w:history="1">
                  <w:hyperlink w:anchor="Appendix1" w:history="1">
                    <w:hyperlink w:anchor="Appendix1" w:history="1">
                      <w:hyperlink w:anchor="Appendix1" w:history="1">
                        <w:r w:rsidR="00350563" w:rsidRPr="00350563">
                          <w:rPr>
                            <w:rStyle w:val="Hyperlink"/>
                            <w:rFonts w:eastAsia="SimSun" w:cs="Arial"/>
                            <w:i/>
                            <w:szCs w:val="18"/>
                          </w:rPr>
                          <w:t>附录</w:t>
                        </w:r>
                        <w:r w:rsidR="00350563" w:rsidRPr="00350563">
                          <w:rPr>
                            <w:rStyle w:val="Hyperlink"/>
                            <w:rFonts w:eastAsia="SimSun" w:cs="Arial"/>
                            <w:i/>
                            <w:szCs w:val="18"/>
                          </w:rPr>
                          <w:t xml:space="preserve"> 1</w:t>
                        </w:r>
                      </w:hyperlink>
                    </w:hyperlink>
                  </w:hyperlink>
                </w:hyperlink>
              </w:hyperlink>
            </w:hyperlink>
            <w:r w:rsidRPr="00DB2ECF">
              <w:rPr>
                <w:rFonts w:ascii="Arial" w:eastAsia="SimSun" w:hAnsi="Arial" w:cs="Arial"/>
                <w:i/>
              </w:rPr>
              <w:t>）</w:t>
            </w:r>
          </w:p>
        </w:tc>
        <w:tc>
          <w:tcPr>
            <w:tcW w:w="2523" w:type="pct"/>
          </w:tcPr>
          <w:p w14:paraId="007C2C0B" w14:textId="77777777" w:rsidR="00E60E4C" w:rsidRPr="00DB2ECF" w:rsidRDefault="00E60E4C" w:rsidP="0053732A">
            <w:pPr>
              <w:pStyle w:val="PURLMSH"/>
              <w:rPr>
                <w:rFonts w:ascii="Arial" w:eastAsia="SimSun" w:hAnsi="Arial" w:cs="Arial"/>
              </w:rPr>
            </w:pPr>
            <w:r w:rsidRPr="00DB2ECF">
              <w:rPr>
                <w:rFonts w:ascii="Arial" w:eastAsia="SimSun" w:hAnsi="Arial" w:cs="Arial"/>
              </w:rPr>
              <w:t>有资格通过数据中心提供商的服务器享受软件服务：</w:t>
            </w:r>
            <w:r w:rsidRPr="00DB2ECF">
              <w:rPr>
                <w:rFonts w:ascii="Arial" w:eastAsia="SimSun" w:hAnsi="Arial" w:cs="Arial"/>
                <w:b/>
              </w:rPr>
              <w:t>是</w:t>
            </w:r>
          </w:p>
        </w:tc>
      </w:tr>
      <w:tr w:rsidR="00E60E4C" w:rsidRPr="00DB2ECF" w14:paraId="3CC03913" w14:textId="77777777" w:rsidTr="0053732A">
        <w:tc>
          <w:tcPr>
            <w:tcW w:w="5000" w:type="pct"/>
            <w:gridSpan w:val="2"/>
            <w:shd w:val="clear" w:color="auto" w:fill="E5EEF7"/>
            <w:vAlign w:val="center"/>
          </w:tcPr>
          <w:p w14:paraId="71860023" w14:textId="77777777" w:rsidR="00E60E4C" w:rsidRPr="00DB2ECF" w:rsidRDefault="00E60E4C" w:rsidP="0053732A">
            <w:pPr>
              <w:pStyle w:val="PURTableHeaderWhite"/>
              <w:spacing w:after="0" w:line="240" w:lineRule="auto"/>
              <w:rPr>
                <w:rFonts w:eastAsia="SimSun" w:cs="Arial"/>
                <w:i w:val="0"/>
                <w:color w:val="404040" w:themeColor="text1" w:themeTint="BF"/>
              </w:rPr>
            </w:pPr>
            <w:r w:rsidRPr="00DB2ECF">
              <w:rPr>
                <w:rFonts w:eastAsia="SimSun" w:cs="Arial"/>
                <w:i w:val="0"/>
                <w:color w:val="404040" w:themeColor="text1" w:themeTint="BF"/>
              </w:rPr>
              <w:t>订户访问许可</w:t>
            </w:r>
            <w:r w:rsidRPr="00DB2ECF">
              <w:rPr>
                <w:rFonts w:eastAsia="SimSun" w:cs="Arial"/>
                <w:i w:val="0"/>
                <w:color w:val="404040" w:themeColor="text1" w:themeTint="BF"/>
              </w:rPr>
              <w:t xml:space="preserve"> (SAL)</w:t>
            </w:r>
          </w:p>
        </w:tc>
      </w:tr>
      <w:tr w:rsidR="00E60E4C" w:rsidRPr="00DB2ECF" w14:paraId="03CD0845" w14:textId="77777777" w:rsidTr="0053732A">
        <w:tc>
          <w:tcPr>
            <w:tcW w:w="5000" w:type="pct"/>
            <w:gridSpan w:val="2"/>
            <w:shd w:val="clear" w:color="auto" w:fill="auto"/>
          </w:tcPr>
          <w:p w14:paraId="355A5935" w14:textId="77777777" w:rsidR="00E60E4C" w:rsidRPr="00DB2ECF" w:rsidRDefault="00E60E4C" w:rsidP="0053732A">
            <w:pPr>
              <w:pStyle w:val="PURBody"/>
              <w:rPr>
                <w:rFonts w:eastAsia="SimSun" w:cs="Arial"/>
              </w:rPr>
            </w:pPr>
            <w:r w:rsidRPr="00DB2ECF">
              <w:rPr>
                <w:rFonts w:eastAsia="SimSun" w:cs="Arial"/>
                <w:b/>
              </w:rPr>
              <w:t>您需要：</w:t>
            </w:r>
          </w:p>
          <w:p w14:paraId="661D0EC8" w14:textId="77777777" w:rsidR="00E60E4C" w:rsidRPr="00DB2ECF" w:rsidRDefault="00E60E4C" w:rsidP="003054F5">
            <w:pPr>
              <w:pStyle w:val="PURBullet-Indented"/>
              <w:numPr>
                <w:ilvl w:val="0"/>
                <w:numId w:val="49"/>
              </w:numPr>
              <w:ind w:left="490" w:hanging="216"/>
              <w:rPr>
                <w:rFonts w:eastAsia="SimSun" w:cs="Arial"/>
              </w:rPr>
            </w:pPr>
            <w:r w:rsidRPr="00DB2ECF">
              <w:rPr>
                <w:rFonts w:eastAsia="SimSun" w:cs="Arial"/>
              </w:rPr>
              <w:t>Forefront Identity Manager 2010 R2 SAL</w:t>
            </w:r>
          </w:p>
        </w:tc>
      </w:tr>
    </w:tbl>
    <w:p w14:paraId="6BC2EAF9" w14:textId="77777777" w:rsidR="00E60E4C" w:rsidRPr="00DB2ECF" w:rsidRDefault="00E60E4C" w:rsidP="00E60E4C">
      <w:pPr>
        <w:pStyle w:val="PURADDITIONALTERMSHEADERMB"/>
        <w:rPr>
          <w:rFonts w:eastAsia="SimSun" w:cs="Arial"/>
        </w:rPr>
      </w:pPr>
      <w:r w:rsidRPr="00DB2ECF">
        <w:rPr>
          <w:rFonts w:eastAsia="SimSun" w:cs="Arial"/>
        </w:rPr>
        <w:t>附加条款：</w:t>
      </w:r>
    </w:p>
    <w:p w14:paraId="2FBD3D3B" w14:textId="77777777" w:rsidR="00E60E4C" w:rsidRPr="00DB2ECF" w:rsidRDefault="00E60E4C" w:rsidP="00E60E4C">
      <w:pPr>
        <w:pStyle w:val="PURBlueStrong-Indented"/>
        <w:rPr>
          <w:rFonts w:eastAsia="SimSun" w:cs="Arial"/>
        </w:rPr>
      </w:pPr>
      <w:r w:rsidRPr="00DB2ECF">
        <w:rPr>
          <w:rFonts w:eastAsia="SimSun" w:cs="Arial"/>
        </w:rPr>
        <w:t>证书和身份管理</w:t>
      </w:r>
    </w:p>
    <w:p w14:paraId="09E2D422" w14:textId="77777777" w:rsidR="00E60E4C" w:rsidRPr="00DB2ECF" w:rsidRDefault="00E60E4C" w:rsidP="00E60E4C">
      <w:pPr>
        <w:pStyle w:val="PURBody-Indented"/>
        <w:rPr>
          <w:rFonts w:eastAsia="SimSun" w:cs="Arial"/>
        </w:rPr>
      </w:pPr>
      <w:r w:rsidRPr="00DB2ECF">
        <w:rPr>
          <w:rFonts w:eastAsia="SimSun" w:cs="Arial"/>
        </w:rPr>
        <w:t>对于为其发放软件的个人或管理身份信息的个人，</w:t>
      </w:r>
      <w:r w:rsidRPr="00DB2ECF">
        <w:rPr>
          <w:rFonts w:eastAsia="SimSun" w:cs="Arial"/>
        </w:rPr>
        <w:t xml:space="preserve">SAL </w:t>
      </w:r>
      <w:r w:rsidRPr="00DB2ECF">
        <w:rPr>
          <w:rFonts w:eastAsia="SimSun" w:cs="Arial"/>
        </w:rPr>
        <w:t>是必需的。</w:t>
      </w:r>
    </w:p>
    <w:p w14:paraId="5DF0CBB4" w14:textId="77777777" w:rsidR="00E60E4C" w:rsidRPr="00DB2ECF" w:rsidRDefault="00E60E4C" w:rsidP="00E60E4C">
      <w:pPr>
        <w:pStyle w:val="PURBlueStrong-Indented"/>
        <w:rPr>
          <w:rFonts w:eastAsia="SimSun" w:cs="Arial"/>
        </w:rPr>
      </w:pPr>
      <w:r w:rsidRPr="00DB2ECF">
        <w:rPr>
          <w:rFonts w:eastAsia="SimSun" w:cs="Arial"/>
        </w:rPr>
        <w:t>仅限同步服务使用情况</w:t>
      </w:r>
    </w:p>
    <w:p w14:paraId="79C3B0CC" w14:textId="77777777" w:rsidR="00E60E4C" w:rsidRPr="00DB2ECF" w:rsidRDefault="00E60E4C" w:rsidP="00E60E4C">
      <w:pPr>
        <w:pStyle w:val="PURBody-Indented"/>
        <w:rPr>
          <w:rFonts w:eastAsia="SimSun" w:cs="Arial"/>
        </w:rPr>
      </w:pPr>
      <w:r w:rsidRPr="00DB2ECF">
        <w:rPr>
          <w:rFonts w:eastAsia="SimSun" w:cs="Arial"/>
        </w:rPr>
        <w:t>如果仅使用</w:t>
      </w:r>
      <w:r w:rsidRPr="00DB2ECF">
        <w:rPr>
          <w:rFonts w:eastAsia="SimSun" w:cs="Arial"/>
        </w:rPr>
        <w:t xml:space="preserve"> Forefront Identity Manager </w:t>
      </w:r>
      <w:r w:rsidRPr="00DB2ECF">
        <w:rPr>
          <w:rFonts w:eastAsia="SimSun" w:cs="Arial"/>
        </w:rPr>
        <w:t>的同步服务，您可以使用</w:t>
      </w:r>
      <w:r w:rsidR="008A267B">
        <w:rPr>
          <w:rFonts w:ascii="SimSun" w:eastAsia="SimSun" w:hAnsi="SimSun" w:cs="Arial"/>
          <w:lang w:val="en-US"/>
        </w:rPr>
        <w:t>“</w:t>
      </w:r>
      <w:r w:rsidRPr="008A267B">
        <w:rPr>
          <w:rFonts w:ascii="SimSun" w:eastAsia="SimSun" w:hAnsi="SimSun" w:cs="Arial"/>
        </w:rPr>
        <w:t>每处理器许可模式</w:t>
      </w:r>
      <w:r w:rsidR="008A267B">
        <w:rPr>
          <w:rFonts w:ascii="SimSun" w:eastAsia="SimSun" w:hAnsi="SimSun" w:cs="Arial"/>
          <w:lang w:val="en-US"/>
        </w:rPr>
        <w:t>”</w:t>
      </w:r>
      <w:r w:rsidRPr="00DB2ECF">
        <w:rPr>
          <w:rFonts w:eastAsia="SimSun" w:cs="Arial"/>
        </w:rPr>
        <w:t>部分中用于承载</w:t>
      </w:r>
      <w:r w:rsidRPr="00DB2ECF">
        <w:rPr>
          <w:rFonts w:eastAsia="SimSun" w:cs="Arial"/>
        </w:rPr>
        <w:t xml:space="preserve"> 2010 R2 </w:t>
      </w:r>
      <w:r w:rsidRPr="00DB2ECF">
        <w:rPr>
          <w:rFonts w:eastAsia="SimSun" w:cs="Arial"/>
        </w:rPr>
        <w:t>的</w:t>
      </w:r>
      <w:r w:rsidRPr="00DB2ECF">
        <w:rPr>
          <w:rFonts w:eastAsia="SimSun" w:cs="Arial"/>
        </w:rPr>
        <w:t xml:space="preserve"> Forefront Identity Manager </w:t>
      </w:r>
      <w:r w:rsidRPr="00DB2ECF">
        <w:rPr>
          <w:rFonts w:eastAsia="SimSun" w:cs="Arial"/>
        </w:rPr>
        <w:t>同步服务代替这款产品。</w:t>
      </w:r>
    </w:p>
    <w:p w14:paraId="63627E57" w14:textId="77777777" w:rsidR="00E60E4C" w:rsidRPr="000F4949" w:rsidRDefault="002F417B" w:rsidP="00EE2AAA">
      <w:pPr>
        <w:pStyle w:val="PURBreadcrumb"/>
        <w:keepNext w:val="0"/>
        <w:spacing w:before="200" w:after="200"/>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5495AFBD" w14:textId="77777777" w:rsidR="00E60E4C" w:rsidRPr="000F4949" w:rsidRDefault="00E60E4C" w:rsidP="00EE2AAA">
      <w:pPr>
        <w:pStyle w:val="PURProductName"/>
        <w:spacing w:before="200"/>
      </w:pPr>
      <w:bookmarkStart w:id="433" w:name="_Toc346895313"/>
      <w:bookmarkStart w:id="434" w:name="_Toc363552798"/>
      <w:bookmarkStart w:id="435" w:name="_Toc363552861"/>
      <w:bookmarkStart w:id="436" w:name="_Toc378682160"/>
      <w:bookmarkStart w:id="437" w:name="_Toc378682262"/>
      <w:bookmarkStart w:id="438" w:name="_Toc371268274"/>
      <w:bookmarkStart w:id="439" w:name="_Toc371268340"/>
      <w:bookmarkStart w:id="440" w:name="_Toc379278477"/>
      <w:bookmarkStart w:id="441" w:name="_Toc379278539"/>
      <w:bookmarkStart w:id="442" w:name="_Toc396324634"/>
      <w:bookmarkStart w:id="443" w:name="_Toc396340635"/>
      <w:bookmarkStart w:id="444" w:name="_Toc299519122"/>
      <w:bookmarkStart w:id="445" w:name="_Toc299531554"/>
      <w:bookmarkStart w:id="446" w:name="_Toc299531878"/>
      <w:bookmarkStart w:id="447" w:name="_Toc299957161"/>
      <w:bookmarkStart w:id="448" w:name="_Toc346536862"/>
      <w:bookmarkStart w:id="449" w:name="_Toc339280326"/>
      <w:bookmarkStart w:id="450" w:name="_Toc339280469"/>
      <w:r>
        <w:t>Lync Server 2013</w:t>
      </w:r>
      <w:bookmarkEnd w:id="433"/>
      <w:bookmarkEnd w:id="434"/>
      <w:bookmarkEnd w:id="435"/>
      <w:bookmarkEnd w:id="436"/>
      <w:bookmarkEnd w:id="437"/>
      <w:bookmarkEnd w:id="438"/>
      <w:bookmarkEnd w:id="439"/>
      <w:bookmarkEnd w:id="440"/>
      <w:bookmarkEnd w:id="441"/>
      <w:bookmarkEnd w:id="442"/>
      <w:bookmarkEnd w:id="443"/>
      <w:r>
        <w:t xml:space="preserve"> </w:t>
      </w:r>
      <w:bookmarkEnd w:id="444"/>
      <w:bookmarkEnd w:id="445"/>
      <w:bookmarkEnd w:id="446"/>
      <w:bookmarkEnd w:id="447"/>
      <w:bookmarkEnd w:id="448"/>
      <w:bookmarkEnd w:id="449"/>
      <w:bookmarkEnd w:id="450"/>
      <w:r>
        <w:fldChar w:fldCharType="begin"/>
      </w:r>
      <w:r>
        <w:instrText>XE "Lync Server 2013"</w:instrText>
      </w:r>
      <w:r>
        <w:fldChar w:fldCharType="end"/>
      </w:r>
    </w:p>
    <w:p w14:paraId="0D83C13A" w14:textId="77777777" w:rsidR="00E60E4C" w:rsidRPr="00DB2ECF" w:rsidRDefault="00E60E4C" w:rsidP="00E60E4C">
      <w:pPr>
        <w:pStyle w:val="PURLicenseTerm"/>
        <w:rPr>
          <w:rFonts w:eastAsia="SimSun" w:cs="Arial"/>
        </w:rPr>
      </w:pPr>
      <w:r w:rsidRPr="00DB2ECF">
        <w:rPr>
          <w:rFonts w:eastAsia="SimSun" w:cs="Arial"/>
        </w:rPr>
        <w:t>适用于此产品使用的许可条款包括通用许可条款、此许可模式的通用许可条款，以及下面的产品特定许可条款。</w:t>
      </w:r>
    </w:p>
    <w:tbl>
      <w:tblPr>
        <w:tblW w:w="5000" w:type="pct"/>
        <w:tblBorders>
          <w:top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112"/>
        <w:gridCol w:w="5111"/>
        <w:gridCol w:w="19"/>
        <w:gridCol w:w="5305"/>
        <w:gridCol w:w="253"/>
      </w:tblGrid>
      <w:tr w:rsidR="00E60E4C" w:rsidRPr="00DB2ECF" w14:paraId="29B72DC4" w14:textId="77777777" w:rsidTr="0053732A">
        <w:tc>
          <w:tcPr>
            <w:tcW w:w="2427" w:type="pct"/>
            <w:gridSpan w:val="3"/>
            <w:tcBorders>
              <w:top w:val="nil"/>
            </w:tcBorders>
          </w:tcPr>
          <w:p w14:paraId="12988033" w14:textId="77777777" w:rsidR="00E60E4C" w:rsidRPr="00DB2ECF" w:rsidRDefault="00E60E4C" w:rsidP="0053732A">
            <w:pPr>
              <w:pStyle w:val="PURLMSH"/>
              <w:rPr>
                <w:rFonts w:ascii="Arial" w:eastAsia="SimSun" w:hAnsi="Arial" w:cs="Arial"/>
              </w:rPr>
            </w:pPr>
            <w:r w:rsidRPr="00DB2ECF">
              <w:rPr>
                <w:rFonts w:ascii="Arial" w:eastAsia="SimSun" w:hAnsi="Arial" w:cs="Arial"/>
              </w:rPr>
              <w:t xml:space="preserve">SAL </w:t>
            </w:r>
            <w:r w:rsidRPr="00DB2ECF">
              <w:rPr>
                <w:rFonts w:ascii="Arial" w:eastAsia="SimSun" w:hAnsi="Arial" w:cs="Arial"/>
              </w:rPr>
              <w:t>一般条款的适用部分：</w:t>
            </w:r>
            <w:hyperlink w:anchor="SALTerms_Server" w:history="1">
              <w:r w:rsidRPr="00DB2ECF">
                <w:rPr>
                  <w:rStyle w:val="Hyperlink"/>
                  <w:rFonts w:ascii="Arial" w:eastAsia="SimSun" w:hAnsi="Arial" w:cs="Arial"/>
                </w:rPr>
                <w:t>服务器软件</w:t>
              </w:r>
            </w:hyperlink>
          </w:p>
        </w:tc>
        <w:tc>
          <w:tcPr>
            <w:tcW w:w="2573" w:type="pct"/>
            <w:gridSpan w:val="2"/>
            <w:tcBorders>
              <w:top w:val="nil"/>
            </w:tcBorders>
          </w:tcPr>
          <w:p w14:paraId="7F7AEBDB" w14:textId="77777777" w:rsidR="00E60E4C" w:rsidRPr="00DB2ECF" w:rsidRDefault="00E60E4C" w:rsidP="0053732A">
            <w:pPr>
              <w:pStyle w:val="PURLMSH"/>
              <w:rPr>
                <w:rFonts w:ascii="Arial" w:eastAsia="SimSun" w:hAnsi="Arial" w:cs="Arial"/>
              </w:rPr>
            </w:pPr>
            <w:r w:rsidRPr="00DB2ECF">
              <w:rPr>
                <w:rFonts w:ascii="Arial" w:eastAsia="SimSun" w:hAnsi="Arial" w:cs="Arial"/>
              </w:rPr>
              <w:t>请参阅适用声明：</w:t>
            </w:r>
            <w:r w:rsidRPr="00DB2ECF">
              <w:rPr>
                <w:rFonts w:ascii="Arial" w:eastAsia="SimSun" w:hAnsi="Arial" w:cs="Arial"/>
                <w:b/>
              </w:rPr>
              <w:t>录音、</w:t>
            </w:r>
            <w:r w:rsidRPr="00DB2ECF">
              <w:rPr>
                <w:rFonts w:ascii="Arial" w:eastAsia="SimSun" w:hAnsi="Arial" w:cs="Arial"/>
                <w:b/>
              </w:rPr>
              <w:t>VC-1</w:t>
            </w:r>
            <w:r w:rsidRPr="00DB2ECF">
              <w:rPr>
                <w:rFonts w:ascii="Arial" w:eastAsia="SimSun" w:hAnsi="Arial" w:cs="Arial"/>
                <w:i/>
              </w:rPr>
              <w:t>（请参阅</w:t>
            </w:r>
            <w:hyperlink w:anchor="Appendix2" w:history="1">
              <w:hyperlink w:anchor="附录 2" w:history="1">
                <w:hyperlink w:anchor="Appendix2" w:history="1">
                  <w:hyperlink w:anchor="Appendix2" w:history="1">
                    <w:hyperlink w:anchor="Appendix2" w:history="1">
                      <w:hyperlink w:anchor="Appendix2" w:history="1">
                        <w:hyperlink w:anchor="Appendix2" w:history="1">
                          <w:r w:rsidR="005F0FE5" w:rsidRPr="005F0FE5">
                            <w:rPr>
                              <w:rStyle w:val="Hyperlink"/>
                              <w:rFonts w:eastAsia="SimSun" w:cs="Arial"/>
                              <w:i/>
                              <w:szCs w:val="18"/>
                            </w:rPr>
                            <w:t>附录</w:t>
                          </w:r>
                          <w:r w:rsidR="005F0FE5" w:rsidRPr="005F0FE5">
                            <w:rPr>
                              <w:rStyle w:val="Hyperlink"/>
                              <w:rFonts w:eastAsia="SimSun" w:cs="Arial"/>
                              <w:i/>
                              <w:szCs w:val="18"/>
                            </w:rPr>
                            <w:t xml:space="preserve"> 2</w:t>
                          </w:r>
                        </w:hyperlink>
                      </w:hyperlink>
                    </w:hyperlink>
                  </w:hyperlink>
                </w:hyperlink>
              </w:hyperlink>
            </w:hyperlink>
            <w:r w:rsidRPr="00DB2ECF">
              <w:rPr>
                <w:rFonts w:ascii="Arial" w:eastAsia="SimSun" w:hAnsi="Arial" w:cs="Arial"/>
                <w:i/>
              </w:rPr>
              <w:t>）</w:t>
            </w:r>
          </w:p>
        </w:tc>
      </w:tr>
      <w:tr w:rsidR="00E60E4C" w:rsidRPr="00DB2ECF" w14:paraId="4B292139" w14:textId="77777777" w:rsidTr="0053732A">
        <w:tc>
          <w:tcPr>
            <w:tcW w:w="5000" w:type="pct"/>
            <w:gridSpan w:val="5"/>
          </w:tcPr>
          <w:p w14:paraId="73637FC2" w14:textId="77777777" w:rsidR="00E60E4C" w:rsidRPr="00DB2ECF" w:rsidRDefault="00E60E4C" w:rsidP="0053732A">
            <w:pPr>
              <w:pStyle w:val="PURLMSH"/>
              <w:tabs>
                <w:tab w:val="left" w:pos="5195"/>
              </w:tabs>
              <w:rPr>
                <w:rFonts w:ascii="Arial" w:eastAsia="SimSun" w:hAnsi="Arial" w:cs="Arial"/>
              </w:rPr>
            </w:pPr>
            <w:r w:rsidRPr="00DB2ECF">
              <w:rPr>
                <w:rFonts w:ascii="Arial" w:eastAsia="SimSun" w:hAnsi="Arial" w:cs="Arial"/>
              </w:rPr>
              <w:t>客户端</w:t>
            </w:r>
            <w:r w:rsidRPr="00DB2ECF">
              <w:rPr>
                <w:rFonts w:ascii="Arial" w:eastAsia="SimSun" w:hAnsi="Arial" w:cs="Arial"/>
              </w:rPr>
              <w:t>/</w:t>
            </w:r>
            <w:r w:rsidRPr="00DB2ECF">
              <w:rPr>
                <w:rFonts w:ascii="Arial" w:eastAsia="SimSun" w:hAnsi="Arial" w:cs="Arial"/>
              </w:rPr>
              <w:t>附加软件：</w:t>
            </w:r>
            <w:r w:rsidRPr="00DB2ECF">
              <w:rPr>
                <w:rFonts w:ascii="Arial" w:eastAsia="SimSun" w:hAnsi="Arial" w:cs="Arial"/>
                <w:b/>
              </w:rPr>
              <w:t>是</w:t>
            </w:r>
            <w:r w:rsidRPr="00DB2ECF">
              <w:rPr>
                <w:rFonts w:ascii="Arial" w:eastAsia="SimSun" w:hAnsi="Arial" w:cs="Arial"/>
              </w:rPr>
              <w:t xml:space="preserve"> </w:t>
            </w:r>
            <w:r w:rsidRPr="00DB2ECF">
              <w:rPr>
                <w:rFonts w:ascii="Arial" w:eastAsia="SimSun" w:hAnsi="Arial" w:cs="Arial"/>
                <w:i/>
              </w:rPr>
              <w:t>（请参阅</w:t>
            </w:r>
            <w:hyperlink w:anchor="Appendix1" w:history="1">
              <w:hyperlink w:anchor="附录 1" w:history="1">
                <w:hyperlink w:anchor="Appendix1" w:history="1">
                  <w:hyperlink w:anchor="Appendix1" w:history="1">
                    <w:hyperlink w:anchor="Appendix1" w:history="1">
                      <w:hyperlink w:anchor="Appendix1" w:history="1">
                        <w:r w:rsidR="00350563" w:rsidRPr="00350563">
                          <w:rPr>
                            <w:rStyle w:val="Hyperlink"/>
                            <w:rFonts w:eastAsia="SimSun" w:cs="Arial"/>
                            <w:i/>
                            <w:szCs w:val="18"/>
                          </w:rPr>
                          <w:t>附录</w:t>
                        </w:r>
                        <w:r w:rsidR="00350563" w:rsidRPr="00350563">
                          <w:rPr>
                            <w:rStyle w:val="Hyperlink"/>
                            <w:rFonts w:eastAsia="SimSun" w:cs="Arial"/>
                            <w:i/>
                            <w:szCs w:val="18"/>
                          </w:rPr>
                          <w:t xml:space="preserve"> 1</w:t>
                        </w:r>
                      </w:hyperlink>
                    </w:hyperlink>
                  </w:hyperlink>
                </w:hyperlink>
              </w:hyperlink>
            </w:hyperlink>
            <w:r w:rsidRPr="00DB2ECF">
              <w:rPr>
                <w:rFonts w:ascii="Arial" w:eastAsia="SimSun" w:hAnsi="Arial" w:cs="Arial"/>
                <w:i/>
              </w:rPr>
              <w:t>）</w:t>
            </w:r>
            <w:r w:rsidRPr="00DB2ECF">
              <w:rPr>
                <w:rFonts w:ascii="Arial" w:eastAsia="SimSun" w:hAnsi="Arial" w:cs="Arial"/>
                <w:i/>
              </w:rPr>
              <w:tab/>
              <w:t xml:space="preserve"> </w:t>
            </w:r>
            <w:r w:rsidRPr="00DB2ECF">
              <w:rPr>
                <w:rFonts w:ascii="Arial" w:eastAsia="SimSun" w:hAnsi="Arial" w:cs="Arial"/>
              </w:rPr>
              <w:t>有资格通过数据中心提供商的服务器享受软件服务：</w:t>
            </w:r>
            <w:r w:rsidRPr="00DB2ECF">
              <w:rPr>
                <w:rFonts w:ascii="Arial" w:eastAsia="SimSun" w:hAnsi="Arial" w:cs="Arial"/>
                <w:b/>
              </w:rPr>
              <w:t>是</w:t>
            </w:r>
          </w:p>
        </w:tc>
      </w:tr>
      <w:tr w:rsidR="00E60E4C" w:rsidRPr="00DB2ECF" w14:paraId="1F91FC15" w14:textId="77777777" w:rsidTr="0053732A">
        <w:tc>
          <w:tcPr>
            <w:tcW w:w="5000" w:type="pct"/>
            <w:gridSpan w:val="5"/>
            <w:shd w:val="clear" w:color="auto" w:fill="E5EEF7"/>
          </w:tcPr>
          <w:p w14:paraId="03EC6958" w14:textId="77777777" w:rsidR="00E60E4C" w:rsidRPr="00DB2ECF" w:rsidRDefault="00E60E4C" w:rsidP="0053732A">
            <w:pPr>
              <w:pStyle w:val="PURTableHeaderWhite"/>
              <w:spacing w:after="0" w:line="240" w:lineRule="auto"/>
              <w:rPr>
                <w:rFonts w:eastAsia="SimSun" w:cs="Arial"/>
                <w:i w:val="0"/>
                <w:color w:val="404040" w:themeColor="text1" w:themeTint="BF"/>
              </w:rPr>
            </w:pPr>
            <w:r w:rsidRPr="00DB2ECF">
              <w:rPr>
                <w:rFonts w:eastAsia="SimSun" w:cs="Arial"/>
                <w:i w:val="0"/>
                <w:color w:val="404040" w:themeColor="text1" w:themeTint="BF"/>
              </w:rPr>
              <w:t>订户访问许可</w:t>
            </w:r>
            <w:r w:rsidRPr="00DB2ECF">
              <w:rPr>
                <w:rFonts w:eastAsia="SimSun" w:cs="Arial"/>
                <w:i w:val="0"/>
                <w:color w:val="404040" w:themeColor="text1" w:themeTint="BF"/>
              </w:rPr>
              <w:t xml:space="preserve"> (SAL)</w:t>
            </w:r>
          </w:p>
        </w:tc>
      </w:tr>
      <w:tr w:rsidR="00E60E4C" w:rsidRPr="00DB2ECF" w14:paraId="1B6B9873" w14:textId="77777777" w:rsidTr="0053732A">
        <w:tc>
          <w:tcPr>
            <w:tcW w:w="5000" w:type="pct"/>
            <w:gridSpan w:val="5"/>
          </w:tcPr>
          <w:p w14:paraId="3E80846D" w14:textId="77777777" w:rsidR="00E60E4C" w:rsidRPr="00DB2ECF" w:rsidRDefault="00E60E4C" w:rsidP="0053732A">
            <w:pPr>
              <w:pStyle w:val="PURBody"/>
              <w:rPr>
                <w:rFonts w:eastAsia="SimSun" w:cs="Arial"/>
              </w:rPr>
            </w:pPr>
            <w:r w:rsidRPr="00DB2ECF">
              <w:rPr>
                <w:rFonts w:eastAsia="SimSun" w:cs="Arial"/>
                <w:b/>
              </w:rPr>
              <w:t>您需要：</w:t>
            </w:r>
          </w:p>
          <w:p w14:paraId="6365186C" w14:textId="77777777" w:rsidR="00E60E4C" w:rsidRPr="00DB2ECF" w:rsidRDefault="00E60E4C" w:rsidP="00666D42">
            <w:pPr>
              <w:pStyle w:val="PURBullet-Indented"/>
              <w:numPr>
                <w:ilvl w:val="0"/>
                <w:numId w:val="49"/>
              </w:numPr>
              <w:ind w:left="490" w:hanging="216"/>
              <w:rPr>
                <w:rFonts w:eastAsia="SimSun" w:cs="Arial"/>
              </w:rPr>
            </w:pPr>
            <w:r w:rsidRPr="00DB2ECF">
              <w:rPr>
                <w:rFonts w:eastAsia="SimSun" w:cs="Arial"/>
              </w:rPr>
              <w:t>Lync Server 2013 Standard</w:t>
            </w:r>
            <w:r w:rsidRPr="00DB2ECF">
              <w:rPr>
                <w:rFonts w:eastAsia="SimSun" w:cs="Arial"/>
                <w:szCs w:val="18"/>
              </w:rPr>
              <w:t xml:space="preserve"> SAL</w:t>
            </w:r>
            <w:r w:rsidRPr="00DB2ECF">
              <w:rPr>
                <w:rFonts w:eastAsia="SimSun" w:cs="Arial"/>
              </w:rPr>
              <w:t>，</w:t>
            </w:r>
            <w:r w:rsidRPr="00DB2ECF">
              <w:rPr>
                <w:rFonts w:eastAsia="SimSun" w:cs="Arial"/>
                <w:b/>
                <w:szCs w:val="18"/>
              </w:rPr>
              <w:t>或者</w:t>
            </w:r>
          </w:p>
          <w:p w14:paraId="3866C45F" w14:textId="77777777" w:rsidR="00E60E4C" w:rsidRPr="00DB2ECF" w:rsidRDefault="00E60E4C" w:rsidP="00666D42">
            <w:pPr>
              <w:pStyle w:val="PURBullet-Indented"/>
              <w:numPr>
                <w:ilvl w:val="0"/>
                <w:numId w:val="49"/>
              </w:numPr>
              <w:ind w:left="490" w:hanging="216"/>
              <w:rPr>
                <w:rFonts w:eastAsia="SimSun" w:cs="Arial"/>
              </w:rPr>
            </w:pPr>
            <w:r w:rsidRPr="00DB2ECF">
              <w:rPr>
                <w:rFonts w:eastAsia="SimSun" w:cs="Arial"/>
              </w:rPr>
              <w:t xml:space="preserve">Lync Server 2013 Enterprise SAL </w:t>
            </w:r>
            <w:r w:rsidRPr="00DB2ECF">
              <w:rPr>
                <w:rFonts w:eastAsia="SimSun" w:cs="Arial"/>
                <w:b/>
              </w:rPr>
              <w:t>或</w:t>
            </w:r>
          </w:p>
          <w:p w14:paraId="598841E2" w14:textId="77777777" w:rsidR="00E60E4C" w:rsidRPr="00F86F63" w:rsidRDefault="00E60E4C" w:rsidP="00666D42">
            <w:pPr>
              <w:pStyle w:val="PURBullet-Indented"/>
              <w:numPr>
                <w:ilvl w:val="0"/>
                <w:numId w:val="49"/>
              </w:numPr>
              <w:ind w:left="490" w:hanging="216"/>
              <w:rPr>
                <w:rFonts w:eastAsia="SimSun" w:cs="Arial"/>
                <w:lang w:val="fr-FR"/>
              </w:rPr>
            </w:pPr>
            <w:r w:rsidRPr="00F86F63">
              <w:rPr>
                <w:rFonts w:eastAsia="SimSun" w:cs="Arial"/>
                <w:lang w:val="fr-FR"/>
              </w:rPr>
              <w:t>Lync Server 2013 Plus SAL</w:t>
            </w:r>
            <w:r w:rsidRPr="00F86F63">
              <w:rPr>
                <w:rFonts w:eastAsia="SimSun" w:cs="Arial"/>
                <w:lang w:val="fr-FR"/>
              </w:rPr>
              <w:t>，</w:t>
            </w:r>
            <w:r w:rsidRPr="00DB2ECF">
              <w:rPr>
                <w:rFonts w:eastAsia="SimSun" w:cs="Arial"/>
                <w:b/>
              </w:rPr>
              <w:t>或</w:t>
            </w:r>
          </w:p>
          <w:p w14:paraId="5B545EFB" w14:textId="77777777" w:rsidR="00E60E4C" w:rsidRPr="00F86F63" w:rsidRDefault="00E60E4C" w:rsidP="00666D42">
            <w:pPr>
              <w:pStyle w:val="PURBullet-Indented"/>
              <w:numPr>
                <w:ilvl w:val="0"/>
                <w:numId w:val="49"/>
              </w:numPr>
              <w:ind w:left="490" w:hanging="216"/>
              <w:rPr>
                <w:rFonts w:eastAsia="SimSun" w:cs="Arial"/>
                <w:lang w:val="fr-FR"/>
              </w:rPr>
            </w:pPr>
            <w:r w:rsidRPr="00F86F63">
              <w:rPr>
                <w:rFonts w:eastAsia="SimSun" w:cs="Arial"/>
                <w:lang w:val="fr-FR"/>
              </w:rPr>
              <w:t>Lync Server 2013 Enterprise Plus SAL</w:t>
            </w:r>
            <w:r w:rsidRPr="00F86F63">
              <w:rPr>
                <w:rFonts w:eastAsia="SimSun" w:cs="Arial"/>
                <w:lang w:val="fr-FR"/>
              </w:rPr>
              <w:t>，</w:t>
            </w:r>
            <w:r w:rsidRPr="00DB2ECF">
              <w:rPr>
                <w:rFonts w:eastAsia="SimSun" w:cs="Arial"/>
                <w:b/>
              </w:rPr>
              <w:t>或者</w:t>
            </w:r>
          </w:p>
          <w:p w14:paraId="4ECCA1E4" w14:textId="77777777" w:rsidR="00E60E4C" w:rsidRPr="00DB2ECF" w:rsidRDefault="00E60E4C" w:rsidP="00666D42">
            <w:pPr>
              <w:pStyle w:val="PURBullet-Indented"/>
              <w:numPr>
                <w:ilvl w:val="0"/>
                <w:numId w:val="49"/>
              </w:numPr>
              <w:ind w:left="490" w:hanging="216"/>
              <w:rPr>
                <w:rFonts w:eastAsia="SimSun" w:cs="Arial"/>
              </w:rPr>
            </w:pPr>
            <w:r w:rsidRPr="00DB2ECF">
              <w:rPr>
                <w:rFonts w:eastAsia="SimSun" w:cs="Arial"/>
              </w:rPr>
              <w:t>Productivity Suite SAL</w:t>
            </w:r>
          </w:p>
        </w:tc>
      </w:tr>
      <w:tr w:rsidR="00E60E4C" w:rsidRPr="00DB2ECF" w14:paraId="2B249995" w14:textId="77777777" w:rsidTr="00EE2AAA">
        <w:tblPrEx>
          <w:tblBorders>
            <w:top w:val="none" w:sz="0" w:space="0" w:color="auto"/>
          </w:tblBorders>
        </w:tblPrEx>
        <w:trPr>
          <w:gridBefore w:val="1"/>
          <w:gridAfter w:val="1"/>
          <w:wBefore w:w="52" w:type="pct"/>
          <w:wAfter w:w="117" w:type="pct"/>
        </w:trPr>
        <w:tc>
          <w:tcPr>
            <w:tcW w:w="2366" w:type="pct"/>
            <w:tcBorders>
              <w:top w:val="nil"/>
              <w:bottom w:val="nil"/>
            </w:tcBorders>
            <w:shd w:val="clear" w:color="auto" w:fill="E5EEF7"/>
          </w:tcPr>
          <w:p w14:paraId="09C4277B" w14:textId="77777777" w:rsidR="00E60E4C" w:rsidRPr="00DB2ECF" w:rsidRDefault="00E60E4C" w:rsidP="0053732A">
            <w:pPr>
              <w:pStyle w:val="PURBody"/>
              <w:spacing w:after="0"/>
              <w:rPr>
                <w:rFonts w:eastAsia="SimSun" w:cs="Arial"/>
              </w:rPr>
            </w:pPr>
            <w:r w:rsidRPr="00DB2ECF">
              <w:rPr>
                <w:rFonts w:eastAsia="SimSun" w:cs="Arial"/>
                <w:b/>
                <w:i/>
              </w:rPr>
              <w:t>适用于软件保障的</w:t>
            </w:r>
            <w:r w:rsidRPr="00DB2ECF">
              <w:rPr>
                <w:rFonts w:eastAsia="SimSun" w:cs="Arial"/>
                <w:b/>
                <w:i/>
              </w:rPr>
              <w:t xml:space="preserve"> SAL</w:t>
            </w:r>
          </w:p>
        </w:tc>
        <w:tc>
          <w:tcPr>
            <w:tcW w:w="2465" w:type="pct"/>
            <w:gridSpan w:val="2"/>
            <w:tcBorders>
              <w:top w:val="nil"/>
              <w:bottom w:val="nil"/>
            </w:tcBorders>
            <w:shd w:val="clear" w:color="auto" w:fill="E5EEF7"/>
          </w:tcPr>
          <w:p w14:paraId="452B59E6" w14:textId="77777777" w:rsidR="00E60E4C" w:rsidRPr="00DB2ECF" w:rsidRDefault="00E60E4C" w:rsidP="0053732A">
            <w:pPr>
              <w:pStyle w:val="PURBody"/>
              <w:spacing w:after="0"/>
              <w:rPr>
                <w:rFonts w:eastAsia="SimSun" w:cs="Arial"/>
              </w:rPr>
            </w:pPr>
            <w:r w:rsidRPr="00DB2ECF">
              <w:rPr>
                <w:rFonts w:eastAsia="SimSun" w:cs="Arial"/>
                <w:b/>
                <w:i/>
              </w:rPr>
              <w:t>合格的</w:t>
            </w:r>
            <w:r w:rsidRPr="00DB2ECF">
              <w:rPr>
                <w:rFonts w:eastAsia="SimSun" w:cs="Arial"/>
                <w:b/>
                <w:i/>
              </w:rPr>
              <w:t xml:space="preserve"> CAL</w:t>
            </w:r>
          </w:p>
        </w:tc>
      </w:tr>
      <w:tr w:rsidR="00E60E4C" w:rsidRPr="00DB2ECF" w14:paraId="21E2EE0F" w14:textId="77777777" w:rsidTr="0009365A">
        <w:trPr>
          <w:trHeight w:val="455"/>
        </w:trPr>
        <w:tc>
          <w:tcPr>
            <w:tcW w:w="2418" w:type="pct"/>
            <w:gridSpan w:val="2"/>
            <w:tcBorders>
              <w:top w:val="nil"/>
              <w:bottom w:val="single" w:sz="4" w:space="0" w:color="auto"/>
            </w:tcBorders>
          </w:tcPr>
          <w:p w14:paraId="3624B87B" w14:textId="77777777" w:rsidR="00E60E4C" w:rsidRPr="00DB2ECF" w:rsidRDefault="00E60E4C" w:rsidP="00666D42">
            <w:pPr>
              <w:pStyle w:val="PURBullet-Indented"/>
              <w:numPr>
                <w:ilvl w:val="0"/>
                <w:numId w:val="49"/>
              </w:numPr>
              <w:ind w:left="490" w:hanging="216"/>
              <w:rPr>
                <w:rFonts w:eastAsia="SimSun" w:cs="Arial"/>
              </w:rPr>
            </w:pPr>
            <w:r w:rsidRPr="00DB2ECF">
              <w:rPr>
                <w:rFonts w:eastAsia="SimSun" w:cs="Arial"/>
              </w:rPr>
              <w:t>Lync Server Standard SAL</w:t>
            </w:r>
          </w:p>
        </w:tc>
        <w:tc>
          <w:tcPr>
            <w:tcW w:w="2582" w:type="pct"/>
            <w:gridSpan w:val="3"/>
            <w:tcBorders>
              <w:top w:val="nil"/>
              <w:bottom w:val="single" w:sz="4" w:space="0" w:color="auto"/>
            </w:tcBorders>
          </w:tcPr>
          <w:p w14:paraId="39C607DF" w14:textId="77777777" w:rsidR="00E60E4C" w:rsidRPr="00F86F63" w:rsidRDefault="00E60E4C" w:rsidP="00666D42">
            <w:pPr>
              <w:pStyle w:val="PURBullet-Indented"/>
              <w:numPr>
                <w:ilvl w:val="0"/>
                <w:numId w:val="49"/>
              </w:numPr>
              <w:ind w:left="490" w:hanging="216"/>
              <w:rPr>
                <w:rFonts w:eastAsia="SimSun" w:cs="Arial"/>
                <w:lang w:val="en-US"/>
              </w:rPr>
            </w:pPr>
            <w:r w:rsidRPr="00F86F63">
              <w:rPr>
                <w:rFonts w:eastAsia="SimSun" w:cs="Arial"/>
                <w:lang w:val="en-US"/>
              </w:rPr>
              <w:t>Lync Server 2013 Standard CAL</w:t>
            </w:r>
            <w:r w:rsidRPr="00F86F63">
              <w:rPr>
                <w:rFonts w:eastAsia="SimSun" w:cs="Arial"/>
                <w:lang w:val="en-US"/>
              </w:rPr>
              <w:t>，</w:t>
            </w:r>
            <w:r w:rsidRPr="00DB2ECF">
              <w:rPr>
                <w:rFonts w:eastAsia="SimSun" w:cs="Arial"/>
                <w:b/>
              </w:rPr>
              <w:t>或者</w:t>
            </w:r>
          </w:p>
          <w:p w14:paraId="7D28D0E5" w14:textId="77777777" w:rsidR="00E60E4C" w:rsidRPr="00DB2ECF" w:rsidRDefault="00E60E4C" w:rsidP="00666D42">
            <w:pPr>
              <w:pStyle w:val="PURBullet-Indented"/>
              <w:numPr>
                <w:ilvl w:val="0"/>
                <w:numId w:val="49"/>
              </w:numPr>
              <w:ind w:left="490" w:hanging="216"/>
              <w:rPr>
                <w:rFonts w:eastAsia="SimSun" w:cs="Arial"/>
              </w:rPr>
            </w:pPr>
            <w:r w:rsidRPr="00DB2ECF">
              <w:rPr>
                <w:rFonts w:eastAsia="SimSun" w:cs="Arial"/>
              </w:rPr>
              <w:t>Enterprise CAL Suite</w:t>
            </w:r>
          </w:p>
        </w:tc>
      </w:tr>
      <w:tr w:rsidR="00E60E4C" w:rsidRPr="00DB2ECF" w14:paraId="0D1AFEB6" w14:textId="77777777" w:rsidTr="0009365A">
        <w:tc>
          <w:tcPr>
            <w:tcW w:w="2418" w:type="pct"/>
            <w:gridSpan w:val="2"/>
            <w:tcBorders>
              <w:top w:val="single" w:sz="4" w:space="0" w:color="auto"/>
              <w:bottom w:val="single" w:sz="4" w:space="0" w:color="auto"/>
            </w:tcBorders>
          </w:tcPr>
          <w:p w14:paraId="19D37B83" w14:textId="77777777" w:rsidR="00E60E4C" w:rsidRPr="00DB2ECF" w:rsidRDefault="00E60E4C" w:rsidP="00666D42">
            <w:pPr>
              <w:pStyle w:val="PURBullet-Indented"/>
              <w:numPr>
                <w:ilvl w:val="0"/>
                <w:numId w:val="49"/>
              </w:numPr>
              <w:ind w:left="490" w:hanging="216"/>
              <w:rPr>
                <w:rFonts w:eastAsia="SimSun" w:cs="Arial"/>
                <w:i/>
              </w:rPr>
            </w:pPr>
            <w:r w:rsidRPr="00DB2ECF">
              <w:rPr>
                <w:rFonts w:eastAsia="SimSun" w:cs="Arial"/>
              </w:rPr>
              <w:t>Lync Server Enterprise SAL</w:t>
            </w:r>
          </w:p>
        </w:tc>
        <w:tc>
          <w:tcPr>
            <w:tcW w:w="2582" w:type="pct"/>
            <w:gridSpan w:val="3"/>
            <w:tcBorders>
              <w:top w:val="single" w:sz="4" w:space="0" w:color="auto"/>
              <w:bottom w:val="single" w:sz="4" w:space="0" w:color="auto"/>
            </w:tcBorders>
          </w:tcPr>
          <w:p w14:paraId="6135FDB2" w14:textId="77777777" w:rsidR="00E60E4C" w:rsidRPr="00DB2ECF" w:rsidRDefault="00E60E4C" w:rsidP="00666D42">
            <w:pPr>
              <w:pStyle w:val="PURBullet-Indented"/>
              <w:numPr>
                <w:ilvl w:val="0"/>
                <w:numId w:val="49"/>
              </w:numPr>
              <w:ind w:left="490" w:hanging="216"/>
              <w:rPr>
                <w:rFonts w:eastAsia="SimSun" w:cs="Arial"/>
              </w:rPr>
            </w:pPr>
            <w:r w:rsidRPr="00DB2ECF">
              <w:rPr>
                <w:rFonts w:eastAsia="SimSun" w:cs="Arial"/>
              </w:rPr>
              <w:t xml:space="preserve">Lync Server 2013 Standard CAL </w:t>
            </w:r>
            <w:r w:rsidRPr="00DB2ECF">
              <w:rPr>
                <w:rFonts w:eastAsia="SimSun" w:cs="Arial"/>
              </w:rPr>
              <w:t>和</w:t>
            </w:r>
            <w:r w:rsidRPr="00DB2ECF">
              <w:rPr>
                <w:rFonts w:eastAsia="SimSun" w:cs="Arial"/>
              </w:rPr>
              <w:t xml:space="preserve"> Lync Server 2013 Enterprise CAL</w:t>
            </w:r>
            <w:r w:rsidRPr="00DB2ECF">
              <w:rPr>
                <w:rFonts w:eastAsia="SimSun" w:cs="Arial"/>
              </w:rPr>
              <w:t>，</w:t>
            </w:r>
            <w:r w:rsidRPr="00DB2ECF">
              <w:rPr>
                <w:rFonts w:eastAsia="SimSun" w:cs="Arial"/>
                <w:b/>
              </w:rPr>
              <w:t>或</w:t>
            </w:r>
          </w:p>
          <w:p w14:paraId="6F527CD6" w14:textId="77777777" w:rsidR="00E60E4C" w:rsidRPr="00400F6A" w:rsidRDefault="00E60E4C" w:rsidP="00666D42">
            <w:pPr>
              <w:pStyle w:val="PURBullet-Indented"/>
              <w:numPr>
                <w:ilvl w:val="0"/>
                <w:numId w:val="49"/>
              </w:numPr>
              <w:ind w:left="490" w:hanging="216"/>
              <w:rPr>
                <w:rFonts w:eastAsia="SimSun" w:cs="Arial"/>
                <w:lang w:val="fr-FR"/>
              </w:rPr>
            </w:pPr>
            <w:r w:rsidRPr="00400F6A">
              <w:rPr>
                <w:rFonts w:eastAsia="SimSun" w:cs="Arial"/>
                <w:lang w:val="fr-FR"/>
              </w:rPr>
              <w:t xml:space="preserve">Core CAL Suite </w:t>
            </w:r>
            <w:r w:rsidRPr="00DB2ECF">
              <w:rPr>
                <w:rFonts w:eastAsia="SimSun" w:cs="Arial"/>
              </w:rPr>
              <w:t>和</w:t>
            </w:r>
            <w:r w:rsidRPr="00400F6A">
              <w:rPr>
                <w:rFonts w:eastAsia="SimSun" w:cs="Arial"/>
                <w:lang w:val="fr-FR"/>
              </w:rPr>
              <w:t xml:space="preserve"> Lync Server Enterprise CAL</w:t>
            </w:r>
            <w:r w:rsidRPr="00400F6A">
              <w:rPr>
                <w:rFonts w:eastAsia="SimSun" w:cs="Arial"/>
                <w:lang w:val="fr-FR"/>
              </w:rPr>
              <w:t>，</w:t>
            </w:r>
            <w:r w:rsidRPr="00DB2ECF">
              <w:rPr>
                <w:rFonts w:eastAsia="SimSun" w:cs="Arial"/>
                <w:b/>
              </w:rPr>
              <w:t>或</w:t>
            </w:r>
          </w:p>
          <w:p w14:paraId="4A8C2284" w14:textId="77777777" w:rsidR="00E60E4C" w:rsidRPr="00DB2ECF" w:rsidRDefault="00E60E4C" w:rsidP="00666D42">
            <w:pPr>
              <w:pStyle w:val="PURBullet-Indented"/>
              <w:numPr>
                <w:ilvl w:val="0"/>
                <w:numId w:val="49"/>
              </w:numPr>
              <w:ind w:left="490" w:hanging="216"/>
              <w:rPr>
                <w:rFonts w:eastAsia="SimSun" w:cs="Arial"/>
              </w:rPr>
            </w:pPr>
            <w:r w:rsidRPr="00DB2ECF">
              <w:rPr>
                <w:rFonts w:eastAsia="SimSun" w:cs="Arial"/>
              </w:rPr>
              <w:t>Enterprise CAL Suite</w:t>
            </w:r>
            <w:r w:rsidRPr="00DB2ECF">
              <w:rPr>
                <w:rFonts w:eastAsia="SimSun" w:cs="Arial"/>
              </w:rPr>
              <w:t>，</w:t>
            </w:r>
            <w:r w:rsidRPr="00DB2ECF">
              <w:rPr>
                <w:rFonts w:eastAsia="SimSun" w:cs="Arial"/>
                <w:b/>
              </w:rPr>
              <w:t>或</w:t>
            </w:r>
          </w:p>
          <w:p w14:paraId="7D14F6B2" w14:textId="77777777" w:rsidR="00E60E4C" w:rsidRPr="00DB2ECF" w:rsidRDefault="00E60E4C" w:rsidP="00666D42">
            <w:pPr>
              <w:pStyle w:val="PURBullet-Indented"/>
              <w:numPr>
                <w:ilvl w:val="0"/>
                <w:numId w:val="49"/>
              </w:numPr>
              <w:ind w:left="490" w:hanging="216"/>
              <w:rPr>
                <w:rFonts w:eastAsia="SimSun" w:cs="Arial"/>
              </w:rPr>
            </w:pPr>
            <w:r w:rsidRPr="00DB2ECF">
              <w:rPr>
                <w:rFonts w:eastAsia="SimSun" w:cs="Arial"/>
              </w:rPr>
              <w:t xml:space="preserve">Lync Online Plan 3 </w:t>
            </w:r>
            <w:r w:rsidRPr="00DB2ECF">
              <w:rPr>
                <w:rFonts w:eastAsia="SimSun" w:cs="Arial"/>
              </w:rPr>
              <w:t>用户</w:t>
            </w:r>
            <w:r w:rsidRPr="00DB2ECF">
              <w:rPr>
                <w:rFonts w:eastAsia="SimSun" w:cs="Arial"/>
              </w:rPr>
              <w:t xml:space="preserve"> SL</w:t>
            </w:r>
            <w:r w:rsidRPr="00DB2ECF">
              <w:rPr>
                <w:rFonts w:eastAsia="SimSun" w:cs="Arial"/>
              </w:rPr>
              <w:t>，</w:t>
            </w:r>
            <w:r w:rsidRPr="00DB2ECF">
              <w:rPr>
                <w:rFonts w:eastAsia="SimSun" w:cs="Arial"/>
                <w:b/>
              </w:rPr>
              <w:t>或</w:t>
            </w:r>
          </w:p>
          <w:p w14:paraId="2848F537" w14:textId="77777777" w:rsidR="00E60E4C" w:rsidRPr="00DB2ECF" w:rsidRDefault="00E60E4C" w:rsidP="00666D42">
            <w:pPr>
              <w:pStyle w:val="PURBullet-Indented"/>
              <w:numPr>
                <w:ilvl w:val="0"/>
                <w:numId w:val="49"/>
              </w:numPr>
              <w:ind w:left="490" w:hanging="216"/>
              <w:rPr>
                <w:rFonts w:eastAsia="SimSun" w:cs="Arial"/>
              </w:rPr>
            </w:pPr>
            <w:r w:rsidRPr="00DB2ECF">
              <w:rPr>
                <w:rFonts w:eastAsia="SimSun" w:cs="Arial"/>
              </w:rPr>
              <w:t xml:space="preserve">Office 365 Enterprise E3 </w:t>
            </w:r>
            <w:r w:rsidRPr="00DB2ECF">
              <w:rPr>
                <w:rFonts w:eastAsia="SimSun" w:cs="Arial"/>
              </w:rPr>
              <w:t>或</w:t>
            </w:r>
            <w:r w:rsidRPr="00DB2ECF">
              <w:rPr>
                <w:rFonts w:eastAsia="SimSun" w:cs="Arial"/>
              </w:rPr>
              <w:t xml:space="preserve"> E4</w:t>
            </w:r>
            <w:r w:rsidRPr="00DB2ECF">
              <w:rPr>
                <w:rFonts w:eastAsia="SimSun" w:cs="Arial"/>
              </w:rPr>
              <w:t>、</w:t>
            </w:r>
            <w:r w:rsidRPr="00DB2ECF">
              <w:rPr>
                <w:rFonts w:eastAsia="SimSun" w:cs="Arial"/>
              </w:rPr>
              <w:t xml:space="preserve">Academic A3 </w:t>
            </w:r>
            <w:r w:rsidRPr="00DB2ECF">
              <w:rPr>
                <w:rFonts w:eastAsia="SimSun" w:cs="Arial"/>
              </w:rPr>
              <w:t>或</w:t>
            </w:r>
            <w:r w:rsidRPr="00DB2ECF">
              <w:rPr>
                <w:rFonts w:eastAsia="SimSun" w:cs="Arial"/>
              </w:rPr>
              <w:t xml:space="preserve"> A4</w:t>
            </w:r>
            <w:r w:rsidRPr="00DB2ECF">
              <w:rPr>
                <w:rFonts w:eastAsia="SimSun" w:cs="Arial"/>
              </w:rPr>
              <w:t>、</w:t>
            </w:r>
            <w:r w:rsidRPr="00DB2ECF">
              <w:rPr>
                <w:rFonts w:eastAsia="SimSun" w:cs="Arial"/>
                <w:b/>
              </w:rPr>
              <w:t>或者</w:t>
            </w:r>
            <w:r w:rsidRPr="00DB2ECF">
              <w:rPr>
                <w:rFonts w:eastAsia="SimSun" w:cs="Arial"/>
              </w:rPr>
              <w:t xml:space="preserve"> Government G3 </w:t>
            </w:r>
            <w:r w:rsidRPr="00DB2ECF">
              <w:rPr>
                <w:rFonts w:eastAsia="SimSun" w:cs="Arial"/>
              </w:rPr>
              <w:t>或</w:t>
            </w:r>
            <w:r w:rsidRPr="00DB2ECF">
              <w:rPr>
                <w:rFonts w:eastAsia="SimSun" w:cs="Arial"/>
              </w:rPr>
              <w:t xml:space="preserve"> G4* </w:t>
            </w:r>
            <w:r w:rsidRPr="00DB2ECF">
              <w:rPr>
                <w:rFonts w:eastAsia="SimSun" w:cs="Arial"/>
              </w:rPr>
              <w:t>用户</w:t>
            </w:r>
            <w:r w:rsidRPr="00DB2ECF">
              <w:rPr>
                <w:rFonts w:eastAsia="SimSun" w:cs="Arial"/>
              </w:rPr>
              <w:t xml:space="preserve"> SL</w:t>
            </w:r>
          </w:p>
          <w:p w14:paraId="11F3FDD9" w14:textId="77777777" w:rsidR="00E60E4C" w:rsidRDefault="00E60E4C" w:rsidP="00EE2AAA">
            <w:pPr>
              <w:pStyle w:val="PURBullet-Indented"/>
              <w:spacing w:after="0" w:line="240" w:lineRule="auto"/>
              <w:ind w:left="490"/>
              <w:rPr>
                <w:rFonts w:eastAsia="SimSun" w:cs="Arial"/>
                <w:lang w:val="en-US"/>
              </w:rPr>
            </w:pPr>
          </w:p>
          <w:p w14:paraId="585E3084" w14:textId="77777777" w:rsidR="0009365A" w:rsidRPr="0009365A" w:rsidRDefault="0009365A" w:rsidP="00EE2AAA">
            <w:pPr>
              <w:pStyle w:val="PURBullet-Indented"/>
              <w:spacing w:after="0" w:line="240" w:lineRule="auto"/>
              <w:ind w:left="490"/>
              <w:rPr>
                <w:rFonts w:eastAsia="SimSun" w:cs="Arial"/>
                <w:lang w:val="en-US"/>
              </w:rPr>
            </w:pPr>
          </w:p>
          <w:p w14:paraId="30782B1F" w14:textId="77777777" w:rsidR="00E60E4C" w:rsidRPr="00DB2ECF" w:rsidRDefault="00E60E4C" w:rsidP="0053732A">
            <w:pPr>
              <w:pStyle w:val="PURBullet-Indented"/>
              <w:ind w:left="270"/>
              <w:rPr>
                <w:rFonts w:eastAsia="SimSun" w:cs="Arial"/>
              </w:rPr>
            </w:pPr>
            <w:r w:rsidRPr="00DB2ECF">
              <w:rPr>
                <w:rFonts w:eastAsia="SimSun" w:cs="Arial"/>
              </w:rPr>
              <w:lastRenderedPageBreak/>
              <w:t>*</w:t>
            </w:r>
            <w:r w:rsidRPr="00DB2ECF">
              <w:rPr>
                <w:rFonts w:eastAsia="SimSun" w:cs="Arial"/>
                <w:i/>
                <w:iCs/>
              </w:rPr>
              <w:t>使用</w:t>
            </w:r>
            <w:r w:rsidRPr="00DB2ECF">
              <w:rPr>
                <w:rFonts w:eastAsia="SimSun" w:cs="Arial"/>
                <w:i/>
                <w:iCs/>
              </w:rPr>
              <w:t xml:space="preserve"> Office 365 Government G3 </w:t>
            </w:r>
            <w:r w:rsidRPr="00DB2ECF">
              <w:rPr>
                <w:rFonts w:eastAsia="SimSun" w:cs="Arial"/>
                <w:i/>
                <w:iCs/>
              </w:rPr>
              <w:t>或</w:t>
            </w:r>
            <w:r w:rsidRPr="00DB2ECF">
              <w:rPr>
                <w:rFonts w:eastAsia="SimSun" w:cs="Arial"/>
                <w:i/>
                <w:iCs/>
              </w:rPr>
              <w:t xml:space="preserve"> G4 </w:t>
            </w:r>
            <w:r w:rsidRPr="00DB2ECF">
              <w:rPr>
                <w:rFonts w:eastAsia="SimSun" w:cs="Arial"/>
                <w:i/>
                <w:iCs/>
              </w:rPr>
              <w:t>用户</w:t>
            </w:r>
            <w:r w:rsidRPr="00DB2ECF">
              <w:rPr>
                <w:rFonts w:eastAsia="SimSun" w:cs="Arial"/>
                <w:i/>
                <w:iCs/>
              </w:rPr>
              <w:t xml:space="preserve"> SL </w:t>
            </w:r>
            <w:r w:rsidRPr="00DB2ECF">
              <w:rPr>
                <w:rFonts w:eastAsia="SimSun" w:cs="Arial"/>
                <w:i/>
                <w:iCs/>
              </w:rPr>
              <w:t>作为合格的</w:t>
            </w:r>
            <w:r w:rsidRPr="00DB2ECF">
              <w:rPr>
                <w:rFonts w:eastAsia="SimSun" w:cs="Arial"/>
                <w:i/>
                <w:iCs/>
              </w:rPr>
              <w:t xml:space="preserve"> CAL</w:t>
            </w:r>
            <w:r w:rsidRPr="00DB2ECF">
              <w:rPr>
                <w:rFonts w:eastAsia="SimSun" w:cs="Arial"/>
                <w:i/>
                <w:iCs/>
              </w:rPr>
              <w:t>，可能是应客户的要求，即数据在政府部门客户才能访问的服务器上进行分析和存储。是否及如何满足该要求只取决于您和客户。</w:t>
            </w:r>
          </w:p>
        </w:tc>
      </w:tr>
      <w:tr w:rsidR="00E60E4C" w:rsidRPr="00DB2ECF" w14:paraId="02A69FF6" w14:textId="77777777" w:rsidTr="0009365A">
        <w:tc>
          <w:tcPr>
            <w:tcW w:w="2418" w:type="pct"/>
            <w:gridSpan w:val="2"/>
            <w:tcBorders>
              <w:top w:val="single" w:sz="4" w:space="0" w:color="auto"/>
            </w:tcBorders>
          </w:tcPr>
          <w:p w14:paraId="5FAA334E" w14:textId="77777777" w:rsidR="00E60E4C" w:rsidRPr="00DB2ECF" w:rsidRDefault="00E60E4C" w:rsidP="00666D42">
            <w:pPr>
              <w:pStyle w:val="PURBullet-Indented"/>
              <w:numPr>
                <w:ilvl w:val="0"/>
                <w:numId w:val="49"/>
              </w:numPr>
              <w:ind w:left="490" w:hanging="216"/>
              <w:rPr>
                <w:rFonts w:eastAsia="SimSun" w:cs="Arial"/>
                <w:i/>
              </w:rPr>
            </w:pPr>
            <w:r w:rsidRPr="00DB2ECF">
              <w:rPr>
                <w:rFonts w:eastAsia="SimSun" w:cs="Arial"/>
              </w:rPr>
              <w:lastRenderedPageBreak/>
              <w:t>Lync Server Plus SAL</w:t>
            </w:r>
          </w:p>
        </w:tc>
        <w:tc>
          <w:tcPr>
            <w:tcW w:w="2582" w:type="pct"/>
            <w:gridSpan w:val="3"/>
            <w:tcBorders>
              <w:top w:val="single" w:sz="4" w:space="0" w:color="auto"/>
            </w:tcBorders>
          </w:tcPr>
          <w:p w14:paraId="1F7F111A" w14:textId="77777777" w:rsidR="00E60E4C" w:rsidRPr="00DB2ECF" w:rsidRDefault="00E60E4C" w:rsidP="00666D42">
            <w:pPr>
              <w:pStyle w:val="PURBullet-Indented"/>
              <w:numPr>
                <w:ilvl w:val="0"/>
                <w:numId w:val="49"/>
              </w:numPr>
              <w:ind w:left="490" w:hanging="216"/>
              <w:rPr>
                <w:rFonts w:eastAsia="SimSun" w:cs="Arial"/>
              </w:rPr>
            </w:pPr>
            <w:r w:rsidRPr="00DB2ECF">
              <w:rPr>
                <w:rFonts w:eastAsia="SimSun" w:cs="Arial"/>
              </w:rPr>
              <w:t xml:space="preserve">Lync Server 2013 Standard CAL </w:t>
            </w:r>
            <w:r w:rsidRPr="00DB2ECF">
              <w:rPr>
                <w:rFonts w:eastAsia="SimSun" w:cs="Arial"/>
              </w:rPr>
              <w:t>和</w:t>
            </w:r>
            <w:r w:rsidRPr="00DB2ECF">
              <w:rPr>
                <w:rFonts w:eastAsia="SimSun" w:cs="Arial"/>
              </w:rPr>
              <w:t xml:space="preserve"> Lync Server 2013 Plus CAL</w:t>
            </w:r>
            <w:r w:rsidRPr="00DB2ECF">
              <w:rPr>
                <w:rFonts w:eastAsia="SimSun" w:cs="Arial"/>
              </w:rPr>
              <w:t>，</w:t>
            </w:r>
            <w:r w:rsidRPr="00DB2ECF">
              <w:rPr>
                <w:rFonts w:eastAsia="SimSun" w:cs="Arial"/>
                <w:b/>
              </w:rPr>
              <w:t>或</w:t>
            </w:r>
          </w:p>
          <w:p w14:paraId="68BFDD26" w14:textId="77777777" w:rsidR="00E60E4C" w:rsidRPr="00400F6A" w:rsidRDefault="00E60E4C" w:rsidP="00666D42">
            <w:pPr>
              <w:pStyle w:val="PURBullet-Indented"/>
              <w:numPr>
                <w:ilvl w:val="0"/>
                <w:numId w:val="49"/>
              </w:numPr>
              <w:ind w:left="490" w:hanging="216"/>
              <w:rPr>
                <w:rFonts w:eastAsia="SimSun" w:cs="Arial"/>
                <w:lang w:val="fr-FR"/>
              </w:rPr>
            </w:pPr>
            <w:r w:rsidRPr="00400F6A">
              <w:rPr>
                <w:rFonts w:eastAsia="SimSun" w:cs="Arial"/>
                <w:lang w:val="fr-FR"/>
              </w:rPr>
              <w:t xml:space="preserve">Core CAL Suite </w:t>
            </w:r>
            <w:r w:rsidRPr="00DB2ECF">
              <w:rPr>
                <w:rFonts w:eastAsia="SimSun" w:cs="Arial"/>
              </w:rPr>
              <w:t>和</w:t>
            </w:r>
            <w:r w:rsidRPr="00400F6A">
              <w:rPr>
                <w:rFonts w:eastAsia="SimSun" w:cs="Arial"/>
                <w:lang w:val="fr-FR"/>
              </w:rPr>
              <w:t xml:space="preserve"> Lync Server Plus CAL</w:t>
            </w:r>
            <w:r w:rsidRPr="00400F6A">
              <w:rPr>
                <w:rFonts w:eastAsia="SimSun" w:cs="Arial"/>
                <w:lang w:val="fr-FR"/>
              </w:rPr>
              <w:t>，</w:t>
            </w:r>
            <w:r w:rsidRPr="00DB2ECF">
              <w:rPr>
                <w:rFonts w:eastAsia="SimSun" w:cs="Arial"/>
                <w:b/>
              </w:rPr>
              <w:t>或</w:t>
            </w:r>
          </w:p>
          <w:p w14:paraId="2393D851" w14:textId="77777777" w:rsidR="00E60E4C" w:rsidRPr="00F86F63" w:rsidRDefault="00E60E4C" w:rsidP="00666D42">
            <w:pPr>
              <w:pStyle w:val="PURBullet-Indented"/>
              <w:numPr>
                <w:ilvl w:val="0"/>
                <w:numId w:val="49"/>
              </w:numPr>
              <w:ind w:left="490" w:hanging="216"/>
              <w:rPr>
                <w:rFonts w:eastAsia="SimSun" w:cs="Arial"/>
                <w:lang w:val="fr-FR"/>
              </w:rPr>
            </w:pPr>
            <w:r w:rsidRPr="00400F6A">
              <w:rPr>
                <w:rFonts w:eastAsia="SimSun" w:cs="Arial"/>
                <w:lang w:val="fr-FR"/>
              </w:rPr>
              <w:t>Enterprise</w:t>
            </w:r>
            <w:r w:rsidRPr="00F86F63">
              <w:rPr>
                <w:rFonts w:eastAsia="SimSun" w:cs="Arial"/>
                <w:lang w:val="fr-FR"/>
              </w:rPr>
              <w:t xml:space="preserve"> CAL Suite </w:t>
            </w:r>
            <w:r w:rsidRPr="00DB2ECF">
              <w:rPr>
                <w:rFonts w:eastAsia="SimSun" w:cs="Arial"/>
              </w:rPr>
              <w:t>和</w:t>
            </w:r>
            <w:r w:rsidRPr="00F86F63">
              <w:rPr>
                <w:rFonts w:eastAsia="SimSun" w:cs="Arial"/>
                <w:lang w:val="fr-FR"/>
              </w:rPr>
              <w:t xml:space="preserve"> Lync Server Plus CAL</w:t>
            </w:r>
            <w:r w:rsidRPr="00F86F63">
              <w:rPr>
                <w:rFonts w:eastAsia="SimSun" w:cs="Arial"/>
                <w:lang w:val="fr-FR"/>
              </w:rPr>
              <w:t>，</w:t>
            </w:r>
            <w:r w:rsidRPr="00DB2ECF">
              <w:rPr>
                <w:rFonts w:eastAsia="SimSun" w:cs="Arial"/>
                <w:b/>
              </w:rPr>
              <w:t>或</w:t>
            </w:r>
          </w:p>
          <w:p w14:paraId="79DE6946" w14:textId="77777777" w:rsidR="00E60E4C" w:rsidRPr="00F86F63" w:rsidRDefault="00E60E4C" w:rsidP="00666D42">
            <w:pPr>
              <w:pStyle w:val="PURBullet-Indented"/>
              <w:numPr>
                <w:ilvl w:val="0"/>
                <w:numId w:val="49"/>
              </w:numPr>
              <w:ind w:left="490" w:hanging="216"/>
              <w:rPr>
                <w:rFonts w:eastAsia="SimSun" w:cs="Arial"/>
                <w:lang w:val="fr-FR"/>
              </w:rPr>
            </w:pPr>
            <w:r w:rsidRPr="0009365A">
              <w:rPr>
                <w:rFonts w:eastAsia="SimSun" w:cs="Arial"/>
              </w:rPr>
              <w:t>Lync</w:t>
            </w:r>
            <w:r w:rsidRPr="00F86F63">
              <w:rPr>
                <w:rFonts w:eastAsia="SimSun" w:cs="Arial"/>
                <w:lang w:val="fr-FR"/>
              </w:rPr>
              <w:t xml:space="preserve"> Online Plan 3 </w:t>
            </w:r>
            <w:r w:rsidRPr="00DB2ECF">
              <w:rPr>
                <w:rFonts w:eastAsia="SimSun" w:cs="Arial"/>
              </w:rPr>
              <w:t>用户</w:t>
            </w:r>
            <w:r w:rsidRPr="00F86F63">
              <w:rPr>
                <w:rFonts w:eastAsia="SimSun" w:cs="Arial"/>
                <w:lang w:val="fr-FR"/>
              </w:rPr>
              <w:t xml:space="preserve"> SL</w:t>
            </w:r>
            <w:r w:rsidRPr="00F86F63">
              <w:rPr>
                <w:rFonts w:eastAsia="SimSun" w:cs="Arial"/>
                <w:lang w:val="fr-FR"/>
              </w:rPr>
              <w:t>，</w:t>
            </w:r>
            <w:r w:rsidRPr="00DB2ECF">
              <w:rPr>
                <w:rFonts w:eastAsia="SimSun" w:cs="Arial"/>
                <w:b/>
              </w:rPr>
              <w:t>或</w:t>
            </w:r>
          </w:p>
          <w:p w14:paraId="64799811" w14:textId="77777777" w:rsidR="00E60E4C" w:rsidRPr="00F86F63" w:rsidRDefault="00E60E4C" w:rsidP="00666D42">
            <w:pPr>
              <w:pStyle w:val="PURBullet-Indented"/>
              <w:numPr>
                <w:ilvl w:val="0"/>
                <w:numId w:val="49"/>
              </w:numPr>
              <w:ind w:left="490" w:hanging="216"/>
              <w:rPr>
                <w:rFonts w:eastAsia="SimSun" w:cs="Arial"/>
                <w:lang w:val="fr-FR"/>
              </w:rPr>
            </w:pPr>
            <w:r w:rsidRPr="0009365A">
              <w:rPr>
                <w:rFonts w:eastAsia="SimSun" w:cs="Arial"/>
              </w:rPr>
              <w:t>Office</w:t>
            </w:r>
            <w:r w:rsidRPr="00F86F63">
              <w:rPr>
                <w:rFonts w:eastAsia="SimSun" w:cs="Arial"/>
                <w:lang w:val="fr-FR"/>
              </w:rPr>
              <w:t xml:space="preserve"> 365 Enterprise E4</w:t>
            </w:r>
            <w:r w:rsidRPr="00DB2ECF">
              <w:rPr>
                <w:rFonts w:eastAsia="SimSun" w:cs="Arial"/>
              </w:rPr>
              <w:t>、</w:t>
            </w:r>
            <w:r w:rsidRPr="00F86F63">
              <w:rPr>
                <w:rFonts w:eastAsia="SimSun" w:cs="Arial"/>
                <w:lang w:val="fr-FR"/>
              </w:rPr>
              <w:t>Academic A4</w:t>
            </w:r>
            <w:r w:rsidRPr="00F86F63">
              <w:rPr>
                <w:rFonts w:eastAsia="SimSun" w:cs="Arial"/>
                <w:lang w:val="fr-FR"/>
              </w:rPr>
              <w:t>，</w:t>
            </w:r>
            <w:r w:rsidRPr="00DB2ECF">
              <w:rPr>
                <w:rFonts w:eastAsia="SimSun" w:cs="Arial"/>
                <w:b/>
              </w:rPr>
              <w:t>或</w:t>
            </w:r>
            <w:r w:rsidRPr="00F86F63">
              <w:rPr>
                <w:rFonts w:eastAsia="SimSun" w:cs="Arial"/>
                <w:lang w:val="fr-FR"/>
              </w:rPr>
              <w:t xml:space="preserve"> Government G4* </w:t>
            </w:r>
            <w:r w:rsidRPr="00DB2ECF">
              <w:rPr>
                <w:rFonts w:eastAsia="SimSun" w:cs="Arial"/>
              </w:rPr>
              <w:t>用户</w:t>
            </w:r>
            <w:r w:rsidRPr="00F86F63">
              <w:rPr>
                <w:rFonts w:eastAsia="SimSun" w:cs="Arial"/>
                <w:lang w:val="fr-FR"/>
              </w:rPr>
              <w:t xml:space="preserve"> SL</w:t>
            </w:r>
          </w:p>
          <w:p w14:paraId="27CBA4E9" w14:textId="77777777" w:rsidR="00E60E4C" w:rsidRPr="00F86F63" w:rsidRDefault="00E60E4C" w:rsidP="0053732A">
            <w:pPr>
              <w:pStyle w:val="PURBullet-Indented"/>
              <w:rPr>
                <w:rFonts w:eastAsia="SimSun" w:cs="Arial"/>
                <w:lang w:val="fr-FR"/>
              </w:rPr>
            </w:pPr>
          </w:p>
          <w:p w14:paraId="4A82453A" w14:textId="77777777" w:rsidR="00E60E4C" w:rsidRPr="00DB2ECF" w:rsidRDefault="00E60E4C" w:rsidP="0053732A">
            <w:pPr>
              <w:pStyle w:val="PURBullet-Indented"/>
              <w:ind w:left="270"/>
              <w:rPr>
                <w:rFonts w:eastAsia="SimSun" w:cs="Arial"/>
              </w:rPr>
            </w:pPr>
            <w:r w:rsidRPr="00F86F63">
              <w:rPr>
                <w:rFonts w:eastAsia="SimSun" w:cs="Arial"/>
                <w:lang w:val="fr-FR"/>
              </w:rPr>
              <w:t>*</w:t>
            </w:r>
            <w:r w:rsidRPr="00DB2ECF">
              <w:rPr>
                <w:rFonts w:eastAsia="SimSun" w:cs="Arial"/>
                <w:i/>
                <w:iCs/>
              </w:rPr>
              <w:t>使用</w:t>
            </w:r>
            <w:r w:rsidRPr="00F86F63">
              <w:rPr>
                <w:rFonts w:eastAsia="SimSun" w:cs="Arial"/>
                <w:i/>
                <w:iCs/>
                <w:lang w:val="fr-FR"/>
              </w:rPr>
              <w:t xml:space="preserve"> Office 365 Government G3 </w:t>
            </w:r>
            <w:r w:rsidRPr="00DB2ECF">
              <w:rPr>
                <w:rFonts w:eastAsia="SimSun" w:cs="Arial"/>
                <w:i/>
                <w:iCs/>
              </w:rPr>
              <w:t>或</w:t>
            </w:r>
            <w:r w:rsidRPr="00F86F63">
              <w:rPr>
                <w:rFonts w:eastAsia="SimSun" w:cs="Arial"/>
                <w:i/>
                <w:iCs/>
                <w:lang w:val="fr-FR"/>
              </w:rPr>
              <w:t xml:space="preserve"> G4 </w:t>
            </w:r>
            <w:r w:rsidRPr="00DB2ECF">
              <w:rPr>
                <w:rFonts w:eastAsia="SimSun" w:cs="Arial"/>
                <w:i/>
                <w:iCs/>
              </w:rPr>
              <w:t>用户</w:t>
            </w:r>
            <w:r w:rsidRPr="00F86F63">
              <w:rPr>
                <w:rFonts w:eastAsia="SimSun" w:cs="Arial"/>
                <w:i/>
                <w:iCs/>
                <w:lang w:val="fr-FR"/>
              </w:rPr>
              <w:t xml:space="preserve"> SL </w:t>
            </w:r>
            <w:r w:rsidRPr="00DB2ECF">
              <w:rPr>
                <w:rFonts w:eastAsia="SimSun" w:cs="Arial"/>
                <w:i/>
                <w:iCs/>
              </w:rPr>
              <w:t>作为合格的</w:t>
            </w:r>
            <w:r w:rsidRPr="00F86F63">
              <w:rPr>
                <w:rFonts w:eastAsia="SimSun" w:cs="Arial"/>
                <w:i/>
                <w:iCs/>
                <w:lang w:val="fr-FR"/>
              </w:rPr>
              <w:t xml:space="preserve"> CAL</w:t>
            </w:r>
            <w:r w:rsidRPr="00F86F63">
              <w:rPr>
                <w:rFonts w:eastAsia="SimSun" w:cs="Arial"/>
                <w:i/>
                <w:iCs/>
                <w:lang w:val="fr-FR"/>
              </w:rPr>
              <w:t>，</w:t>
            </w:r>
            <w:r w:rsidRPr="00DB2ECF">
              <w:rPr>
                <w:rFonts w:eastAsia="SimSun" w:cs="Arial"/>
                <w:i/>
                <w:iCs/>
              </w:rPr>
              <w:t>可能是应客户的要求</w:t>
            </w:r>
            <w:r w:rsidRPr="00F86F63">
              <w:rPr>
                <w:rFonts w:eastAsia="SimSun" w:cs="Arial"/>
                <w:i/>
                <w:iCs/>
                <w:lang w:val="fr-FR"/>
              </w:rPr>
              <w:t>，</w:t>
            </w:r>
            <w:r w:rsidRPr="00DB2ECF">
              <w:rPr>
                <w:rFonts w:eastAsia="SimSun" w:cs="Arial"/>
                <w:i/>
                <w:iCs/>
              </w:rPr>
              <w:t>即数据在政府部门客户才能访问的服务器上进行分析和存储。</w:t>
            </w:r>
            <w:r w:rsidR="00EE2AAA" w:rsidRPr="00F86F63">
              <w:rPr>
                <w:rFonts w:eastAsia="SimSun" w:cs="Arial"/>
                <w:i/>
                <w:iCs/>
                <w:lang w:val="fr-FR"/>
              </w:rPr>
              <w:br/>
            </w:r>
            <w:r w:rsidRPr="00DB2ECF">
              <w:rPr>
                <w:rFonts w:eastAsia="SimSun" w:cs="Arial"/>
                <w:i/>
                <w:iCs/>
              </w:rPr>
              <w:t>是否及如何满足该要求只取决于您和客户。</w:t>
            </w:r>
          </w:p>
        </w:tc>
      </w:tr>
    </w:tbl>
    <w:p w14:paraId="4D534455" w14:textId="77777777" w:rsidR="00E60E4C" w:rsidRPr="00DB2ECF" w:rsidRDefault="00E60E4C" w:rsidP="00E60E4C">
      <w:pPr>
        <w:pStyle w:val="PURADDITIONALTERMSHEADERMB"/>
        <w:rPr>
          <w:rFonts w:eastAsia="SimSun" w:cs="Arial"/>
        </w:rPr>
      </w:pPr>
      <w:r w:rsidRPr="00DB2ECF">
        <w:rPr>
          <w:rFonts w:eastAsia="SimSun" w:cs="Arial"/>
        </w:rPr>
        <w:t>附加条款：</w:t>
      </w:r>
    </w:p>
    <w:p w14:paraId="0E7151EB" w14:textId="77777777" w:rsidR="00E60E4C" w:rsidRPr="00DB2ECF" w:rsidRDefault="00E60E4C" w:rsidP="00E60E4C">
      <w:pPr>
        <w:pStyle w:val="PURBlueStrong"/>
        <w:rPr>
          <w:rFonts w:eastAsia="SimSun" w:cs="Arial"/>
        </w:rPr>
      </w:pPr>
      <w:r w:rsidRPr="00DB2ECF">
        <w:rPr>
          <w:rFonts w:eastAsia="SimSun" w:cs="Arial"/>
        </w:rPr>
        <w:t xml:space="preserve">SAL </w:t>
      </w:r>
      <w:r w:rsidRPr="00DB2ECF">
        <w:rPr>
          <w:rFonts w:eastAsia="SimSun" w:cs="Arial"/>
        </w:rPr>
        <w:t>类型</w:t>
      </w:r>
    </w:p>
    <w:p w14:paraId="2C60511B" w14:textId="77777777" w:rsidR="00E60E4C" w:rsidRPr="00DB2ECF" w:rsidRDefault="00E60E4C" w:rsidP="00E60E4C">
      <w:pPr>
        <w:pStyle w:val="PURBody-Indented"/>
        <w:rPr>
          <w:rFonts w:eastAsia="SimSun" w:cs="Arial"/>
        </w:rPr>
      </w:pPr>
      <w:r w:rsidRPr="00DB2ECF">
        <w:rPr>
          <w:rFonts w:eastAsia="SimSun" w:cs="Arial"/>
          <w:b/>
        </w:rPr>
        <w:t>可用</w:t>
      </w:r>
      <w:r w:rsidRPr="00DB2ECF">
        <w:rPr>
          <w:rFonts w:eastAsia="SimSun" w:cs="Arial"/>
          <w:b/>
        </w:rPr>
        <w:t xml:space="preserve"> SAL </w:t>
      </w:r>
      <w:r w:rsidRPr="00DB2ECF">
        <w:rPr>
          <w:rFonts w:eastAsia="SimSun" w:cs="Arial"/>
          <w:b/>
        </w:rPr>
        <w:t>类型包括：</w:t>
      </w:r>
    </w:p>
    <w:p w14:paraId="06143D26" w14:textId="77777777" w:rsidR="00E60E4C" w:rsidRPr="00DB2ECF" w:rsidRDefault="00E60E4C" w:rsidP="00666D42">
      <w:pPr>
        <w:pStyle w:val="PURBullet-Indented"/>
        <w:numPr>
          <w:ilvl w:val="0"/>
          <w:numId w:val="50"/>
        </w:numPr>
        <w:ind w:left="490" w:hanging="216"/>
        <w:rPr>
          <w:rFonts w:eastAsia="SimSun" w:cs="Arial"/>
        </w:rPr>
      </w:pPr>
      <w:r w:rsidRPr="00DB2ECF">
        <w:rPr>
          <w:rFonts w:eastAsia="SimSun" w:cs="Arial"/>
        </w:rPr>
        <w:t>Lync Server 2013 Standard</w:t>
      </w:r>
      <w:r w:rsidRPr="00DB2ECF">
        <w:rPr>
          <w:rFonts w:eastAsia="SimSun" w:cs="Arial"/>
          <w:szCs w:val="18"/>
        </w:rPr>
        <w:t xml:space="preserve"> SAL</w:t>
      </w:r>
      <w:r w:rsidRPr="00DB2ECF">
        <w:rPr>
          <w:rFonts w:eastAsia="SimSun" w:cs="Arial"/>
          <w:szCs w:val="18"/>
        </w:rPr>
        <w:t>（设备</w:t>
      </w:r>
      <w:r w:rsidRPr="00DB2ECF">
        <w:rPr>
          <w:rFonts w:eastAsia="SimSun" w:cs="Arial"/>
          <w:szCs w:val="18"/>
        </w:rPr>
        <w:t>/</w:t>
      </w:r>
      <w:r w:rsidRPr="00DB2ECF">
        <w:rPr>
          <w:rFonts w:eastAsia="SimSun" w:cs="Arial"/>
          <w:szCs w:val="18"/>
        </w:rPr>
        <w:t>用户）</w:t>
      </w:r>
    </w:p>
    <w:p w14:paraId="517A8118" w14:textId="77777777" w:rsidR="00E60E4C" w:rsidRPr="00DB2ECF" w:rsidRDefault="00E60E4C" w:rsidP="00666D42">
      <w:pPr>
        <w:pStyle w:val="PURBullet-Indented"/>
        <w:numPr>
          <w:ilvl w:val="0"/>
          <w:numId w:val="50"/>
        </w:numPr>
        <w:ind w:left="490" w:hanging="216"/>
        <w:rPr>
          <w:rFonts w:eastAsia="SimSun" w:cs="Arial"/>
        </w:rPr>
      </w:pPr>
      <w:r w:rsidRPr="00DB2ECF">
        <w:rPr>
          <w:rFonts w:eastAsia="SimSun" w:cs="Arial"/>
        </w:rPr>
        <w:t>Lync Server 2013 Enterprise SAL</w:t>
      </w:r>
      <w:r w:rsidRPr="00DB2ECF">
        <w:rPr>
          <w:rFonts w:eastAsia="SimSun" w:cs="Arial"/>
        </w:rPr>
        <w:t>（设备</w:t>
      </w:r>
      <w:r w:rsidRPr="00DB2ECF">
        <w:rPr>
          <w:rFonts w:eastAsia="SimSun" w:cs="Arial"/>
        </w:rPr>
        <w:t>/</w:t>
      </w:r>
      <w:r w:rsidRPr="00DB2ECF">
        <w:rPr>
          <w:rFonts w:eastAsia="SimSun" w:cs="Arial"/>
        </w:rPr>
        <w:t>用户）</w:t>
      </w:r>
    </w:p>
    <w:p w14:paraId="63B74896" w14:textId="77777777" w:rsidR="00E60E4C" w:rsidRPr="00DB2ECF" w:rsidRDefault="00E60E4C" w:rsidP="00666D42">
      <w:pPr>
        <w:pStyle w:val="PURBullet-Indented"/>
        <w:numPr>
          <w:ilvl w:val="0"/>
          <w:numId w:val="50"/>
        </w:numPr>
        <w:ind w:left="490" w:hanging="216"/>
        <w:rPr>
          <w:rFonts w:eastAsia="SimSun" w:cs="Arial"/>
        </w:rPr>
      </w:pPr>
      <w:r w:rsidRPr="00DB2ECF">
        <w:rPr>
          <w:rFonts w:eastAsia="SimSun" w:cs="Arial"/>
        </w:rPr>
        <w:t>Lync Server 2013 Plus SAL</w:t>
      </w:r>
      <w:r w:rsidRPr="00DB2ECF">
        <w:rPr>
          <w:rFonts w:eastAsia="SimSun" w:cs="Arial"/>
        </w:rPr>
        <w:t>（设备</w:t>
      </w:r>
      <w:r w:rsidRPr="00DB2ECF">
        <w:rPr>
          <w:rFonts w:eastAsia="SimSun" w:cs="Arial"/>
        </w:rPr>
        <w:t>/</w:t>
      </w:r>
      <w:r w:rsidRPr="00DB2ECF">
        <w:rPr>
          <w:rFonts w:eastAsia="SimSun" w:cs="Arial"/>
        </w:rPr>
        <w:t>用户）</w:t>
      </w:r>
    </w:p>
    <w:p w14:paraId="09689EA7" w14:textId="77777777" w:rsidR="00E60E4C" w:rsidRPr="00DB2ECF" w:rsidRDefault="00E60E4C" w:rsidP="00666D42">
      <w:pPr>
        <w:pStyle w:val="PURBullet-Indented"/>
        <w:numPr>
          <w:ilvl w:val="0"/>
          <w:numId w:val="50"/>
        </w:numPr>
        <w:ind w:left="490" w:hanging="216"/>
        <w:rPr>
          <w:rFonts w:eastAsia="SimSun" w:cs="Arial"/>
        </w:rPr>
      </w:pPr>
      <w:r w:rsidRPr="00DB2ECF">
        <w:rPr>
          <w:rFonts w:eastAsia="SimSun" w:cs="Arial"/>
        </w:rPr>
        <w:t>Lync Server 2013 Enterprise Plus SAL</w:t>
      </w:r>
      <w:r w:rsidRPr="00DB2ECF">
        <w:rPr>
          <w:rFonts w:eastAsia="SimSun" w:cs="Arial"/>
        </w:rPr>
        <w:t>（设备</w:t>
      </w:r>
      <w:r w:rsidRPr="00DB2ECF">
        <w:rPr>
          <w:rFonts w:eastAsia="SimSun" w:cs="Arial"/>
        </w:rPr>
        <w:t>/</w:t>
      </w:r>
      <w:r w:rsidRPr="00DB2ECF">
        <w:rPr>
          <w:rFonts w:eastAsia="SimSun" w:cs="Arial"/>
        </w:rPr>
        <w:t>用户）</w:t>
      </w:r>
    </w:p>
    <w:p w14:paraId="0D9B1F53" w14:textId="77777777" w:rsidR="00E60E4C" w:rsidRPr="00DB2ECF" w:rsidRDefault="00E60E4C" w:rsidP="00666D42">
      <w:pPr>
        <w:pStyle w:val="PURBullet-Indented"/>
        <w:numPr>
          <w:ilvl w:val="0"/>
          <w:numId w:val="50"/>
        </w:numPr>
        <w:ind w:left="490" w:hanging="216"/>
        <w:rPr>
          <w:rFonts w:eastAsia="SimSun" w:cs="Arial"/>
        </w:rPr>
      </w:pPr>
      <w:r w:rsidRPr="00DB2ECF">
        <w:rPr>
          <w:rFonts w:eastAsia="SimSun" w:cs="Arial"/>
        </w:rPr>
        <w:t>Productivity Suite SAL</w:t>
      </w:r>
      <w:r w:rsidRPr="00DB2ECF">
        <w:rPr>
          <w:rFonts w:eastAsia="SimSun" w:cs="Arial"/>
        </w:rPr>
        <w:t>（仅用户）</w:t>
      </w:r>
    </w:p>
    <w:p w14:paraId="130D5E8A" w14:textId="77777777" w:rsidR="00E60E4C" w:rsidRPr="00DB2ECF" w:rsidRDefault="00E60E4C" w:rsidP="00E60E4C">
      <w:pPr>
        <w:pStyle w:val="PURBody-Indented"/>
        <w:rPr>
          <w:rFonts w:eastAsia="SimSun" w:cs="Arial"/>
        </w:rPr>
      </w:pPr>
      <w:r w:rsidRPr="00DB2ECF">
        <w:rPr>
          <w:rFonts w:eastAsia="SimSun" w:cs="Arial"/>
        </w:rPr>
        <w:t>未经过</w:t>
      </w:r>
      <w:r w:rsidRPr="00DB2ECF">
        <w:rPr>
          <w:rFonts w:eastAsia="SimSun" w:cs="Arial"/>
        </w:rPr>
        <w:t xml:space="preserve"> Active Directory </w:t>
      </w:r>
      <w:r w:rsidRPr="00DB2ECF">
        <w:rPr>
          <w:rFonts w:eastAsia="SimSun" w:cs="Arial"/>
        </w:rPr>
        <w:t>或</w:t>
      </w:r>
      <w:r w:rsidRPr="00DB2ECF">
        <w:rPr>
          <w:rFonts w:eastAsia="SimSun" w:cs="Arial"/>
        </w:rPr>
        <w:t xml:space="preserve"> Lync Server </w:t>
      </w:r>
      <w:r w:rsidRPr="00DB2ECF">
        <w:rPr>
          <w:rFonts w:eastAsia="SimSun" w:cs="Arial"/>
        </w:rPr>
        <w:t>直接或间接身份验证而访问服务器实例的任意用户或设备均不需要</w:t>
      </w:r>
      <w:r w:rsidRPr="00DB2ECF">
        <w:rPr>
          <w:rFonts w:eastAsia="SimSun" w:cs="Arial"/>
        </w:rPr>
        <w:t xml:space="preserve"> SAL</w:t>
      </w:r>
      <w:r w:rsidRPr="00DB2ECF">
        <w:rPr>
          <w:rFonts w:eastAsia="SimSun" w:cs="Arial"/>
        </w:rPr>
        <w:t>。</w:t>
      </w:r>
    </w:p>
    <w:p w14:paraId="02F08E22" w14:textId="77777777" w:rsidR="00E60E4C" w:rsidRPr="00DB2ECF" w:rsidRDefault="00E60E4C" w:rsidP="00E60E4C">
      <w:pPr>
        <w:pStyle w:val="PURBlueStrong"/>
        <w:rPr>
          <w:rFonts w:eastAsia="SimSun" w:cs="Arial"/>
        </w:rPr>
      </w:pPr>
      <w:r w:rsidRPr="00DB2ECF">
        <w:rPr>
          <w:rFonts w:eastAsia="SimSun" w:cs="Arial"/>
        </w:rPr>
        <w:t>Standard SAL</w:t>
      </w:r>
    </w:p>
    <w:p w14:paraId="61895217" w14:textId="77777777" w:rsidR="00E60E4C" w:rsidRPr="00DB2ECF" w:rsidRDefault="00E60E4C" w:rsidP="00E60E4C">
      <w:pPr>
        <w:pStyle w:val="PURBody-Indented"/>
        <w:rPr>
          <w:rFonts w:eastAsia="SimSun" w:cs="Arial"/>
        </w:rPr>
      </w:pPr>
      <w:r w:rsidRPr="00DB2ECF">
        <w:rPr>
          <w:rFonts w:eastAsia="SimSun" w:cs="Arial"/>
        </w:rPr>
        <w:t>每个获取了</w:t>
      </w:r>
      <w:r w:rsidRPr="00DB2ECF">
        <w:rPr>
          <w:rFonts w:eastAsia="SimSun" w:cs="Arial"/>
        </w:rPr>
        <w:t xml:space="preserve"> Standard SAL </w:t>
      </w:r>
      <w:r w:rsidRPr="00DB2ECF">
        <w:rPr>
          <w:rFonts w:eastAsia="SimSun" w:cs="Arial"/>
        </w:rPr>
        <w:t>或</w:t>
      </w:r>
      <w:r w:rsidRPr="00DB2ECF">
        <w:rPr>
          <w:rFonts w:eastAsia="SimSun" w:cs="Arial"/>
        </w:rPr>
        <w:t xml:space="preserve"> Productivity Suite SAL</w:t>
      </w:r>
      <w:r w:rsidRPr="00DB2ECF">
        <w:rPr>
          <w:rFonts w:eastAsia="SimSun" w:cs="Arial"/>
        </w:rPr>
        <w:t>（仅用户）的用户或设备都可以使用服务器软件的下列功能。</w:t>
      </w:r>
    </w:p>
    <w:p w14:paraId="6C1F2ED9" w14:textId="77777777" w:rsidR="00E60E4C" w:rsidRPr="00DB2ECF" w:rsidRDefault="00E60E4C" w:rsidP="00666D42">
      <w:pPr>
        <w:pStyle w:val="PURBullet-Indented"/>
        <w:numPr>
          <w:ilvl w:val="0"/>
          <w:numId w:val="51"/>
        </w:numPr>
        <w:ind w:left="490" w:hanging="216"/>
        <w:rPr>
          <w:rFonts w:eastAsia="SimSun" w:cs="Arial"/>
        </w:rPr>
      </w:pPr>
      <w:r w:rsidRPr="00DB2ECF">
        <w:rPr>
          <w:rFonts w:eastAsia="SimSun" w:cs="Arial"/>
        </w:rPr>
        <w:t>所有</w:t>
      </w:r>
      <w:r w:rsidRPr="00DB2ECF">
        <w:rPr>
          <w:rFonts w:eastAsia="SimSun" w:cs="Arial"/>
        </w:rPr>
        <w:t xml:space="preserve"> Instant Messaging </w:t>
      </w:r>
      <w:r w:rsidRPr="00DB2ECF">
        <w:rPr>
          <w:rFonts w:eastAsia="SimSun" w:cs="Arial"/>
        </w:rPr>
        <w:t>功能</w:t>
      </w:r>
    </w:p>
    <w:p w14:paraId="03551A4B" w14:textId="77777777" w:rsidR="00E60E4C" w:rsidRPr="00DB2ECF" w:rsidRDefault="00E60E4C" w:rsidP="00666D42">
      <w:pPr>
        <w:pStyle w:val="PURBullet-Indented"/>
        <w:numPr>
          <w:ilvl w:val="0"/>
          <w:numId w:val="51"/>
        </w:numPr>
        <w:ind w:left="490" w:hanging="216"/>
        <w:rPr>
          <w:rFonts w:eastAsia="SimSun" w:cs="Arial"/>
        </w:rPr>
      </w:pPr>
      <w:r w:rsidRPr="00DB2ECF">
        <w:rPr>
          <w:rFonts w:eastAsia="SimSun" w:cs="Arial"/>
        </w:rPr>
        <w:t>所有状态显示功能</w:t>
      </w:r>
    </w:p>
    <w:p w14:paraId="72DE729B" w14:textId="77777777" w:rsidR="00E60E4C" w:rsidRPr="00DB2ECF" w:rsidRDefault="00E60E4C" w:rsidP="00666D42">
      <w:pPr>
        <w:pStyle w:val="PURBullet-Indented"/>
        <w:numPr>
          <w:ilvl w:val="0"/>
          <w:numId w:val="51"/>
        </w:numPr>
        <w:ind w:left="490" w:hanging="216"/>
        <w:rPr>
          <w:rFonts w:eastAsia="SimSun" w:cs="Arial"/>
        </w:rPr>
      </w:pPr>
      <w:r w:rsidRPr="00DB2ECF">
        <w:rPr>
          <w:rFonts w:eastAsia="SimSun" w:cs="Arial"/>
        </w:rPr>
        <w:t>所有</w:t>
      </w:r>
      <w:r w:rsidRPr="00DB2ECF">
        <w:rPr>
          <w:rFonts w:eastAsia="SimSun" w:cs="Arial"/>
        </w:rPr>
        <w:t xml:space="preserve"> Group Chat </w:t>
      </w:r>
      <w:r w:rsidRPr="00DB2ECF">
        <w:rPr>
          <w:rFonts w:eastAsia="SimSun" w:cs="Arial"/>
        </w:rPr>
        <w:t>功能</w:t>
      </w:r>
    </w:p>
    <w:p w14:paraId="5ADF8976" w14:textId="77777777" w:rsidR="00E60E4C" w:rsidRPr="00DB2ECF" w:rsidRDefault="00E60E4C" w:rsidP="00666D42">
      <w:pPr>
        <w:pStyle w:val="PURBullet-Indented"/>
        <w:numPr>
          <w:ilvl w:val="0"/>
          <w:numId w:val="51"/>
        </w:numPr>
        <w:ind w:left="490" w:hanging="216"/>
        <w:rPr>
          <w:rFonts w:eastAsia="SimSun" w:cs="Arial"/>
        </w:rPr>
      </w:pPr>
      <w:r w:rsidRPr="00DB2ECF">
        <w:rPr>
          <w:rFonts w:eastAsia="SimSun" w:cs="Arial"/>
        </w:rPr>
        <w:t>所有计算机到计算机音频和视频功能</w:t>
      </w:r>
    </w:p>
    <w:p w14:paraId="4CA96D07" w14:textId="77777777" w:rsidR="00E60E4C" w:rsidRPr="00DB2ECF" w:rsidRDefault="00E60E4C" w:rsidP="00E60E4C">
      <w:pPr>
        <w:pStyle w:val="PURBlueStrong"/>
        <w:rPr>
          <w:rFonts w:eastAsia="SimSun" w:cs="Arial"/>
        </w:rPr>
      </w:pPr>
      <w:r w:rsidRPr="00DB2ECF">
        <w:rPr>
          <w:rFonts w:eastAsia="SimSun" w:cs="Arial"/>
        </w:rPr>
        <w:t>Enterprise SAL</w:t>
      </w:r>
    </w:p>
    <w:p w14:paraId="1AC8745F" w14:textId="77777777" w:rsidR="00E60E4C" w:rsidRPr="00DB2ECF" w:rsidRDefault="00E60E4C" w:rsidP="00E60E4C">
      <w:pPr>
        <w:pStyle w:val="PURBody-Indented"/>
        <w:rPr>
          <w:rFonts w:eastAsia="SimSun" w:cs="Arial"/>
        </w:rPr>
      </w:pPr>
      <w:r w:rsidRPr="00DB2ECF">
        <w:rPr>
          <w:rFonts w:eastAsia="SimSun" w:cs="Arial"/>
        </w:rPr>
        <w:t>每个获取了</w:t>
      </w:r>
      <w:r w:rsidRPr="00DB2ECF">
        <w:rPr>
          <w:rFonts w:eastAsia="SimSun" w:cs="Arial"/>
        </w:rPr>
        <w:t xml:space="preserve"> Enterprise SAL </w:t>
      </w:r>
      <w:r w:rsidRPr="00DB2ECF">
        <w:rPr>
          <w:rFonts w:eastAsia="SimSun" w:cs="Arial"/>
        </w:rPr>
        <w:t>或</w:t>
      </w:r>
      <w:r w:rsidRPr="00DB2ECF">
        <w:rPr>
          <w:rFonts w:eastAsia="SimSun" w:cs="Arial"/>
        </w:rPr>
        <w:t xml:space="preserve"> Productivity Suite SAL</w:t>
      </w:r>
      <w:r w:rsidRPr="00DB2ECF">
        <w:rPr>
          <w:rFonts w:eastAsia="SimSun" w:cs="Arial"/>
        </w:rPr>
        <w:t>（仅用户）的用户或设备都可以使用服务器软件的下列功能。</w:t>
      </w:r>
    </w:p>
    <w:p w14:paraId="1725174A" w14:textId="77777777" w:rsidR="00E60E4C" w:rsidRPr="00DB2ECF" w:rsidRDefault="00E60E4C" w:rsidP="00666D42">
      <w:pPr>
        <w:pStyle w:val="PURBullet-Indented"/>
        <w:numPr>
          <w:ilvl w:val="0"/>
          <w:numId w:val="52"/>
        </w:numPr>
        <w:ind w:left="490" w:hanging="216"/>
        <w:rPr>
          <w:rFonts w:eastAsia="SimSun" w:cs="Arial"/>
        </w:rPr>
      </w:pPr>
      <w:r w:rsidRPr="00DB2ECF">
        <w:rPr>
          <w:rFonts w:eastAsia="SimSun" w:cs="Arial"/>
        </w:rPr>
        <w:t>上述</w:t>
      </w:r>
      <w:r w:rsidRPr="00DB2ECF">
        <w:rPr>
          <w:rFonts w:eastAsia="SimSun" w:cs="Arial"/>
        </w:rPr>
        <w:t xml:space="preserve"> Standard SAL </w:t>
      </w:r>
      <w:r w:rsidRPr="00DB2ECF">
        <w:rPr>
          <w:rFonts w:eastAsia="SimSun" w:cs="Arial"/>
        </w:rPr>
        <w:t>的功能</w:t>
      </w:r>
    </w:p>
    <w:p w14:paraId="04FB1CE5" w14:textId="77777777" w:rsidR="00E60E4C" w:rsidRPr="00DB2ECF" w:rsidRDefault="00E60E4C" w:rsidP="00666D42">
      <w:pPr>
        <w:pStyle w:val="PURBullet-Indented"/>
        <w:numPr>
          <w:ilvl w:val="0"/>
          <w:numId w:val="52"/>
        </w:numPr>
        <w:ind w:left="490" w:hanging="216"/>
        <w:rPr>
          <w:rFonts w:eastAsia="SimSun" w:cs="Arial"/>
        </w:rPr>
      </w:pPr>
      <w:r w:rsidRPr="00DB2ECF">
        <w:rPr>
          <w:rFonts w:eastAsia="SimSun" w:cs="Arial"/>
        </w:rPr>
        <w:t>所有</w:t>
      </w:r>
      <w:r w:rsidRPr="00DB2ECF">
        <w:rPr>
          <w:rFonts w:eastAsia="SimSun" w:cs="Arial"/>
        </w:rPr>
        <w:t xml:space="preserve"> Audio</w:t>
      </w:r>
      <w:r w:rsidRPr="00DB2ECF">
        <w:rPr>
          <w:rFonts w:eastAsia="SimSun" w:cs="Arial"/>
        </w:rPr>
        <w:t>、</w:t>
      </w:r>
      <w:r w:rsidRPr="00DB2ECF">
        <w:rPr>
          <w:rFonts w:eastAsia="SimSun" w:cs="Arial"/>
        </w:rPr>
        <w:t xml:space="preserve">Video </w:t>
      </w:r>
      <w:r w:rsidRPr="00DB2ECF">
        <w:rPr>
          <w:rFonts w:eastAsia="SimSun" w:cs="Arial"/>
        </w:rPr>
        <w:t>和</w:t>
      </w:r>
      <w:r w:rsidRPr="00DB2ECF">
        <w:rPr>
          <w:rFonts w:eastAsia="SimSun" w:cs="Arial"/>
        </w:rPr>
        <w:t xml:space="preserve"> Web Conferencing </w:t>
      </w:r>
      <w:r w:rsidRPr="00DB2ECF">
        <w:rPr>
          <w:rFonts w:eastAsia="SimSun" w:cs="Arial"/>
        </w:rPr>
        <w:t>功能</w:t>
      </w:r>
    </w:p>
    <w:p w14:paraId="30903AB5" w14:textId="77777777" w:rsidR="00E60E4C" w:rsidRPr="00DB2ECF" w:rsidRDefault="00E60E4C" w:rsidP="00666D42">
      <w:pPr>
        <w:pStyle w:val="PURBullet-Indented"/>
        <w:numPr>
          <w:ilvl w:val="0"/>
          <w:numId w:val="52"/>
        </w:numPr>
        <w:ind w:left="490" w:hanging="216"/>
        <w:rPr>
          <w:rFonts w:eastAsia="SimSun" w:cs="Arial"/>
        </w:rPr>
      </w:pPr>
      <w:r w:rsidRPr="00DB2ECF">
        <w:rPr>
          <w:rFonts w:eastAsia="SimSun" w:cs="Arial"/>
        </w:rPr>
        <w:t>所有</w:t>
      </w:r>
      <w:r w:rsidRPr="00DB2ECF">
        <w:rPr>
          <w:rFonts w:eastAsia="SimSun" w:cs="Arial"/>
        </w:rPr>
        <w:t xml:space="preserve"> Desktop Sharing </w:t>
      </w:r>
      <w:r w:rsidRPr="00DB2ECF">
        <w:rPr>
          <w:rFonts w:eastAsia="SimSun" w:cs="Arial"/>
        </w:rPr>
        <w:t>功能</w:t>
      </w:r>
    </w:p>
    <w:p w14:paraId="28291077" w14:textId="77777777" w:rsidR="00E60E4C" w:rsidRPr="00DB2ECF" w:rsidRDefault="00E60E4C" w:rsidP="00666D42">
      <w:pPr>
        <w:pStyle w:val="PURBullet-Indented"/>
        <w:numPr>
          <w:ilvl w:val="0"/>
          <w:numId w:val="52"/>
        </w:numPr>
        <w:ind w:left="490" w:hanging="216"/>
        <w:rPr>
          <w:rFonts w:eastAsia="SimSun" w:cs="Arial"/>
        </w:rPr>
      </w:pPr>
      <w:r w:rsidRPr="00DB2ECF">
        <w:rPr>
          <w:rFonts w:eastAsia="SimSun" w:cs="Arial"/>
        </w:rPr>
        <w:t>聊天室系统功能</w:t>
      </w:r>
    </w:p>
    <w:p w14:paraId="4A696F7C" w14:textId="77777777" w:rsidR="00E60E4C" w:rsidRPr="00DB2ECF" w:rsidRDefault="00E60E4C" w:rsidP="00666D42">
      <w:pPr>
        <w:pStyle w:val="PURBullet-Indented"/>
        <w:numPr>
          <w:ilvl w:val="0"/>
          <w:numId w:val="52"/>
        </w:numPr>
        <w:ind w:left="490" w:hanging="216"/>
        <w:rPr>
          <w:rFonts w:eastAsia="SimSun" w:cs="Arial"/>
        </w:rPr>
      </w:pPr>
      <w:r w:rsidRPr="00DB2ECF">
        <w:rPr>
          <w:rFonts w:eastAsia="SimSun" w:cs="Arial"/>
        </w:rPr>
        <w:t>多高清视频流功能</w:t>
      </w:r>
    </w:p>
    <w:p w14:paraId="49E6C21C" w14:textId="77777777" w:rsidR="00E60E4C" w:rsidRPr="00DB2ECF" w:rsidRDefault="00E60E4C" w:rsidP="00E60E4C">
      <w:pPr>
        <w:pStyle w:val="PURBlueStrong"/>
        <w:rPr>
          <w:rFonts w:eastAsia="SimSun" w:cs="Arial"/>
        </w:rPr>
      </w:pPr>
      <w:r w:rsidRPr="00DB2ECF">
        <w:rPr>
          <w:rFonts w:eastAsia="SimSun" w:cs="Arial"/>
        </w:rPr>
        <w:t>Plus SAL</w:t>
      </w:r>
    </w:p>
    <w:p w14:paraId="34B192C0" w14:textId="77777777" w:rsidR="00E60E4C" w:rsidRPr="00DB2ECF" w:rsidRDefault="00E60E4C" w:rsidP="00E60E4C">
      <w:pPr>
        <w:pStyle w:val="PURBody-Indented"/>
        <w:rPr>
          <w:rFonts w:eastAsia="SimSun" w:cs="Arial"/>
        </w:rPr>
      </w:pPr>
      <w:r w:rsidRPr="00DB2ECF">
        <w:rPr>
          <w:rFonts w:eastAsia="SimSun" w:cs="Arial"/>
        </w:rPr>
        <w:t>每个获取了</w:t>
      </w:r>
      <w:r w:rsidRPr="00DB2ECF">
        <w:rPr>
          <w:rFonts w:eastAsia="SimSun" w:cs="Arial"/>
        </w:rPr>
        <w:t xml:space="preserve"> Plus SAL </w:t>
      </w:r>
      <w:r w:rsidRPr="00DB2ECF">
        <w:rPr>
          <w:rFonts w:eastAsia="SimSun" w:cs="Arial"/>
        </w:rPr>
        <w:t>的用户或设备都可以使用服务器软件的下列功能。</w:t>
      </w:r>
    </w:p>
    <w:p w14:paraId="1B579CC7" w14:textId="77777777" w:rsidR="00E60E4C" w:rsidRPr="00DB2ECF" w:rsidRDefault="00E60E4C" w:rsidP="00666D42">
      <w:pPr>
        <w:pStyle w:val="PURBullet-Indented"/>
        <w:numPr>
          <w:ilvl w:val="0"/>
          <w:numId w:val="53"/>
        </w:numPr>
        <w:ind w:left="490" w:hanging="216"/>
        <w:rPr>
          <w:rFonts w:eastAsia="SimSun" w:cs="Arial"/>
        </w:rPr>
      </w:pPr>
      <w:r w:rsidRPr="00DB2ECF">
        <w:rPr>
          <w:rFonts w:eastAsia="SimSun" w:cs="Arial"/>
        </w:rPr>
        <w:t>上述</w:t>
      </w:r>
      <w:r w:rsidRPr="00DB2ECF">
        <w:rPr>
          <w:rFonts w:eastAsia="SimSun" w:cs="Arial"/>
        </w:rPr>
        <w:t xml:space="preserve"> Standard SAL </w:t>
      </w:r>
      <w:r w:rsidRPr="00DB2ECF">
        <w:rPr>
          <w:rFonts w:eastAsia="SimSun" w:cs="Arial"/>
        </w:rPr>
        <w:t>的功能</w:t>
      </w:r>
    </w:p>
    <w:p w14:paraId="0B264DA5" w14:textId="77777777" w:rsidR="00E60E4C" w:rsidRPr="00DB2ECF" w:rsidRDefault="00E60E4C" w:rsidP="00666D42">
      <w:pPr>
        <w:pStyle w:val="PURBullet-Indented"/>
        <w:numPr>
          <w:ilvl w:val="0"/>
          <w:numId w:val="53"/>
        </w:numPr>
        <w:ind w:left="490" w:hanging="216"/>
        <w:rPr>
          <w:rFonts w:eastAsia="SimSun" w:cs="Arial"/>
        </w:rPr>
      </w:pPr>
      <w:r w:rsidRPr="00DB2ECF">
        <w:rPr>
          <w:rFonts w:eastAsia="SimSun" w:cs="Arial"/>
        </w:rPr>
        <w:t>所有</w:t>
      </w:r>
      <w:r w:rsidRPr="00DB2ECF">
        <w:rPr>
          <w:rFonts w:eastAsia="SimSun" w:cs="Arial"/>
        </w:rPr>
        <w:t xml:space="preserve"> Voice Telephony </w:t>
      </w:r>
      <w:r w:rsidRPr="00DB2ECF">
        <w:rPr>
          <w:rFonts w:eastAsia="SimSun" w:cs="Arial"/>
        </w:rPr>
        <w:t>功能</w:t>
      </w:r>
    </w:p>
    <w:p w14:paraId="577D7421" w14:textId="77777777" w:rsidR="00E60E4C" w:rsidRPr="00DB2ECF" w:rsidRDefault="00E60E4C" w:rsidP="00666D42">
      <w:pPr>
        <w:pStyle w:val="PURBullet-Indented"/>
        <w:numPr>
          <w:ilvl w:val="0"/>
          <w:numId w:val="53"/>
        </w:numPr>
        <w:ind w:left="490" w:hanging="216"/>
        <w:rPr>
          <w:rFonts w:eastAsia="SimSun" w:cs="Arial"/>
        </w:rPr>
      </w:pPr>
      <w:r w:rsidRPr="00DB2ECF">
        <w:rPr>
          <w:rFonts w:eastAsia="SimSun" w:cs="Arial"/>
        </w:rPr>
        <w:t>所有</w:t>
      </w:r>
      <w:r w:rsidRPr="00DB2ECF">
        <w:rPr>
          <w:rFonts w:eastAsia="SimSun" w:cs="Arial"/>
        </w:rPr>
        <w:t xml:space="preserve"> Call Management </w:t>
      </w:r>
      <w:r w:rsidRPr="00DB2ECF">
        <w:rPr>
          <w:rFonts w:eastAsia="SimSun" w:cs="Arial"/>
        </w:rPr>
        <w:t>功能</w:t>
      </w:r>
    </w:p>
    <w:p w14:paraId="02DCF0E1" w14:textId="77777777" w:rsidR="00E60E4C" w:rsidRPr="00DB2ECF" w:rsidRDefault="00E60E4C" w:rsidP="00E60E4C">
      <w:pPr>
        <w:pStyle w:val="PURBlueStrong"/>
        <w:rPr>
          <w:rFonts w:eastAsia="SimSun" w:cs="Arial"/>
        </w:rPr>
      </w:pPr>
      <w:r w:rsidRPr="00DB2ECF">
        <w:rPr>
          <w:rFonts w:eastAsia="SimSun" w:cs="Arial"/>
        </w:rPr>
        <w:t>Enterprise Plus SAL</w:t>
      </w:r>
    </w:p>
    <w:p w14:paraId="7111A7E0" w14:textId="77777777" w:rsidR="00E60E4C" w:rsidRPr="00DB2ECF" w:rsidRDefault="00E60E4C" w:rsidP="00E60E4C">
      <w:pPr>
        <w:pStyle w:val="PURBody-Indented"/>
        <w:rPr>
          <w:rFonts w:eastAsia="SimSun" w:cs="Arial"/>
        </w:rPr>
      </w:pPr>
      <w:r w:rsidRPr="00DB2ECF">
        <w:rPr>
          <w:rFonts w:eastAsia="SimSun" w:cs="Arial"/>
        </w:rPr>
        <w:t>每个获取了</w:t>
      </w:r>
      <w:r w:rsidRPr="00DB2ECF">
        <w:rPr>
          <w:rFonts w:eastAsia="SimSun" w:cs="Arial"/>
        </w:rPr>
        <w:t xml:space="preserve"> Enterprise Plus SAL </w:t>
      </w:r>
      <w:r w:rsidRPr="00DB2ECF">
        <w:rPr>
          <w:rFonts w:eastAsia="SimSun" w:cs="Arial"/>
        </w:rPr>
        <w:t>的用户或设备都可以使用服务器软件的下列功能。</w:t>
      </w:r>
    </w:p>
    <w:p w14:paraId="4D6228CC" w14:textId="77777777" w:rsidR="00E60E4C" w:rsidRPr="00DB2ECF" w:rsidRDefault="00E60E4C" w:rsidP="00666D42">
      <w:pPr>
        <w:pStyle w:val="PURBullet-Indented"/>
        <w:numPr>
          <w:ilvl w:val="0"/>
          <w:numId w:val="54"/>
        </w:numPr>
        <w:ind w:left="490" w:hanging="216"/>
        <w:rPr>
          <w:rFonts w:eastAsia="SimSun" w:cs="Arial"/>
        </w:rPr>
      </w:pPr>
      <w:r w:rsidRPr="00DB2ECF">
        <w:rPr>
          <w:rFonts w:eastAsia="SimSun" w:cs="Arial"/>
        </w:rPr>
        <w:t>上述</w:t>
      </w:r>
      <w:r w:rsidRPr="00DB2ECF">
        <w:rPr>
          <w:rFonts w:eastAsia="SimSun" w:cs="Arial"/>
        </w:rPr>
        <w:t xml:space="preserve"> Standard SAL </w:t>
      </w:r>
      <w:r w:rsidRPr="00DB2ECF">
        <w:rPr>
          <w:rFonts w:eastAsia="SimSun" w:cs="Arial"/>
        </w:rPr>
        <w:t>的功能</w:t>
      </w:r>
    </w:p>
    <w:p w14:paraId="49C40495" w14:textId="77777777" w:rsidR="00E60E4C" w:rsidRPr="00DB2ECF" w:rsidRDefault="00E60E4C" w:rsidP="00666D42">
      <w:pPr>
        <w:pStyle w:val="PURBullet-Indented"/>
        <w:numPr>
          <w:ilvl w:val="0"/>
          <w:numId w:val="54"/>
        </w:numPr>
        <w:ind w:left="490" w:hanging="216"/>
        <w:rPr>
          <w:rFonts w:eastAsia="SimSun" w:cs="Arial"/>
        </w:rPr>
      </w:pPr>
      <w:r w:rsidRPr="00DB2ECF">
        <w:rPr>
          <w:rFonts w:eastAsia="SimSun" w:cs="Arial"/>
        </w:rPr>
        <w:t>所有</w:t>
      </w:r>
      <w:r w:rsidRPr="00DB2ECF">
        <w:rPr>
          <w:rFonts w:eastAsia="SimSun" w:cs="Arial"/>
        </w:rPr>
        <w:t xml:space="preserve"> Audio</w:t>
      </w:r>
      <w:r w:rsidRPr="00DB2ECF">
        <w:rPr>
          <w:rFonts w:eastAsia="SimSun" w:cs="Arial"/>
        </w:rPr>
        <w:t>、</w:t>
      </w:r>
      <w:r w:rsidRPr="00DB2ECF">
        <w:rPr>
          <w:rFonts w:eastAsia="SimSun" w:cs="Arial"/>
        </w:rPr>
        <w:t xml:space="preserve">Video </w:t>
      </w:r>
      <w:r w:rsidRPr="00DB2ECF">
        <w:rPr>
          <w:rFonts w:eastAsia="SimSun" w:cs="Arial"/>
        </w:rPr>
        <w:t>和</w:t>
      </w:r>
      <w:r w:rsidRPr="00DB2ECF">
        <w:rPr>
          <w:rFonts w:eastAsia="SimSun" w:cs="Arial"/>
        </w:rPr>
        <w:t xml:space="preserve"> Web Conferencing </w:t>
      </w:r>
      <w:r w:rsidRPr="00DB2ECF">
        <w:rPr>
          <w:rFonts w:eastAsia="SimSun" w:cs="Arial"/>
        </w:rPr>
        <w:t>功能</w:t>
      </w:r>
    </w:p>
    <w:p w14:paraId="7FF0A63C" w14:textId="77777777" w:rsidR="00E60E4C" w:rsidRPr="00DB2ECF" w:rsidRDefault="00E60E4C" w:rsidP="00666D42">
      <w:pPr>
        <w:pStyle w:val="PURBullet-Indented"/>
        <w:numPr>
          <w:ilvl w:val="0"/>
          <w:numId w:val="54"/>
        </w:numPr>
        <w:ind w:left="490" w:hanging="216"/>
        <w:rPr>
          <w:rFonts w:eastAsia="SimSun" w:cs="Arial"/>
        </w:rPr>
      </w:pPr>
      <w:r w:rsidRPr="00DB2ECF">
        <w:rPr>
          <w:rFonts w:eastAsia="SimSun" w:cs="Arial"/>
        </w:rPr>
        <w:t>所有</w:t>
      </w:r>
      <w:r w:rsidRPr="00DB2ECF">
        <w:rPr>
          <w:rFonts w:eastAsia="SimSun" w:cs="Arial"/>
        </w:rPr>
        <w:t xml:space="preserve"> Desktop Sharing </w:t>
      </w:r>
      <w:r w:rsidRPr="00DB2ECF">
        <w:rPr>
          <w:rFonts w:eastAsia="SimSun" w:cs="Arial"/>
        </w:rPr>
        <w:t>功能</w:t>
      </w:r>
    </w:p>
    <w:p w14:paraId="4E265165" w14:textId="77777777" w:rsidR="00E60E4C" w:rsidRPr="00DB2ECF" w:rsidRDefault="00E60E4C" w:rsidP="00666D42">
      <w:pPr>
        <w:pStyle w:val="PURBullet-Indented"/>
        <w:numPr>
          <w:ilvl w:val="0"/>
          <w:numId w:val="54"/>
        </w:numPr>
        <w:ind w:left="490" w:hanging="216"/>
        <w:rPr>
          <w:rFonts w:eastAsia="SimSun" w:cs="Arial"/>
        </w:rPr>
      </w:pPr>
      <w:r w:rsidRPr="00DB2ECF">
        <w:rPr>
          <w:rFonts w:eastAsia="SimSun" w:cs="Arial"/>
        </w:rPr>
        <w:lastRenderedPageBreak/>
        <w:t>所有</w:t>
      </w:r>
      <w:r w:rsidRPr="00DB2ECF">
        <w:rPr>
          <w:rFonts w:eastAsia="SimSun" w:cs="Arial"/>
        </w:rPr>
        <w:t xml:space="preserve"> Voice Telephony </w:t>
      </w:r>
      <w:r w:rsidRPr="00DB2ECF">
        <w:rPr>
          <w:rFonts w:eastAsia="SimSun" w:cs="Arial"/>
        </w:rPr>
        <w:t>功能</w:t>
      </w:r>
    </w:p>
    <w:p w14:paraId="2F0D6470" w14:textId="77777777" w:rsidR="00E60E4C" w:rsidRPr="00DB2ECF" w:rsidRDefault="00E60E4C" w:rsidP="00666D42">
      <w:pPr>
        <w:pStyle w:val="PURBullet-Indented"/>
        <w:numPr>
          <w:ilvl w:val="0"/>
          <w:numId w:val="54"/>
        </w:numPr>
        <w:ind w:left="490" w:hanging="216"/>
        <w:rPr>
          <w:rFonts w:eastAsia="SimSun" w:cs="Arial"/>
        </w:rPr>
      </w:pPr>
      <w:r w:rsidRPr="00DB2ECF">
        <w:rPr>
          <w:rFonts w:eastAsia="SimSun" w:cs="Arial"/>
        </w:rPr>
        <w:t>所有</w:t>
      </w:r>
      <w:r w:rsidRPr="00DB2ECF">
        <w:rPr>
          <w:rFonts w:eastAsia="SimSun" w:cs="Arial"/>
        </w:rPr>
        <w:t xml:space="preserve"> Call Management </w:t>
      </w:r>
      <w:r w:rsidRPr="00DB2ECF">
        <w:rPr>
          <w:rFonts w:eastAsia="SimSun" w:cs="Arial"/>
        </w:rPr>
        <w:t>功能</w:t>
      </w:r>
    </w:p>
    <w:p w14:paraId="2FD2E0E0" w14:textId="77777777" w:rsidR="00E60E4C" w:rsidRPr="00DB2ECF" w:rsidRDefault="00E60E4C" w:rsidP="00E60E4C">
      <w:pPr>
        <w:pStyle w:val="PURBlueStrong-Indented"/>
        <w:rPr>
          <w:rFonts w:eastAsia="SimSun" w:cs="Arial"/>
        </w:rPr>
      </w:pPr>
      <w:r w:rsidRPr="00DB2ECF">
        <w:rPr>
          <w:rFonts w:eastAsia="SimSun" w:cs="Arial"/>
        </w:rPr>
        <w:t xml:space="preserve">.NET Framework </w:t>
      </w:r>
      <w:r w:rsidRPr="00DB2ECF">
        <w:rPr>
          <w:rFonts w:eastAsia="SimSun" w:cs="Arial"/>
        </w:rPr>
        <w:t>软件</w:t>
      </w:r>
    </w:p>
    <w:p w14:paraId="4809B017" w14:textId="77777777" w:rsidR="00E60E4C" w:rsidRPr="00DB2ECF" w:rsidRDefault="00E60E4C" w:rsidP="00F86F63">
      <w:pPr>
        <w:pStyle w:val="PURBody-Indented"/>
        <w:rPr>
          <w:rFonts w:eastAsia="SimSun" w:cs="Arial"/>
        </w:rPr>
      </w:pPr>
      <w:r w:rsidRPr="00DB2ECF">
        <w:rPr>
          <w:rFonts w:eastAsia="SimSun" w:cs="Arial"/>
        </w:rPr>
        <w:t>该产品的软件包含</w:t>
      </w:r>
      <w:r w:rsidRPr="00DB2ECF">
        <w:rPr>
          <w:rFonts w:eastAsia="SimSun" w:cs="Arial"/>
        </w:rPr>
        <w:t xml:space="preserve"> Microsoft .NET Framework </w:t>
      </w:r>
      <w:r w:rsidRPr="00DB2ECF">
        <w:rPr>
          <w:rFonts w:eastAsia="SimSun" w:cs="Arial"/>
        </w:rPr>
        <w:t>软件，而且还可能包含</w:t>
      </w:r>
      <w:r w:rsidRPr="00DB2ECF">
        <w:rPr>
          <w:rFonts w:eastAsia="SimSun" w:cs="Arial"/>
        </w:rPr>
        <w:t xml:space="preserve"> PowerShell </w:t>
      </w:r>
      <w:r w:rsidRPr="00DB2ECF">
        <w:rPr>
          <w:rFonts w:eastAsia="SimSun" w:cs="Arial"/>
        </w:rPr>
        <w:t>软件。请参阅</w:t>
      </w:r>
      <w:r w:rsidRPr="008A267B">
        <w:rPr>
          <w:rFonts w:ascii="SimSun" w:eastAsia="SimSun" w:hAnsi="SimSun" w:cs="Arial"/>
        </w:rPr>
        <w:t>“通用许可条款”</w:t>
      </w:r>
      <w:r w:rsidRPr="00DB2ECF">
        <w:rPr>
          <w:rFonts w:eastAsia="SimSun" w:cs="Arial"/>
        </w:rPr>
        <w:t>中</w:t>
      </w:r>
      <w:r w:rsidRPr="00DB2ECF">
        <w:rPr>
          <w:rFonts w:eastAsia="SimSun" w:cs="Arial"/>
        </w:rPr>
        <w:t xml:space="preserve"> .NET</w:t>
      </w:r>
      <w:r w:rsidR="00F86F63">
        <w:rPr>
          <w:rFonts w:eastAsia="SimSun" w:cs="Arial"/>
          <w:lang w:val="en-US"/>
        </w:rPr>
        <w:t> </w:t>
      </w:r>
      <w:r w:rsidRPr="00DB2ECF">
        <w:rPr>
          <w:rFonts w:eastAsia="SimSun" w:cs="Arial"/>
        </w:rPr>
        <w:t>Framework</w:t>
      </w:r>
      <w:r w:rsidRPr="00DB2ECF">
        <w:rPr>
          <w:rFonts w:eastAsia="SimSun" w:cs="Arial"/>
        </w:rPr>
        <w:t>、</w:t>
      </w:r>
      <w:r w:rsidRPr="00DB2ECF">
        <w:rPr>
          <w:rFonts w:eastAsia="SimSun" w:cs="Arial"/>
        </w:rPr>
        <w:t xml:space="preserve">PowerShell </w:t>
      </w:r>
      <w:r w:rsidRPr="00DB2ECF">
        <w:rPr>
          <w:rFonts w:eastAsia="SimSun" w:cs="Arial"/>
        </w:rPr>
        <w:t>软件和</w:t>
      </w:r>
      <w:r w:rsidRPr="00DB2ECF">
        <w:rPr>
          <w:rFonts w:eastAsia="SimSun" w:cs="Arial"/>
        </w:rPr>
        <w:t xml:space="preserve"> Windows hotfix KB975759 </w:t>
      </w:r>
      <w:r w:rsidRPr="00DB2ECF">
        <w:rPr>
          <w:rFonts w:eastAsia="SimSun" w:cs="Arial"/>
        </w:rPr>
        <w:t>的许可条款。</w:t>
      </w:r>
    </w:p>
    <w:p w14:paraId="36B53D78" w14:textId="77777777" w:rsidR="00E60E4C" w:rsidRPr="00DB2ECF" w:rsidRDefault="00E60E4C" w:rsidP="00E60E4C">
      <w:pPr>
        <w:pStyle w:val="PURBody"/>
        <w:ind w:left="270"/>
        <w:rPr>
          <w:rFonts w:eastAsia="SimSun" w:cs="Arial"/>
        </w:rPr>
      </w:pPr>
      <w:r w:rsidRPr="00DB2ECF">
        <w:rPr>
          <w:rFonts w:eastAsia="SimSun" w:cs="Arial"/>
        </w:rPr>
        <w:t>除上述权利外，以下附加条款也适用于</w:t>
      </w:r>
      <w:r w:rsidRPr="00DB2ECF">
        <w:rPr>
          <w:rFonts w:eastAsia="SimSun" w:cs="Arial"/>
        </w:rPr>
        <w:t xml:space="preserve"> Lync Standard</w:t>
      </w:r>
      <w:r w:rsidRPr="00DB2ECF">
        <w:rPr>
          <w:rFonts w:eastAsia="SimSun" w:cs="Arial"/>
        </w:rPr>
        <w:t>、</w:t>
      </w:r>
      <w:r w:rsidRPr="00DB2ECF">
        <w:rPr>
          <w:rFonts w:eastAsia="SimSun" w:cs="Arial"/>
        </w:rPr>
        <w:t>Enterprise</w:t>
      </w:r>
      <w:r w:rsidRPr="00DB2ECF">
        <w:rPr>
          <w:rFonts w:eastAsia="SimSun" w:cs="Arial"/>
        </w:rPr>
        <w:t>、</w:t>
      </w:r>
      <w:r w:rsidRPr="00DB2ECF">
        <w:rPr>
          <w:rFonts w:eastAsia="SimSun" w:cs="Arial"/>
        </w:rPr>
        <w:t>Plus</w:t>
      </w:r>
      <w:r w:rsidRPr="00DB2ECF">
        <w:rPr>
          <w:rFonts w:eastAsia="SimSun" w:cs="Arial"/>
        </w:rPr>
        <w:t>、</w:t>
      </w:r>
      <w:r w:rsidRPr="00DB2ECF">
        <w:rPr>
          <w:rFonts w:eastAsia="SimSun" w:cs="Arial"/>
        </w:rPr>
        <w:t xml:space="preserve">Enterprise Plus </w:t>
      </w:r>
      <w:r w:rsidRPr="00DB2ECF">
        <w:rPr>
          <w:rFonts w:eastAsia="SimSun" w:cs="Arial"/>
        </w:rPr>
        <w:t>和</w:t>
      </w:r>
      <w:r w:rsidRPr="00DB2ECF">
        <w:rPr>
          <w:rFonts w:eastAsia="SimSun" w:cs="Arial"/>
        </w:rPr>
        <w:t xml:space="preserve"> Productivity Suite SAL</w:t>
      </w:r>
      <w:r w:rsidRPr="00DB2ECF">
        <w:rPr>
          <w:rFonts w:eastAsia="SimSun" w:cs="Arial"/>
        </w:rPr>
        <w:t>：</w:t>
      </w:r>
    </w:p>
    <w:p w14:paraId="6203F9A3" w14:textId="77777777" w:rsidR="00E60E4C" w:rsidRPr="00DB2ECF" w:rsidRDefault="00E60E4C" w:rsidP="00E60E4C">
      <w:pPr>
        <w:pStyle w:val="PURBlueStrong"/>
        <w:rPr>
          <w:rFonts w:eastAsia="SimSun" w:cs="Arial"/>
        </w:rPr>
      </w:pPr>
      <w:r w:rsidRPr="00DB2ECF">
        <w:rPr>
          <w:rFonts w:eastAsia="SimSun" w:cs="Arial"/>
        </w:rPr>
        <w:t xml:space="preserve">Lync Web App Server </w:t>
      </w:r>
      <w:r w:rsidRPr="00DB2ECF">
        <w:rPr>
          <w:rFonts w:eastAsia="SimSun" w:cs="Arial"/>
        </w:rPr>
        <w:t>角色</w:t>
      </w:r>
    </w:p>
    <w:p w14:paraId="4D8CC246" w14:textId="77777777" w:rsidR="00E60E4C" w:rsidRPr="00DB2ECF" w:rsidRDefault="00E60E4C" w:rsidP="00E60E4C">
      <w:pPr>
        <w:pStyle w:val="PURBody-Indented"/>
        <w:rPr>
          <w:rFonts w:eastAsia="SimSun" w:cs="Arial"/>
        </w:rPr>
      </w:pPr>
      <w:r w:rsidRPr="00DB2ECF">
        <w:rPr>
          <w:rFonts w:eastAsia="SimSun" w:cs="Arial"/>
        </w:rPr>
        <w:t>您可以在服务器上使用</w:t>
      </w:r>
      <w:r w:rsidRPr="00DB2ECF">
        <w:rPr>
          <w:rFonts w:eastAsia="SimSun" w:cs="Arial"/>
        </w:rPr>
        <w:t xml:space="preserve"> Lync Web App Server </w:t>
      </w:r>
      <w:r w:rsidRPr="00DB2ECF">
        <w:rPr>
          <w:rFonts w:eastAsia="SimSun" w:cs="Arial"/>
        </w:rPr>
        <w:t>角色，支持您通过</w:t>
      </w:r>
      <w:r w:rsidRPr="00DB2ECF">
        <w:rPr>
          <w:rFonts w:eastAsia="SimSun" w:cs="Arial"/>
        </w:rPr>
        <w:t xml:space="preserve"> Lync Server </w:t>
      </w:r>
      <w:r w:rsidRPr="00DB2ECF">
        <w:rPr>
          <w:rFonts w:eastAsia="SimSun" w:cs="Arial"/>
        </w:rPr>
        <w:t>交付的软件服务。</w:t>
      </w:r>
    </w:p>
    <w:p w14:paraId="2C05CC06" w14:textId="77777777" w:rsidR="00E60E4C" w:rsidRPr="00DB2ECF" w:rsidRDefault="00E60E4C" w:rsidP="00E60E4C">
      <w:pPr>
        <w:pStyle w:val="PURBlueStrong"/>
        <w:rPr>
          <w:rFonts w:eastAsia="SimSun" w:cs="Arial"/>
        </w:rPr>
      </w:pPr>
      <w:r w:rsidRPr="00DB2ECF">
        <w:rPr>
          <w:rFonts w:eastAsia="SimSun" w:cs="Arial"/>
        </w:rPr>
        <w:t xml:space="preserve">Lync 2013 </w:t>
      </w:r>
      <w:r w:rsidRPr="00DB2ECF">
        <w:rPr>
          <w:rFonts w:eastAsia="SimSun" w:cs="Arial"/>
        </w:rPr>
        <w:t>和</w:t>
      </w:r>
      <w:r w:rsidRPr="00DB2ECF">
        <w:rPr>
          <w:rFonts w:eastAsia="SimSun" w:cs="Arial"/>
        </w:rPr>
        <w:t xml:space="preserve"> Lync for Mac 2011</w:t>
      </w:r>
    </w:p>
    <w:p w14:paraId="7570DECA" w14:textId="77777777" w:rsidR="00E60E4C" w:rsidRPr="00DB2ECF" w:rsidRDefault="00E60E4C" w:rsidP="00E60E4C">
      <w:pPr>
        <w:pStyle w:val="PURBody-Indented"/>
        <w:rPr>
          <w:rFonts w:eastAsia="SimSun" w:cs="Arial"/>
        </w:rPr>
      </w:pPr>
      <w:r w:rsidRPr="00DB2ECF">
        <w:rPr>
          <w:rFonts w:eastAsia="SimSun" w:cs="Arial"/>
        </w:rPr>
        <w:t>您可以在以下设备上的一个物理或虚拟操作系统环境</w:t>
      </w:r>
      <w:r w:rsidRPr="00DB2ECF">
        <w:rPr>
          <w:rFonts w:eastAsia="SimSun" w:cs="Arial"/>
        </w:rPr>
        <w:t xml:space="preserve"> (OSE) </w:t>
      </w:r>
      <w:r w:rsidRPr="00DB2ECF">
        <w:rPr>
          <w:rFonts w:eastAsia="SimSun" w:cs="Arial"/>
        </w:rPr>
        <w:t>中创建和运行</w:t>
      </w:r>
      <w:r w:rsidRPr="00DB2ECF">
        <w:rPr>
          <w:rFonts w:eastAsia="SimSun" w:cs="Arial"/>
        </w:rPr>
        <w:t xml:space="preserve"> Lync 2013 </w:t>
      </w:r>
      <w:r w:rsidRPr="00DB2ECF">
        <w:rPr>
          <w:rFonts w:eastAsia="SimSun" w:cs="Arial"/>
        </w:rPr>
        <w:t>或</w:t>
      </w:r>
      <w:r w:rsidRPr="00DB2ECF">
        <w:rPr>
          <w:rFonts w:eastAsia="SimSun" w:cs="Arial"/>
        </w:rPr>
        <w:t xml:space="preserve"> Lync for Mac 2011 </w:t>
      </w:r>
      <w:r w:rsidRPr="00DB2ECF">
        <w:rPr>
          <w:rFonts w:eastAsia="SimSun" w:cs="Arial"/>
        </w:rPr>
        <w:t>客户端软件的一个实例：</w:t>
      </w:r>
      <w:r w:rsidRPr="00DB2ECF">
        <w:rPr>
          <w:rFonts w:eastAsia="SimSun" w:cs="Arial"/>
        </w:rPr>
        <w:t xml:space="preserve">(a) </w:t>
      </w:r>
      <w:r w:rsidRPr="00DB2ECF">
        <w:rPr>
          <w:rFonts w:eastAsia="SimSun" w:cs="Arial"/>
        </w:rPr>
        <w:t>任何已获得设备</w:t>
      </w:r>
      <w:r w:rsidRPr="00DB2ECF">
        <w:rPr>
          <w:rFonts w:eastAsia="SimSun" w:cs="Arial"/>
        </w:rPr>
        <w:t xml:space="preserve"> SAL </w:t>
      </w:r>
      <w:r w:rsidRPr="00DB2ECF">
        <w:rPr>
          <w:rFonts w:eastAsia="SimSun" w:cs="Arial"/>
        </w:rPr>
        <w:t>的设备，和</w:t>
      </w:r>
      <w:r w:rsidRPr="00DB2ECF">
        <w:rPr>
          <w:rFonts w:eastAsia="SimSun" w:cs="Arial"/>
        </w:rPr>
        <w:t xml:space="preserve"> (b) </w:t>
      </w:r>
      <w:r w:rsidRPr="00DB2ECF">
        <w:rPr>
          <w:rFonts w:eastAsia="SimSun" w:cs="Arial"/>
        </w:rPr>
        <w:t>由任何已获得用户</w:t>
      </w:r>
      <w:r w:rsidRPr="00DB2ECF">
        <w:rPr>
          <w:rFonts w:eastAsia="SimSun" w:cs="Arial"/>
        </w:rPr>
        <w:t xml:space="preserve"> SAL </w:t>
      </w:r>
      <w:r w:rsidRPr="00DB2ECF">
        <w:rPr>
          <w:rFonts w:eastAsia="SimSun" w:cs="Arial"/>
        </w:rPr>
        <w:t>的用户使用的单一设备。</w:t>
      </w:r>
    </w:p>
    <w:p w14:paraId="061FD8B5" w14:textId="77777777" w:rsidR="00E60E4C" w:rsidRPr="00DB2ECF" w:rsidRDefault="00E60E4C" w:rsidP="00E60E4C">
      <w:pPr>
        <w:pStyle w:val="PURBlueStrong"/>
        <w:rPr>
          <w:rFonts w:eastAsia="SimSun" w:cs="Arial"/>
        </w:rPr>
      </w:pPr>
      <w:r w:rsidRPr="00DB2ECF">
        <w:rPr>
          <w:rFonts w:eastAsia="SimSun" w:cs="Arial"/>
        </w:rPr>
        <w:t>Lync Web App</w:t>
      </w:r>
    </w:p>
    <w:p w14:paraId="0EC94BD5" w14:textId="77777777" w:rsidR="00E60E4C" w:rsidRPr="00DB2ECF" w:rsidRDefault="00E60E4C" w:rsidP="00E60E4C">
      <w:pPr>
        <w:pStyle w:val="PURBody-Indented"/>
        <w:rPr>
          <w:rFonts w:eastAsia="SimSun" w:cs="Arial"/>
        </w:rPr>
      </w:pPr>
      <w:r w:rsidRPr="00DB2ECF">
        <w:rPr>
          <w:rFonts w:eastAsia="SimSun" w:cs="Arial"/>
        </w:rPr>
        <w:t>获取设备</w:t>
      </w:r>
      <w:r w:rsidRPr="00DB2ECF">
        <w:rPr>
          <w:rFonts w:eastAsia="SimSun" w:cs="Arial"/>
        </w:rPr>
        <w:t xml:space="preserve"> SAL </w:t>
      </w:r>
      <w:r w:rsidRPr="00DB2ECF">
        <w:rPr>
          <w:rFonts w:eastAsia="SimSun" w:cs="Arial"/>
        </w:rPr>
        <w:t>的每台设备和获取用户</w:t>
      </w:r>
      <w:r w:rsidRPr="00DB2ECF">
        <w:rPr>
          <w:rFonts w:eastAsia="SimSun" w:cs="Arial"/>
        </w:rPr>
        <w:t xml:space="preserve"> SAL </w:t>
      </w:r>
      <w:r w:rsidRPr="00DB2ECF">
        <w:rPr>
          <w:rFonts w:eastAsia="SimSun" w:cs="Arial"/>
        </w:rPr>
        <w:t>的每位用户都可以单独访问和使用该</w:t>
      </w:r>
      <w:r w:rsidRPr="00DB2ECF">
        <w:rPr>
          <w:rFonts w:eastAsia="SimSun" w:cs="Arial"/>
        </w:rPr>
        <w:t xml:space="preserve"> Lync Web App </w:t>
      </w:r>
      <w:r w:rsidRPr="00DB2ECF">
        <w:rPr>
          <w:rFonts w:eastAsia="SimSun" w:cs="Arial"/>
        </w:rPr>
        <w:t>软件，以支持访问和使用</w:t>
      </w:r>
      <w:r w:rsidRPr="00DB2ECF">
        <w:rPr>
          <w:rFonts w:eastAsia="SimSun" w:cs="Arial"/>
        </w:rPr>
        <w:t xml:space="preserve"> Lync Server 2013</w:t>
      </w:r>
      <w:r w:rsidRPr="00DB2ECF">
        <w:rPr>
          <w:rFonts w:eastAsia="SimSun" w:cs="Arial"/>
        </w:rPr>
        <w:t>，但访问和使用仅限于查看，不支持文档编辑。</w:t>
      </w:r>
    </w:p>
    <w:p w14:paraId="5B6EE712" w14:textId="77777777" w:rsidR="00E60E4C" w:rsidRPr="000F4949" w:rsidRDefault="002F417B" w:rsidP="00E60E4C">
      <w:pPr>
        <w:pStyle w:val="PURBreadcrumb"/>
        <w:keepNext w:val="0"/>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48A37C53" w14:textId="77777777" w:rsidR="00E60E4C" w:rsidRPr="000F4949" w:rsidRDefault="00E60E4C" w:rsidP="00E60E4C">
      <w:pPr>
        <w:pStyle w:val="PURProductName"/>
      </w:pPr>
      <w:bookmarkStart w:id="451" w:name="_Toc299519123"/>
      <w:bookmarkStart w:id="452" w:name="_Toc299531555"/>
      <w:bookmarkStart w:id="453" w:name="_Toc299531879"/>
      <w:bookmarkStart w:id="454" w:name="_Toc299957162"/>
      <w:bookmarkStart w:id="455" w:name="_Toc346536863"/>
      <w:bookmarkStart w:id="456" w:name="_Toc346895314"/>
      <w:bookmarkStart w:id="457" w:name="_Toc339280327"/>
      <w:bookmarkStart w:id="458" w:name="_Toc339280470"/>
      <w:bookmarkStart w:id="459" w:name="_Toc363552799"/>
      <w:bookmarkStart w:id="460" w:name="_Toc363552862"/>
      <w:bookmarkStart w:id="461" w:name="_Toc378682161"/>
      <w:bookmarkStart w:id="462" w:name="_Toc378682263"/>
      <w:bookmarkStart w:id="463" w:name="_Toc371268275"/>
      <w:bookmarkStart w:id="464" w:name="_Toc371268341"/>
      <w:bookmarkStart w:id="465" w:name="_Toc379278478"/>
      <w:bookmarkStart w:id="466" w:name="_Toc379278540"/>
      <w:bookmarkStart w:id="467" w:name="_Toc396324635"/>
      <w:bookmarkStart w:id="468" w:name="_Toc396340636"/>
      <w:r>
        <w:t>Microsoft Application Virtualization Hosting for Desktops</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fldChar w:fldCharType="begin"/>
      </w:r>
      <w:r>
        <w:instrText>XE "Microsoft Application Virtualization Hosting for Desktops"</w:instrText>
      </w:r>
      <w:r>
        <w:fldChar w:fldCharType="end"/>
      </w:r>
    </w:p>
    <w:p w14:paraId="42E54D60" w14:textId="77777777" w:rsidR="00E60E4C" w:rsidRPr="002E4768" w:rsidRDefault="00E60E4C" w:rsidP="00E60E4C">
      <w:pPr>
        <w:pStyle w:val="PURLicenseTerm"/>
        <w:rPr>
          <w:rFonts w:eastAsia="SimSun" w:cs="Arial"/>
        </w:rPr>
      </w:pPr>
      <w:r w:rsidRPr="002E4768">
        <w:rPr>
          <w:rFonts w:eastAsia="SimSun" w:cs="Arial"/>
        </w:rPr>
        <w:t>适用于此产品使用的许可条款包括通用许可条款、此许可模式的通用许可条款，以及下面的产品特定许可条款。</w:t>
      </w:r>
    </w:p>
    <w:tbl>
      <w:tblPr>
        <w:tblW w:w="477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2"/>
        <w:gridCol w:w="5010"/>
      </w:tblGrid>
      <w:tr w:rsidR="00E60E4C" w:rsidRPr="002E4768" w14:paraId="1CE85265" w14:textId="77777777" w:rsidTr="0053732A">
        <w:tc>
          <w:tcPr>
            <w:tcW w:w="2571" w:type="pct"/>
            <w:tcBorders>
              <w:top w:val="single" w:sz="4" w:space="0" w:color="auto"/>
              <w:bottom w:val="nil"/>
            </w:tcBorders>
          </w:tcPr>
          <w:p w14:paraId="71D631D1" w14:textId="77777777" w:rsidR="00E60E4C" w:rsidRPr="002E4768" w:rsidRDefault="00E60E4C" w:rsidP="0053732A">
            <w:pPr>
              <w:pStyle w:val="PURLMSH"/>
              <w:rPr>
                <w:rFonts w:ascii="Arial" w:eastAsia="SimSun" w:hAnsi="Arial" w:cs="Arial"/>
              </w:rPr>
            </w:pPr>
            <w:r w:rsidRPr="002E4768">
              <w:rPr>
                <w:rFonts w:ascii="Arial" w:eastAsia="SimSun" w:hAnsi="Arial" w:cs="Arial"/>
              </w:rPr>
              <w:t xml:space="preserve">SAL </w:t>
            </w:r>
            <w:r w:rsidRPr="002E4768">
              <w:rPr>
                <w:rFonts w:ascii="Arial" w:eastAsia="SimSun" w:hAnsi="Arial" w:cs="Arial"/>
              </w:rPr>
              <w:t>一般条款的适用部分：</w:t>
            </w:r>
            <w:hyperlink w:anchor="SALTerms_Server" w:history="1">
              <w:r w:rsidRPr="002E4768">
                <w:rPr>
                  <w:rStyle w:val="Hyperlink"/>
                  <w:rFonts w:ascii="Arial" w:eastAsia="SimSun" w:hAnsi="Arial" w:cs="Arial"/>
                </w:rPr>
                <w:t>服务器软件</w:t>
              </w:r>
            </w:hyperlink>
          </w:p>
        </w:tc>
        <w:tc>
          <w:tcPr>
            <w:tcW w:w="2429" w:type="pct"/>
            <w:tcBorders>
              <w:top w:val="single" w:sz="4" w:space="0" w:color="auto"/>
              <w:bottom w:val="nil"/>
            </w:tcBorders>
          </w:tcPr>
          <w:p w14:paraId="414205E1" w14:textId="77777777" w:rsidR="00E60E4C" w:rsidRPr="002E4768" w:rsidRDefault="00E60E4C" w:rsidP="0053732A">
            <w:pPr>
              <w:pStyle w:val="PURLMSH"/>
              <w:rPr>
                <w:rFonts w:ascii="Arial" w:eastAsia="SimSun" w:hAnsi="Arial" w:cs="Arial"/>
              </w:rPr>
            </w:pPr>
            <w:r w:rsidRPr="002E4768">
              <w:rPr>
                <w:rFonts w:ascii="Arial" w:eastAsia="SimSun" w:hAnsi="Arial" w:cs="Arial"/>
              </w:rPr>
              <w:t>请参阅适用声明：</w:t>
            </w:r>
            <w:r w:rsidRPr="002E4768">
              <w:rPr>
                <w:rFonts w:ascii="Arial" w:eastAsia="SimSun" w:hAnsi="Arial" w:cs="Arial"/>
                <w:b/>
              </w:rPr>
              <w:t>否</w:t>
            </w:r>
          </w:p>
        </w:tc>
      </w:tr>
      <w:tr w:rsidR="00E60E4C" w:rsidRPr="002E4768" w14:paraId="5B531CB1" w14:textId="77777777" w:rsidTr="0053732A">
        <w:tc>
          <w:tcPr>
            <w:tcW w:w="2571" w:type="pct"/>
            <w:tcBorders>
              <w:top w:val="nil"/>
            </w:tcBorders>
          </w:tcPr>
          <w:p w14:paraId="17ADB560" w14:textId="77777777" w:rsidR="00E60E4C" w:rsidRPr="002E4768" w:rsidRDefault="00E60E4C" w:rsidP="0053732A">
            <w:pPr>
              <w:pStyle w:val="PURLMSH"/>
              <w:rPr>
                <w:rFonts w:ascii="Arial" w:eastAsia="SimSun" w:hAnsi="Arial" w:cs="Arial"/>
              </w:rPr>
            </w:pPr>
            <w:r w:rsidRPr="002E4768">
              <w:rPr>
                <w:rFonts w:ascii="Arial" w:eastAsia="SimSun" w:hAnsi="Arial" w:cs="Arial"/>
              </w:rPr>
              <w:t>客户端</w:t>
            </w:r>
            <w:r w:rsidRPr="002E4768">
              <w:rPr>
                <w:rFonts w:ascii="Arial" w:eastAsia="SimSun" w:hAnsi="Arial" w:cs="Arial"/>
              </w:rPr>
              <w:t>/</w:t>
            </w:r>
            <w:r w:rsidRPr="002E4768">
              <w:rPr>
                <w:rFonts w:ascii="Arial" w:eastAsia="SimSun" w:hAnsi="Arial" w:cs="Arial"/>
              </w:rPr>
              <w:t>附加软件：</w:t>
            </w:r>
            <w:r w:rsidRPr="002E4768">
              <w:rPr>
                <w:rFonts w:ascii="Arial" w:eastAsia="SimSun" w:hAnsi="Arial" w:cs="Arial"/>
                <w:b/>
              </w:rPr>
              <w:t>否</w:t>
            </w:r>
          </w:p>
        </w:tc>
        <w:tc>
          <w:tcPr>
            <w:tcW w:w="2429" w:type="pct"/>
            <w:tcBorders>
              <w:top w:val="nil"/>
            </w:tcBorders>
          </w:tcPr>
          <w:p w14:paraId="7E13DEB1" w14:textId="77777777" w:rsidR="00E60E4C" w:rsidRPr="002E4768" w:rsidRDefault="00E60E4C" w:rsidP="0053732A">
            <w:pPr>
              <w:pStyle w:val="PURLMSH"/>
              <w:rPr>
                <w:rFonts w:ascii="Arial" w:eastAsia="SimSun" w:hAnsi="Arial" w:cs="Arial"/>
              </w:rPr>
            </w:pPr>
            <w:r w:rsidRPr="002E4768">
              <w:rPr>
                <w:rFonts w:ascii="Arial" w:eastAsia="SimSun" w:hAnsi="Arial" w:cs="Arial"/>
              </w:rPr>
              <w:t>有资格通过数据中心提供商的服务器享受软件服务：</w:t>
            </w:r>
            <w:r w:rsidRPr="002E4768">
              <w:rPr>
                <w:rFonts w:ascii="Arial" w:eastAsia="SimSun" w:hAnsi="Arial" w:cs="Arial"/>
                <w:b/>
              </w:rPr>
              <w:t>是</w:t>
            </w:r>
          </w:p>
        </w:tc>
      </w:tr>
      <w:tr w:rsidR="00E60E4C" w:rsidRPr="002E4768" w14:paraId="4733743B" w14:textId="77777777" w:rsidTr="0053732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1E809DD3" w14:textId="77777777" w:rsidR="00E60E4C" w:rsidRPr="002E4768" w:rsidRDefault="00E60E4C" w:rsidP="0053732A">
            <w:pPr>
              <w:pStyle w:val="PURTableHeaderWhite"/>
              <w:spacing w:after="0" w:line="240" w:lineRule="auto"/>
              <w:rPr>
                <w:rFonts w:eastAsia="SimSun" w:cs="Arial"/>
                <w:i w:val="0"/>
                <w:color w:val="404040" w:themeColor="text1" w:themeTint="BF"/>
              </w:rPr>
            </w:pPr>
            <w:r w:rsidRPr="002E4768">
              <w:rPr>
                <w:rFonts w:eastAsia="SimSun" w:cs="Arial"/>
                <w:i w:val="0"/>
                <w:color w:val="404040" w:themeColor="text1" w:themeTint="BF"/>
              </w:rPr>
              <w:t>订户访问许可</w:t>
            </w:r>
            <w:r w:rsidRPr="002E4768">
              <w:rPr>
                <w:rFonts w:eastAsia="SimSun" w:cs="Arial"/>
                <w:i w:val="0"/>
                <w:color w:val="404040" w:themeColor="text1" w:themeTint="BF"/>
              </w:rPr>
              <w:t xml:space="preserve"> (SAL)</w:t>
            </w:r>
          </w:p>
        </w:tc>
      </w:tr>
      <w:tr w:rsidR="00E60E4C" w:rsidRPr="00400F6A" w14:paraId="526FBF2C" w14:textId="77777777" w:rsidTr="0053732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1BFEC757" w14:textId="77777777" w:rsidR="00E60E4C" w:rsidRPr="00F86F63" w:rsidRDefault="00E60E4C" w:rsidP="0053732A">
            <w:pPr>
              <w:pStyle w:val="PURBody"/>
              <w:rPr>
                <w:rFonts w:eastAsia="SimSun" w:cs="Arial"/>
                <w:lang w:val="en-US"/>
              </w:rPr>
            </w:pPr>
            <w:r w:rsidRPr="002E4768">
              <w:rPr>
                <w:rFonts w:eastAsia="SimSun" w:cs="Arial"/>
                <w:b/>
              </w:rPr>
              <w:t>您需要</w:t>
            </w:r>
            <w:r w:rsidRPr="00F86F63">
              <w:rPr>
                <w:rFonts w:eastAsia="SimSun" w:cs="Arial"/>
                <w:b/>
                <w:lang w:val="en-US"/>
              </w:rPr>
              <w:t>：</w:t>
            </w:r>
          </w:p>
          <w:p w14:paraId="18320829" w14:textId="77777777" w:rsidR="00E60E4C" w:rsidRPr="00F86F63" w:rsidRDefault="00E60E4C" w:rsidP="00666D42">
            <w:pPr>
              <w:pStyle w:val="PURBullet-Indented"/>
              <w:numPr>
                <w:ilvl w:val="0"/>
                <w:numId w:val="55"/>
              </w:numPr>
              <w:ind w:left="490" w:hanging="216"/>
              <w:rPr>
                <w:rFonts w:eastAsia="SimSun" w:cs="Arial"/>
                <w:lang w:val="en-US"/>
              </w:rPr>
            </w:pPr>
            <w:r w:rsidRPr="00F86F63">
              <w:rPr>
                <w:rFonts w:eastAsia="SimSun" w:cs="Arial"/>
                <w:lang w:val="en-US"/>
              </w:rPr>
              <w:t>Microsoft Application Virtualization Hosting for Desktops SAL</w:t>
            </w:r>
          </w:p>
        </w:tc>
      </w:tr>
    </w:tbl>
    <w:p w14:paraId="2405D041" w14:textId="77777777" w:rsidR="00E60E4C" w:rsidRPr="002E4768" w:rsidRDefault="00E60E4C" w:rsidP="00E60E4C">
      <w:pPr>
        <w:pStyle w:val="PURADDITIONALTERMSHEADERMB"/>
        <w:rPr>
          <w:rFonts w:eastAsia="SimSun" w:cs="Arial"/>
        </w:rPr>
      </w:pPr>
      <w:r w:rsidRPr="002E4768">
        <w:rPr>
          <w:rFonts w:eastAsia="SimSun" w:cs="Arial"/>
        </w:rPr>
        <w:t>附加条款：</w:t>
      </w:r>
    </w:p>
    <w:p w14:paraId="0E131C37" w14:textId="77777777" w:rsidR="00E60E4C" w:rsidRPr="002E4768" w:rsidRDefault="00E60E4C" w:rsidP="00E60E4C">
      <w:pPr>
        <w:pStyle w:val="PURBlueStrong"/>
        <w:rPr>
          <w:rFonts w:eastAsia="SimSun" w:cs="Arial"/>
        </w:rPr>
      </w:pPr>
      <w:r w:rsidRPr="002E4768">
        <w:rPr>
          <w:rFonts w:eastAsia="SimSun" w:cs="Arial"/>
        </w:rPr>
        <w:t>应用程序虚拟化与微软产品或微软产品的组件一起使用</w:t>
      </w:r>
    </w:p>
    <w:p w14:paraId="0E2E3237" w14:textId="77777777" w:rsidR="00E60E4C" w:rsidRPr="002E4768" w:rsidRDefault="00E60E4C" w:rsidP="00E60E4C">
      <w:pPr>
        <w:pStyle w:val="PURBody-Indented"/>
        <w:rPr>
          <w:rFonts w:eastAsia="SimSun" w:cs="Arial"/>
        </w:rPr>
      </w:pPr>
      <w:r w:rsidRPr="002E4768">
        <w:rPr>
          <w:rFonts w:eastAsia="SimSun" w:cs="Arial"/>
        </w:rPr>
        <w:t>无论是否与协议相悖，以下微软产品可以与</w:t>
      </w:r>
      <w:r w:rsidRPr="002E4768">
        <w:rPr>
          <w:rFonts w:eastAsia="SimSun" w:cs="Arial"/>
        </w:rPr>
        <w:t xml:space="preserve"> Microsoft Application Virtualization Hosting for Desktops </w:t>
      </w:r>
      <w:r w:rsidRPr="002E4768">
        <w:rPr>
          <w:rFonts w:eastAsia="SimSun" w:cs="Arial"/>
        </w:rPr>
        <w:t>或其他第三方应用程序虚拟化技术一起使用：</w:t>
      </w:r>
    </w:p>
    <w:p w14:paraId="1D491F5B" w14:textId="77777777" w:rsidR="00E60E4C" w:rsidRPr="002E4768" w:rsidRDefault="00E60E4C" w:rsidP="00666D42">
      <w:pPr>
        <w:pStyle w:val="PURBullet-Indented"/>
        <w:numPr>
          <w:ilvl w:val="0"/>
          <w:numId w:val="55"/>
        </w:numPr>
        <w:ind w:left="490" w:hanging="216"/>
        <w:rPr>
          <w:rFonts w:eastAsia="SimSun" w:cs="Arial"/>
        </w:rPr>
      </w:pPr>
      <w:r w:rsidRPr="002E4768">
        <w:rPr>
          <w:rFonts w:eastAsia="SimSun" w:cs="Arial"/>
        </w:rPr>
        <w:t>Microsoft Dynamics NAV 2013 R2</w:t>
      </w:r>
    </w:p>
    <w:p w14:paraId="1944A274" w14:textId="77777777" w:rsidR="00E60E4C" w:rsidRPr="002E4768" w:rsidRDefault="00E60E4C" w:rsidP="00E60E4C">
      <w:pPr>
        <w:pStyle w:val="PURBody-Indented"/>
        <w:rPr>
          <w:rFonts w:eastAsia="SimSun" w:cs="Arial"/>
        </w:rPr>
      </w:pPr>
      <w:r w:rsidRPr="002E4768">
        <w:rPr>
          <w:rFonts w:eastAsia="SimSun" w:cs="Arial"/>
        </w:rPr>
        <w:t>其他微软产品或微软产品的组件均不得与其一起使用。</w:t>
      </w:r>
    </w:p>
    <w:p w14:paraId="7918FF0C" w14:textId="77777777" w:rsidR="00E60E4C" w:rsidRPr="000F4949" w:rsidRDefault="002F417B" w:rsidP="00E60E4C">
      <w:pPr>
        <w:pStyle w:val="PURBody-Indented"/>
        <w:keepLines/>
        <w:ind w:left="274"/>
        <w:jc w:val="right"/>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4EFD776E" w14:textId="77777777" w:rsidR="00E60E4C" w:rsidRPr="000F4949" w:rsidRDefault="00E60E4C" w:rsidP="00E60E4C">
      <w:pPr>
        <w:pStyle w:val="PURProductName"/>
      </w:pPr>
      <w:bookmarkStart w:id="469" w:name="_Toc363552800"/>
      <w:bookmarkStart w:id="470" w:name="_Toc363552863"/>
      <w:bookmarkStart w:id="471" w:name="_Toc378682162"/>
      <w:bookmarkStart w:id="472" w:name="_Toc378682264"/>
      <w:bookmarkStart w:id="473" w:name="_Toc371268276"/>
      <w:bookmarkStart w:id="474" w:name="_Toc371268342"/>
      <w:bookmarkStart w:id="475" w:name="_Toc379278479"/>
      <w:bookmarkStart w:id="476" w:name="_Toc379278541"/>
      <w:bookmarkStart w:id="477" w:name="_Toc396324636"/>
      <w:bookmarkStart w:id="478" w:name="_Toc396340637"/>
      <w:bookmarkStart w:id="479" w:name="_Toc299519124"/>
      <w:bookmarkStart w:id="480" w:name="_Toc299531556"/>
      <w:bookmarkStart w:id="481" w:name="_Toc299531880"/>
      <w:bookmarkStart w:id="482" w:name="_Toc299957163"/>
      <w:bookmarkStart w:id="483" w:name="_Toc346536864"/>
      <w:bookmarkStart w:id="484" w:name="_Toc346895315"/>
      <w:bookmarkStart w:id="485" w:name="_Toc339280328"/>
      <w:bookmarkStart w:id="486" w:name="_Toc339280471"/>
      <w:r>
        <w:t>Microsoft Application Virtualization for Remote Desktop Services</w:t>
      </w:r>
      <w:bookmarkEnd w:id="469"/>
      <w:bookmarkEnd w:id="470"/>
      <w:bookmarkEnd w:id="471"/>
      <w:bookmarkEnd w:id="472"/>
      <w:bookmarkEnd w:id="473"/>
      <w:bookmarkEnd w:id="474"/>
      <w:bookmarkEnd w:id="475"/>
      <w:bookmarkEnd w:id="476"/>
      <w:bookmarkEnd w:id="477"/>
      <w:bookmarkEnd w:id="478"/>
      <w:r>
        <w:fldChar w:fldCharType="begin"/>
      </w:r>
      <w:r>
        <w:instrText>XE "Microsoft Application Virtualization for Remote Desktop Services"</w:instrText>
      </w:r>
      <w:r>
        <w:fldChar w:fldCharType="end"/>
      </w:r>
    </w:p>
    <w:p w14:paraId="6CDB8B67" w14:textId="77777777" w:rsidR="00E60E4C" w:rsidRPr="002B5A9E" w:rsidRDefault="00E60E4C" w:rsidP="00E60E4C">
      <w:pPr>
        <w:pStyle w:val="PURLicenseTerm"/>
        <w:rPr>
          <w:rFonts w:ascii="SimSun" w:eastAsia="SimSun" w:hAnsi="SimSun"/>
        </w:rPr>
      </w:pPr>
      <w:r w:rsidRPr="002B5A9E">
        <w:rPr>
          <w:rFonts w:ascii="SimSun" w:eastAsia="SimSun" w:hAnsi="SimSun"/>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12"/>
        <w:gridCol w:w="5238"/>
        <w:gridCol w:w="5240"/>
        <w:gridCol w:w="210"/>
      </w:tblGrid>
      <w:tr w:rsidR="00E60E4C" w14:paraId="071D68C0" w14:textId="77777777" w:rsidTr="0053732A">
        <w:tc>
          <w:tcPr>
            <w:tcW w:w="2477" w:type="pct"/>
            <w:gridSpan w:val="2"/>
            <w:tcBorders>
              <w:top w:val="single" w:sz="4" w:space="0" w:color="auto"/>
              <w:bottom w:val="nil"/>
            </w:tcBorders>
          </w:tcPr>
          <w:p w14:paraId="3D7FE375" w14:textId="77777777" w:rsidR="00E60E4C" w:rsidRDefault="00E60E4C" w:rsidP="0053732A">
            <w:pPr>
              <w:pStyle w:val="PURLMSH"/>
            </w:pPr>
            <w:r>
              <w:t xml:space="preserve">SAL </w:t>
            </w:r>
            <w:r>
              <w:t>一般条款的适用部分：</w:t>
            </w:r>
            <w:hyperlink w:anchor="SALTerms_Server" w:history="1">
              <w:r w:rsidRPr="009106E4">
                <w:rPr>
                  <w:rStyle w:val="Hyperlink"/>
                  <w:rFonts w:ascii="SimSun" w:eastAsia="SimSun" w:hAnsi="SimSun"/>
                </w:rPr>
                <w:t>服务器软件</w:t>
              </w:r>
            </w:hyperlink>
          </w:p>
        </w:tc>
        <w:tc>
          <w:tcPr>
            <w:tcW w:w="2523" w:type="pct"/>
            <w:gridSpan w:val="2"/>
            <w:tcBorders>
              <w:top w:val="single" w:sz="4" w:space="0" w:color="auto"/>
              <w:bottom w:val="nil"/>
            </w:tcBorders>
          </w:tcPr>
          <w:p w14:paraId="6E45CEDA" w14:textId="77777777" w:rsidR="00E60E4C" w:rsidRPr="00A50403" w:rsidRDefault="00E60E4C" w:rsidP="0053732A">
            <w:pPr>
              <w:pStyle w:val="PURLMSH"/>
              <w:rPr>
                <w:i/>
              </w:rPr>
            </w:pPr>
            <w:r>
              <w:t>有资格通过数据中心提供商的服务器享受软件服务：</w:t>
            </w:r>
            <w:r>
              <w:rPr>
                <w:b/>
              </w:rPr>
              <w:t>是</w:t>
            </w:r>
          </w:p>
        </w:tc>
      </w:tr>
      <w:tr w:rsidR="00E60E4C" w:rsidRPr="00501DAF" w14:paraId="05291DAD" w14:textId="77777777" w:rsidTr="0053732A">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14:paraId="0E48426E" w14:textId="77777777" w:rsidR="00E60E4C" w:rsidRPr="00501DAF" w:rsidRDefault="00E60E4C" w:rsidP="0053732A">
            <w:pPr>
              <w:pStyle w:val="PURTableHeaderWhite"/>
              <w:spacing w:after="0" w:line="240" w:lineRule="auto"/>
              <w:rPr>
                <w:i w:val="0"/>
                <w:color w:val="404040" w:themeColor="text1" w:themeTint="BF"/>
              </w:rPr>
            </w:pPr>
            <w:r>
              <w:rPr>
                <w:i w:val="0"/>
                <w:color w:val="404040" w:themeColor="text1" w:themeTint="BF"/>
              </w:rPr>
              <w:t>订户访问许可</w:t>
            </w:r>
            <w:r>
              <w:rPr>
                <w:i w:val="0"/>
                <w:color w:val="404040" w:themeColor="text1" w:themeTint="BF"/>
              </w:rPr>
              <w:t xml:space="preserve"> (SAL)</w:t>
            </w:r>
          </w:p>
        </w:tc>
      </w:tr>
      <w:tr w:rsidR="00E60E4C" w:rsidRPr="003528B0" w14:paraId="79DD5AF3" w14:textId="77777777" w:rsidTr="0053732A">
        <w:tblPrEx>
          <w:tblBorders>
            <w:top w:val="none" w:sz="0" w:space="0" w:color="auto"/>
            <w:bottom w:val="none" w:sz="0" w:space="0" w:color="auto"/>
          </w:tblBorders>
        </w:tblPrEx>
        <w:trPr>
          <w:gridBefore w:val="1"/>
          <w:gridAfter w:val="1"/>
          <w:wBefore w:w="52" w:type="pct"/>
          <w:wAfter w:w="97" w:type="pct"/>
        </w:trPr>
        <w:tc>
          <w:tcPr>
            <w:tcW w:w="4851" w:type="pct"/>
            <w:gridSpan w:val="2"/>
          </w:tcPr>
          <w:p w14:paraId="156433AB" w14:textId="77777777" w:rsidR="00E60E4C" w:rsidRPr="000F4949" w:rsidRDefault="00E60E4C" w:rsidP="0053732A">
            <w:pPr>
              <w:pStyle w:val="PURBody"/>
            </w:pPr>
            <w:r>
              <w:rPr>
                <w:b/>
              </w:rPr>
              <w:t>您需要：</w:t>
            </w:r>
          </w:p>
          <w:p w14:paraId="401ED4FA" w14:textId="77777777" w:rsidR="00E60E4C" w:rsidRPr="003528B0" w:rsidRDefault="00E60E4C" w:rsidP="00666D42">
            <w:pPr>
              <w:pStyle w:val="PURBullet-Indented"/>
              <w:numPr>
                <w:ilvl w:val="0"/>
                <w:numId w:val="56"/>
              </w:numPr>
              <w:ind w:left="490" w:hanging="216"/>
              <w:rPr>
                <w:b/>
                <w:bCs/>
              </w:rPr>
            </w:pPr>
            <w:r>
              <w:t xml:space="preserve">Windows Server 2012 </w:t>
            </w:r>
            <w:r>
              <w:t>远程桌面服务</w:t>
            </w:r>
            <w:r>
              <w:t xml:space="preserve"> SAL</w:t>
            </w:r>
          </w:p>
        </w:tc>
      </w:tr>
    </w:tbl>
    <w:p w14:paraId="3BF71E34" w14:textId="77777777" w:rsidR="00E60E4C" w:rsidRPr="000F4949" w:rsidRDefault="00E60E4C" w:rsidP="00E60E4C">
      <w:pPr>
        <w:pStyle w:val="PURADDITIONALTERMSHEADERMB"/>
      </w:pPr>
      <w:r>
        <w:t>附加条款：</w:t>
      </w:r>
    </w:p>
    <w:p w14:paraId="124E8989" w14:textId="77777777" w:rsidR="00E60E4C" w:rsidRPr="000F4949" w:rsidRDefault="00E60E4C" w:rsidP="00E60E4C">
      <w:pPr>
        <w:pStyle w:val="PURBlueStrong-Indented"/>
      </w:pPr>
      <w:r>
        <w:lastRenderedPageBreak/>
        <w:t>仅限授权访问</w:t>
      </w:r>
    </w:p>
    <w:p w14:paraId="69FEFBAC" w14:textId="77777777" w:rsidR="00E60E4C" w:rsidRPr="000F4949" w:rsidRDefault="00E60E4C" w:rsidP="00E60E4C">
      <w:pPr>
        <w:pStyle w:val="PURBody-Indented"/>
      </w:pPr>
      <w:r>
        <w:t>对于有权直接或间接访问</w:t>
      </w:r>
      <w:r>
        <w:t xml:space="preserve"> Microsoft Application Virtualization for Remote Desktop Services </w:t>
      </w:r>
      <w:r>
        <w:t>的每一位用户都必须获取</w:t>
      </w:r>
      <w:r>
        <w:t xml:space="preserve"> SAL</w:t>
      </w:r>
      <w:r>
        <w:t>，这在处理器许可模式部分的</w:t>
      </w:r>
      <w:r>
        <w:t xml:space="preserve"> Windows Server </w:t>
      </w:r>
      <w:r>
        <w:t>许可条款和主机</w:t>
      </w:r>
      <w:r>
        <w:t>/</w:t>
      </w:r>
      <w:r>
        <w:t>客户机许可模式部分的</w:t>
      </w:r>
      <w:r>
        <w:t xml:space="preserve"> Cloud Platform Guest </w:t>
      </w:r>
      <w:r>
        <w:t>许可条款中有进一步的说明。</w:t>
      </w:r>
    </w:p>
    <w:p w14:paraId="7609EA72" w14:textId="77777777" w:rsidR="00E60E4C" w:rsidRPr="000F4949" w:rsidRDefault="00E60E4C" w:rsidP="00E60E4C">
      <w:pPr>
        <w:pStyle w:val="PURBlueStrong-Indented"/>
      </w:pPr>
      <w:r>
        <w:t>服务器软件</w:t>
      </w:r>
    </w:p>
    <w:p w14:paraId="75740601" w14:textId="77777777" w:rsidR="00E60E4C" w:rsidRPr="000F4949" w:rsidRDefault="00E60E4C" w:rsidP="00E60E4C">
      <w:pPr>
        <w:pStyle w:val="PURBody-Indented"/>
      </w:pPr>
      <w:r>
        <w:t>无论服务器软件的一般条款如何规定，服务器软件必须在</w:t>
      </w:r>
      <w:r>
        <w:t xml:space="preserve"> Windows Server 2012 </w:t>
      </w:r>
      <w:r>
        <w:t>处理器许可下单独获得许可，如处理器许可模式部分中针对</w:t>
      </w:r>
      <w:r>
        <w:t xml:space="preserve"> Windows Server </w:t>
      </w:r>
      <w:r>
        <w:t>的许可条款或主机</w:t>
      </w:r>
      <w:r>
        <w:t>/</w:t>
      </w:r>
      <w:r>
        <w:t>客户机许可模式部分中针对</w:t>
      </w:r>
      <w:r>
        <w:t xml:space="preserve"> Cloud Platform Guest </w:t>
      </w:r>
      <w:r>
        <w:t>的许可条款所述。您无权在</w:t>
      </w:r>
      <w:r>
        <w:t xml:space="preserve"> Windows Server </w:t>
      </w:r>
      <w:r>
        <w:t>远程桌面服务</w:t>
      </w:r>
      <w:r>
        <w:t xml:space="preserve"> SAL </w:t>
      </w:r>
      <w:r>
        <w:t>下运行服务器软件的实例。</w:t>
      </w:r>
    </w:p>
    <w:p w14:paraId="7F175875" w14:textId="77777777" w:rsidR="00E60E4C" w:rsidRPr="000F4949" w:rsidRDefault="002F417B" w:rsidP="00E60E4C">
      <w:pPr>
        <w:pStyle w:val="PURBody-Indented"/>
        <w:keepLines/>
        <w:ind w:left="274"/>
        <w:jc w:val="right"/>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3DA989B3" w14:textId="77777777" w:rsidR="00E60E4C" w:rsidRPr="000F4949" w:rsidRDefault="00E60E4C" w:rsidP="00E60E4C">
      <w:pPr>
        <w:pStyle w:val="PURProductName"/>
      </w:pPr>
      <w:bookmarkStart w:id="487" w:name="_Toc363552801"/>
      <w:bookmarkStart w:id="488" w:name="_Toc363552864"/>
      <w:bookmarkStart w:id="489" w:name="_Toc378682163"/>
      <w:bookmarkStart w:id="490" w:name="_Toc378682265"/>
      <w:bookmarkStart w:id="491" w:name="_Toc371268277"/>
      <w:bookmarkStart w:id="492" w:name="_Toc371268343"/>
      <w:bookmarkStart w:id="493" w:name="_Toc379278480"/>
      <w:bookmarkStart w:id="494" w:name="_Toc379278542"/>
      <w:bookmarkStart w:id="495" w:name="_Toc396324637"/>
      <w:bookmarkStart w:id="496" w:name="_Toc396340638"/>
      <w:r>
        <w:t>Microsoft Dynamics AX 2012</w:t>
      </w:r>
      <w:bookmarkEnd w:id="479"/>
      <w:bookmarkEnd w:id="480"/>
      <w:bookmarkEnd w:id="481"/>
      <w:bookmarkEnd w:id="482"/>
      <w:r>
        <w:t xml:space="preserve"> </w:t>
      </w:r>
      <w:bookmarkEnd w:id="483"/>
      <w:bookmarkEnd w:id="484"/>
      <w:bookmarkEnd w:id="485"/>
      <w:bookmarkEnd w:id="486"/>
      <w:bookmarkEnd w:id="487"/>
      <w:bookmarkEnd w:id="488"/>
      <w:bookmarkEnd w:id="489"/>
      <w:bookmarkEnd w:id="490"/>
      <w:bookmarkEnd w:id="491"/>
      <w:bookmarkEnd w:id="492"/>
      <w:r>
        <w:t>R3</w:t>
      </w:r>
      <w:bookmarkEnd w:id="493"/>
      <w:bookmarkEnd w:id="494"/>
      <w:bookmarkEnd w:id="495"/>
      <w:bookmarkEnd w:id="496"/>
      <w:r>
        <w:fldChar w:fldCharType="begin"/>
      </w:r>
      <w:r>
        <w:instrText>XE "Microsoft Dynamics AX 2012 R3"</w:instrText>
      </w:r>
      <w:r>
        <w:fldChar w:fldCharType="end"/>
      </w:r>
    </w:p>
    <w:p w14:paraId="2C1461FC" w14:textId="77777777" w:rsidR="00E60E4C" w:rsidRPr="00B07BEA" w:rsidRDefault="00E60E4C" w:rsidP="00E60E4C">
      <w:pPr>
        <w:pStyle w:val="PURLicenseTerm"/>
        <w:rPr>
          <w:rFonts w:eastAsia="SimSun" w:cs="Arial"/>
        </w:rPr>
      </w:pPr>
      <w:r w:rsidRPr="00B07BEA">
        <w:rPr>
          <w:rFonts w:eastAsia="SimSun" w:cs="Arial"/>
        </w:rPr>
        <w:t>适用于此产品使用的许可条款包括通用许可条款、此许可模式的通用许可条款，以及下面的产品特定许可条款。</w:t>
      </w:r>
    </w:p>
    <w:tbl>
      <w:tblPr>
        <w:tblW w:w="4815"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298"/>
        <w:gridCol w:w="50"/>
        <w:gridCol w:w="5052"/>
      </w:tblGrid>
      <w:tr w:rsidR="00E60E4C" w:rsidRPr="00B07BEA" w14:paraId="325079F3" w14:textId="77777777" w:rsidTr="0053732A">
        <w:tc>
          <w:tcPr>
            <w:tcW w:w="2547" w:type="pct"/>
          </w:tcPr>
          <w:p w14:paraId="24FFBEBD" w14:textId="77777777" w:rsidR="00E60E4C" w:rsidRPr="00B07BEA" w:rsidRDefault="00E60E4C" w:rsidP="0053732A">
            <w:pPr>
              <w:pStyle w:val="PURLMSH"/>
              <w:rPr>
                <w:rFonts w:ascii="Arial" w:eastAsia="SimSun" w:hAnsi="Arial" w:cs="Arial"/>
              </w:rPr>
            </w:pPr>
            <w:r w:rsidRPr="00B07BEA">
              <w:rPr>
                <w:rFonts w:ascii="Arial" w:eastAsia="SimSun" w:hAnsi="Arial" w:cs="Arial"/>
              </w:rPr>
              <w:t xml:space="preserve">SAL </w:t>
            </w:r>
            <w:r w:rsidRPr="00B07BEA">
              <w:rPr>
                <w:rFonts w:ascii="Arial" w:eastAsia="SimSun" w:hAnsi="Arial" w:cs="Arial"/>
              </w:rPr>
              <w:t>一般条款的适用部分：</w:t>
            </w:r>
            <w:hyperlink w:anchor="SALTerms_Server" w:history="1">
              <w:r w:rsidRPr="00B07BEA">
                <w:rPr>
                  <w:rStyle w:val="Hyperlink"/>
                  <w:rFonts w:ascii="Arial" w:eastAsia="SimSun" w:hAnsi="Arial" w:cs="Arial"/>
                </w:rPr>
                <w:t>服务器软件</w:t>
              </w:r>
            </w:hyperlink>
          </w:p>
        </w:tc>
        <w:tc>
          <w:tcPr>
            <w:tcW w:w="2453" w:type="pct"/>
            <w:gridSpan w:val="2"/>
          </w:tcPr>
          <w:p w14:paraId="0245295D" w14:textId="77777777" w:rsidR="00E60E4C" w:rsidRPr="00B07BEA" w:rsidRDefault="00E60E4C" w:rsidP="0053732A">
            <w:pPr>
              <w:pStyle w:val="PURLMSH"/>
              <w:rPr>
                <w:rFonts w:ascii="Arial" w:eastAsia="SimSun" w:hAnsi="Arial" w:cs="Arial"/>
              </w:rPr>
            </w:pPr>
            <w:r w:rsidRPr="00B07BEA">
              <w:rPr>
                <w:rFonts w:ascii="Arial" w:eastAsia="SimSun" w:hAnsi="Arial" w:cs="Arial"/>
              </w:rPr>
              <w:t>请参阅适用声明：</w:t>
            </w:r>
            <w:r w:rsidRPr="00B07BEA">
              <w:rPr>
                <w:rFonts w:ascii="Arial" w:eastAsia="SimSun" w:hAnsi="Arial" w:cs="Arial"/>
                <w:b/>
              </w:rPr>
              <w:t>否</w:t>
            </w:r>
          </w:p>
        </w:tc>
      </w:tr>
      <w:tr w:rsidR="00E60E4C" w:rsidRPr="00B07BEA" w14:paraId="3CEFDE7A" w14:textId="77777777" w:rsidTr="0053732A">
        <w:tc>
          <w:tcPr>
            <w:tcW w:w="2547" w:type="pct"/>
          </w:tcPr>
          <w:p w14:paraId="54633CB7" w14:textId="77777777" w:rsidR="00E60E4C" w:rsidRPr="00B07BEA" w:rsidRDefault="00E60E4C" w:rsidP="0053732A">
            <w:pPr>
              <w:pStyle w:val="PURLMSH"/>
              <w:rPr>
                <w:rFonts w:ascii="Arial" w:eastAsia="SimSun" w:hAnsi="Arial" w:cs="Arial"/>
              </w:rPr>
            </w:pPr>
            <w:r w:rsidRPr="00B07BEA">
              <w:rPr>
                <w:rFonts w:ascii="Arial" w:eastAsia="SimSun" w:hAnsi="Arial" w:cs="Arial"/>
              </w:rPr>
              <w:t>客户端</w:t>
            </w:r>
            <w:r w:rsidRPr="00B07BEA">
              <w:rPr>
                <w:rFonts w:ascii="Arial" w:eastAsia="SimSun" w:hAnsi="Arial" w:cs="Arial"/>
              </w:rPr>
              <w:t>/</w:t>
            </w:r>
            <w:r w:rsidRPr="00B07BEA">
              <w:rPr>
                <w:rFonts w:ascii="Arial" w:eastAsia="SimSun" w:hAnsi="Arial" w:cs="Arial"/>
              </w:rPr>
              <w:t>附加软件：</w:t>
            </w:r>
            <w:r w:rsidRPr="00B07BEA">
              <w:rPr>
                <w:rFonts w:ascii="Arial" w:eastAsia="SimSun" w:hAnsi="Arial" w:cs="Arial"/>
                <w:b/>
              </w:rPr>
              <w:t>是</w:t>
            </w:r>
            <w:r w:rsidRPr="00B07BEA">
              <w:rPr>
                <w:rFonts w:ascii="Arial" w:eastAsia="SimSun" w:hAnsi="Arial" w:cs="Arial"/>
                <w:i/>
              </w:rPr>
              <w:t>（请参阅</w:t>
            </w:r>
            <w:hyperlink w:anchor="Appendix1" w:history="1">
              <w:hyperlink w:anchor="附录 1" w:history="1">
                <w:hyperlink w:anchor="Appendix1" w:history="1">
                  <w:hyperlink w:anchor="Appendix1" w:history="1">
                    <w:hyperlink w:anchor="Appendix1" w:history="1">
                      <w:hyperlink w:anchor="Appendix1" w:history="1">
                        <w:r w:rsidR="00350563" w:rsidRPr="00350563">
                          <w:rPr>
                            <w:rStyle w:val="Hyperlink"/>
                            <w:rFonts w:eastAsia="SimSun" w:cs="Arial"/>
                            <w:i/>
                            <w:szCs w:val="18"/>
                          </w:rPr>
                          <w:t>附录</w:t>
                        </w:r>
                        <w:r w:rsidR="00350563" w:rsidRPr="00350563">
                          <w:rPr>
                            <w:rStyle w:val="Hyperlink"/>
                            <w:rFonts w:eastAsia="SimSun" w:cs="Arial"/>
                            <w:i/>
                            <w:szCs w:val="18"/>
                          </w:rPr>
                          <w:t xml:space="preserve"> 1</w:t>
                        </w:r>
                      </w:hyperlink>
                    </w:hyperlink>
                  </w:hyperlink>
                </w:hyperlink>
              </w:hyperlink>
            </w:hyperlink>
            <w:r w:rsidRPr="00B07BEA">
              <w:rPr>
                <w:rFonts w:ascii="Arial" w:eastAsia="SimSun" w:hAnsi="Arial" w:cs="Arial"/>
                <w:i/>
              </w:rPr>
              <w:t>）</w:t>
            </w:r>
          </w:p>
        </w:tc>
        <w:tc>
          <w:tcPr>
            <w:tcW w:w="2453" w:type="pct"/>
            <w:gridSpan w:val="2"/>
          </w:tcPr>
          <w:p w14:paraId="7E1D165D" w14:textId="77777777" w:rsidR="00E60E4C" w:rsidRPr="00B07BEA" w:rsidRDefault="00E60E4C" w:rsidP="0053732A">
            <w:pPr>
              <w:pStyle w:val="PURLMSH"/>
              <w:rPr>
                <w:rFonts w:ascii="Arial" w:eastAsia="SimSun" w:hAnsi="Arial" w:cs="Arial"/>
              </w:rPr>
            </w:pPr>
            <w:r w:rsidRPr="00B07BEA">
              <w:rPr>
                <w:rFonts w:ascii="Arial" w:eastAsia="SimSun" w:hAnsi="Arial" w:cs="Arial"/>
              </w:rPr>
              <w:t>有资格通过数据中心提供商的服务器享受软件服务：</w:t>
            </w:r>
            <w:r w:rsidRPr="00B07BEA">
              <w:rPr>
                <w:rFonts w:ascii="Arial" w:eastAsia="SimSun" w:hAnsi="Arial" w:cs="Arial"/>
                <w:b/>
              </w:rPr>
              <w:t>是</w:t>
            </w:r>
          </w:p>
        </w:tc>
      </w:tr>
      <w:tr w:rsidR="00E60E4C" w:rsidRPr="00B07BEA" w14:paraId="26BD9227" w14:textId="77777777" w:rsidTr="0053732A">
        <w:trPr>
          <w:trHeight w:val="20"/>
        </w:trPr>
        <w:tc>
          <w:tcPr>
            <w:tcW w:w="5000" w:type="pct"/>
            <w:gridSpan w:val="3"/>
            <w:shd w:val="clear" w:color="auto" w:fill="E5EEF7"/>
          </w:tcPr>
          <w:p w14:paraId="5936CF5A" w14:textId="77777777" w:rsidR="00E60E4C" w:rsidRPr="00B07BEA" w:rsidRDefault="00E60E4C" w:rsidP="0053732A">
            <w:pPr>
              <w:pStyle w:val="PURTableHeaderBlue"/>
              <w:rPr>
                <w:rFonts w:eastAsia="SimSun" w:cs="Arial"/>
              </w:rPr>
            </w:pPr>
            <w:r w:rsidRPr="00B07BEA">
              <w:rPr>
                <w:rFonts w:eastAsia="SimSun" w:cs="Arial"/>
              </w:rPr>
              <w:t>订户访问许可</w:t>
            </w:r>
            <w:r w:rsidRPr="00B07BEA">
              <w:rPr>
                <w:rFonts w:eastAsia="SimSun" w:cs="Arial"/>
              </w:rPr>
              <w:t xml:space="preserve"> (SAL)</w:t>
            </w:r>
          </w:p>
        </w:tc>
      </w:tr>
      <w:tr w:rsidR="00E60E4C" w:rsidRPr="00B07BEA" w14:paraId="087694CA" w14:textId="77777777" w:rsidTr="0053732A">
        <w:tblPrEx>
          <w:tblBorders>
            <w:top w:val="none" w:sz="0" w:space="0" w:color="auto"/>
            <w:bottom w:val="none" w:sz="0" w:space="0" w:color="auto"/>
          </w:tblBorders>
        </w:tblPrEx>
        <w:tc>
          <w:tcPr>
            <w:tcW w:w="2571" w:type="pct"/>
            <w:gridSpan w:val="2"/>
          </w:tcPr>
          <w:p w14:paraId="519CAF91" w14:textId="77777777" w:rsidR="00E60E4C" w:rsidRPr="00B07BEA" w:rsidRDefault="00E60E4C" w:rsidP="0053732A">
            <w:pPr>
              <w:pStyle w:val="PURBody-Indented"/>
              <w:rPr>
                <w:rFonts w:eastAsia="SimSun" w:cs="Arial"/>
              </w:rPr>
            </w:pPr>
            <w:r w:rsidRPr="00B07BEA">
              <w:rPr>
                <w:rFonts w:eastAsia="SimSun" w:cs="Arial"/>
                <w:b/>
              </w:rPr>
              <w:t>您需要：</w:t>
            </w:r>
          </w:p>
          <w:p w14:paraId="03083FDF" w14:textId="77777777" w:rsidR="00E60E4C" w:rsidRPr="00B07BEA" w:rsidRDefault="00E60E4C" w:rsidP="00666D42">
            <w:pPr>
              <w:pStyle w:val="PURBullet-Indented"/>
              <w:numPr>
                <w:ilvl w:val="0"/>
                <w:numId w:val="57"/>
              </w:numPr>
              <w:ind w:left="490" w:hanging="216"/>
              <w:rPr>
                <w:rFonts w:eastAsia="SimSun" w:cs="Arial"/>
              </w:rPr>
            </w:pPr>
            <w:r w:rsidRPr="00B07BEA">
              <w:rPr>
                <w:rFonts w:eastAsia="SimSun" w:cs="Arial"/>
              </w:rPr>
              <w:t xml:space="preserve">Microsoft Dynamics AX 2012 R3 </w:t>
            </w:r>
            <w:r w:rsidRPr="00B07BEA">
              <w:rPr>
                <w:rFonts w:eastAsia="SimSun" w:cs="Arial"/>
              </w:rPr>
              <w:t>自助服务</w:t>
            </w:r>
            <w:r w:rsidRPr="00B07BEA">
              <w:rPr>
                <w:rFonts w:eastAsia="SimSun" w:cs="Arial"/>
              </w:rPr>
              <w:t xml:space="preserve"> SAL</w:t>
            </w:r>
            <w:r w:rsidRPr="00B07BEA">
              <w:rPr>
                <w:rFonts w:eastAsia="SimSun" w:cs="Arial"/>
              </w:rPr>
              <w:t>，或</w:t>
            </w:r>
          </w:p>
          <w:p w14:paraId="6E86FA97" w14:textId="77777777" w:rsidR="00E60E4C" w:rsidRPr="00B07BEA" w:rsidRDefault="00E60E4C" w:rsidP="00666D42">
            <w:pPr>
              <w:pStyle w:val="PURBullet-Indented"/>
              <w:numPr>
                <w:ilvl w:val="0"/>
                <w:numId w:val="57"/>
              </w:numPr>
              <w:ind w:left="490" w:hanging="216"/>
              <w:rPr>
                <w:rFonts w:eastAsia="SimSun" w:cs="Arial"/>
              </w:rPr>
            </w:pPr>
            <w:r w:rsidRPr="00B07BEA">
              <w:rPr>
                <w:rFonts w:eastAsia="SimSun" w:cs="Arial"/>
              </w:rPr>
              <w:t xml:space="preserve">Microsoft Dynamics AX 2012 R3 </w:t>
            </w:r>
            <w:r w:rsidRPr="00B07BEA">
              <w:rPr>
                <w:rFonts w:eastAsia="SimSun" w:cs="Arial"/>
              </w:rPr>
              <w:t>任务</w:t>
            </w:r>
            <w:r w:rsidRPr="00B07BEA">
              <w:rPr>
                <w:rFonts w:eastAsia="SimSun" w:cs="Arial"/>
              </w:rPr>
              <w:t xml:space="preserve"> SAL</w:t>
            </w:r>
            <w:r w:rsidRPr="00B07BEA">
              <w:rPr>
                <w:rFonts w:eastAsia="SimSun" w:cs="Arial"/>
              </w:rPr>
              <w:t>，或</w:t>
            </w:r>
          </w:p>
          <w:p w14:paraId="4B4875FB" w14:textId="77777777" w:rsidR="00E60E4C" w:rsidRPr="00B07BEA" w:rsidRDefault="00E60E4C" w:rsidP="00666D42">
            <w:pPr>
              <w:pStyle w:val="PURBullet-Indented"/>
              <w:numPr>
                <w:ilvl w:val="0"/>
                <w:numId w:val="57"/>
              </w:numPr>
              <w:ind w:left="490" w:hanging="216"/>
              <w:rPr>
                <w:rFonts w:eastAsia="SimSun" w:cs="Arial"/>
              </w:rPr>
            </w:pPr>
            <w:r w:rsidRPr="00B07BEA">
              <w:rPr>
                <w:rFonts w:eastAsia="SimSun" w:cs="Arial"/>
              </w:rPr>
              <w:t xml:space="preserve">Microsoft Dynamics AX 2012 R3 </w:t>
            </w:r>
            <w:r w:rsidRPr="00B07BEA">
              <w:rPr>
                <w:rFonts w:eastAsia="SimSun" w:cs="Arial"/>
              </w:rPr>
              <w:t>功能</w:t>
            </w:r>
            <w:r w:rsidRPr="00B07BEA">
              <w:rPr>
                <w:rFonts w:eastAsia="SimSun" w:cs="Arial"/>
              </w:rPr>
              <w:t xml:space="preserve"> SAL</w:t>
            </w:r>
            <w:r w:rsidRPr="00B07BEA">
              <w:rPr>
                <w:rFonts w:eastAsia="SimSun" w:cs="Arial"/>
              </w:rPr>
              <w:t>，或</w:t>
            </w:r>
          </w:p>
          <w:p w14:paraId="35E30A28" w14:textId="77777777" w:rsidR="00E60E4C" w:rsidRPr="00B07BEA" w:rsidRDefault="00E60E4C" w:rsidP="00666D42">
            <w:pPr>
              <w:pStyle w:val="PURBullet-Indented"/>
              <w:numPr>
                <w:ilvl w:val="0"/>
                <w:numId w:val="57"/>
              </w:numPr>
              <w:ind w:left="490" w:hanging="216"/>
              <w:rPr>
                <w:rFonts w:eastAsia="SimSun" w:cs="Arial"/>
                <w:b/>
                <w:szCs w:val="19"/>
                <w:lang w:val="pt-BR"/>
              </w:rPr>
            </w:pPr>
            <w:r w:rsidRPr="00B07BEA">
              <w:rPr>
                <w:rFonts w:eastAsia="SimSun" w:cs="Arial"/>
              </w:rPr>
              <w:t xml:space="preserve">Microsoft Dynamics AX 2012 R3 </w:t>
            </w:r>
            <w:r w:rsidRPr="00B07BEA">
              <w:rPr>
                <w:rFonts w:eastAsia="SimSun" w:cs="Arial"/>
              </w:rPr>
              <w:t>企业</w:t>
            </w:r>
            <w:r w:rsidRPr="00B07BEA">
              <w:rPr>
                <w:rFonts w:eastAsia="SimSun" w:cs="Arial"/>
              </w:rPr>
              <w:t xml:space="preserve"> SAL</w:t>
            </w:r>
          </w:p>
        </w:tc>
        <w:tc>
          <w:tcPr>
            <w:tcW w:w="2429" w:type="pct"/>
          </w:tcPr>
          <w:p w14:paraId="6209708E" w14:textId="77777777" w:rsidR="00E60E4C" w:rsidRPr="00B07BEA" w:rsidRDefault="00E60E4C" w:rsidP="0053732A">
            <w:pPr>
              <w:pStyle w:val="PURBody-Indented"/>
              <w:rPr>
                <w:rFonts w:eastAsia="SimSun" w:cs="Arial"/>
              </w:rPr>
            </w:pPr>
          </w:p>
          <w:p w14:paraId="1F2FD121" w14:textId="77777777" w:rsidR="00E60E4C" w:rsidRPr="00B07BEA" w:rsidRDefault="00E60E4C" w:rsidP="0053732A">
            <w:pPr>
              <w:pStyle w:val="PURBullet-Indented"/>
              <w:ind w:left="810"/>
              <w:rPr>
                <w:rFonts w:eastAsia="SimSun" w:cs="Arial"/>
                <w:lang w:val="pt-BR"/>
              </w:rPr>
            </w:pPr>
          </w:p>
        </w:tc>
      </w:tr>
    </w:tbl>
    <w:p w14:paraId="4836CCE5" w14:textId="77777777" w:rsidR="00E60E4C" w:rsidRPr="00B07BEA" w:rsidRDefault="00E60E4C" w:rsidP="00E60E4C">
      <w:pPr>
        <w:pStyle w:val="PURADDITIONALTERMSHEADERMB"/>
        <w:rPr>
          <w:rFonts w:eastAsia="SimSun" w:cs="Arial"/>
        </w:rPr>
      </w:pPr>
      <w:r w:rsidRPr="00B07BEA">
        <w:rPr>
          <w:rFonts w:eastAsia="SimSun" w:cs="Arial"/>
        </w:rPr>
        <w:t>附加条款：</w:t>
      </w:r>
    </w:p>
    <w:p w14:paraId="795F39EA" w14:textId="77777777" w:rsidR="00E60E4C" w:rsidRPr="00B07BEA" w:rsidRDefault="00E60E4C" w:rsidP="00E60E4C">
      <w:pPr>
        <w:pStyle w:val="PURBlueStrong"/>
        <w:rPr>
          <w:rFonts w:eastAsia="SimSun" w:cs="Arial"/>
        </w:rPr>
      </w:pPr>
      <w:r w:rsidRPr="00B07BEA">
        <w:rPr>
          <w:rStyle w:val="PURBlueStrongChar"/>
          <w:rFonts w:eastAsia="SimSun" w:cs="Arial"/>
        </w:rPr>
        <w:t>降级权利</w:t>
      </w:r>
    </w:p>
    <w:p w14:paraId="553DC636" w14:textId="77777777" w:rsidR="00E60E4C" w:rsidRPr="00B07BEA" w:rsidRDefault="00E60E4C" w:rsidP="00E60E4C">
      <w:pPr>
        <w:pStyle w:val="PURBlueStrong"/>
        <w:rPr>
          <w:rFonts w:eastAsia="SimSun" w:cs="Arial"/>
        </w:rPr>
      </w:pPr>
      <w:r w:rsidRPr="00B07BEA">
        <w:rPr>
          <w:rFonts w:eastAsia="SimSun" w:cs="Arial"/>
          <w:smallCaps w:val="0"/>
          <w:color w:val="404040" w:themeColor="text1" w:themeTint="BF"/>
        </w:rPr>
        <w:t>根据本文档的通用许可条款中</w:t>
      </w:r>
      <w:r w:rsidRPr="008A267B">
        <w:rPr>
          <w:rFonts w:ascii="SimSun" w:eastAsia="SimSun" w:hAnsi="SimSun" w:cs="Arial"/>
          <w:smallCaps w:val="0"/>
          <w:color w:val="404040" w:themeColor="text1" w:themeTint="BF"/>
        </w:rPr>
        <w:t>“使用其他版本的权利”</w:t>
      </w:r>
      <w:r w:rsidRPr="00B07BEA">
        <w:rPr>
          <w:rFonts w:eastAsia="SimSun" w:cs="Arial"/>
          <w:smallCaps w:val="0"/>
          <w:color w:val="404040" w:themeColor="text1" w:themeTint="BF"/>
        </w:rPr>
        <w:t>的许可，您只能使用当前版本之前的那个版本。</w:t>
      </w:r>
    </w:p>
    <w:p w14:paraId="3DE9D75D" w14:textId="77777777" w:rsidR="00E60E4C" w:rsidRPr="00B07BEA" w:rsidRDefault="00E60E4C" w:rsidP="00E60E4C">
      <w:pPr>
        <w:pStyle w:val="PURBlueStrong"/>
        <w:rPr>
          <w:rFonts w:eastAsia="SimSun" w:cs="Arial"/>
        </w:rPr>
      </w:pPr>
      <w:r w:rsidRPr="00B07BEA">
        <w:rPr>
          <w:rStyle w:val="PURBlueStrongChar"/>
          <w:rFonts w:eastAsia="SimSun" w:cs="Arial"/>
        </w:rPr>
        <w:t xml:space="preserve">SAL </w:t>
      </w:r>
      <w:r w:rsidRPr="00B07BEA">
        <w:rPr>
          <w:rStyle w:val="PURBlueStrongChar"/>
          <w:rFonts w:eastAsia="SimSun" w:cs="Arial"/>
        </w:rPr>
        <w:t>类型</w:t>
      </w:r>
    </w:p>
    <w:p w14:paraId="4EF7EB24" w14:textId="77777777" w:rsidR="00E60E4C" w:rsidRPr="00B07BEA" w:rsidRDefault="00E60E4C" w:rsidP="00E60E4C">
      <w:pPr>
        <w:pStyle w:val="PURBlueStrong"/>
        <w:rPr>
          <w:rFonts w:eastAsia="SimSun" w:cs="Arial"/>
        </w:rPr>
      </w:pPr>
      <w:r w:rsidRPr="00B07BEA">
        <w:rPr>
          <w:rFonts w:eastAsia="SimSun" w:cs="Arial"/>
          <w:smallCaps w:val="0"/>
          <w:color w:val="404040" w:themeColor="text1" w:themeTint="BF"/>
        </w:rPr>
        <w:t>以上列出的所有</w:t>
      </w:r>
      <w:r w:rsidRPr="00B07BEA">
        <w:rPr>
          <w:rFonts w:eastAsia="SimSun" w:cs="Arial"/>
          <w:smallCaps w:val="0"/>
          <w:color w:val="404040" w:themeColor="text1" w:themeTint="BF"/>
        </w:rPr>
        <w:t xml:space="preserve"> SAL </w:t>
      </w:r>
      <w:r w:rsidRPr="00B07BEA">
        <w:rPr>
          <w:rFonts w:eastAsia="SimSun" w:cs="Arial"/>
          <w:smallCaps w:val="0"/>
          <w:color w:val="404040" w:themeColor="text1" w:themeTint="BF"/>
        </w:rPr>
        <w:t>均以用户和设备类型提供。</w:t>
      </w:r>
    </w:p>
    <w:p w14:paraId="1804B48C" w14:textId="77777777" w:rsidR="00E60E4C" w:rsidRPr="00B07BEA" w:rsidRDefault="00E60E4C" w:rsidP="00E60E4C">
      <w:pPr>
        <w:pStyle w:val="PURBlueStrong"/>
        <w:rPr>
          <w:rFonts w:eastAsia="SimSun" w:cs="Arial"/>
        </w:rPr>
      </w:pPr>
      <w:r w:rsidRPr="00B07BEA">
        <w:rPr>
          <w:rStyle w:val="PURBlueStrongChar"/>
          <w:rFonts w:eastAsia="SimSun" w:cs="Arial"/>
        </w:rPr>
        <w:t>无需</w:t>
      </w:r>
      <w:r w:rsidRPr="00B07BEA">
        <w:rPr>
          <w:rStyle w:val="PURBlueStrongChar"/>
          <w:rFonts w:eastAsia="SimSun" w:cs="Arial"/>
        </w:rPr>
        <w:t xml:space="preserve"> SAL</w:t>
      </w:r>
    </w:p>
    <w:p w14:paraId="078F2AFE" w14:textId="77777777" w:rsidR="00E60E4C" w:rsidRPr="00B07BEA" w:rsidRDefault="00E60E4C" w:rsidP="00E60E4C">
      <w:pPr>
        <w:pStyle w:val="PURBody-Indented"/>
        <w:rPr>
          <w:rFonts w:eastAsia="SimSun" w:cs="Arial"/>
        </w:rPr>
      </w:pPr>
      <w:r w:rsidRPr="00B07BEA">
        <w:rPr>
          <w:rFonts w:eastAsia="SimSun" w:cs="Arial"/>
        </w:rPr>
        <w:t>您无需为第三方雇佣的以下用户获取并分配</w:t>
      </w:r>
      <w:r w:rsidRPr="00B07BEA">
        <w:rPr>
          <w:rFonts w:eastAsia="SimSun" w:cs="Arial"/>
        </w:rPr>
        <w:t xml:space="preserve"> SAL</w:t>
      </w:r>
      <w:r w:rsidRPr="00B07BEA">
        <w:rPr>
          <w:rFonts w:eastAsia="SimSun" w:cs="Arial"/>
        </w:rPr>
        <w:t>：仅为提供与审计过程相关的补充专业会计或记帐服务而访问</w:t>
      </w:r>
      <w:r w:rsidRPr="00B07BEA">
        <w:rPr>
          <w:rFonts w:eastAsia="SimSun" w:cs="Arial"/>
        </w:rPr>
        <w:t xml:space="preserve"> Microsoft Dynamics AX 2012 R3 </w:t>
      </w:r>
      <w:r w:rsidRPr="00B07BEA">
        <w:rPr>
          <w:rFonts w:eastAsia="SimSun" w:cs="Arial"/>
        </w:rPr>
        <w:t>的用户。</w:t>
      </w:r>
    </w:p>
    <w:p w14:paraId="1A70F45E" w14:textId="77777777" w:rsidR="00E60E4C" w:rsidRPr="00B07BEA" w:rsidRDefault="00E60E4C" w:rsidP="00E60E4C">
      <w:pPr>
        <w:pStyle w:val="PURBlueStrong"/>
        <w:rPr>
          <w:rFonts w:eastAsia="SimSun" w:cs="Arial"/>
        </w:rPr>
      </w:pPr>
      <w:r w:rsidRPr="00B07BEA">
        <w:rPr>
          <w:rStyle w:val="PURBlueStrongChar"/>
          <w:rFonts w:eastAsia="SimSun" w:cs="Arial"/>
        </w:rPr>
        <w:t>本地化和翻译</w:t>
      </w:r>
    </w:p>
    <w:p w14:paraId="7A5B866C" w14:textId="77777777" w:rsidR="00E60E4C" w:rsidRPr="00B07BEA" w:rsidRDefault="00E60E4C" w:rsidP="00E60E4C">
      <w:pPr>
        <w:pStyle w:val="PURBody-Indented"/>
        <w:rPr>
          <w:rFonts w:eastAsia="SimSun" w:cs="Arial"/>
        </w:rPr>
      </w:pPr>
      <w:r w:rsidRPr="00B07BEA">
        <w:rPr>
          <w:rFonts w:eastAsia="SimSun" w:cs="Arial"/>
        </w:rPr>
        <w:t xml:space="preserve">Microsoft Dynamics AX </w:t>
      </w:r>
      <w:r w:rsidRPr="00B07BEA">
        <w:rPr>
          <w:rFonts w:eastAsia="SimSun" w:cs="Arial"/>
        </w:rPr>
        <w:t>由微软提供本地化、翻译和支持，并在特定国家</w:t>
      </w:r>
      <w:r w:rsidRPr="00B07BEA">
        <w:rPr>
          <w:rFonts w:eastAsia="SimSun" w:cs="Arial"/>
        </w:rPr>
        <w:t>/</w:t>
      </w:r>
      <w:r w:rsidRPr="00B07BEA">
        <w:rPr>
          <w:rFonts w:eastAsia="SimSun" w:cs="Arial"/>
        </w:rPr>
        <w:t>地区以特定语言发布。请参阅</w:t>
      </w:r>
      <w:r w:rsidRPr="00B07BEA">
        <w:rPr>
          <w:rFonts w:eastAsia="SimSun" w:cs="Arial"/>
        </w:rPr>
        <w:t xml:space="preserve"> </w:t>
      </w:r>
      <w:hyperlink r:id="rId61" w:history="1">
        <w:r w:rsidRPr="00B07BEA">
          <w:rPr>
            <w:rStyle w:val="Hyperlink"/>
            <w:rFonts w:eastAsia="SimSun" w:cs="Arial"/>
          </w:rPr>
          <w:t>http://www.microsoft.com/en-us/dynamics/erp-explore-ax-capabilities.aspx</w:t>
        </w:r>
      </w:hyperlink>
      <w:r w:rsidRPr="00B07BEA">
        <w:rPr>
          <w:rFonts w:eastAsia="SimSun" w:cs="Arial"/>
        </w:rPr>
        <w:t xml:space="preserve"> </w:t>
      </w:r>
      <w:r w:rsidRPr="00B07BEA">
        <w:rPr>
          <w:rFonts w:eastAsia="SimSun" w:cs="Arial"/>
        </w:rPr>
        <w:t>以了解微软是否提供翻译和本地化。</w:t>
      </w:r>
    </w:p>
    <w:p w14:paraId="2440D9FE" w14:textId="77777777" w:rsidR="00E60E4C" w:rsidRPr="00B07BEA" w:rsidRDefault="00E60E4C" w:rsidP="00E60E4C">
      <w:pPr>
        <w:pStyle w:val="PURBody-Indented"/>
        <w:rPr>
          <w:rFonts w:eastAsia="SimSun" w:cs="Arial"/>
        </w:rPr>
      </w:pPr>
      <w:r w:rsidRPr="00B07BEA">
        <w:rPr>
          <w:rFonts w:eastAsia="SimSun" w:cs="Arial"/>
        </w:rPr>
        <w:t>微软了解到，在某些情况下，您可能需要在其他地区使用在特定地区已本地化和</w:t>
      </w:r>
      <w:r w:rsidRPr="00B07BEA">
        <w:rPr>
          <w:rFonts w:eastAsia="SimSun" w:cs="Arial"/>
        </w:rPr>
        <w:t>/</w:t>
      </w:r>
      <w:r w:rsidRPr="00B07BEA">
        <w:rPr>
          <w:rFonts w:eastAsia="SimSun" w:cs="Arial"/>
        </w:rPr>
        <w:t>或翻译的特定模块或功能。由于法律和法规因地区而异，因此法律或法规的差异可能会影响在未创建所需功能的地区使用该功能。如果在微软已创建并普遍商业提供任何本地化或翻译版本的</w:t>
      </w:r>
      <w:r w:rsidRPr="00B07BEA">
        <w:rPr>
          <w:rFonts w:eastAsia="SimSun" w:cs="Arial"/>
        </w:rPr>
        <w:t xml:space="preserve"> Microsoft Dynamics </w:t>
      </w:r>
      <w:r w:rsidRPr="00B07BEA">
        <w:rPr>
          <w:rFonts w:eastAsia="SimSun" w:cs="Arial"/>
        </w:rPr>
        <w:t>软件或服务的地区之外使用此软件（包括通过此软件提供的任何在线服务），微软不会对其性能或适用性作出任何声明、保证、担保（明示、默示或以其他方式）或保障。请咨询要使用此软件的地理区域的税务专家，确认该功能是否适用于该地区。</w:t>
      </w:r>
    </w:p>
    <w:p w14:paraId="66F7A962" w14:textId="77777777" w:rsidR="00E60E4C" w:rsidRPr="00B07BEA" w:rsidRDefault="00E60E4C" w:rsidP="00E60E4C">
      <w:pPr>
        <w:pStyle w:val="PURBody-Indented"/>
        <w:rPr>
          <w:rFonts w:eastAsia="SimSun" w:cs="Arial"/>
        </w:rPr>
      </w:pPr>
      <w:r w:rsidRPr="00B07BEA">
        <w:rPr>
          <w:rFonts w:eastAsia="SimSun" w:cs="Arial"/>
        </w:rPr>
        <w:t>如果您希望对软件进行本地化和</w:t>
      </w:r>
      <w:r w:rsidRPr="00B07BEA">
        <w:rPr>
          <w:rFonts w:eastAsia="SimSun" w:cs="Arial"/>
        </w:rPr>
        <w:t>/</w:t>
      </w:r>
      <w:r w:rsidRPr="00B07BEA">
        <w:rPr>
          <w:rFonts w:eastAsia="SimSun" w:cs="Arial"/>
        </w:rPr>
        <w:t>或翻译，必须拥有最新且有效的</w:t>
      </w:r>
      <w:r w:rsidRPr="008A267B">
        <w:rPr>
          <w:rFonts w:ascii="SimSun" w:eastAsia="SimSun" w:hAnsi="SimSun" w:cs="Arial"/>
        </w:rPr>
        <w:t>“主要合作伙伴本地化和翻译许可协议”</w:t>
      </w:r>
      <w:r w:rsidRPr="00B07BEA">
        <w:rPr>
          <w:rFonts w:eastAsia="SimSun" w:cs="Arial"/>
        </w:rPr>
        <w:t>（以下简称</w:t>
      </w:r>
      <w:r w:rsidRPr="00B07BEA">
        <w:rPr>
          <w:rFonts w:eastAsia="SimSun" w:cs="Arial"/>
        </w:rPr>
        <w:t>“MPLLA”</w:t>
      </w:r>
      <w:r w:rsidRPr="00B07BEA">
        <w:rPr>
          <w:rFonts w:eastAsia="SimSun" w:cs="Arial"/>
        </w:rPr>
        <w:t>）。</w:t>
      </w:r>
      <w:r w:rsidR="00250708">
        <w:rPr>
          <w:rFonts w:eastAsia="SimSun" w:cs="Arial"/>
          <w:lang w:val="en-US"/>
        </w:rPr>
        <w:br/>
      </w:r>
      <w:r w:rsidRPr="00B07BEA">
        <w:rPr>
          <w:rFonts w:eastAsia="SimSun" w:cs="Arial"/>
        </w:rPr>
        <w:t>如需关于</w:t>
      </w:r>
      <w:r w:rsidRPr="00B07BEA">
        <w:rPr>
          <w:rFonts w:eastAsia="SimSun" w:cs="Arial"/>
        </w:rPr>
        <w:t xml:space="preserve"> MPLLA </w:t>
      </w:r>
      <w:r w:rsidRPr="00B07BEA">
        <w:rPr>
          <w:rFonts w:eastAsia="SimSun" w:cs="Arial"/>
        </w:rPr>
        <w:t>及</w:t>
      </w:r>
      <w:r w:rsidRPr="00B07BEA">
        <w:rPr>
          <w:rFonts w:eastAsia="SimSun" w:cs="Arial"/>
        </w:rPr>
        <w:t xml:space="preserve"> Microsoft Dynamics </w:t>
      </w:r>
      <w:r w:rsidRPr="00B07BEA">
        <w:rPr>
          <w:rFonts w:eastAsia="SimSun" w:cs="Arial"/>
        </w:rPr>
        <w:t>合作伙伴本地化和翻译许可计划的更多信息，请访问</w:t>
      </w:r>
      <w:r w:rsidRPr="00B07BEA">
        <w:rPr>
          <w:rFonts w:eastAsia="SimSun" w:cs="Arial"/>
        </w:rPr>
        <w:t xml:space="preserve"> </w:t>
      </w:r>
      <w:hyperlink r:id="rId62" w:history="1">
        <w:r w:rsidRPr="00B07BEA">
          <w:rPr>
            <w:rStyle w:val="Hyperlink"/>
            <w:rFonts w:eastAsia="SimSun" w:cs="Arial"/>
          </w:rPr>
          <w:t>https://mbs.microsoft.com/partnersource/partneressentials/pllp</w:t>
        </w:r>
      </w:hyperlink>
      <w:r w:rsidRPr="00B07BEA">
        <w:rPr>
          <w:rFonts w:eastAsia="SimSun" w:cs="Arial"/>
        </w:rPr>
        <w:t xml:space="preserve"> </w:t>
      </w:r>
      <w:r w:rsidRPr="00B07BEA">
        <w:rPr>
          <w:rFonts w:eastAsia="SimSun" w:cs="Arial"/>
        </w:rPr>
        <w:t>或联系您的合作伙伴客户经理。</w:t>
      </w:r>
    </w:p>
    <w:p w14:paraId="4629F2B6" w14:textId="77777777" w:rsidR="00E60E4C" w:rsidRPr="00B07BEA" w:rsidRDefault="00E60E4C" w:rsidP="00E60E4C">
      <w:pPr>
        <w:pStyle w:val="PURBlueStrong"/>
        <w:rPr>
          <w:rFonts w:eastAsia="SimSun" w:cs="Arial"/>
        </w:rPr>
      </w:pPr>
      <w:r w:rsidRPr="00B07BEA">
        <w:rPr>
          <w:rStyle w:val="PURBlueStrongChar"/>
          <w:rFonts w:eastAsia="SimSun" w:cs="Arial"/>
        </w:rPr>
        <w:t xml:space="preserve">SAL </w:t>
      </w:r>
      <w:r w:rsidRPr="00B07BEA">
        <w:rPr>
          <w:rStyle w:val="PURBlueStrongChar"/>
          <w:rFonts w:eastAsia="SimSun" w:cs="Arial"/>
        </w:rPr>
        <w:t>使用权利</w:t>
      </w:r>
    </w:p>
    <w:p w14:paraId="52510F5A" w14:textId="77777777" w:rsidR="00E60E4C" w:rsidRPr="00B07BEA" w:rsidRDefault="00E60E4C" w:rsidP="00E60E4C">
      <w:pPr>
        <w:ind w:firstLine="274"/>
        <w:contextualSpacing/>
        <w:rPr>
          <w:rFonts w:eastAsia="SimSun" w:cs="Arial"/>
        </w:rPr>
      </w:pPr>
      <w:r w:rsidRPr="00B07BEA">
        <w:rPr>
          <w:rFonts w:eastAsia="SimSun" w:cs="Arial"/>
          <w:color w:val="404040" w:themeColor="text1" w:themeTint="BF"/>
          <w:sz w:val="18"/>
        </w:rPr>
        <w:t>以下概述了不同</w:t>
      </w:r>
      <w:r w:rsidRPr="00B07BEA">
        <w:rPr>
          <w:rFonts w:eastAsia="SimSun" w:cs="Arial"/>
          <w:color w:val="404040" w:themeColor="text1" w:themeTint="BF"/>
          <w:sz w:val="18"/>
        </w:rPr>
        <w:t xml:space="preserve"> Microsoft Dynamics AX 2012 R3 SAL </w:t>
      </w:r>
      <w:r w:rsidRPr="00B07BEA">
        <w:rPr>
          <w:rFonts w:eastAsia="SimSun" w:cs="Arial"/>
          <w:color w:val="404040" w:themeColor="text1" w:themeTint="BF"/>
          <w:sz w:val="18"/>
        </w:rPr>
        <w:t>允许的使用情况：</w:t>
      </w:r>
    </w:p>
    <w:p w14:paraId="0AC6C45E" w14:textId="77777777" w:rsidR="00E60E4C" w:rsidRPr="00B07BEA" w:rsidRDefault="00E60E4C" w:rsidP="00E60E4C">
      <w:pPr>
        <w:pStyle w:val="ProductList-Body"/>
        <w:tabs>
          <w:tab w:val="clear" w:pos="158"/>
          <w:tab w:val="left" w:pos="270"/>
        </w:tabs>
        <w:spacing w:after="120"/>
        <w:ind w:left="270"/>
        <w:rPr>
          <w:rFonts w:ascii="Arial" w:eastAsia="SimSun" w:hAnsi="Arial" w:cs="Arial"/>
        </w:rPr>
      </w:pPr>
      <w:r w:rsidRPr="00B07BEA">
        <w:rPr>
          <w:rFonts w:ascii="Arial" w:eastAsia="SimSun" w:hAnsi="Arial" w:cs="Arial"/>
          <w:b/>
          <w:color w:val="404040" w:themeColor="text1" w:themeTint="BF"/>
        </w:rPr>
        <w:t>自助服务</w:t>
      </w:r>
      <w:r w:rsidRPr="00B07BEA">
        <w:rPr>
          <w:rFonts w:ascii="Arial" w:eastAsia="SimSun" w:hAnsi="Arial" w:cs="Arial"/>
          <w:b/>
          <w:color w:val="404040" w:themeColor="text1" w:themeTint="BF"/>
        </w:rPr>
        <w:t xml:space="preserve"> SAL</w:t>
      </w:r>
      <w:r w:rsidRPr="00B07BEA">
        <w:rPr>
          <w:rFonts w:ascii="Arial" w:eastAsia="SimSun" w:hAnsi="Arial" w:cs="Arial"/>
          <w:b/>
          <w:color w:val="404040" w:themeColor="text1" w:themeTint="BF"/>
        </w:rPr>
        <w:t>（基本</w:t>
      </w:r>
      <w:r w:rsidRPr="00B07BEA">
        <w:rPr>
          <w:rFonts w:ascii="Arial" w:eastAsia="SimSun" w:hAnsi="Arial" w:cs="Arial"/>
          <w:b/>
          <w:color w:val="404040" w:themeColor="text1" w:themeTint="BF"/>
        </w:rPr>
        <w:t xml:space="preserve"> SAL</w:t>
      </w:r>
      <w:r w:rsidRPr="00B07BEA">
        <w:rPr>
          <w:rFonts w:ascii="Arial" w:eastAsia="SimSun" w:hAnsi="Arial" w:cs="Arial"/>
          <w:b/>
          <w:color w:val="404040" w:themeColor="text1" w:themeTint="BF"/>
        </w:rPr>
        <w:t>）：</w:t>
      </w:r>
      <w:r w:rsidRPr="00B07BEA">
        <w:rPr>
          <w:rFonts w:ascii="Arial" w:eastAsia="SimSun" w:hAnsi="Arial" w:cs="Arial"/>
          <w:color w:val="404040" w:themeColor="text1" w:themeTint="BF"/>
        </w:rPr>
        <w:t>授予用户自己使用而非为其他个人或代表其他个人执行以下操作的权利：</w:t>
      </w:r>
      <w:r w:rsidRPr="00B07BEA">
        <w:rPr>
          <w:rFonts w:ascii="Arial" w:eastAsia="SimSun" w:hAnsi="Arial" w:cs="Arial"/>
          <w:color w:val="404040" w:themeColor="text1" w:themeTint="BF"/>
        </w:rPr>
        <w:t xml:space="preserve">(i) </w:t>
      </w:r>
      <w:r w:rsidRPr="00B07BEA">
        <w:rPr>
          <w:rFonts w:ascii="Arial" w:eastAsia="SimSun" w:hAnsi="Arial" w:cs="Arial"/>
          <w:color w:val="404040" w:themeColor="text1" w:themeTint="BF"/>
        </w:rPr>
        <w:t>仅出于工资单处理目的记录时间结果，</w:t>
      </w:r>
      <w:r w:rsidRPr="00B07BEA">
        <w:rPr>
          <w:rFonts w:ascii="Arial" w:eastAsia="SimSun" w:hAnsi="Arial" w:cs="Arial"/>
          <w:color w:val="404040" w:themeColor="text1" w:themeTint="BF"/>
        </w:rPr>
        <w:t xml:space="preserve">(ii) </w:t>
      </w:r>
      <w:r w:rsidRPr="00B07BEA">
        <w:rPr>
          <w:rFonts w:ascii="Arial" w:eastAsia="SimSun" w:hAnsi="Arial" w:cs="Arial"/>
          <w:color w:val="404040" w:themeColor="text1" w:themeTint="BF"/>
        </w:rPr>
        <w:t>仅出于补偿目的记录费用，</w:t>
      </w:r>
      <w:r w:rsidRPr="00B07BEA">
        <w:rPr>
          <w:rFonts w:ascii="Arial" w:eastAsia="SimSun" w:hAnsi="Arial" w:cs="Arial"/>
          <w:color w:val="404040" w:themeColor="text1" w:themeTint="BF"/>
        </w:rPr>
        <w:t xml:space="preserve">(iii) </w:t>
      </w:r>
      <w:r w:rsidRPr="00B07BEA">
        <w:rPr>
          <w:rFonts w:ascii="Arial" w:eastAsia="SimSun" w:hAnsi="Arial" w:cs="Arial"/>
          <w:color w:val="404040" w:themeColor="text1" w:themeTint="BF"/>
        </w:rPr>
        <w:t>管理个人信息，</w:t>
      </w:r>
      <w:r w:rsidRPr="00B07BEA">
        <w:rPr>
          <w:rFonts w:ascii="Arial" w:eastAsia="SimSun" w:hAnsi="Arial" w:cs="Arial"/>
          <w:color w:val="404040" w:themeColor="text1" w:themeTint="BF"/>
        </w:rPr>
        <w:t xml:space="preserve">(iv) </w:t>
      </w:r>
      <w:r w:rsidRPr="00B07BEA">
        <w:rPr>
          <w:rFonts w:ascii="Arial" w:eastAsia="SimSun" w:hAnsi="Arial" w:cs="Arial"/>
          <w:color w:val="404040" w:themeColor="text1" w:themeTint="BF"/>
        </w:rPr>
        <w:t>创建申请以及</w:t>
      </w:r>
      <w:r w:rsidRPr="00B07BEA">
        <w:rPr>
          <w:rFonts w:ascii="Arial" w:eastAsia="SimSun" w:hAnsi="Arial" w:cs="Arial"/>
          <w:color w:val="404040" w:themeColor="text1" w:themeTint="BF"/>
        </w:rPr>
        <w:t xml:space="preserve"> (v) </w:t>
      </w:r>
      <w:r w:rsidRPr="00B07BEA">
        <w:rPr>
          <w:rFonts w:ascii="Arial" w:eastAsia="SimSun" w:hAnsi="Arial" w:cs="Arial"/>
          <w:color w:val="404040" w:themeColor="text1" w:themeTint="BF"/>
        </w:rPr>
        <w:t>管理与这些活动相关的预算</w:t>
      </w:r>
    </w:p>
    <w:p w14:paraId="0668075E" w14:textId="77777777" w:rsidR="00E60E4C" w:rsidRPr="00B07BEA" w:rsidRDefault="00E60E4C" w:rsidP="00E60E4C">
      <w:pPr>
        <w:pStyle w:val="ProductList-Body"/>
        <w:tabs>
          <w:tab w:val="clear" w:pos="158"/>
          <w:tab w:val="left" w:pos="270"/>
        </w:tabs>
        <w:spacing w:after="120"/>
        <w:ind w:left="270"/>
        <w:rPr>
          <w:rFonts w:ascii="Arial" w:eastAsia="SimSun" w:hAnsi="Arial" w:cs="Arial"/>
        </w:rPr>
      </w:pPr>
      <w:r w:rsidRPr="00B07BEA">
        <w:rPr>
          <w:rFonts w:ascii="Arial" w:eastAsia="SimSun" w:hAnsi="Arial" w:cs="Arial"/>
          <w:b/>
          <w:color w:val="404040" w:themeColor="text1" w:themeTint="BF"/>
        </w:rPr>
        <w:t>任务</w:t>
      </w:r>
      <w:r w:rsidRPr="00B07BEA">
        <w:rPr>
          <w:rFonts w:ascii="Arial" w:eastAsia="SimSun" w:hAnsi="Arial" w:cs="Arial"/>
          <w:b/>
          <w:color w:val="404040" w:themeColor="text1" w:themeTint="BF"/>
        </w:rPr>
        <w:t xml:space="preserve"> SAL</w:t>
      </w:r>
      <w:r w:rsidRPr="00B07BEA">
        <w:rPr>
          <w:rFonts w:ascii="Arial" w:eastAsia="SimSun" w:hAnsi="Arial" w:cs="Arial"/>
          <w:b/>
          <w:color w:val="404040" w:themeColor="text1" w:themeTint="BF"/>
        </w:rPr>
        <w:t>（自助服务</w:t>
      </w:r>
      <w:r w:rsidRPr="00B07BEA">
        <w:rPr>
          <w:rFonts w:ascii="Arial" w:eastAsia="SimSun" w:hAnsi="Arial" w:cs="Arial"/>
          <w:b/>
          <w:color w:val="404040" w:themeColor="text1" w:themeTint="BF"/>
        </w:rPr>
        <w:t xml:space="preserve"> SAL + </w:t>
      </w:r>
      <w:r w:rsidRPr="00B07BEA">
        <w:rPr>
          <w:rFonts w:ascii="Arial" w:eastAsia="SimSun" w:hAnsi="Arial" w:cs="Arial"/>
          <w:b/>
          <w:color w:val="404040" w:themeColor="text1" w:themeTint="BF"/>
        </w:rPr>
        <w:t>任务附加</w:t>
      </w:r>
      <w:r w:rsidRPr="00B07BEA">
        <w:rPr>
          <w:rFonts w:ascii="Arial" w:eastAsia="SimSun" w:hAnsi="Arial" w:cs="Arial"/>
          <w:b/>
          <w:color w:val="404040" w:themeColor="text1" w:themeTint="BF"/>
        </w:rPr>
        <w:t xml:space="preserve"> SAL</w:t>
      </w:r>
      <w:r w:rsidRPr="00B07BEA">
        <w:rPr>
          <w:rFonts w:ascii="Arial" w:eastAsia="SimSun" w:hAnsi="Arial" w:cs="Arial"/>
          <w:b/>
          <w:color w:val="404040" w:themeColor="text1" w:themeTint="BF"/>
        </w:rPr>
        <w:t>）：</w:t>
      </w:r>
      <w:r w:rsidRPr="00B07BEA">
        <w:rPr>
          <w:rFonts w:ascii="Arial" w:eastAsia="SimSun" w:hAnsi="Arial" w:cs="Arial"/>
          <w:color w:val="404040" w:themeColor="text1" w:themeTint="BF"/>
        </w:rPr>
        <w:t>授予用户执行以下操作的权利：</w:t>
      </w:r>
      <w:r w:rsidRPr="00B07BEA">
        <w:rPr>
          <w:rFonts w:ascii="Arial" w:eastAsia="SimSun" w:hAnsi="Arial" w:cs="Arial"/>
          <w:color w:val="404040" w:themeColor="text1" w:themeTint="BF"/>
        </w:rPr>
        <w:t xml:space="preserve">(i) </w:t>
      </w:r>
      <w:r w:rsidRPr="00B07BEA">
        <w:rPr>
          <w:rFonts w:ascii="Arial" w:eastAsia="SimSun" w:hAnsi="Arial" w:cs="Arial"/>
          <w:color w:val="404040" w:themeColor="text1" w:themeTint="BF"/>
        </w:rPr>
        <w:t>记录并审批任何类型的时间和费用，</w:t>
      </w:r>
      <w:r w:rsidRPr="00B07BEA">
        <w:rPr>
          <w:rFonts w:ascii="Arial" w:eastAsia="SimSun" w:hAnsi="Arial" w:cs="Arial"/>
          <w:color w:val="404040" w:themeColor="text1" w:themeTint="BF"/>
        </w:rPr>
        <w:t xml:space="preserve">(ii) </w:t>
      </w:r>
      <w:r w:rsidRPr="00B07BEA">
        <w:rPr>
          <w:rFonts w:ascii="Arial" w:eastAsia="SimSun" w:hAnsi="Arial" w:cs="Arial"/>
          <w:color w:val="404040" w:themeColor="text1" w:themeTint="BF"/>
        </w:rPr>
        <w:t>审批发票，</w:t>
      </w:r>
      <w:r w:rsidRPr="00B07BEA">
        <w:rPr>
          <w:rFonts w:ascii="Arial" w:eastAsia="SimSun" w:hAnsi="Arial" w:cs="Arial"/>
          <w:color w:val="404040" w:themeColor="text1" w:themeTint="BF"/>
        </w:rPr>
        <w:t xml:space="preserve">(iii) </w:t>
      </w:r>
      <w:r w:rsidRPr="00B07BEA">
        <w:rPr>
          <w:rFonts w:ascii="Arial" w:eastAsia="SimSun" w:hAnsi="Arial" w:cs="Arial"/>
          <w:color w:val="404040" w:themeColor="text1" w:themeTint="BF"/>
        </w:rPr>
        <w:t>审批所有与自助服务相关的事务以及</w:t>
      </w:r>
      <w:r w:rsidRPr="00B07BEA">
        <w:rPr>
          <w:rFonts w:ascii="Arial" w:eastAsia="SimSun" w:hAnsi="Arial" w:cs="Arial"/>
          <w:color w:val="404040" w:themeColor="text1" w:themeTint="BF"/>
        </w:rPr>
        <w:t xml:space="preserve"> (iv) </w:t>
      </w:r>
      <w:r w:rsidRPr="00B07BEA">
        <w:rPr>
          <w:rFonts w:ascii="Arial" w:eastAsia="SimSun" w:hAnsi="Arial" w:cs="Arial"/>
          <w:color w:val="404040" w:themeColor="text1" w:themeTint="BF"/>
        </w:rPr>
        <w:t>操作销售点设备或仓库设备。</w:t>
      </w:r>
    </w:p>
    <w:p w14:paraId="5FEF63FC" w14:textId="77777777" w:rsidR="00E60E4C" w:rsidRPr="00B07BEA" w:rsidRDefault="00E60E4C" w:rsidP="00666D42">
      <w:pPr>
        <w:pStyle w:val="ProductList-Body"/>
        <w:numPr>
          <w:ilvl w:val="0"/>
          <w:numId w:val="23"/>
        </w:numPr>
        <w:tabs>
          <w:tab w:val="clear" w:pos="158"/>
          <w:tab w:val="left" w:pos="270"/>
        </w:tabs>
        <w:spacing w:after="120"/>
        <w:rPr>
          <w:rFonts w:ascii="Arial" w:eastAsia="SimSun" w:hAnsi="Arial" w:cs="Arial"/>
        </w:rPr>
      </w:pPr>
      <w:r w:rsidRPr="008A267B">
        <w:rPr>
          <w:rFonts w:ascii="SimSun" w:eastAsia="SimSun" w:hAnsi="SimSun" w:cs="Arial"/>
          <w:color w:val="404040" w:themeColor="text1" w:themeTint="BF"/>
        </w:rPr>
        <w:t>“商业网点”或“商店”</w:t>
      </w:r>
      <w:r w:rsidRPr="00B07BEA">
        <w:rPr>
          <w:rFonts w:ascii="Arial" w:eastAsia="SimSun" w:hAnsi="Arial" w:cs="Arial"/>
          <w:color w:val="404040" w:themeColor="text1" w:themeTint="BF"/>
        </w:rPr>
        <w:t>是指由您经营的用于完成向客户销售商品或服务的事务的物理地点（静态或流动）。</w:t>
      </w:r>
    </w:p>
    <w:p w14:paraId="7DDB9548" w14:textId="77777777" w:rsidR="00E60E4C" w:rsidRPr="00B07BEA" w:rsidRDefault="00E60E4C" w:rsidP="00666D42">
      <w:pPr>
        <w:pStyle w:val="ProductList-Body"/>
        <w:numPr>
          <w:ilvl w:val="0"/>
          <w:numId w:val="23"/>
        </w:numPr>
        <w:tabs>
          <w:tab w:val="clear" w:pos="158"/>
          <w:tab w:val="left" w:pos="270"/>
        </w:tabs>
        <w:spacing w:after="120"/>
        <w:rPr>
          <w:rFonts w:ascii="Arial" w:eastAsia="SimSun" w:hAnsi="Arial" w:cs="Arial"/>
        </w:rPr>
      </w:pPr>
      <w:r w:rsidRPr="008A267B">
        <w:rPr>
          <w:rFonts w:ascii="SimSun" w:eastAsia="SimSun" w:hAnsi="SimSun" w:cs="Arial"/>
          <w:color w:val="404040" w:themeColor="text1" w:themeTint="BF"/>
        </w:rPr>
        <w:lastRenderedPageBreak/>
        <w:t>“执行仓库管理职能”</w:t>
      </w:r>
      <w:r w:rsidRPr="00B07BEA">
        <w:rPr>
          <w:rFonts w:ascii="Arial" w:eastAsia="SimSun" w:hAnsi="Arial" w:cs="Arial"/>
          <w:color w:val="404040" w:themeColor="text1" w:themeTint="BF"/>
        </w:rPr>
        <w:t>是指商品接收、储存、执行内部转仓、分拣、打包和发货，在仓库管理系统上下文中执行库存清点，在捕获为原材料和完成品在仓库和生产线之间的转移时根据生产订单发布产量和材料消耗（排除所有其他类型的事务）。</w:t>
      </w:r>
    </w:p>
    <w:p w14:paraId="6BFAEA15" w14:textId="77777777" w:rsidR="00E60E4C" w:rsidRPr="00B07BEA" w:rsidRDefault="00E60E4C" w:rsidP="00666D42">
      <w:pPr>
        <w:pStyle w:val="ProductList-Body"/>
        <w:numPr>
          <w:ilvl w:val="0"/>
          <w:numId w:val="23"/>
        </w:numPr>
        <w:tabs>
          <w:tab w:val="clear" w:pos="158"/>
          <w:tab w:val="left" w:pos="270"/>
        </w:tabs>
        <w:spacing w:after="120"/>
        <w:rPr>
          <w:rFonts w:ascii="Arial" w:eastAsia="SimSun" w:hAnsi="Arial" w:cs="Arial"/>
        </w:rPr>
      </w:pPr>
      <w:r w:rsidRPr="008A267B">
        <w:rPr>
          <w:rFonts w:ascii="SimSun" w:eastAsia="SimSun" w:hAnsi="SimSun" w:cs="Arial"/>
          <w:color w:val="404040" w:themeColor="text1" w:themeTint="BF"/>
        </w:rPr>
        <w:t>“销售点设备”是指商业网点配备的可供任何个人用于完成向客户销售商品或服务的事务的设备</w:t>
      </w:r>
      <w:r w:rsidRPr="00B07BEA">
        <w:rPr>
          <w:rFonts w:ascii="Arial" w:eastAsia="SimSun" w:hAnsi="Arial" w:cs="Arial"/>
          <w:color w:val="404040" w:themeColor="text1" w:themeTint="BF"/>
        </w:rPr>
        <w:t>。</w:t>
      </w:r>
    </w:p>
    <w:p w14:paraId="13F31C72" w14:textId="77777777" w:rsidR="00E60E4C" w:rsidRPr="00B07BEA" w:rsidRDefault="00E60E4C" w:rsidP="00666D42">
      <w:pPr>
        <w:pStyle w:val="ProductList-Body"/>
        <w:numPr>
          <w:ilvl w:val="0"/>
          <w:numId w:val="23"/>
        </w:numPr>
        <w:tabs>
          <w:tab w:val="clear" w:pos="158"/>
          <w:tab w:val="left" w:pos="270"/>
        </w:tabs>
        <w:spacing w:after="120"/>
        <w:rPr>
          <w:rFonts w:ascii="Arial" w:eastAsia="SimSun" w:hAnsi="Arial" w:cs="Arial"/>
        </w:rPr>
      </w:pPr>
      <w:r w:rsidRPr="008A267B">
        <w:rPr>
          <w:rFonts w:ascii="SimSun" w:eastAsia="SimSun" w:hAnsi="SimSun" w:cs="Arial"/>
          <w:color w:val="404040" w:themeColor="text1" w:themeTint="BF"/>
        </w:rPr>
        <w:t>“仓库设备”是指专门用于执行仓库管理职能的设备</w:t>
      </w:r>
      <w:r w:rsidRPr="00B07BEA">
        <w:rPr>
          <w:rFonts w:ascii="Arial" w:eastAsia="SimSun" w:hAnsi="Arial" w:cs="Arial"/>
          <w:color w:val="404040" w:themeColor="text1" w:themeTint="BF"/>
        </w:rPr>
        <w:t>。每个仓库设备都必须：</w:t>
      </w:r>
      <w:r w:rsidRPr="00B07BEA">
        <w:rPr>
          <w:rFonts w:ascii="Arial" w:eastAsia="SimSun" w:hAnsi="Arial" w:cs="Arial"/>
          <w:color w:val="404040" w:themeColor="text1" w:themeTint="BF"/>
        </w:rPr>
        <w:t xml:space="preserve">(i) </w:t>
      </w:r>
      <w:r w:rsidRPr="00B07BEA">
        <w:rPr>
          <w:rFonts w:ascii="Arial" w:eastAsia="SimSun" w:hAnsi="Arial" w:cs="Arial"/>
          <w:color w:val="404040" w:themeColor="text1" w:themeTint="BF"/>
        </w:rPr>
        <w:t>不具备蜂窝功能，</w:t>
      </w:r>
      <w:r w:rsidRPr="00B07BEA">
        <w:rPr>
          <w:rFonts w:ascii="Arial" w:eastAsia="SimSun" w:hAnsi="Arial" w:cs="Arial"/>
          <w:color w:val="404040" w:themeColor="text1" w:themeTint="BF"/>
        </w:rPr>
        <w:t xml:space="preserve">(ii) </w:t>
      </w:r>
      <w:r w:rsidRPr="00B07BEA">
        <w:rPr>
          <w:rFonts w:ascii="Arial" w:eastAsia="SimSun" w:hAnsi="Arial" w:cs="Arial"/>
          <w:color w:val="404040" w:themeColor="text1" w:themeTint="BF"/>
        </w:rPr>
        <w:t>在设备为手持设备时具有内置的条形码扫描器。</w:t>
      </w:r>
    </w:p>
    <w:p w14:paraId="7096FBC8" w14:textId="77777777" w:rsidR="00E60E4C" w:rsidRPr="00B07BEA" w:rsidRDefault="00E60E4C" w:rsidP="00E60E4C">
      <w:pPr>
        <w:pStyle w:val="ProductList-Body"/>
        <w:tabs>
          <w:tab w:val="clear" w:pos="158"/>
          <w:tab w:val="left" w:pos="270"/>
        </w:tabs>
        <w:spacing w:after="120"/>
        <w:ind w:left="270"/>
        <w:rPr>
          <w:rFonts w:ascii="Arial" w:eastAsia="SimSun" w:hAnsi="Arial" w:cs="Arial"/>
        </w:rPr>
      </w:pPr>
      <w:r w:rsidRPr="00B07BEA">
        <w:rPr>
          <w:rFonts w:ascii="Arial" w:eastAsia="SimSun" w:hAnsi="Arial" w:cs="Arial"/>
          <w:b/>
          <w:color w:val="404040" w:themeColor="text1" w:themeTint="BF"/>
        </w:rPr>
        <w:t>功能</w:t>
      </w:r>
      <w:r w:rsidRPr="00B07BEA">
        <w:rPr>
          <w:rFonts w:ascii="Arial" w:eastAsia="SimSun" w:hAnsi="Arial" w:cs="Arial"/>
          <w:b/>
          <w:color w:val="404040" w:themeColor="text1" w:themeTint="BF"/>
        </w:rPr>
        <w:t xml:space="preserve"> SAL</w:t>
      </w:r>
      <w:r w:rsidRPr="00B07BEA">
        <w:rPr>
          <w:rFonts w:ascii="Arial" w:eastAsia="SimSun" w:hAnsi="Arial" w:cs="Arial"/>
          <w:b/>
          <w:color w:val="404040" w:themeColor="text1" w:themeTint="BF"/>
        </w:rPr>
        <w:t>（任务</w:t>
      </w:r>
      <w:r w:rsidRPr="00B07BEA">
        <w:rPr>
          <w:rFonts w:ascii="Arial" w:eastAsia="SimSun" w:hAnsi="Arial" w:cs="Arial"/>
          <w:b/>
          <w:color w:val="404040" w:themeColor="text1" w:themeTint="BF"/>
        </w:rPr>
        <w:t xml:space="preserve"> SAL</w:t>
      </w:r>
      <w:r w:rsidRPr="00B07BEA">
        <w:rPr>
          <w:rFonts w:ascii="Arial" w:eastAsia="SimSun" w:hAnsi="Arial" w:cs="Arial"/>
          <w:b/>
          <w:color w:val="404040" w:themeColor="text1" w:themeTint="BF"/>
          <w:szCs w:val="18"/>
        </w:rPr>
        <w:t xml:space="preserve"> + </w:t>
      </w:r>
      <w:r w:rsidRPr="00B07BEA">
        <w:rPr>
          <w:rFonts w:ascii="Arial" w:eastAsia="SimSun" w:hAnsi="Arial" w:cs="Arial"/>
          <w:b/>
          <w:color w:val="404040" w:themeColor="text1" w:themeTint="BF"/>
          <w:szCs w:val="18"/>
        </w:rPr>
        <w:t>功能附加</w:t>
      </w:r>
      <w:r w:rsidRPr="00B07BEA">
        <w:rPr>
          <w:rFonts w:ascii="Arial" w:eastAsia="SimSun" w:hAnsi="Arial" w:cs="Arial"/>
          <w:b/>
          <w:color w:val="404040" w:themeColor="text1" w:themeTint="BF"/>
          <w:szCs w:val="18"/>
        </w:rPr>
        <w:t xml:space="preserve"> SAL</w:t>
      </w:r>
      <w:r w:rsidRPr="00B07BEA">
        <w:rPr>
          <w:rFonts w:ascii="Arial" w:eastAsia="SimSun" w:hAnsi="Arial" w:cs="Arial"/>
          <w:b/>
          <w:color w:val="404040" w:themeColor="text1" w:themeTint="BF"/>
          <w:szCs w:val="18"/>
        </w:rPr>
        <w:t>）：</w:t>
      </w:r>
      <w:r w:rsidRPr="00B07BEA">
        <w:rPr>
          <w:rFonts w:ascii="Arial" w:eastAsia="SimSun" w:hAnsi="Arial" w:cs="Arial"/>
          <w:color w:val="404040" w:themeColor="text1" w:themeTint="BF"/>
          <w:szCs w:val="18"/>
        </w:rPr>
        <w:t>授予用户执行以下操作的权利：</w:t>
      </w:r>
      <w:r w:rsidRPr="00B07BEA">
        <w:rPr>
          <w:rFonts w:ascii="Arial" w:eastAsia="SimSun" w:hAnsi="Arial" w:cs="Arial"/>
          <w:color w:val="404040" w:themeColor="text1" w:themeTint="BF"/>
          <w:szCs w:val="18"/>
        </w:rPr>
        <w:t xml:space="preserve">(i) </w:t>
      </w:r>
      <w:r w:rsidRPr="00B07BEA">
        <w:rPr>
          <w:rFonts w:ascii="Arial" w:eastAsia="SimSun" w:hAnsi="Arial" w:cs="Arial"/>
          <w:color w:val="404040" w:themeColor="text1" w:themeTint="BF"/>
          <w:szCs w:val="18"/>
        </w:rPr>
        <w:t>使用软件提供的既定的运营周期和业务流程；</w:t>
      </w:r>
      <w:r w:rsidRPr="00B07BEA">
        <w:rPr>
          <w:rFonts w:ascii="Arial" w:eastAsia="SimSun" w:hAnsi="Arial" w:cs="Arial"/>
          <w:color w:val="404040" w:themeColor="text1" w:themeTint="BF"/>
          <w:szCs w:val="18"/>
        </w:rPr>
        <w:t xml:space="preserve">(ii) </w:t>
      </w:r>
      <w:r w:rsidRPr="00B07BEA">
        <w:rPr>
          <w:rFonts w:ascii="Arial" w:eastAsia="SimSun" w:hAnsi="Arial" w:cs="Arial"/>
          <w:color w:val="404040" w:themeColor="text1" w:themeTint="BF"/>
          <w:szCs w:val="18"/>
        </w:rPr>
        <w:t>创建和更新</w:t>
      </w:r>
      <w:r w:rsidRPr="00B07BEA">
        <w:rPr>
          <w:rFonts w:ascii="Arial" w:eastAsia="SimSun" w:hAnsi="Arial" w:cs="Arial"/>
          <w:color w:val="404040" w:themeColor="text1" w:themeTint="BF"/>
          <w:szCs w:val="18"/>
        </w:rPr>
        <w:t xml:space="preserve"> (a) </w:t>
      </w:r>
      <w:r w:rsidRPr="00B07BEA">
        <w:rPr>
          <w:rFonts w:ascii="Arial" w:eastAsia="SimSun" w:hAnsi="Arial" w:cs="Arial"/>
          <w:color w:val="404040" w:themeColor="text1" w:themeTint="BF"/>
          <w:szCs w:val="18"/>
        </w:rPr>
        <w:t>职位申请或</w:t>
      </w:r>
      <w:r w:rsidRPr="00B07BEA">
        <w:rPr>
          <w:rFonts w:ascii="Arial" w:eastAsia="SimSun" w:hAnsi="Arial" w:cs="Arial"/>
          <w:color w:val="404040" w:themeColor="text1" w:themeTint="BF"/>
          <w:szCs w:val="18"/>
        </w:rPr>
        <w:t xml:space="preserve"> (b) </w:t>
      </w:r>
      <w:r w:rsidRPr="00B07BEA">
        <w:rPr>
          <w:rFonts w:ascii="Arial" w:eastAsia="SimSun" w:hAnsi="Arial" w:cs="Arial"/>
          <w:color w:val="404040" w:themeColor="text1" w:themeTint="BF"/>
          <w:szCs w:val="18"/>
        </w:rPr>
        <w:t>与</w:t>
      </w:r>
      <w:r w:rsidRPr="00B07BEA">
        <w:rPr>
          <w:rFonts w:ascii="Arial" w:eastAsia="SimSun" w:hAnsi="Arial" w:cs="Arial"/>
          <w:color w:val="404040" w:themeColor="text1" w:themeTint="BF"/>
          <w:szCs w:val="18"/>
        </w:rPr>
        <w:t xml:space="preserve"> </w:t>
      </w:r>
      <w:r w:rsidRPr="00B07BEA">
        <w:rPr>
          <w:rFonts w:ascii="Arial" w:eastAsia="SimSun" w:hAnsi="Arial" w:cs="Arial"/>
          <w:color w:val="404040" w:themeColor="text1" w:themeTint="BF"/>
          <w:szCs w:val="18"/>
        </w:rPr>
        <w:t>应用程序、员工、客户、供应商或部件目录相关的主数据记录</w:t>
      </w:r>
      <w:r w:rsidRPr="00B07BEA">
        <w:rPr>
          <w:rFonts w:ascii="Arial" w:eastAsia="SimSun" w:hAnsi="Arial" w:cs="Arial"/>
          <w:color w:val="404040" w:themeColor="text1" w:themeTint="BF"/>
        </w:rPr>
        <w:t>；</w:t>
      </w:r>
      <w:r w:rsidRPr="00B07BEA">
        <w:rPr>
          <w:rFonts w:ascii="Arial" w:eastAsia="SimSun" w:hAnsi="Arial" w:cs="Arial"/>
          <w:color w:val="404040" w:themeColor="text1" w:themeTint="BF"/>
        </w:rPr>
        <w:t xml:space="preserve">(iii) </w:t>
      </w:r>
      <w:r w:rsidRPr="00B07BEA">
        <w:rPr>
          <w:rFonts w:ascii="Arial" w:eastAsia="SimSun" w:hAnsi="Arial" w:cs="Arial"/>
          <w:color w:val="404040" w:themeColor="text1" w:themeTint="BF"/>
        </w:rPr>
        <w:t>操作商店经理设备；</w:t>
      </w:r>
      <w:r w:rsidRPr="00B07BEA">
        <w:rPr>
          <w:rFonts w:ascii="Arial" w:eastAsia="SimSun" w:hAnsi="Arial" w:cs="Arial"/>
          <w:color w:val="404040" w:themeColor="text1" w:themeTint="BF"/>
        </w:rPr>
        <w:t xml:space="preserve">(iv) </w:t>
      </w:r>
      <w:r w:rsidRPr="00B07BEA">
        <w:rPr>
          <w:rFonts w:ascii="Arial" w:eastAsia="SimSun" w:hAnsi="Arial" w:cs="Arial"/>
          <w:color w:val="404040" w:themeColor="text1" w:themeTint="BF"/>
        </w:rPr>
        <w:t>审批所有与任务和自助服务相关的事务。</w:t>
      </w:r>
    </w:p>
    <w:p w14:paraId="6B46149A" w14:textId="77777777" w:rsidR="00E60E4C" w:rsidRPr="003054F5" w:rsidRDefault="00E60E4C" w:rsidP="00666D42">
      <w:pPr>
        <w:pStyle w:val="ProductList-Body"/>
        <w:numPr>
          <w:ilvl w:val="0"/>
          <w:numId w:val="23"/>
        </w:numPr>
        <w:tabs>
          <w:tab w:val="clear" w:pos="158"/>
          <w:tab w:val="left" w:pos="270"/>
        </w:tabs>
        <w:spacing w:after="120"/>
        <w:rPr>
          <w:rFonts w:ascii="Arial" w:eastAsia="SimSun" w:hAnsi="Arial" w:cs="Arial"/>
        </w:rPr>
      </w:pPr>
      <w:r w:rsidRPr="003054F5">
        <w:rPr>
          <w:rFonts w:ascii="SimSun" w:eastAsia="SimSun" w:hAnsi="SimSun" w:cs="Arial"/>
          <w:color w:val="404040" w:themeColor="text1" w:themeTint="BF"/>
        </w:rPr>
        <w:t>“商店经理设备”</w:t>
      </w:r>
      <w:r w:rsidRPr="003054F5">
        <w:rPr>
          <w:rFonts w:ascii="Arial" w:eastAsia="SimSun" w:hAnsi="Arial" w:cs="Arial"/>
          <w:color w:val="404040" w:themeColor="text1" w:themeTint="BF"/>
        </w:rPr>
        <w:t>是指商业网点配备的专门用于为该商业网点执行以下任务的设备（可供任何个人使用）：</w:t>
      </w:r>
      <w:r w:rsidRPr="003054F5">
        <w:rPr>
          <w:rFonts w:ascii="Arial" w:eastAsia="SimSun" w:hAnsi="Arial" w:cs="Arial"/>
          <w:color w:val="404040" w:themeColor="text1" w:themeTint="BF"/>
        </w:rPr>
        <w:t xml:space="preserve">(i) </w:t>
      </w:r>
      <w:r w:rsidRPr="003054F5">
        <w:rPr>
          <w:rFonts w:ascii="Arial" w:eastAsia="SimSun" w:hAnsi="Arial" w:cs="Arial"/>
          <w:color w:val="404040" w:themeColor="text1" w:themeTint="BF"/>
        </w:rPr>
        <w:t>管理和补充库存，</w:t>
      </w:r>
      <w:r w:rsidRPr="003054F5">
        <w:rPr>
          <w:rFonts w:ascii="Arial" w:eastAsia="SimSun" w:hAnsi="Arial" w:cs="Arial"/>
          <w:color w:val="404040" w:themeColor="text1" w:themeTint="BF"/>
        </w:rPr>
        <w:t>(ii)</w:t>
      </w:r>
      <w:r w:rsidR="00B07BEA" w:rsidRPr="003054F5">
        <w:rPr>
          <w:rFonts w:ascii="Arial" w:eastAsia="SimSun" w:hAnsi="Arial" w:cs="Arial"/>
          <w:color w:val="404040" w:themeColor="text1" w:themeTint="BF"/>
          <w:lang w:val="en-US"/>
        </w:rPr>
        <w:t> </w:t>
      </w:r>
      <w:r w:rsidRPr="003054F5">
        <w:rPr>
          <w:rFonts w:ascii="Arial" w:eastAsia="SimSun" w:hAnsi="Arial" w:cs="Arial"/>
          <w:color w:val="404040" w:themeColor="text1" w:themeTint="BF"/>
        </w:rPr>
        <w:t>配平收银机和处理日常收据，</w:t>
      </w:r>
      <w:r w:rsidRPr="003054F5">
        <w:rPr>
          <w:rFonts w:ascii="Arial" w:eastAsia="SimSun" w:hAnsi="Arial" w:cs="Arial"/>
          <w:color w:val="404040" w:themeColor="text1" w:themeTint="BF"/>
        </w:rPr>
        <w:t xml:space="preserve">(iii) </w:t>
      </w:r>
      <w:r w:rsidRPr="003054F5">
        <w:rPr>
          <w:rFonts w:ascii="Arial" w:eastAsia="SimSun" w:hAnsi="Arial" w:cs="Arial"/>
          <w:color w:val="404040" w:themeColor="text1" w:themeTint="BF"/>
        </w:rPr>
        <w:t>配置和维护</w:t>
      </w:r>
      <w:r w:rsidRPr="003054F5">
        <w:rPr>
          <w:rFonts w:ascii="Arial" w:eastAsia="SimSun" w:hAnsi="Arial" w:cs="Arial"/>
          <w:color w:val="404040" w:themeColor="text1" w:themeTint="BF"/>
        </w:rPr>
        <w:t xml:space="preserve"> ISV </w:t>
      </w:r>
      <w:r w:rsidRPr="003054F5">
        <w:rPr>
          <w:rFonts w:ascii="Arial" w:eastAsia="SimSun" w:hAnsi="Arial" w:cs="Arial"/>
          <w:color w:val="404040" w:themeColor="text1" w:themeTint="BF"/>
        </w:rPr>
        <w:t>设备显示的菜单选项，</w:t>
      </w:r>
      <w:r w:rsidRPr="003054F5">
        <w:rPr>
          <w:rFonts w:ascii="Arial" w:eastAsia="SimSun" w:hAnsi="Arial" w:cs="Arial"/>
          <w:color w:val="404040" w:themeColor="text1" w:themeTint="BF"/>
        </w:rPr>
        <w:t xml:space="preserve">(iv) </w:t>
      </w:r>
      <w:r w:rsidRPr="003054F5">
        <w:rPr>
          <w:rFonts w:ascii="Arial" w:eastAsia="SimSun" w:hAnsi="Arial" w:cs="Arial"/>
          <w:color w:val="404040" w:themeColor="text1" w:themeTint="BF"/>
        </w:rPr>
        <w:t>购买保持商业网点运营所需的用品和服务，</w:t>
      </w:r>
      <w:r w:rsidRPr="003054F5">
        <w:rPr>
          <w:rFonts w:ascii="Arial" w:eastAsia="SimSun" w:hAnsi="Arial" w:cs="Arial"/>
          <w:color w:val="404040" w:themeColor="text1" w:themeTint="BF"/>
        </w:rPr>
        <w:t>(v)</w:t>
      </w:r>
      <w:r w:rsidR="00B07BEA" w:rsidRPr="003054F5">
        <w:rPr>
          <w:rFonts w:ascii="Arial" w:eastAsia="SimSun" w:hAnsi="Arial" w:cs="Arial"/>
          <w:color w:val="404040" w:themeColor="text1" w:themeTint="BF"/>
          <w:lang w:val="en-US"/>
        </w:rPr>
        <w:t> </w:t>
      </w:r>
      <w:r w:rsidRPr="003054F5">
        <w:rPr>
          <w:rFonts w:ascii="Arial" w:eastAsia="SimSun" w:hAnsi="Arial" w:cs="Arial"/>
          <w:color w:val="404040" w:themeColor="text1" w:themeTint="BF"/>
        </w:rPr>
        <w:t>管理商业网点员工，</w:t>
      </w:r>
      <w:r w:rsidRPr="003054F5">
        <w:rPr>
          <w:rFonts w:ascii="Arial" w:eastAsia="SimSun" w:hAnsi="Arial" w:cs="Arial"/>
          <w:color w:val="404040" w:themeColor="text1" w:themeTint="BF"/>
        </w:rPr>
        <w:t xml:space="preserve">(vi) </w:t>
      </w:r>
      <w:r w:rsidRPr="003054F5">
        <w:rPr>
          <w:rFonts w:ascii="Arial" w:eastAsia="SimSun" w:hAnsi="Arial" w:cs="Arial"/>
          <w:color w:val="404040" w:themeColor="text1" w:themeTint="BF"/>
        </w:rPr>
        <w:t>处理分析和管理商业网点成效所需的报告，</w:t>
      </w:r>
      <w:r w:rsidRPr="003054F5">
        <w:rPr>
          <w:rFonts w:ascii="Arial" w:eastAsia="SimSun" w:hAnsi="Arial" w:cs="Arial"/>
          <w:color w:val="404040" w:themeColor="text1" w:themeTint="BF"/>
        </w:rPr>
        <w:t xml:space="preserve">(vii) </w:t>
      </w:r>
      <w:r w:rsidRPr="003054F5">
        <w:rPr>
          <w:rFonts w:ascii="Arial" w:eastAsia="SimSun" w:hAnsi="Arial" w:cs="Arial"/>
          <w:color w:val="404040" w:themeColor="text1" w:themeTint="BF"/>
        </w:rPr>
        <w:t>管理与商业网点运营相关的主数据。</w:t>
      </w:r>
    </w:p>
    <w:p w14:paraId="7A9135FA" w14:textId="77777777" w:rsidR="00E60E4C" w:rsidRPr="003054F5" w:rsidRDefault="00E60E4C" w:rsidP="00E60E4C">
      <w:pPr>
        <w:pStyle w:val="ProductList-Body"/>
        <w:tabs>
          <w:tab w:val="clear" w:pos="158"/>
          <w:tab w:val="left" w:pos="270"/>
        </w:tabs>
        <w:spacing w:after="120"/>
        <w:ind w:left="270"/>
        <w:rPr>
          <w:rFonts w:ascii="Arial" w:eastAsia="SimSun" w:hAnsi="Arial" w:cs="Arial"/>
        </w:rPr>
      </w:pPr>
      <w:r w:rsidRPr="003054F5">
        <w:rPr>
          <w:rFonts w:ascii="Arial" w:eastAsia="SimSun" w:hAnsi="Arial" w:cs="Arial"/>
          <w:b/>
          <w:color w:val="404040" w:themeColor="text1" w:themeTint="BF"/>
        </w:rPr>
        <w:t>企业</w:t>
      </w:r>
      <w:r w:rsidRPr="003054F5">
        <w:rPr>
          <w:rFonts w:ascii="Arial" w:eastAsia="SimSun" w:hAnsi="Arial" w:cs="Arial"/>
          <w:b/>
          <w:color w:val="404040" w:themeColor="text1" w:themeTint="BF"/>
        </w:rPr>
        <w:t xml:space="preserve"> SAL</w:t>
      </w:r>
      <w:r w:rsidRPr="003054F5">
        <w:rPr>
          <w:rFonts w:ascii="Arial" w:eastAsia="SimSun" w:hAnsi="Arial" w:cs="Arial"/>
          <w:b/>
          <w:color w:val="404040" w:themeColor="text1" w:themeTint="BF"/>
        </w:rPr>
        <w:t>（功能</w:t>
      </w:r>
      <w:r w:rsidRPr="003054F5">
        <w:rPr>
          <w:rFonts w:ascii="Arial" w:eastAsia="SimSun" w:hAnsi="Arial" w:cs="Arial"/>
          <w:b/>
          <w:color w:val="404040" w:themeColor="text1" w:themeTint="BF"/>
        </w:rPr>
        <w:t xml:space="preserve"> SAL + </w:t>
      </w:r>
      <w:r w:rsidRPr="003054F5">
        <w:rPr>
          <w:rFonts w:ascii="Arial" w:eastAsia="SimSun" w:hAnsi="Arial" w:cs="Arial"/>
          <w:b/>
          <w:color w:val="404040" w:themeColor="text1" w:themeTint="BF"/>
        </w:rPr>
        <w:t>企业附加</w:t>
      </w:r>
      <w:r w:rsidRPr="003054F5">
        <w:rPr>
          <w:rFonts w:ascii="Arial" w:eastAsia="SimSun" w:hAnsi="Arial" w:cs="Arial"/>
          <w:b/>
          <w:color w:val="404040" w:themeColor="text1" w:themeTint="BF"/>
        </w:rPr>
        <w:t xml:space="preserve"> SAL</w:t>
      </w:r>
      <w:r w:rsidRPr="003054F5">
        <w:rPr>
          <w:rFonts w:ascii="Arial" w:eastAsia="SimSun" w:hAnsi="Arial" w:cs="Arial"/>
          <w:b/>
          <w:color w:val="404040" w:themeColor="text1" w:themeTint="BF"/>
        </w:rPr>
        <w:t>）：</w:t>
      </w:r>
      <w:r w:rsidRPr="003054F5">
        <w:rPr>
          <w:rFonts w:ascii="Arial" w:eastAsia="SimSun" w:hAnsi="Arial" w:cs="Arial"/>
          <w:color w:val="404040" w:themeColor="text1" w:themeTint="BF"/>
        </w:rPr>
        <w:t>授予用户在整个</w:t>
      </w:r>
      <w:r w:rsidRPr="003054F5">
        <w:rPr>
          <w:rFonts w:ascii="Arial" w:eastAsia="SimSun" w:hAnsi="Arial" w:cs="Arial"/>
          <w:color w:val="404040" w:themeColor="text1" w:themeTint="BF"/>
        </w:rPr>
        <w:t xml:space="preserve"> ERP </w:t>
      </w:r>
      <w:r w:rsidRPr="003054F5">
        <w:rPr>
          <w:rFonts w:ascii="Arial" w:eastAsia="SimSun" w:hAnsi="Arial" w:cs="Arial"/>
          <w:color w:val="404040" w:themeColor="text1" w:themeTint="BF"/>
        </w:rPr>
        <w:t>解决方案中完全不受限制地访问服务器软件中的所有功能的权利。</w:t>
      </w:r>
    </w:p>
    <w:p w14:paraId="2FD0B686" w14:textId="77777777" w:rsidR="00E60E4C" w:rsidRPr="003054F5" w:rsidRDefault="00E60E4C" w:rsidP="00E60E4C">
      <w:pPr>
        <w:pStyle w:val="PURBody-Indented"/>
        <w:ind w:left="274"/>
        <w:contextualSpacing/>
        <w:rPr>
          <w:rFonts w:eastAsia="SimSun" w:cs="Arial"/>
        </w:rPr>
      </w:pPr>
      <w:r w:rsidRPr="003054F5">
        <w:rPr>
          <w:rFonts w:eastAsia="SimSun" w:cs="Arial"/>
          <w:szCs w:val="18"/>
        </w:rPr>
        <w:t>为了更加详细准确地了解所需的</w:t>
      </w:r>
      <w:r w:rsidRPr="003054F5">
        <w:rPr>
          <w:rFonts w:eastAsia="SimSun" w:cs="Arial"/>
          <w:szCs w:val="18"/>
        </w:rPr>
        <w:t xml:space="preserve"> SAL</w:t>
      </w:r>
      <w:r w:rsidRPr="003054F5">
        <w:rPr>
          <w:rFonts w:eastAsia="SimSun" w:cs="Arial"/>
          <w:szCs w:val="18"/>
        </w:rPr>
        <w:t>，您可以参考位于</w:t>
      </w:r>
      <w:r w:rsidRPr="003054F5">
        <w:rPr>
          <w:rFonts w:eastAsia="SimSun" w:cs="Arial"/>
          <w:szCs w:val="18"/>
        </w:rPr>
        <w:t xml:space="preserve"> </w:t>
      </w:r>
      <w:hyperlink r:id="rId63" w:history="1">
        <w:r w:rsidRPr="003054F5">
          <w:rPr>
            <w:rStyle w:val="Hyperlink"/>
            <w:rFonts w:eastAsia="SimSun" w:cs="Arial"/>
            <w:szCs w:val="18"/>
          </w:rPr>
          <w:t>www.microsoft.com</w:t>
        </w:r>
      </w:hyperlink>
      <w:r w:rsidRPr="003054F5">
        <w:rPr>
          <w:rFonts w:eastAsia="SimSun" w:cs="Arial"/>
          <w:szCs w:val="18"/>
        </w:rPr>
        <w:t xml:space="preserve"> </w:t>
      </w:r>
      <w:r w:rsidRPr="003054F5">
        <w:rPr>
          <w:rFonts w:eastAsia="SimSun" w:cs="Arial"/>
          <w:szCs w:val="18"/>
        </w:rPr>
        <w:t>的</w:t>
      </w:r>
      <w:r w:rsidRPr="003054F5">
        <w:rPr>
          <w:rFonts w:eastAsia="SimSun" w:cs="Arial"/>
          <w:szCs w:val="18"/>
        </w:rPr>
        <w:t xml:space="preserve"> Microsoft Dynamics AX 2012 R3 </w:t>
      </w:r>
      <w:r w:rsidRPr="003054F5">
        <w:rPr>
          <w:rFonts w:eastAsia="SimSun" w:cs="Arial"/>
          <w:szCs w:val="18"/>
        </w:rPr>
        <w:t>许可指南。</w:t>
      </w:r>
    </w:p>
    <w:p w14:paraId="74F71283" w14:textId="77777777" w:rsidR="00E60E4C" w:rsidRPr="003054F5" w:rsidRDefault="00E60E4C" w:rsidP="00E60E4C">
      <w:pPr>
        <w:pStyle w:val="PURBlueStrong"/>
        <w:rPr>
          <w:rFonts w:eastAsia="SimSun" w:cs="Arial"/>
        </w:rPr>
      </w:pPr>
      <w:r w:rsidRPr="003054F5">
        <w:rPr>
          <w:rStyle w:val="PURBlueStrongChar"/>
          <w:rFonts w:eastAsia="SimSun" w:cs="Arial"/>
        </w:rPr>
        <w:t>补充许可条款</w:t>
      </w:r>
    </w:p>
    <w:p w14:paraId="458E11A4" w14:textId="77777777" w:rsidR="00E60E4C" w:rsidRPr="00B07BEA" w:rsidRDefault="00E60E4C" w:rsidP="00E60E4C">
      <w:pPr>
        <w:pStyle w:val="PURBody-Indented"/>
        <w:rPr>
          <w:rFonts w:eastAsia="SimSun" w:cs="Arial"/>
        </w:rPr>
      </w:pPr>
      <w:r w:rsidRPr="003054F5">
        <w:rPr>
          <w:rFonts w:eastAsia="SimSun" w:cs="Arial"/>
        </w:rPr>
        <w:t>您对电子商务组件、销售点组件和类似的</w:t>
      </w:r>
      <w:r w:rsidRPr="003054F5">
        <w:rPr>
          <w:rFonts w:eastAsia="SimSun" w:cs="Arial"/>
        </w:rPr>
        <w:t xml:space="preserve"> Microsoft Dynamics AX 2012 R3 </w:t>
      </w:r>
      <w:r w:rsidRPr="003054F5">
        <w:rPr>
          <w:rFonts w:eastAsia="SimSun" w:cs="Arial"/>
        </w:rPr>
        <w:t>的更新和补充程序的使用受以下地址的补充许可条款的约</w:t>
      </w:r>
      <w:r w:rsidRPr="00B07BEA">
        <w:rPr>
          <w:rFonts w:eastAsia="SimSun" w:cs="Arial"/>
        </w:rPr>
        <w:t>束：</w:t>
      </w:r>
      <w:hyperlink r:id="rId64" w:history="1">
        <w:r w:rsidRPr="00B07BEA">
          <w:rPr>
            <w:rStyle w:val="Hyperlink"/>
            <w:rFonts w:eastAsia="SimSun" w:cs="Arial"/>
          </w:rPr>
          <w:t>http://www.microsoft.com/en-us/dynamics/erp-buy-ax-software.aspx</w:t>
        </w:r>
      </w:hyperlink>
      <w:r w:rsidRPr="00B07BEA">
        <w:rPr>
          <w:rFonts w:eastAsia="SimSun" w:cs="Arial"/>
        </w:rPr>
        <w:t>。</w:t>
      </w:r>
    </w:p>
    <w:p w14:paraId="7647A9B3" w14:textId="77777777" w:rsidR="00E60E4C" w:rsidRPr="000F4949" w:rsidRDefault="002F417B" w:rsidP="00E60E4C">
      <w:pPr>
        <w:pStyle w:val="PURBody-Indented"/>
        <w:keepLines/>
        <w:ind w:left="274"/>
        <w:jc w:val="right"/>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36463229" w14:textId="77777777" w:rsidR="00E60E4C" w:rsidRPr="000F4949" w:rsidRDefault="00E60E4C" w:rsidP="00E60E4C">
      <w:pPr>
        <w:pStyle w:val="PURProductName"/>
      </w:pPr>
      <w:bookmarkStart w:id="497" w:name="_Toc299519126"/>
      <w:bookmarkStart w:id="498" w:name="_Toc299531558"/>
      <w:bookmarkStart w:id="499" w:name="_Toc299531882"/>
      <w:bookmarkStart w:id="500" w:name="_Toc299957165"/>
      <w:bookmarkStart w:id="501" w:name="_Toc346536865"/>
      <w:bookmarkStart w:id="502" w:name="_Toc346895316"/>
      <w:bookmarkStart w:id="503" w:name="_Toc339280329"/>
      <w:bookmarkStart w:id="504" w:name="_Toc339280472"/>
      <w:bookmarkStart w:id="505" w:name="_Toc363552802"/>
      <w:bookmarkStart w:id="506" w:name="_Toc363552865"/>
      <w:bookmarkStart w:id="507" w:name="_Toc378682164"/>
      <w:bookmarkStart w:id="508" w:name="_Toc378682266"/>
      <w:bookmarkStart w:id="509" w:name="_Toc371268278"/>
      <w:bookmarkStart w:id="510" w:name="_Toc371268344"/>
      <w:bookmarkStart w:id="511" w:name="_Toc379278481"/>
      <w:bookmarkStart w:id="512" w:name="_Toc379278543"/>
      <w:bookmarkStart w:id="513" w:name="_Toc396324638"/>
      <w:bookmarkStart w:id="514" w:name="_Toc396340639"/>
      <w:bookmarkStart w:id="515" w:name="_Toc299519125"/>
      <w:bookmarkStart w:id="516" w:name="_Toc299531557"/>
      <w:bookmarkStart w:id="517" w:name="_Toc299531881"/>
      <w:bookmarkStart w:id="518" w:name="_Toc299957164"/>
      <w:r>
        <w:t>Microsoft Dynamics C5 2012</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r>
        <w:fldChar w:fldCharType="begin"/>
      </w:r>
      <w:r>
        <w:instrText>XE "Microsoft Dynamics C5 2012"</w:instrText>
      </w:r>
      <w:r>
        <w:fldChar w:fldCharType="end"/>
      </w:r>
    </w:p>
    <w:p w14:paraId="3DFF2BBB" w14:textId="77777777" w:rsidR="00E60E4C" w:rsidRPr="00B07BEA" w:rsidRDefault="00E60E4C" w:rsidP="00E60E4C">
      <w:pPr>
        <w:pStyle w:val="PURLicenseTerm"/>
        <w:rPr>
          <w:rFonts w:eastAsia="SimSun" w:cs="Arial"/>
        </w:rPr>
      </w:pPr>
      <w:r w:rsidRPr="00B07BEA">
        <w:rPr>
          <w:rFonts w:eastAsia="SimSun" w:cs="Arial"/>
        </w:rPr>
        <w:t>适用于此产品使用的许可条款包括通用许可条款、此许可模式的通用许可条款，以及下面的产品特定许可条款。</w:t>
      </w:r>
    </w:p>
    <w:p w14:paraId="013D80CD" w14:textId="77777777" w:rsidR="00E60E4C" w:rsidRPr="00B07BEA" w:rsidRDefault="00E60E4C" w:rsidP="00E60E4C">
      <w:pPr>
        <w:pStyle w:val="PURBody"/>
        <w:rPr>
          <w:rFonts w:eastAsia="SimSun" w:cs="Arial"/>
        </w:rPr>
      </w:pPr>
      <w:r w:rsidRPr="00B07BEA">
        <w:rPr>
          <w:rFonts w:eastAsia="SimSun" w:cs="Arial"/>
          <w:b/>
        </w:rPr>
        <w:t>仅适用于冰岛和丹麦</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300"/>
        <w:gridCol w:w="5072"/>
      </w:tblGrid>
      <w:tr w:rsidR="00E60E4C" w:rsidRPr="00B07BEA" w14:paraId="05A9E673" w14:textId="77777777" w:rsidTr="0053732A">
        <w:tc>
          <w:tcPr>
            <w:tcW w:w="2555" w:type="pct"/>
          </w:tcPr>
          <w:p w14:paraId="2F82E01C" w14:textId="77777777" w:rsidR="00E60E4C" w:rsidRPr="00B07BEA" w:rsidRDefault="00E60E4C" w:rsidP="0053732A">
            <w:pPr>
              <w:pStyle w:val="PURLMSH"/>
              <w:rPr>
                <w:rFonts w:ascii="Arial" w:eastAsia="SimSun" w:hAnsi="Arial" w:cs="Arial"/>
              </w:rPr>
            </w:pPr>
            <w:r w:rsidRPr="00B07BEA">
              <w:rPr>
                <w:rFonts w:ascii="Arial" w:eastAsia="SimSun" w:hAnsi="Arial" w:cs="Arial"/>
              </w:rPr>
              <w:t xml:space="preserve">SAL </w:t>
            </w:r>
            <w:r w:rsidRPr="00B07BEA">
              <w:rPr>
                <w:rFonts w:ascii="Arial" w:eastAsia="SimSun" w:hAnsi="Arial" w:cs="Arial"/>
              </w:rPr>
              <w:t>一般条款的适用部分：</w:t>
            </w:r>
            <w:hyperlink w:anchor="SALTerms_Server" w:history="1">
              <w:r w:rsidRPr="00B07BEA">
                <w:rPr>
                  <w:rStyle w:val="Hyperlink"/>
                  <w:rFonts w:ascii="Arial" w:eastAsia="SimSun" w:hAnsi="Arial" w:cs="Arial"/>
                </w:rPr>
                <w:t>服务器软件</w:t>
              </w:r>
            </w:hyperlink>
          </w:p>
        </w:tc>
        <w:tc>
          <w:tcPr>
            <w:tcW w:w="2443" w:type="pct"/>
          </w:tcPr>
          <w:p w14:paraId="4ADC6F62" w14:textId="77777777" w:rsidR="00E60E4C" w:rsidRPr="00B07BEA" w:rsidRDefault="00E60E4C" w:rsidP="0053732A">
            <w:pPr>
              <w:pStyle w:val="PURLMSH"/>
              <w:rPr>
                <w:rFonts w:ascii="Arial" w:eastAsia="SimSun" w:hAnsi="Arial" w:cs="Arial"/>
              </w:rPr>
            </w:pPr>
            <w:r w:rsidRPr="00B07BEA">
              <w:rPr>
                <w:rFonts w:ascii="Arial" w:eastAsia="SimSun" w:hAnsi="Arial" w:cs="Arial"/>
              </w:rPr>
              <w:t>请参阅适用声明：</w:t>
            </w:r>
            <w:r w:rsidRPr="00B07BEA">
              <w:rPr>
                <w:rFonts w:ascii="Arial" w:eastAsia="SimSun" w:hAnsi="Arial" w:cs="Arial"/>
                <w:b/>
              </w:rPr>
              <w:t>否</w:t>
            </w:r>
          </w:p>
        </w:tc>
      </w:tr>
      <w:tr w:rsidR="00E60E4C" w:rsidRPr="00B07BEA" w14:paraId="5348D9D2" w14:textId="77777777" w:rsidTr="0053732A">
        <w:tc>
          <w:tcPr>
            <w:tcW w:w="2555" w:type="pct"/>
          </w:tcPr>
          <w:p w14:paraId="61FA6B7E" w14:textId="77777777" w:rsidR="00E60E4C" w:rsidRPr="00B07BEA" w:rsidRDefault="00E60E4C" w:rsidP="0053732A">
            <w:pPr>
              <w:pStyle w:val="PURLMSH"/>
              <w:rPr>
                <w:rFonts w:ascii="Arial" w:eastAsia="SimSun" w:hAnsi="Arial" w:cs="Arial"/>
              </w:rPr>
            </w:pPr>
            <w:r w:rsidRPr="00B07BEA">
              <w:rPr>
                <w:rFonts w:ascii="Arial" w:eastAsia="SimSun" w:hAnsi="Arial" w:cs="Arial"/>
              </w:rPr>
              <w:t>客户端</w:t>
            </w:r>
            <w:r w:rsidRPr="00B07BEA">
              <w:rPr>
                <w:rFonts w:ascii="Arial" w:eastAsia="SimSun" w:hAnsi="Arial" w:cs="Arial"/>
              </w:rPr>
              <w:t>/</w:t>
            </w:r>
            <w:r w:rsidRPr="00B07BEA">
              <w:rPr>
                <w:rFonts w:ascii="Arial" w:eastAsia="SimSun" w:hAnsi="Arial" w:cs="Arial"/>
              </w:rPr>
              <w:t>附加软件：</w:t>
            </w:r>
            <w:r w:rsidRPr="00B07BEA">
              <w:rPr>
                <w:rFonts w:ascii="Arial" w:eastAsia="SimSun" w:hAnsi="Arial" w:cs="Arial"/>
                <w:b/>
              </w:rPr>
              <w:t>是</w:t>
            </w:r>
            <w:r w:rsidRPr="00B07BEA">
              <w:rPr>
                <w:rFonts w:ascii="Arial" w:eastAsia="SimSun" w:hAnsi="Arial" w:cs="Arial"/>
                <w:i/>
              </w:rPr>
              <w:t>（请参阅</w:t>
            </w:r>
            <w:hyperlink w:anchor="Appendix1" w:history="1">
              <w:hyperlink w:anchor="附录 1" w:history="1">
                <w:hyperlink w:anchor="Appendix1" w:history="1">
                  <w:hyperlink w:anchor="Appendix1" w:history="1">
                    <w:hyperlink w:anchor="Appendix1" w:history="1">
                      <w:hyperlink w:anchor="Appendix1" w:history="1">
                        <w:r w:rsidR="00350563" w:rsidRPr="00350563">
                          <w:rPr>
                            <w:rStyle w:val="Hyperlink"/>
                            <w:rFonts w:eastAsia="SimSun" w:cs="Arial"/>
                            <w:i/>
                            <w:szCs w:val="18"/>
                          </w:rPr>
                          <w:t>附录</w:t>
                        </w:r>
                        <w:r w:rsidR="00350563" w:rsidRPr="00350563">
                          <w:rPr>
                            <w:rStyle w:val="Hyperlink"/>
                            <w:rFonts w:eastAsia="SimSun" w:cs="Arial"/>
                            <w:i/>
                            <w:szCs w:val="18"/>
                          </w:rPr>
                          <w:t xml:space="preserve"> 1</w:t>
                        </w:r>
                      </w:hyperlink>
                    </w:hyperlink>
                  </w:hyperlink>
                </w:hyperlink>
              </w:hyperlink>
            </w:hyperlink>
            <w:r w:rsidRPr="00B07BEA">
              <w:rPr>
                <w:rFonts w:ascii="Arial" w:eastAsia="SimSun" w:hAnsi="Arial" w:cs="Arial"/>
                <w:i/>
              </w:rPr>
              <w:t>）</w:t>
            </w:r>
          </w:p>
        </w:tc>
        <w:tc>
          <w:tcPr>
            <w:tcW w:w="2443" w:type="pct"/>
          </w:tcPr>
          <w:p w14:paraId="5EFAB6EF" w14:textId="77777777" w:rsidR="00E60E4C" w:rsidRPr="00B07BEA" w:rsidRDefault="00E60E4C" w:rsidP="0053732A">
            <w:pPr>
              <w:pStyle w:val="PURLMSH"/>
              <w:rPr>
                <w:rFonts w:ascii="Arial" w:eastAsia="SimSun" w:hAnsi="Arial" w:cs="Arial"/>
              </w:rPr>
            </w:pPr>
            <w:r w:rsidRPr="00B07BEA">
              <w:rPr>
                <w:rFonts w:ascii="Arial" w:eastAsia="SimSun" w:hAnsi="Arial" w:cs="Arial"/>
              </w:rPr>
              <w:t>有资格通过数据中心提供商的服务器享受软件服务：</w:t>
            </w:r>
            <w:r w:rsidRPr="00B07BEA">
              <w:rPr>
                <w:rFonts w:ascii="Arial" w:eastAsia="SimSun" w:hAnsi="Arial" w:cs="Arial"/>
                <w:b/>
              </w:rPr>
              <w:t>是</w:t>
            </w:r>
          </w:p>
        </w:tc>
      </w:tr>
      <w:tr w:rsidR="00E60E4C" w:rsidRPr="00B07BEA" w14:paraId="23F25550" w14:textId="77777777" w:rsidTr="0053732A">
        <w:tc>
          <w:tcPr>
            <w:tcW w:w="5000" w:type="pct"/>
            <w:gridSpan w:val="2"/>
            <w:shd w:val="clear" w:color="auto" w:fill="E5EEF7"/>
          </w:tcPr>
          <w:p w14:paraId="2CD935D1" w14:textId="77777777" w:rsidR="00E60E4C" w:rsidRPr="00B07BEA" w:rsidRDefault="00E60E4C" w:rsidP="0053732A">
            <w:pPr>
              <w:pStyle w:val="PURTableHeaderWhite"/>
              <w:spacing w:after="0" w:line="240" w:lineRule="auto"/>
              <w:rPr>
                <w:rFonts w:eastAsia="SimSun" w:cs="Arial"/>
                <w:i w:val="0"/>
                <w:color w:val="404040" w:themeColor="text1" w:themeTint="BF"/>
              </w:rPr>
            </w:pPr>
            <w:r w:rsidRPr="00B07BEA">
              <w:rPr>
                <w:rFonts w:eastAsia="SimSun" w:cs="Arial"/>
                <w:i w:val="0"/>
                <w:color w:val="404040" w:themeColor="text1" w:themeTint="BF"/>
              </w:rPr>
              <w:t>订户访问许可</w:t>
            </w:r>
            <w:r w:rsidRPr="00B07BEA">
              <w:rPr>
                <w:rFonts w:eastAsia="SimSun" w:cs="Arial"/>
                <w:i w:val="0"/>
                <w:color w:val="404040" w:themeColor="text1" w:themeTint="BF"/>
              </w:rPr>
              <w:t xml:space="preserve"> (SAL)</w:t>
            </w:r>
          </w:p>
        </w:tc>
      </w:tr>
      <w:tr w:rsidR="00E60E4C" w:rsidRPr="00B07BEA" w14:paraId="42DAA438" w14:textId="77777777" w:rsidTr="0053732A">
        <w:tc>
          <w:tcPr>
            <w:tcW w:w="5000" w:type="pct"/>
            <w:gridSpan w:val="2"/>
          </w:tcPr>
          <w:p w14:paraId="22BFB55B" w14:textId="77777777" w:rsidR="00E60E4C" w:rsidRPr="00F86F63" w:rsidRDefault="00E60E4C" w:rsidP="0053732A">
            <w:pPr>
              <w:pStyle w:val="PURBody"/>
              <w:rPr>
                <w:rFonts w:eastAsia="SimSun" w:cs="Arial"/>
                <w:lang w:val="en-US"/>
              </w:rPr>
            </w:pPr>
            <w:r w:rsidRPr="00B07BEA">
              <w:rPr>
                <w:rFonts w:eastAsia="SimSun" w:cs="Arial"/>
                <w:b/>
              </w:rPr>
              <w:t>您需要</w:t>
            </w:r>
            <w:r w:rsidRPr="00F86F63">
              <w:rPr>
                <w:rFonts w:eastAsia="SimSun" w:cs="Arial"/>
                <w:b/>
                <w:lang w:val="en-US"/>
              </w:rPr>
              <w:t>：</w:t>
            </w:r>
          </w:p>
          <w:p w14:paraId="2F9D2EFD" w14:textId="77777777" w:rsidR="00E60E4C" w:rsidRPr="00F86F63" w:rsidRDefault="00E60E4C" w:rsidP="00666D42">
            <w:pPr>
              <w:pStyle w:val="PURBullet-Indented"/>
              <w:numPr>
                <w:ilvl w:val="0"/>
                <w:numId w:val="58"/>
              </w:numPr>
              <w:ind w:left="490" w:hanging="216"/>
              <w:rPr>
                <w:rFonts w:eastAsia="SimSun" w:cs="Arial"/>
                <w:lang w:val="en-US"/>
              </w:rPr>
            </w:pPr>
            <w:r w:rsidRPr="00F86F63">
              <w:rPr>
                <w:rFonts w:eastAsia="SimSun" w:cs="Arial"/>
                <w:lang w:val="en-US"/>
              </w:rPr>
              <w:t>Dynamics C5 2012 Basic SAL</w:t>
            </w:r>
            <w:r w:rsidRPr="00F86F63">
              <w:rPr>
                <w:rFonts w:eastAsia="SimSun" w:cs="Arial"/>
                <w:lang w:val="en-US"/>
              </w:rPr>
              <w:t>，</w:t>
            </w:r>
            <w:r w:rsidRPr="00B07BEA">
              <w:rPr>
                <w:rFonts w:eastAsia="SimSun" w:cs="Arial"/>
                <w:b/>
              </w:rPr>
              <w:t>或者</w:t>
            </w:r>
          </w:p>
          <w:p w14:paraId="3C206BF7" w14:textId="77777777" w:rsidR="00E60E4C" w:rsidRPr="00B07BEA" w:rsidRDefault="00E60E4C" w:rsidP="00666D42">
            <w:pPr>
              <w:pStyle w:val="PURBullet-Indented"/>
              <w:numPr>
                <w:ilvl w:val="0"/>
                <w:numId w:val="58"/>
              </w:numPr>
              <w:ind w:left="490" w:hanging="216"/>
              <w:rPr>
                <w:rFonts w:eastAsia="SimSun" w:cs="Arial"/>
              </w:rPr>
            </w:pPr>
            <w:r w:rsidRPr="00B07BEA">
              <w:rPr>
                <w:rFonts w:eastAsia="SimSun" w:cs="Arial"/>
              </w:rPr>
              <w:t>Dynamics C5 2012 Advanced SAL</w:t>
            </w:r>
          </w:p>
        </w:tc>
      </w:tr>
    </w:tbl>
    <w:p w14:paraId="58DAC8BE" w14:textId="77777777" w:rsidR="00E60E4C" w:rsidRPr="00B07BEA" w:rsidRDefault="00E60E4C" w:rsidP="00E60E4C">
      <w:pPr>
        <w:pStyle w:val="PURADDITIONALTERMSHEADERMB"/>
        <w:rPr>
          <w:rFonts w:eastAsia="SimSun" w:cs="Arial"/>
        </w:rPr>
      </w:pPr>
      <w:r w:rsidRPr="00B07BEA">
        <w:rPr>
          <w:rFonts w:eastAsia="SimSun" w:cs="Arial"/>
        </w:rPr>
        <w:t>附加条款：</w:t>
      </w:r>
    </w:p>
    <w:p w14:paraId="5C53F70A" w14:textId="77777777" w:rsidR="00E60E4C" w:rsidRPr="00B07BEA" w:rsidRDefault="00E60E4C" w:rsidP="00E60E4C">
      <w:pPr>
        <w:pStyle w:val="PURBody-Indented"/>
        <w:rPr>
          <w:rFonts w:eastAsia="SimSun" w:cs="Arial"/>
        </w:rPr>
      </w:pPr>
      <w:r w:rsidRPr="00B07BEA">
        <w:rPr>
          <w:rFonts w:eastAsia="SimSun" w:cs="Arial"/>
          <w:iCs/>
          <w:szCs w:val="18"/>
        </w:rPr>
        <w:t xml:space="preserve">C5 2012 </w:t>
      </w:r>
      <w:r w:rsidRPr="00B07BEA">
        <w:rPr>
          <w:rFonts w:eastAsia="SimSun" w:cs="Arial"/>
          <w:iCs/>
          <w:szCs w:val="18"/>
        </w:rPr>
        <w:t>仅具有用户</w:t>
      </w:r>
      <w:r w:rsidRPr="00B07BEA">
        <w:rPr>
          <w:rFonts w:eastAsia="SimSun" w:cs="Arial"/>
          <w:iCs/>
          <w:szCs w:val="18"/>
        </w:rPr>
        <w:t xml:space="preserve"> SAL</w:t>
      </w:r>
      <w:r w:rsidRPr="00B07BEA">
        <w:rPr>
          <w:rFonts w:eastAsia="SimSun" w:cs="Arial"/>
          <w:iCs/>
          <w:szCs w:val="18"/>
        </w:rPr>
        <w:t>。</w:t>
      </w:r>
    </w:p>
    <w:p w14:paraId="1C39288E" w14:textId="77777777" w:rsidR="00E60E4C" w:rsidRPr="00B07BEA" w:rsidRDefault="00E60E4C" w:rsidP="00E60E4C">
      <w:pPr>
        <w:pStyle w:val="PURBlueStrong"/>
        <w:rPr>
          <w:rFonts w:eastAsia="SimSun" w:cs="Arial"/>
        </w:rPr>
      </w:pPr>
      <w:r w:rsidRPr="00B07BEA">
        <w:rPr>
          <w:rStyle w:val="PURBlueStrongChar"/>
          <w:rFonts w:eastAsia="SimSun" w:cs="Arial"/>
        </w:rPr>
        <w:t>降级权利</w:t>
      </w:r>
    </w:p>
    <w:p w14:paraId="57D594F8" w14:textId="77777777" w:rsidR="00E60E4C" w:rsidRPr="00B07BEA" w:rsidRDefault="00E60E4C" w:rsidP="00E60E4C">
      <w:pPr>
        <w:pStyle w:val="PURBlueStrong"/>
        <w:rPr>
          <w:rFonts w:eastAsia="SimSun" w:cs="Arial"/>
        </w:rPr>
      </w:pPr>
      <w:r w:rsidRPr="00B07BEA">
        <w:rPr>
          <w:rFonts w:eastAsia="SimSun" w:cs="Arial"/>
          <w:smallCaps w:val="0"/>
          <w:color w:val="404040" w:themeColor="text1" w:themeTint="BF"/>
        </w:rPr>
        <w:t>根据本文档的通用许可条款中</w:t>
      </w:r>
      <w:r w:rsidRPr="008A267B">
        <w:rPr>
          <w:rFonts w:ascii="SimSun" w:eastAsia="SimSun" w:hAnsi="SimSun" w:cs="Arial"/>
          <w:smallCaps w:val="0"/>
          <w:color w:val="404040" w:themeColor="text1" w:themeTint="BF"/>
        </w:rPr>
        <w:t>“使用其他版本的权利”</w:t>
      </w:r>
      <w:r w:rsidRPr="00B07BEA">
        <w:rPr>
          <w:rFonts w:eastAsia="SimSun" w:cs="Arial"/>
          <w:smallCaps w:val="0"/>
          <w:color w:val="404040" w:themeColor="text1" w:themeTint="BF"/>
        </w:rPr>
        <w:t>的许可，您只能使用当前版本之前的那个版本。</w:t>
      </w:r>
    </w:p>
    <w:p w14:paraId="37C0CF94" w14:textId="77777777" w:rsidR="00E60E4C" w:rsidRPr="00B07BEA" w:rsidRDefault="00E60E4C" w:rsidP="00E60E4C">
      <w:pPr>
        <w:pStyle w:val="PURBlueStrong"/>
        <w:rPr>
          <w:rFonts w:eastAsia="SimSun" w:cs="Arial"/>
        </w:rPr>
      </w:pPr>
      <w:r w:rsidRPr="00B07BEA">
        <w:rPr>
          <w:rFonts w:eastAsia="SimSun" w:cs="Arial"/>
        </w:rPr>
        <w:t xml:space="preserve">SAL </w:t>
      </w:r>
      <w:r w:rsidRPr="00B07BEA">
        <w:rPr>
          <w:rFonts w:eastAsia="SimSun" w:cs="Arial"/>
        </w:rPr>
        <w:t>版本</w:t>
      </w:r>
    </w:p>
    <w:p w14:paraId="7AE8204D" w14:textId="77777777" w:rsidR="00E60E4C" w:rsidRPr="00B07BEA" w:rsidRDefault="00E60E4C" w:rsidP="00E60E4C">
      <w:pPr>
        <w:pStyle w:val="PURBody-Indented"/>
        <w:rPr>
          <w:rFonts w:eastAsia="SimSun" w:cs="Arial"/>
        </w:rPr>
      </w:pPr>
      <w:r w:rsidRPr="00B07BEA">
        <w:rPr>
          <w:rFonts w:eastAsia="SimSun" w:cs="Arial"/>
        </w:rPr>
        <w:t>您必须在两个</w:t>
      </w:r>
      <w:r w:rsidRPr="00B07BEA">
        <w:rPr>
          <w:rFonts w:eastAsia="SimSun" w:cs="Arial"/>
        </w:rPr>
        <w:t xml:space="preserve"> Microsoft Dynamics SAL </w:t>
      </w:r>
      <w:r w:rsidRPr="00B07BEA">
        <w:rPr>
          <w:rFonts w:eastAsia="SimSun" w:cs="Arial"/>
        </w:rPr>
        <w:t>版本中进行选择。您选择的</w:t>
      </w:r>
      <w:r w:rsidRPr="00B07BEA">
        <w:rPr>
          <w:rFonts w:eastAsia="SimSun" w:cs="Arial"/>
        </w:rPr>
        <w:t xml:space="preserve"> SAL </w:t>
      </w:r>
      <w:r w:rsidRPr="00B07BEA">
        <w:rPr>
          <w:rFonts w:eastAsia="SimSun" w:cs="Arial"/>
        </w:rPr>
        <w:t>版本适用于您的所有</w:t>
      </w:r>
      <w:r w:rsidRPr="00B07BEA">
        <w:rPr>
          <w:rFonts w:eastAsia="SimSun" w:cs="Arial"/>
        </w:rPr>
        <w:t xml:space="preserve"> SAL</w:t>
      </w:r>
      <w:r w:rsidRPr="00B07BEA">
        <w:rPr>
          <w:rFonts w:eastAsia="SimSun" w:cs="Arial"/>
        </w:rPr>
        <w:t>。</w:t>
      </w:r>
    </w:p>
    <w:p w14:paraId="362C2B60" w14:textId="77777777" w:rsidR="00E60E4C" w:rsidRPr="00B07BEA" w:rsidRDefault="00E60E4C" w:rsidP="00E60E4C">
      <w:pPr>
        <w:pStyle w:val="PURBody-Indented"/>
        <w:rPr>
          <w:rFonts w:eastAsia="SimSun" w:cs="Arial"/>
        </w:rPr>
      </w:pPr>
      <w:r w:rsidRPr="00B07BEA">
        <w:rPr>
          <w:rFonts w:eastAsia="SimSun" w:cs="Arial"/>
        </w:rPr>
        <w:t>下列是</w:t>
      </w:r>
      <w:r w:rsidRPr="00B07BEA">
        <w:rPr>
          <w:rFonts w:eastAsia="SimSun" w:cs="Arial"/>
        </w:rPr>
        <w:t xml:space="preserve"> Microsoft Dynamics C5 2012 </w:t>
      </w:r>
      <w:r w:rsidRPr="00B07BEA">
        <w:rPr>
          <w:rFonts w:eastAsia="SimSun" w:cs="Arial"/>
        </w:rPr>
        <w:t>可用的</w:t>
      </w:r>
      <w:r w:rsidRPr="00B07BEA">
        <w:rPr>
          <w:rFonts w:eastAsia="SimSun" w:cs="Arial"/>
        </w:rPr>
        <w:t xml:space="preserve"> SAL </w:t>
      </w:r>
      <w:r w:rsidRPr="00B07BEA">
        <w:rPr>
          <w:rFonts w:eastAsia="SimSun" w:cs="Arial"/>
        </w:rPr>
        <w:t>版本：</w:t>
      </w:r>
    </w:p>
    <w:p w14:paraId="5788D006" w14:textId="77777777" w:rsidR="00E60E4C" w:rsidRPr="00F86F63" w:rsidRDefault="00E60E4C" w:rsidP="00666D42">
      <w:pPr>
        <w:pStyle w:val="PURBullet-Indented"/>
        <w:numPr>
          <w:ilvl w:val="0"/>
          <w:numId w:val="58"/>
        </w:numPr>
        <w:ind w:left="490" w:hanging="216"/>
        <w:rPr>
          <w:rFonts w:eastAsia="SimSun" w:cs="Arial"/>
          <w:lang w:val="en-US"/>
        </w:rPr>
      </w:pPr>
      <w:r w:rsidRPr="00F86F63">
        <w:rPr>
          <w:rFonts w:eastAsia="SimSun" w:cs="Arial"/>
          <w:lang w:val="en-US"/>
        </w:rPr>
        <w:t>Microsoft Dynamics C5 2012 Basic SAL</w:t>
      </w:r>
    </w:p>
    <w:p w14:paraId="36A16154" w14:textId="77777777" w:rsidR="00E60E4C" w:rsidRPr="00F86F63" w:rsidRDefault="00E60E4C" w:rsidP="00666D42">
      <w:pPr>
        <w:pStyle w:val="PURBullet-Indented"/>
        <w:numPr>
          <w:ilvl w:val="0"/>
          <w:numId w:val="58"/>
        </w:numPr>
        <w:ind w:left="490" w:hanging="216"/>
        <w:rPr>
          <w:rFonts w:eastAsia="SimSun" w:cs="Arial"/>
          <w:lang w:val="en-US"/>
        </w:rPr>
      </w:pPr>
      <w:r w:rsidRPr="00F86F63">
        <w:rPr>
          <w:rFonts w:eastAsia="SimSun" w:cs="Arial"/>
          <w:lang w:val="en-US"/>
        </w:rPr>
        <w:t>Microsoft Dynamics C5 2012 Advanced SAL</w:t>
      </w:r>
    </w:p>
    <w:p w14:paraId="681FA39D" w14:textId="77777777" w:rsidR="00E60E4C" w:rsidRPr="00B07BEA" w:rsidRDefault="00E60E4C" w:rsidP="00E60E4C">
      <w:pPr>
        <w:pStyle w:val="PURBlueStrong"/>
        <w:rPr>
          <w:rFonts w:eastAsia="SimSun" w:cs="Arial"/>
        </w:rPr>
      </w:pPr>
      <w:r w:rsidRPr="00B07BEA">
        <w:rPr>
          <w:rFonts w:eastAsia="SimSun" w:cs="Arial"/>
        </w:rPr>
        <w:t>无需</w:t>
      </w:r>
      <w:r w:rsidRPr="00B07BEA">
        <w:rPr>
          <w:rFonts w:eastAsia="SimSun" w:cs="Arial"/>
        </w:rPr>
        <w:t xml:space="preserve"> SAL</w:t>
      </w:r>
    </w:p>
    <w:p w14:paraId="20D49E8C" w14:textId="77777777" w:rsidR="00E60E4C" w:rsidRPr="00B07BEA" w:rsidRDefault="00E60E4C" w:rsidP="00E60E4C">
      <w:pPr>
        <w:pStyle w:val="PURBullet"/>
        <w:ind w:left="274"/>
        <w:rPr>
          <w:rFonts w:eastAsia="SimSun" w:cs="Arial"/>
        </w:rPr>
      </w:pPr>
      <w:r w:rsidRPr="00B07BEA">
        <w:rPr>
          <w:rFonts w:eastAsia="SimSun" w:cs="Arial"/>
        </w:rPr>
        <w:t>您无需为第三方雇佣的以下用户获取并分配</w:t>
      </w:r>
      <w:r w:rsidRPr="00B07BEA">
        <w:rPr>
          <w:rFonts w:eastAsia="SimSun" w:cs="Arial"/>
        </w:rPr>
        <w:t xml:space="preserve"> SAL</w:t>
      </w:r>
      <w:r w:rsidRPr="00B07BEA">
        <w:rPr>
          <w:rFonts w:eastAsia="SimSun" w:cs="Arial"/>
        </w:rPr>
        <w:t>：仅为提供与审计过程相关的补充专业会计或记帐服务而访问</w:t>
      </w:r>
      <w:r w:rsidRPr="00B07BEA">
        <w:rPr>
          <w:rFonts w:eastAsia="SimSun" w:cs="Arial"/>
        </w:rPr>
        <w:t xml:space="preserve"> Microsoft Dynamics C5 2012 </w:t>
      </w:r>
      <w:r w:rsidRPr="00B07BEA">
        <w:rPr>
          <w:rFonts w:eastAsia="SimSun" w:cs="Arial"/>
        </w:rPr>
        <w:t>的用户。</w:t>
      </w:r>
    </w:p>
    <w:p w14:paraId="17D3128A" w14:textId="77777777" w:rsidR="00E60E4C" w:rsidRPr="000F4949" w:rsidRDefault="002F417B" w:rsidP="00E60E4C">
      <w:pPr>
        <w:pStyle w:val="PURBreadcrumb"/>
        <w:keepNext w:val="0"/>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177AFC05" w14:textId="77777777" w:rsidR="00E60E4C" w:rsidRPr="000F4949" w:rsidRDefault="00E60E4C" w:rsidP="00E60E4C">
      <w:pPr>
        <w:pStyle w:val="PURProductName"/>
      </w:pPr>
      <w:bookmarkStart w:id="519" w:name="_Toc346536866"/>
      <w:bookmarkStart w:id="520" w:name="_Toc346895317"/>
      <w:bookmarkStart w:id="521" w:name="_Toc339280330"/>
      <w:bookmarkStart w:id="522" w:name="_Toc339280473"/>
      <w:bookmarkStart w:id="523" w:name="_Toc363552803"/>
      <w:bookmarkStart w:id="524" w:name="_Toc363552866"/>
      <w:bookmarkStart w:id="525" w:name="_Toc378682165"/>
      <w:bookmarkStart w:id="526" w:name="_Toc378682267"/>
      <w:bookmarkStart w:id="527" w:name="_Toc371268279"/>
      <w:bookmarkStart w:id="528" w:name="_Toc371268345"/>
      <w:bookmarkStart w:id="529" w:name="_Toc379278482"/>
      <w:bookmarkStart w:id="530" w:name="_Toc379278544"/>
      <w:bookmarkStart w:id="531" w:name="_Toc396324639"/>
      <w:bookmarkStart w:id="532" w:name="_Toc396340640"/>
      <w:r>
        <w:lastRenderedPageBreak/>
        <w:t>Microsoft Dynamics CRM 2015 Service Provider</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r>
        <w:fldChar w:fldCharType="begin"/>
      </w:r>
      <w:r>
        <w:instrText>XE "Microsoft Dynamics CRM 2015 Service Provider"</w:instrText>
      </w:r>
      <w:r>
        <w:fldChar w:fldCharType="end"/>
      </w:r>
    </w:p>
    <w:p w14:paraId="64231505" w14:textId="77777777" w:rsidR="00E60E4C" w:rsidRPr="00B07BEA" w:rsidRDefault="00E60E4C" w:rsidP="00E60E4C">
      <w:pPr>
        <w:pStyle w:val="PURLicenseTerm"/>
        <w:rPr>
          <w:rFonts w:eastAsia="SimSun" w:cs="Arial"/>
        </w:rPr>
      </w:pPr>
      <w:r w:rsidRPr="00B07BEA">
        <w:rPr>
          <w:rFonts w:eastAsia="SimSun" w:cs="Arial"/>
        </w:rPr>
        <w:t>适用于此产品使用的许可条款包括通用许可条款、此许可模式的通用许可条款，以及下面的产品特定许可条款。</w:t>
      </w:r>
    </w:p>
    <w:tbl>
      <w:tblPr>
        <w:tblW w:w="4800" w:type="pct"/>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751"/>
        <w:gridCol w:w="5617"/>
      </w:tblGrid>
      <w:tr w:rsidR="00E60E4C" w:rsidRPr="00B07BEA" w14:paraId="4D92AADE" w14:textId="77777777" w:rsidTr="00B07BEA">
        <w:tc>
          <w:tcPr>
            <w:tcW w:w="2291" w:type="pct"/>
            <w:tcBorders>
              <w:top w:val="single" w:sz="4" w:space="0" w:color="auto"/>
              <w:bottom w:val="nil"/>
            </w:tcBorders>
          </w:tcPr>
          <w:p w14:paraId="30EA4C6A" w14:textId="77777777" w:rsidR="00E60E4C" w:rsidRPr="00B07BEA" w:rsidRDefault="00E60E4C" w:rsidP="0053732A">
            <w:pPr>
              <w:pStyle w:val="PURLMSH"/>
              <w:rPr>
                <w:rFonts w:eastAsia="SimSun" w:cs="Arial"/>
              </w:rPr>
            </w:pPr>
            <w:r w:rsidRPr="00B07BEA">
              <w:rPr>
                <w:rFonts w:eastAsia="SimSun" w:cs="Arial"/>
              </w:rPr>
              <w:t xml:space="preserve">SAL </w:t>
            </w:r>
            <w:r w:rsidRPr="00B07BEA">
              <w:rPr>
                <w:rFonts w:eastAsia="SimSun" w:cs="Arial"/>
              </w:rPr>
              <w:t>一般条款的适用部分：</w:t>
            </w:r>
            <w:hyperlink w:anchor="SALTerms_Server" w:history="1">
              <w:r w:rsidRPr="00B07BEA">
                <w:rPr>
                  <w:rStyle w:val="Hyperlink"/>
                  <w:rFonts w:eastAsia="SimSun" w:cs="Arial"/>
                </w:rPr>
                <w:t>服务器软件</w:t>
              </w:r>
            </w:hyperlink>
          </w:p>
        </w:tc>
        <w:tc>
          <w:tcPr>
            <w:tcW w:w="2709" w:type="pct"/>
            <w:tcBorders>
              <w:top w:val="single" w:sz="4" w:space="0" w:color="auto"/>
              <w:bottom w:val="nil"/>
            </w:tcBorders>
          </w:tcPr>
          <w:p w14:paraId="2782520E" w14:textId="77777777" w:rsidR="00E60E4C" w:rsidRPr="00B07BEA" w:rsidRDefault="00E60E4C" w:rsidP="0053732A">
            <w:pPr>
              <w:pStyle w:val="PURLMSH"/>
              <w:rPr>
                <w:rFonts w:eastAsia="SimSun" w:cs="Arial"/>
              </w:rPr>
            </w:pPr>
            <w:r w:rsidRPr="00B07BEA">
              <w:rPr>
                <w:rFonts w:eastAsia="SimSun" w:cs="Arial"/>
              </w:rPr>
              <w:t>请参阅适用声明：</w:t>
            </w:r>
            <w:r w:rsidRPr="00B07BEA">
              <w:rPr>
                <w:rFonts w:eastAsia="SimSun" w:cs="Arial"/>
                <w:b/>
              </w:rPr>
              <w:t>数据传输、</w:t>
            </w:r>
            <w:r w:rsidRPr="00B07BEA">
              <w:rPr>
                <w:rFonts w:eastAsia="SimSun" w:cs="Arial"/>
                <w:b/>
              </w:rPr>
              <w:t>Bing Maps</w:t>
            </w:r>
            <w:r w:rsidRPr="00B07BEA">
              <w:rPr>
                <w:rFonts w:eastAsia="SimSun" w:cs="Arial"/>
                <w:b/>
              </w:rPr>
              <w:t>、</w:t>
            </w:r>
            <w:r w:rsidRPr="00B07BEA">
              <w:rPr>
                <w:rFonts w:eastAsia="SimSun" w:cs="Arial"/>
                <w:b/>
              </w:rPr>
              <w:t>Yammer</w:t>
            </w:r>
            <w:r w:rsidRPr="00B07BEA">
              <w:rPr>
                <w:rFonts w:eastAsia="SimSun" w:cs="Arial"/>
              </w:rPr>
              <w:t xml:space="preserve"> </w:t>
            </w:r>
            <w:r w:rsidRPr="00B07BEA">
              <w:rPr>
                <w:rFonts w:eastAsia="SimSun" w:cs="Arial"/>
                <w:i/>
              </w:rPr>
              <w:t>（请参阅</w:t>
            </w:r>
            <w:hyperlink w:anchor="Appendix2" w:history="1">
              <w:hyperlink w:anchor="附录 2" w:history="1">
                <w:hyperlink w:anchor="Appendix2" w:history="1">
                  <w:hyperlink w:anchor="Appendix2" w:history="1">
                    <w:hyperlink w:anchor="Appendix2" w:history="1">
                      <w:hyperlink w:anchor="Appendix2" w:history="1">
                        <w:hyperlink w:anchor="Appendix2" w:history="1">
                          <w:r w:rsidR="005F0FE5" w:rsidRPr="005F0FE5">
                            <w:rPr>
                              <w:rStyle w:val="Hyperlink"/>
                              <w:rFonts w:eastAsia="SimSun" w:cs="Arial"/>
                              <w:i/>
                              <w:szCs w:val="18"/>
                            </w:rPr>
                            <w:t>附录</w:t>
                          </w:r>
                          <w:r w:rsidR="005F0FE5" w:rsidRPr="005F0FE5">
                            <w:rPr>
                              <w:rStyle w:val="Hyperlink"/>
                              <w:rFonts w:eastAsia="SimSun" w:cs="Arial"/>
                              <w:i/>
                              <w:szCs w:val="18"/>
                            </w:rPr>
                            <w:t xml:space="preserve"> 2</w:t>
                          </w:r>
                        </w:hyperlink>
                      </w:hyperlink>
                    </w:hyperlink>
                  </w:hyperlink>
                </w:hyperlink>
              </w:hyperlink>
            </w:hyperlink>
            <w:r w:rsidRPr="00B07BEA">
              <w:rPr>
                <w:rFonts w:eastAsia="SimSun" w:cs="Arial"/>
                <w:i/>
              </w:rPr>
              <w:t>）</w:t>
            </w:r>
          </w:p>
        </w:tc>
      </w:tr>
      <w:tr w:rsidR="00E60E4C" w:rsidRPr="00B07BEA" w14:paraId="3623935D" w14:textId="77777777" w:rsidTr="00B07BEA">
        <w:tc>
          <w:tcPr>
            <w:tcW w:w="2291" w:type="pct"/>
            <w:tcBorders>
              <w:top w:val="nil"/>
            </w:tcBorders>
          </w:tcPr>
          <w:p w14:paraId="0EB1E0F1" w14:textId="77777777" w:rsidR="00E60E4C" w:rsidRPr="00B07BEA" w:rsidRDefault="00E60E4C" w:rsidP="0053732A">
            <w:pPr>
              <w:pStyle w:val="PURLMSH"/>
              <w:rPr>
                <w:rFonts w:eastAsia="SimSun" w:cs="Arial"/>
              </w:rPr>
            </w:pPr>
            <w:r w:rsidRPr="00B07BEA">
              <w:rPr>
                <w:rFonts w:eastAsia="SimSun" w:cs="Arial"/>
              </w:rPr>
              <w:t>客户端</w:t>
            </w:r>
            <w:r w:rsidRPr="00B07BEA">
              <w:rPr>
                <w:rFonts w:eastAsia="SimSun" w:cs="Arial"/>
              </w:rPr>
              <w:t>/</w:t>
            </w:r>
            <w:r w:rsidRPr="00B07BEA">
              <w:rPr>
                <w:rFonts w:eastAsia="SimSun" w:cs="Arial"/>
              </w:rPr>
              <w:t>附加软件：</w:t>
            </w:r>
            <w:r w:rsidRPr="00B07BEA">
              <w:rPr>
                <w:rFonts w:eastAsia="SimSun" w:cs="Arial"/>
                <w:b/>
              </w:rPr>
              <w:t>是</w:t>
            </w:r>
            <w:r w:rsidRPr="00B07BEA">
              <w:rPr>
                <w:rFonts w:eastAsia="SimSun" w:cs="Arial"/>
                <w:i/>
              </w:rPr>
              <w:t>（请参阅</w:t>
            </w:r>
            <w:hyperlink w:anchor="Appendix1" w:history="1">
              <w:hyperlink w:anchor="Appendix1" w:history="1">
                <w:hyperlink w:anchor="附录 1" w:history="1">
                  <w:hyperlink w:anchor="Appendix1" w:history="1">
                    <w:hyperlink w:anchor="Appendix1" w:history="1">
                      <w:hyperlink w:anchor="Appendix1" w:history="1">
                        <w:hyperlink w:anchor="Appendix1" w:history="1">
                          <w:r w:rsidR="00350563" w:rsidRPr="00350563">
                            <w:rPr>
                              <w:rStyle w:val="Hyperlink"/>
                              <w:rFonts w:eastAsia="SimSun" w:cs="Arial"/>
                              <w:i/>
                              <w:szCs w:val="18"/>
                            </w:rPr>
                            <w:t>附录</w:t>
                          </w:r>
                          <w:r w:rsidR="00350563" w:rsidRPr="00350563">
                            <w:rPr>
                              <w:rStyle w:val="Hyperlink"/>
                              <w:rFonts w:eastAsia="SimSun" w:cs="Arial"/>
                              <w:i/>
                              <w:szCs w:val="18"/>
                            </w:rPr>
                            <w:t xml:space="preserve"> 1</w:t>
                          </w:r>
                        </w:hyperlink>
                      </w:hyperlink>
                    </w:hyperlink>
                  </w:hyperlink>
                </w:hyperlink>
              </w:hyperlink>
            </w:hyperlink>
            <w:r w:rsidRPr="00B07BEA">
              <w:rPr>
                <w:rFonts w:eastAsia="SimSun" w:cs="Arial"/>
                <w:i/>
              </w:rPr>
              <w:t>）</w:t>
            </w:r>
          </w:p>
        </w:tc>
        <w:tc>
          <w:tcPr>
            <w:tcW w:w="2709" w:type="pct"/>
            <w:tcBorders>
              <w:top w:val="nil"/>
            </w:tcBorders>
          </w:tcPr>
          <w:p w14:paraId="590F2C4E" w14:textId="77777777" w:rsidR="00E60E4C" w:rsidRPr="00B07BEA" w:rsidRDefault="00E60E4C" w:rsidP="0053732A">
            <w:pPr>
              <w:pStyle w:val="PURLMSH"/>
              <w:rPr>
                <w:rFonts w:eastAsia="SimSun" w:cs="Arial"/>
              </w:rPr>
            </w:pPr>
            <w:r w:rsidRPr="00B07BEA">
              <w:rPr>
                <w:rFonts w:eastAsia="SimSun" w:cs="Arial"/>
              </w:rPr>
              <w:t>有资格通过数据中心提供商的服务器享受软件服务：</w:t>
            </w:r>
            <w:r w:rsidRPr="00B07BEA">
              <w:rPr>
                <w:rFonts w:eastAsia="SimSun" w:cs="Arial"/>
                <w:b/>
              </w:rPr>
              <w:t>是</w:t>
            </w:r>
          </w:p>
        </w:tc>
      </w:tr>
      <w:tr w:rsidR="00E60E4C" w:rsidRPr="00B07BEA" w14:paraId="5EC3EBF6" w14:textId="77777777" w:rsidTr="0053732A">
        <w:tblPrEx>
          <w:tblBorders>
            <w:top w:val="none" w:sz="0" w:space="0" w:color="auto"/>
            <w:bottom w:val="none" w:sz="0" w:space="0" w:color="auto"/>
          </w:tblBorders>
        </w:tblPrEx>
        <w:tc>
          <w:tcPr>
            <w:tcW w:w="5000" w:type="pct"/>
            <w:gridSpan w:val="2"/>
            <w:shd w:val="clear" w:color="auto" w:fill="E5EEF7"/>
          </w:tcPr>
          <w:p w14:paraId="0DD92743" w14:textId="77777777" w:rsidR="00E60E4C" w:rsidRPr="00B07BEA" w:rsidRDefault="00E60E4C" w:rsidP="0053732A">
            <w:pPr>
              <w:pStyle w:val="PURTableHeaderWhite"/>
              <w:spacing w:after="0" w:line="240" w:lineRule="auto"/>
              <w:rPr>
                <w:rFonts w:eastAsia="SimSun" w:cs="Arial"/>
                <w:i w:val="0"/>
                <w:color w:val="404040" w:themeColor="text1" w:themeTint="BF"/>
              </w:rPr>
            </w:pPr>
            <w:r w:rsidRPr="00B07BEA">
              <w:rPr>
                <w:rFonts w:eastAsia="SimSun" w:cs="Arial"/>
                <w:i w:val="0"/>
                <w:color w:val="404040" w:themeColor="text1" w:themeTint="BF"/>
              </w:rPr>
              <w:t>订户访问许可</w:t>
            </w:r>
            <w:r w:rsidRPr="00B07BEA">
              <w:rPr>
                <w:rFonts w:eastAsia="SimSun" w:cs="Arial"/>
                <w:i w:val="0"/>
                <w:color w:val="404040" w:themeColor="text1" w:themeTint="BF"/>
              </w:rPr>
              <w:t xml:space="preserve"> (SAL)</w:t>
            </w:r>
          </w:p>
        </w:tc>
      </w:tr>
      <w:tr w:rsidR="00E60E4C" w:rsidRPr="00B07BEA" w14:paraId="2788F4A4" w14:textId="77777777" w:rsidTr="0053732A">
        <w:tblPrEx>
          <w:tblBorders>
            <w:top w:val="none" w:sz="0" w:space="0" w:color="auto"/>
            <w:bottom w:val="none" w:sz="0" w:space="0" w:color="auto"/>
          </w:tblBorders>
        </w:tblPrEx>
        <w:tc>
          <w:tcPr>
            <w:tcW w:w="5000" w:type="pct"/>
            <w:gridSpan w:val="2"/>
          </w:tcPr>
          <w:p w14:paraId="1D40262B" w14:textId="77777777" w:rsidR="00E60E4C" w:rsidRPr="00B07BEA" w:rsidRDefault="00E60E4C" w:rsidP="0053732A">
            <w:pPr>
              <w:pStyle w:val="PURBody"/>
              <w:rPr>
                <w:rFonts w:eastAsia="SimSun" w:cs="Arial"/>
              </w:rPr>
            </w:pPr>
            <w:r w:rsidRPr="00B07BEA">
              <w:rPr>
                <w:rFonts w:eastAsia="SimSun" w:cs="Arial"/>
                <w:b/>
              </w:rPr>
              <w:t>您需要：</w:t>
            </w:r>
          </w:p>
          <w:p w14:paraId="41050561" w14:textId="77777777" w:rsidR="00E60E4C" w:rsidRPr="00B07BEA" w:rsidRDefault="00E60E4C" w:rsidP="00666D42">
            <w:pPr>
              <w:pStyle w:val="PURBullet-Indented"/>
              <w:numPr>
                <w:ilvl w:val="0"/>
                <w:numId w:val="59"/>
              </w:numPr>
              <w:ind w:left="490" w:hanging="216"/>
              <w:rPr>
                <w:rFonts w:eastAsia="SimSun" w:cs="Arial"/>
              </w:rPr>
            </w:pPr>
            <w:r w:rsidRPr="00B07BEA">
              <w:rPr>
                <w:rFonts w:eastAsia="SimSun" w:cs="Arial"/>
              </w:rPr>
              <w:t>Microsoft Dynamics CRM 2015 Essential SAL</w:t>
            </w:r>
            <w:r w:rsidRPr="00B07BEA">
              <w:rPr>
                <w:rFonts w:eastAsia="SimSun" w:cs="Arial"/>
              </w:rPr>
              <w:t>，</w:t>
            </w:r>
            <w:r w:rsidRPr="00B07BEA">
              <w:rPr>
                <w:rFonts w:eastAsia="SimSun" w:cs="Arial"/>
                <w:b/>
              </w:rPr>
              <w:t>或</w:t>
            </w:r>
          </w:p>
          <w:p w14:paraId="78AC3832" w14:textId="77777777" w:rsidR="00E60E4C" w:rsidRPr="00B07BEA" w:rsidRDefault="00E60E4C" w:rsidP="00666D42">
            <w:pPr>
              <w:pStyle w:val="PURBullet-Indented"/>
              <w:numPr>
                <w:ilvl w:val="0"/>
                <w:numId w:val="59"/>
              </w:numPr>
              <w:ind w:left="490" w:hanging="216"/>
              <w:rPr>
                <w:rFonts w:eastAsia="SimSun" w:cs="Arial"/>
              </w:rPr>
            </w:pPr>
            <w:r w:rsidRPr="00B07BEA">
              <w:rPr>
                <w:rFonts w:eastAsia="SimSun" w:cs="Arial"/>
              </w:rPr>
              <w:t>Microsoft Dynamics CRM 2015 Basic SAL</w:t>
            </w:r>
            <w:r w:rsidRPr="00B07BEA">
              <w:rPr>
                <w:rFonts w:eastAsia="SimSun" w:cs="Arial"/>
              </w:rPr>
              <w:t>，</w:t>
            </w:r>
            <w:r w:rsidRPr="00B07BEA">
              <w:rPr>
                <w:rFonts w:eastAsia="SimSun" w:cs="Arial"/>
                <w:b/>
              </w:rPr>
              <w:t>或</w:t>
            </w:r>
          </w:p>
          <w:p w14:paraId="01F4CDD4" w14:textId="77777777" w:rsidR="00E60E4C" w:rsidRPr="00B07BEA" w:rsidRDefault="00E60E4C" w:rsidP="00666D42">
            <w:pPr>
              <w:pStyle w:val="PURBullet-Indented"/>
              <w:numPr>
                <w:ilvl w:val="0"/>
                <w:numId w:val="59"/>
              </w:numPr>
              <w:ind w:left="490" w:hanging="216"/>
              <w:rPr>
                <w:rFonts w:eastAsia="SimSun" w:cs="Arial"/>
              </w:rPr>
            </w:pPr>
            <w:r w:rsidRPr="00B07BEA">
              <w:rPr>
                <w:rFonts w:eastAsia="SimSun" w:cs="Arial"/>
              </w:rPr>
              <w:t>Microsoft Dynamics CRM 2015 Professional SAL</w:t>
            </w:r>
          </w:p>
        </w:tc>
      </w:tr>
    </w:tbl>
    <w:p w14:paraId="4C1DFB04" w14:textId="77777777" w:rsidR="00E60E4C" w:rsidRPr="000F4949" w:rsidRDefault="00E60E4C" w:rsidP="00E60E4C">
      <w:pPr>
        <w:pStyle w:val="PURADDITIONALTERMSHEADERMB"/>
      </w:pPr>
      <w:r>
        <w:t>附加条款：</w:t>
      </w:r>
    </w:p>
    <w:p w14:paraId="3533A537" w14:textId="77777777" w:rsidR="00E60E4C" w:rsidRPr="000F4949" w:rsidRDefault="00E60E4C" w:rsidP="00E60E4C">
      <w:pPr>
        <w:pStyle w:val="PURBlueStrong"/>
      </w:pPr>
      <w:r>
        <w:rPr>
          <w:rStyle w:val="PURBlueStrongChar"/>
        </w:rPr>
        <w:t>降级权利</w:t>
      </w:r>
    </w:p>
    <w:p w14:paraId="195603E0" w14:textId="77777777" w:rsidR="00E60E4C" w:rsidRPr="000F4949" w:rsidRDefault="00E60E4C" w:rsidP="00E60E4C">
      <w:pPr>
        <w:pStyle w:val="PURBlueStrong"/>
      </w:pPr>
      <w:r>
        <w:rPr>
          <w:smallCaps w:val="0"/>
          <w:color w:val="404040" w:themeColor="text1" w:themeTint="BF"/>
        </w:rPr>
        <w:t>根据本文档的通用许可条款中</w:t>
      </w:r>
      <w:r w:rsidRPr="008A267B">
        <w:rPr>
          <w:rFonts w:ascii="SimSun" w:eastAsia="SimSun" w:hAnsi="SimSun"/>
          <w:smallCaps w:val="0"/>
          <w:color w:val="404040" w:themeColor="text1" w:themeTint="BF"/>
        </w:rPr>
        <w:t>“使用其他版本的权利”</w:t>
      </w:r>
      <w:r>
        <w:rPr>
          <w:smallCaps w:val="0"/>
          <w:color w:val="404040" w:themeColor="text1" w:themeTint="BF"/>
        </w:rPr>
        <w:t>的许可，您只能使用当前版本之前的那个版本。</w:t>
      </w:r>
    </w:p>
    <w:p w14:paraId="13DF7A80" w14:textId="77777777" w:rsidR="00E60E4C" w:rsidRPr="000F4949" w:rsidRDefault="00E60E4C" w:rsidP="00E60E4C">
      <w:pPr>
        <w:pStyle w:val="PURBody-Indented"/>
      </w:pPr>
      <w:r>
        <w:t>对于通过</w:t>
      </w:r>
      <w:r>
        <w:t xml:space="preserve"> Microsoft Dynamics CRM 2015 </w:t>
      </w:r>
      <w:r>
        <w:t>客户端以外的任何应用程序</w:t>
      </w:r>
      <w:r>
        <w:t>/</w:t>
      </w:r>
      <w:r>
        <w:t>图形用户界面</w:t>
      </w:r>
      <w:r>
        <w:t xml:space="preserve"> (GUI) </w:t>
      </w:r>
      <w:r>
        <w:t>访问</w:t>
      </w:r>
      <w:r>
        <w:t xml:space="preserve"> Microsoft Dynamics CRM 2015 </w:t>
      </w:r>
      <w:r>
        <w:t>的外部用户，您不必为其获取</w:t>
      </w:r>
      <w:r>
        <w:t xml:space="preserve"> SAL</w:t>
      </w:r>
      <w:r>
        <w:t>。</w:t>
      </w:r>
      <w:r w:rsidRPr="008A267B">
        <w:rPr>
          <w:rFonts w:ascii="SimSun" w:eastAsia="SimSun" w:hAnsi="SimSun"/>
        </w:rPr>
        <w:t>“外部用户”</w:t>
      </w:r>
      <w:r>
        <w:t>指除以下用户之外的任何用户：</w:t>
      </w:r>
      <w:r>
        <w:t xml:space="preserve">(i) </w:t>
      </w:r>
      <w:r>
        <w:t>客户的或客户关联公司的员工；</w:t>
      </w:r>
      <w:r>
        <w:t xml:space="preserve">(ii) </w:t>
      </w:r>
      <w:r>
        <w:t>客户的或客户关联公司的现场承包商或代理商。</w:t>
      </w:r>
    </w:p>
    <w:p w14:paraId="7F6B36F8" w14:textId="77777777" w:rsidR="00E60E4C" w:rsidRPr="000F4949" w:rsidRDefault="00E60E4C" w:rsidP="00E60E4C">
      <w:pPr>
        <w:pStyle w:val="PURBody-Indented"/>
      </w:pPr>
      <w:r>
        <w:rPr>
          <w:b/>
        </w:rPr>
        <w:t>Microsoft Dynamics CRM 2015 Essential SAL</w:t>
      </w:r>
      <w:r>
        <w:rPr>
          <w:b/>
        </w:rPr>
        <w:t>：</w:t>
      </w:r>
      <w:r>
        <w:rPr>
          <w:rFonts w:eastAsia="MS PGothic" w:cs="Arial"/>
          <w:iCs/>
          <w:color w:val="000000"/>
          <w:szCs w:val="18"/>
        </w:rPr>
        <w:t xml:space="preserve"> </w:t>
      </w:r>
      <w:r>
        <w:t>允许对</w:t>
      </w:r>
      <w:r>
        <w:t xml:space="preserve"> Microsoft Dynamics CRM 2015 Service Provider </w:t>
      </w:r>
      <w:r>
        <w:t>进行</w:t>
      </w:r>
      <w:r w:rsidRPr="00EE23CC">
        <w:rPr>
          <w:rFonts w:ascii="SimSun" w:eastAsia="SimSun" w:hAnsi="SimSun"/>
        </w:rPr>
        <w:t>“</w:t>
      </w:r>
      <w:r>
        <w:t xml:space="preserve">Essential </w:t>
      </w:r>
      <w:r>
        <w:t>使用</w:t>
      </w:r>
      <w:r w:rsidRPr="00EE23CC">
        <w:rPr>
          <w:rFonts w:ascii="SimSun" w:eastAsia="SimSun" w:hAnsi="SimSun"/>
        </w:rPr>
        <w:t>”</w:t>
      </w:r>
      <w:r w:rsidR="00A37165">
        <w:rPr>
          <w:lang w:val="en-US"/>
        </w:rPr>
        <w:br/>
      </w:r>
      <w:r>
        <w:t>访问。</w:t>
      </w:r>
    </w:p>
    <w:p w14:paraId="4F28CA52" w14:textId="77777777" w:rsidR="00E60E4C" w:rsidRPr="000F4949" w:rsidRDefault="00E60E4C" w:rsidP="00E60E4C">
      <w:pPr>
        <w:pStyle w:val="PURBody-Indented"/>
      </w:pPr>
      <w:r>
        <w:rPr>
          <w:b/>
        </w:rPr>
        <w:t>Microsoft Dynamics CRM 2015 Basic SAL</w:t>
      </w:r>
      <w:r>
        <w:rPr>
          <w:b/>
        </w:rPr>
        <w:t>：</w:t>
      </w:r>
      <w:r>
        <w:rPr>
          <w:rFonts w:eastAsia="MS PGothic" w:cs="Arial"/>
          <w:iCs/>
        </w:rPr>
        <w:t xml:space="preserve"> </w:t>
      </w:r>
      <w:r>
        <w:rPr>
          <w:rFonts w:eastAsia="MS PGothic" w:cs="Arial"/>
          <w:iCs/>
        </w:rPr>
        <w:t>允许对</w:t>
      </w:r>
      <w:r>
        <w:rPr>
          <w:rFonts w:eastAsia="MS PGothic" w:cs="Arial"/>
          <w:iCs/>
        </w:rPr>
        <w:t xml:space="preserve"> Microsoft Dynamics CRM 2015 Service Provider </w:t>
      </w:r>
      <w:r>
        <w:rPr>
          <w:rFonts w:eastAsia="MS PGothic" w:cs="Arial"/>
          <w:iCs/>
        </w:rPr>
        <w:t>进行</w:t>
      </w:r>
      <w:r w:rsidRPr="00EE23CC">
        <w:rPr>
          <w:rFonts w:ascii="SimSun" w:eastAsia="SimSun" w:hAnsi="SimSun" w:cs="Arial"/>
          <w:iCs/>
        </w:rPr>
        <w:t>“</w:t>
      </w:r>
      <w:r>
        <w:rPr>
          <w:rFonts w:eastAsia="MS PGothic" w:cs="Arial"/>
          <w:iCs/>
        </w:rPr>
        <w:t xml:space="preserve">Basic </w:t>
      </w:r>
      <w:r>
        <w:rPr>
          <w:rFonts w:eastAsia="MS PGothic" w:cs="Arial"/>
          <w:iCs/>
        </w:rPr>
        <w:t>使用</w:t>
      </w:r>
      <w:r w:rsidRPr="00EE23CC">
        <w:rPr>
          <w:rFonts w:ascii="SimSun" w:eastAsia="SimSun" w:hAnsi="SimSun" w:cs="Arial"/>
          <w:iCs/>
        </w:rPr>
        <w:t>”</w:t>
      </w:r>
      <w:r>
        <w:rPr>
          <w:rFonts w:eastAsia="MS PGothic" w:cs="Arial"/>
          <w:iCs/>
        </w:rPr>
        <w:t>访问。</w:t>
      </w:r>
    </w:p>
    <w:p w14:paraId="6AE679F0" w14:textId="77777777" w:rsidR="00E60E4C" w:rsidRPr="000F4949" w:rsidRDefault="00E60E4C" w:rsidP="00E60E4C">
      <w:pPr>
        <w:pStyle w:val="PURBody-Indented"/>
      </w:pPr>
      <w:r>
        <w:rPr>
          <w:b/>
        </w:rPr>
        <w:t>Microsoft Dynamics CRM 2015 Professional SAL</w:t>
      </w:r>
      <w:r>
        <w:rPr>
          <w:b/>
        </w:rPr>
        <w:t>：</w:t>
      </w:r>
      <w:r>
        <w:t>允许对</w:t>
      </w:r>
      <w:r>
        <w:t xml:space="preserve"> Microsoft Dynamics CRM 2015 Service Provider </w:t>
      </w:r>
      <w:r>
        <w:t>进行</w:t>
      </w:r>
      <w:r w:rsidRPr="00EE23CC">
        <w:rPr>
          <w:rFonts w:ascii="SimSun" w:eastAsia="SimSun" w:hAnsi="SimSun"/>
        </w:rPr>
        <w:t>“</w:t>
      </w:r>
      <w:r>
        <w:t xml:space="preserve">Professional </w:t>
      </w:r>
      <w:r w:rsidR="00A37165">
        <w:rPr>
          <w:lang w:val="en-US"/>
        </w:rPr>
        <w:br/>
      </w:r>
      <w:r>
        <w:t>使用</w:t>
      </w:r>
      <w:r w:rsidRPr="00EE23CC">
        <w:rPr>
          <w:rFonts w:ascii="SimSun" w:eastAsia="SimSun" w:hAnsi="SimSun"/>
        </w:rPr>
        <w:t>”</w:t>
      </w:r>
      <w:r>
        <w:t>访问，并有权安装和使用</w:t>
      </w:r>
      <w:r>
        <w:t xml:space="preserve"> Unified Service Desk (USD)</w:t>
      </w:r>
      <w:r>
        <w:t>。使用</w:t>
      </w:r>
      <w:r>
        <w:t xml:space="preserve"> USD </w:t>
      </w:r>
      <w:r>
        <w:t>的权利限于已分配到</w:t>
      </w:r>
      <w:r>
        <w:t xml:space="preserve"> SAL </w:t>
      </w:r>
      <w:r>
        <w:t>的用户。</w:t>
      </w:r>
    </w:p>
    <w:p w14:paraId="26E0D756" w14:textId="77777777" w:rsidR="00E60E4C" w:rsidRPr="000F4949" w:rsidRDefault="002F417B" w:rsidP="00E60E4C">
      <w:pPr>
        <w:pStyle w:val="PURBody-Indented"/>
        <w:keepLines/>
        <w:ind w:left="274"/>
        <w:jc w:val="right"/>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1AB1CE7E" w14:textId="77777777" w:rsidR="00E60E4C" w:rsidRPr="000F4949" w:rsidRDefault="00E60E4C" w:rsidP="00E60E4C">
      <w:pPr>
        <w:pStyle w:val="PURProductName"/>
      </w:pPr>
      <w:bookmarkStart w:id="533" w:name="_Toc299519127"/>
      <w:bookmarkStart w:id="534" w:name="_Toc299531559"/>
      <w:bookmarkStart w:id="535" w:name="_Toc299531883"/>
      <w:bookmarkStart w:id="536" w:name="_Toc299957166"/>
      <w:bookmarkStart w:id="537" w:name="_Toc346536867"/>
      <w:bookmarkStart w:id="538" w:name="_Toc346895318"/>
      <w:bookmarkStart w:id="539" w:name="_Toc339280331"/>
      <w:bookmarkStart w:id="540" w:name="_Toc339280474"/>
      <w:bookmarkStart w:id="541" w:name="_Toc363552804"/>
      <w:bookmarkStart w:id="542" w:name="_Toc363552867"/>
      <w:bookmarkStart w:id="543" w:name="_Toc378682166"/>
      <w:bookmarkStart w:id="544" w:name="_Toc378682268"/>
      <w:bookmarkStart w:id="545" w:name="_Toc371268280"/>
      <w:bookmarkStart w:id="546" w:name="_Toc371268346"/>
      <w:bookmarkStart w:id="547" w:name="_Toc379278483"/>
      <w:bookmarkStart w:id="548" w:name="_Toc379278545"/>
      <w:bookmarkStart w:id="549" w:name="_Toc396324640"/>
      <w:bookmarkStart w:id="550" w:name="_Toc396340641"/>
      <w:r>
        <w:t xml:space="preserve">Microsoft Dynamics GP </w:t>
      </w:r>
      <w:bookmarkEnd w:id="533"/>
      <w:bookmarkEnd w:id="534"/>
      <w:bookmarkEnd w:id="535"/>
      <w:bookmarkEnd w:id="536"/>
      <w:bookmarkEnd w:id="537"/>
      <w:r>
        <w:t>2013</w:t>
      </w:r>
      <w:bookmarkEnd w:id="538"/>
      <w:bookmarkEnd w:id="539"/>
      <w:bookmarkEnd w:id="540"/>
      <w:bookmarkEnd w:id="541"/>
      <w:bookmarkEnd w:id="542"/>
      <w:bookmarkEnd w:id="543"/>
      <w:bookmarkEnd w:id="544"/>
      <w:bookmarkEnd w:id="545"/>
      <w:bookmarkEnd w:id="546"/>
      <w:bookmarkEnd w:id="547"/>
      <w:bookmarkEnd w:id="548"/>
      <w:bookmarkEnd w:id="549"/>
      <w:bookmarkEnd w:id="550"/>
      <w:r>
        <w:fldChar w:fldCharType="begin"/>
      </w:r>
      <w:r>
        <w:instrText>XE "Microsoft Dynamics GP 2013"</w:instrText>
      </w:r>
      <w:r>
        <w:fldChar w:fldCharType="end"/>
      </w:r>
    </w:p>
    <w:p w14:paraId="324B7FDB" w14:textId="77777777" w:rsidR="00E60E4C" w:rsidRPr="00550F0B" w:rsidRDefault="00E60E4C" w:rsidP="00E60E4C">
      <w:pPr>
        <w:pStyle w:val="PURLicenseTerm"/>
        <w:rPr>
          <w:rFonts w:eastAsia="SimSun" w:cs="Arial"/>
        </w:rPr>
      </w:pPr>
      <w:r w:rsidRPr="00550F0B">
        <w:rPr>
          <w:rFonts w:eastAsia="SimSun" w:cs="Arial"/>
        </w:rPr>
        <w:t>适用于此产品使用的许可条款包括通用许可条款、此许可模式的通用许可条款，以及下面的产品特定许可条款。</w:t>
      </w:r>
    </w:p>
    <w:tbl>
      <w:tblPr>
        <w:tblW w:w="4801"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87"/>
        <w:gridCol w:w="112"/>
        <w:gridCol w:w="5071"/>
      </w:tblGrid>
      <w:tr w:rsidR="00E60E4C" w:rsidRPr="00550F0B" w14:paraId="2E2A7B9D" w14:textId="77777777" w:rsidTr="0053732A">
        <w:tc>
          <w:tcPr>
            <w:tcW w:w="2555" w:type="pct"/>
            <w:gridSpan w:val="2"/>
            <w:tcBorders>
              <w:top w:val="single" w:sz="4" w:space="0" w:color="auto"/>
              <w:bottom w:val="nil"/>
            </w:tcBorders>
          </w:tcPr>
          <w:p w14:paraId="1574C45C" w14:textId="77777777" w:rsidR="00E60E4C" w:rsidRPr="00550F0B" w:rsidRDefault="00E60E4C" w:rsidP="0053732A">
            <w:pPr>
              <w:pStyle w:val="PURLMSH"/>
              <w:rPr>
                <w:rFonts w:ascii="Arial" w:eastAsia="SimSun" w:hAnsi="Arial" w:cs="Arial"/>
              </w:rPr>
            </w:pPr>
            <w:r w:rsidRPr="00550F0B">
              <w:rPr>
                <w:rFonts w:ascii="Arial" w:eastAsia="SimSun" w:hAnsi="Arial" w:cs="Arial"/>
              </w:rPr>
              <w:t xml:space="preserve">SAL </w:t>
            </w:r>
            <w:r w:rsidRPr="00550F0B">
              <w:rPr>
                <w:rFonts w:ascii="Arial" w:eastAsia="SimSun" w:hAnsi="Arial" w:cs="Arial"/>
              </w:rPr>
              <w:t>一般条款的适用部分：</w:t>
            </w:r>
            <w:hyperlink w:anchor="SALTerms_Server" w:history="1">
              <w:r w:rsidRPr="00550F0B">
                <w:rPr>
                  <w:rStyle w:val="Hyperlink"/>
                  <w:rFonts w:ascii="Arial" w:eastAsia="SimSun" w:hAnsi="Arial" w:cs="Arial"/>
                </w:rPr>
                <w:t>服务器软件</w:t>
              </w:r>
            </w:hyperlink>
          </w:p>
        </w:tc>
        <w:tc>
          <w:tcPr>
            <w:tcW w:w="2445" w:type="pct"/>
            <w:tcBorders>
              <w:top w:val="single" w:sz="4" w:space="0" w:color="auto"/>
              <w:bottom w:val="nil"/>
            </w:tcBorders>
          </w:tcPr>
          <w:p w14:paraId="3B9DC20F" w14:textId="77777777" w:rsidR="00E60E4C" w:rsidRPr="00550F0B" w:rsidRDefault="00E60E4C" w:rsidP="0053732A">
            <w:pPr>
              <w:pStyle w:val="PURLMSH"/>
              <w:rPr>
                <w:rFonts w:ascii="Arial" w:eastAsia="SimSun" w:hAnsi="Arial" w:cs="Arial"/>
              </w:rPr>
            </w:pPr>
            <w:r w:rsidRPr="00550F0B">
              <w:rPr>
                <w:rFonts w:ascii="Arial" w:eastAsia="SimSun" w:hAnsi="Arial" w:cs="Arial"/>
              </w:rPr>
              <w:t>请参阅适用声明：</w:t>
            </w:r>
            <w:r w:rsidRPr="00550F0B">
              <w:rPr>
                <w:rFonts w:ascii="Arial" w:eastAsia="SimSun" w:hAnsi="Arial" w:cs="Arial"/>
                <w:b/>
              </w:rPr>
              <w:t>否</w:t>
            </w:r>
          </w:p>
        </w:tc>
      </w:tr>
      <w:tr w:rsidR="00E60E4C" w:rsidRPr="00550F0B" w14:paraId="4BDEEBF9" w14:textId="77777777" w:rsidTr="0053732A">
        <w:tc>
          <w:tcPr>
            <w:tcW w:w="2555" w:type="pct"/>
            <w:gridSpan w:val="2"/>
            <w:tcBorders>
              <w:top w:val="nil"/>
            </w:tcBorders>
          </w:tcPr>
          <w:p w14:paraId="2ED4F86C" w14:textId="77777777" w:rsidR="00E60E4C" w:rsidRPr="00550F0B" w:rsidRDefault="00E60E4C" w:rsidP="0053732A">
            <w:pPr>
              <w:pStyle w:val="PURLMSH"/>
              <w:rPr>
                <w:rFonts w:ascii="Arial" w:eastAsia="SimSun" w:hAnsi="Arial" w:cs="Arial"/>
              </w:rPr>
            </w:pPr>
            <w:r w:rsidRPr="00550F0B">
              <w:rPr>
                <w:rFonts w:ascii="Arial" w:eastAsia="SimSun" w:hAnsi="Arial" w:cs="Arial"/>
              </w:rPr>
              <w:t>客户端</w:t>
            </w:r>
            <w:r w:rsidRPr="00550F0B">
              <w:rPr>
                <w:rFonts w:ascii="Arial" w:eastAsia="SimSun" w:hAnsi="Arial" w:cs="Arial"/>
              </w:rPr>
              <w:t>/</w:t>
            </w:r>
            <w:r w:rsidRPr="00550F0B">
              <w:rPr>
                <w:rFonts w:ascii="Arial" w:eastAsia="SimSun" w:hAnsi="Arial" w:cs="Arial"/>
              </w:rPr>
              <w:t>附加软件：</w:t>
            </w:r>
            <w:r w:rsidRPr="00550F0B">
              <w:rPr>
                <w:rFonts w:ascii="Arial" w:eastAsia="SimSun" w:hAnsi="Arial" w:cs="Arial"/>
                <w:b/>
              </w:rPr>
              <w:t>是</w:t>
            </w:r>
            <w:r w:rsidRPr="00550F0B">
              <w:rPr>
                <w:rFonts w:ascii="Arial" w:eastAsia="SimSun" w:hAnsi="Arial" w:cs="Arial"/>
                <w:i/>
              </w:rPr>
              <w:t>（请参阅</w:t>
            </w:r>
            <w:hyperlink w:anchor="Appendix1" w:history="1">
              <w:hyperlink w:anchor="Appendix1" w:history="1">
                <w:hyperlink w:anchor="附录 1" w:history="1">
                  <w:hyperlink w:anchor="Appendix1" w:history="1">
                    <w:hyperlink w:anchor="Appendix1" w:history="1">
                      <w:hyperlink w:anchor="Appendix1" w:history="1">
                        <w:hyperlink w:anchor="Appendix1" w:history="1">
                          <w:r w:rsidR="00350563" w:rsidRPr="00350563">
                            <w:rPr>
                              <w:rStyle w:val="Hyperlink"/>
                              <w:rFonts w:eastAsia="SimSun" w:cs="Arial"/>
                              <w:i/>
                              <w:szCs w:val="18"/>
                            </w:rPr>
                            <w:t>附录</w:t>
                          </w:r>
                          <w:r w:rsidR="00350563" w:rsidRPr="00350563">
                            <w:rPr>
                              <w:rStyle w:val="Hyperlink"/>
                              <w:rFonts w:eastAsia="SimSun" w:cs="Arial"/>
                              <w:i/>
                              <w:szCs w:val="18"/>
                            </w:rPr>
                            <w:t xml:space="preserve"> 1</w:t>
                          </w:r>
                        </w:hyperlink>
                      </w:hyperlink>
                    </w:hyperlink>
                  </w:hyperlink>
                </w:hyperlink>
              </w:hyperlink>
            </w:hyperlink>
            <w:r w:rsidRPr="00550F0B">
              <w:rPr>
                <w:rFonts w:ascii="Arial" w:eastAsia="SimSun" w:hAnsi="Arial" w:cs="Arial"/>
                <w:i/>
              </w:rPr>
              <w:t>）</w:t>
            </w:r>
          </w:p>
        </w:tc>
        <w:tc>
          <w:tcPr>
            <w:tcW w:w="2445" w:type="pct"/>
            <w:tcBorders>
              <w:top w:val="nil"/>
            </w:tcBorders>
          </w:tcPr>
          <w:p w14:paraId="3B4B1E87" w14:textId="77777777" w:rsidR="00E60E4C" w:rsidRPr="00550F0B" w:rsidRDefault="00E60E4C" w:rsidP="0053732A">
            <w:pPr>
              <w:pStyle w:val="PURLMSH"/>
              <w:rPr>
                <w:rFonts w:ascii="Arial" w:eastAsia="SimSun" w:hAnsi="Arial" w:cs="Arial"/>
              </w:rPr>
            </w:pPr>
            <w:r w:rsidRPr="00550F0B">
              <w:rPr>
                <w:rFonts w:ascii="Arial" w:eastAsia="SimSun" w:hAnsi="Arial" w:cs="Arial"/>
              </w:rPr>
              <w:t>有资格通过数据中心提供商的服务器享受软件服务：</w:t>
            </w:r>
            <w:r w:rsidRPr="00550F0B">
              <w:rPr>
                <w:rFonts w:ascii="Arial" w:eastAsia="SimSun" w:hAnsi="Arial" w:cs="Arial"/>
                <w:b/>
              </w:rPr>
              <w:t>是</w:t>
            </w:r>
          </w:p>
        </w:tc>
      </w:tr>
      <w:tr w:rsidR="00E60E4C" w:rsidRPr="00550F0B" w14:paraId="67021213" w14:textId="77777777" w:rsidTr="0053732A">
        <w:tblPrEx>
          <w:tblBorders>
            <w:top w:val="none" w:sz="0" w:space="0" w:color="auto"/>
            <w:bottom w:val="none" w:sz="0" w:space="0" w:color="auto"/>
          </w:tblBorders>
        </w:tblPrEx>
        <w:tc>
          <w:tcPr>
            <w:tcW w:w="5000" w:type="pct"/>
            <w:gridSpan w:val="3"/>
            <w:shd w:val="clear" w:color="auto" w:fill="E5EEF7"/>
          </w:tcPr>
          <w:p w14:paraId="420F7B82" w14:textId="77777777" w:rsidR="00E60E4C" w:rsidRPr="00550F0B" w:rsidRDefault="00E60E4C" w:rsidP="0053732A">
            <w:pPr>
              <w:pStyle w:val="PURTableHeaderWhite"/>
              <w:spacing w:after="0" w:line="240" w:lineRule="auto"/>
              <w:rPr>
                <w:rFonts w:eastAsia="SimSun" w:cs="Arial"/>
                <w:i w:val="0"/>
                <w:color w:val="404040" w:themeColor="text1" w:themeTint="BF"/>
              </w:rPr>
            </w:pPr>
            <w:r w:rsidRPr="00550F0B">
              <w:rPr>
                <w:rFonts w:eastAsia="SimSun" w:cs="Arial"/>
                <w:i w:val="0"/>
                <w:color w:val="404040" w:themeColor="text1" w:themeTint="BF"/>
              </w:rPr>
              <w:t>订户访问许可</w:t>
            </w:r>
            <w:r w:rsidRPr="00550F0B">
              <w:rPr>
                <w:rFonts w:eastAsia="SimSun" w:cs="Arial"/>
                <w:i w:val="0"/>
                <w:color w:val="404040" w:themeColor="text1" w:themeTint="BF"/>
              </w:rPr>
              <w:t xml:space="preserve"> (SAL)</w:t>
            </w:r>
          </w:p>
        </w:tc>
      </w:tr>
      <w:tr w:rsidR="00E60E4C" w:rsidRPr="00550F0B" w14:paraId="388DA003" w14:textId="77777777" w:rsidTr="0053732A">
        <w:tblPrEx>
          <w:tblBorders>
            <w:top w:val="none" w:sz="0" w:space="0" w:color="auto"/>
            <w:bottom w:val="none" w:sz="0" w:space="0" w:color="auto"/>
          </w:tblBorders>
        </w:tblPrEx>
        <w:tc>
          <w:tcPr>
            <w:tcW w:w="2501" w:type="pct"/>
          </w:tcPr>
          <w:p w14:paraId="557C59AA" w14:textId="77777777" w:rsidR="00E60E4C" w:rsidRPr="00550F0B" w:rsidRDefault="00E60E4C" w:rsidP="0053732A">
            <w:pPr>
              <w:pStyle w:val="PURBody"/>
              <w:rPr>
                <w:rFonts w:eastAsia="SimSun" w:cs="Arial"/>
              </w:rPr>
            </w:pPr>
            <w:r w:rsidRPr="00550F0B">
              <w:rPr>
                <w:rFonts w:eastAsia="SimSun" w:cs="Arial"/>
                <w:b/>
              </w:rPr>
              <w:t>您需要：</w:t>
            </w:r>
          </w:p>
          <w:p w14:paraId="1E88A4C7" w14:textId="77777777" w:rsidR="00E60E4C" w:rsidRPr="00550F0B" w:rsidRDefault="00E60E4C" w:rsidP="00666D42">
            <w:pPr>
              <w:pStyle w:val="PURBullet-Indented"/>
              <w:numPr>
                <w:ilvl w:val="0"/>
                <w:numId w:val="60"/>
              </w:numPr>
              <w:ind w:left="1022" w:hanging="216"/>
              <w:rPr>
                <w:rFonts w:eastAsia="SimSun" w:cs="Arial"/>
              </w:rPr>
            </w:pPr>
            <w:r w:rsidRPr="00550F0B">
              <w:rPr>
                <w:rFonts w:eastAsia="SimSun" w:cs="Arial"/>
              </w:rPr>
              <w:t xml:space="preserve">Dynamics GP 2013 </w:t>
            </w:r>
            <w:r w:rsidRPr="00550F0B">
              <w:rPr>
                <w:rFonts w:eastAsia="SimSun" w:cs="Arial"/>
              </w:rPr>
              <w:t>完整用户</w:t>
            </w:r>
            <w:r w:rsidRPr="00550F0B">
              <w:rPr>
                <w:rFonts w:eastAsia="SimSun" w:cs="Arial"/>
              </w:rPr>
              <w:t xml:space="preserve"> SAL</w:t>
            </w:r>
            <w:r w:rsidRPr="00550F0B">
              <w:rPr>
                <w:rFonts w:eastAsia="SimSun" w:cs="Arial"/>
              </w:rPr>
              <w:t>，</w:t>
            </w:r>
            <w:r w:rsidRPr="00550F0B">
              <w:rPr>
                <w:rFonts w:eastAsia="SimSun" w:cs="Arial"/>
                <w:b/>
              </w:rPr>
              <w:t>或</w:t>
            </w:r>
          </w:p>
          <w:p w14:paraId="7B262DD9" w14:textId="77777777" w:rsidR="00E60E4C" w:rsidRPr="00550F0B" w:rsidRDefault="00E60E4C" w:rsidP="00666D42">
            <w:pPr>
              <w:pStyle w:val="PURBullet-Indented"/>
              <w:numPr>
                <w:ilvl w:val="0"/>
                <w:numId w:val="60"/>
              </w:numPr>
              <w:ind w:left="1022" w:hanging="216"/>
              <w:rPr>
                <w:rFonts w:eastAsia="SimSun" w:cs="Arial"/>
              </w:rPr>
            </w:pPr>
            <w:r w:rsidRPr="00550F0B">
              <w:rPr>
                <w:rFonts w:eastAsia="SimSun" w:cs="Arial"/>
              </w:rPr>
              <w:t xml:space="preserve">Dynamics GP 2013 </w:t>
            </w:r>
            <w:r w:rsidRPr="00550F0B">
              <w:rPr>
                <w:rFonts w:eastAsia="SimSun" w:cs="Arial"/>
              </w:rPr>
              <w:t>标准用户</w:t>
            </w:r>
            <w:r w:rsidRPr="00550F0B">
              <w:rPr>
                <w:rFonts w:eastAsia="SimSun" w:cs="Arial"/>
              </w:rPr>
              <w:t xml:space="preserve"> SAL</w:t>
            </w:r>
            <w:r w:rsidRPr="00550F0B">
              <w:rPr>
                <w:rFonts w:eastAsia="SimSun" w:cs="Arial"/>
              </w:rPr>
              <w:t>，</w:t>
            </w:r>
            <w:r w:rsidRPr="00550F0B">
              <w:rPr>
                <w:rFonts w:eastAsia="SimSun" w:cs="Arial"/>
                <w:b/>
              </w:rPr>
              <w:t>或</w:t>
            </w:r>
          </w:p>
          <w:p w14:paraId="02B9C995" w14:textId="77777777" w:rsidR="00E60E4C" w:rsidRPr="00550F0B" w:rsidRDefault="00E60E4C" w:rsidP="00666D42">
            <w:pPr>
              <w:pStyle w:val="PURBullet-Indented"/>
              <w:numPr>
                <w:ilvl w:val="0"/>
                <w:numId w:val="60"/>
              </w:numPr>
              <w:ind w:left="1022" w:hanging="216"/>
              <w:rPr>
                <w:rFonts w:eastAsia="SimSun" w:cs="Arial"/>
              </w:rPr>
            </w:pPr>
            <w:r w:rsidRPr="00550F0B">
              <w:rPr>
                <w:rFonts w:eastAsia="SimSun" w:cs="Arial"/>
              </w:rPr>
              <w:t xml:space="preserve">Dynamics GP 2013 </w:t>
            </w:r>
            <w:r w:rsidRPr="00550F0B">
              <w:rPr>
                <w:rFonts w:eastAsia="SimSun" w:cs="Arial"/>
              </w:rPr>
              <w:t>受限用户</w:t>
            </w:r>
            <w:r w:rsidRPr="00550F0B">
              <w:rPr>
                <w:rFonts w:eastAsia="SimSun" w:cs="Arial"/>
              </w:rPr>
              <w:t xml:space="preserve"> SAL</w:t>
            </w:r>
          </w:p>
          <w:p w14:paraId="2C771466" w14:textId="77777777" w:rsidR="00E60E4C" w:rsidRPr="00550F0B" w:rsidRDefault="00E60E4C" w:rsidP="0053732A">
            <w:pPr>
              <w:pStyle w:val="PURBullet-Indented"/>
              <w:rPr>
                <w:rFonts w:eastAsia="SimSun" w:cs="Arial"/>
              </w:rPr>
            </w:pPr>
          </w:p>
        </w:tc>
        <w:tc>
          <w:tcPr>
            <w:tcW w:w="2499" w:type="pct"/>
            <w:gridSpan w:val="2"/>
          </w:tcPr>
          <w:p w14:paraId="6F565A88" w14:textId="77777777" w:rsidR="00E60E4C" w:rsidRPr="00550F0B" w:rsidRDefault="00E60E4C" w:rsidP="0053732A">
            <w:pPr>
              <w:pStyle w:val="PURBlueStrong-Indented"/>
              <w:rPr>
                <w:rFonts w:eastAsia="SimSun" w:cs="Arial"/>
              </w:rPr>
            </w:pPr>
          </w:p>
          <w:p w14:paraId="5EDBFD34" w14:textId="77777777" w:rsidR="00E60E4C" w:rsidRPr="00550F0B" w:rsidRDefault="00E60E4C" w:rsidP="0053732A">
            <w:pPr>
              <w:pStyle w:val="PURBullet-Indented"/>
              <w:ind w:left="810"/>
              <w:rPr>
                <w:rFonts w:eastAsia="SimSun" w:cs="Arial"/>
                <w:bCs/>
              </w:rPr>
            </w:pPr>
          </w:p>
        </w:tc>
      </w:tr>
    </w:tbl>
    <w:p w14:paraId="2C40710D" w14:textId="77777777" w:rsidR="00E60E4C" w:rsidRPr="00550F0B" w:rsidRDefault="00E60E4C" w:rsidP="00E60E4C">
      <w:pPr>
        <w:pStyle w:val="PURADDITIONALTERMSHEADERMB"/>
        <w:rPr>
          <w:rFonts w:eastAsia="SimSun" w:cs="Arial"/>
        </w:rPr>
      </w:pPr>
      <w:r w:rsidRPr="00550F0B">
        <w:rPr>
          <w:rFonts w:eastAsia="SimSun" w:cs="Arial"/>
        </w:rPr>
        <w:t>附加条款：</w:t>
      </w:r>
    </w:p>
    <w:p w14:paraId="3F3DD105" w14:textId="77777777" w:rsidR="00E60E4C" w:rsidRPr="00550F0B" w:rsidRDefault="00E60E4C" w:rsidP="00E60E4C">
      <w:pPr>
        <w:pStyle w:val="PURBlueStrong"/>
        <w:rPr>
          <w:rFonts w:eastAsia="SimSun" w:cs="Arial"/>
        </w:rPr>
      </w:pPr>
      <w:r w:rsidRPr="00550F0B">
        <w:rPr>
          <w:rStyle w:val="PURBlueStrongChar"/>
          <w:rFonts w:eastAsia="SimSun" w:cs="Arial"/>
        </w:rPr>
        <w:t>降级权利</w:t>
      </w:r>
    </w:p>
    <w:p w14:paraId="418889BA" w14:textId="77777777" w:rsidR="00E60E4C" w:rsidRPr="00550F0B" w:rsidRDefault="00E60E4C" w:rsidP="00E60E4C">
      <w:pPr>
        <w:pStyle w:val="PURBlueStrong"/>
        <w:rPr>
          <w:rFonts w:eastAsia="SimSun" w:cs="Arial"/>
        </w:rPr>
      </w:pPr>
      <w:r w:rsidRPr="00550F0B">
        <w:rPr>
          <w:rFonts w:eastAsia="SimSun" w:cs="Arial"/>
          <w:smallCaps w:val="0"/>
          <w:color w:val="404040" w:themeColor="text1" w:themeTint="BF"/>
        </w:rPr>
        <w:t>根据本文档的通用许可条款中</w:t>
      </w:r>
      <w:r w:rsidRPr="008A267B">
        <w:rPr>
          <w:rFonts w:ascii="SimSun" w:eastAsia="SimSun" w:hAnsi="SimSun" w:cs="Arial"/>
          <w:smallCaps w:val="0"/>
          <w:color w:val="404040" w:themeColor="text1" w:themeTint="BF"/>
        </w:rPr>
        <w:t>“使用其他版本的权利”</w:t>
      </w:r>
      <w:r w:rsidRPr="00550F0B">
        <w:rPr>
          <w:rFonts w:eastAsia="SimSun" w:cs="Arial"/>
          <w:smallCaps w:val="0"/>
          <w:color w:val="404040" w:themeColor="text1" w:themeTint="BF"/>
        </w:rPr>
        <w:t>的许可，您只能使用当前版本之前的那个版本。</w:t>
      </w:r>
    </w:p>
    <w:p w14:paraId="2E188767" w14:textId="77777777" w:rsidR="00E60E4C" w:rsidRPr="00550F0B" w:rsidRDefault="00E60E4C" w:rsidP="00E60E4C">
      <w:pPr>
        <w:pStyle w:val="PURBlueStrong"/>
        <w:rPr>
          <w:rFonts w:eastAsia="SimSun" w:cs="Arial"/>
        </w:rPr>
      </w:pPr>
      <w:r w:rsidRPr="00550F0B">
        <w:rPr>
          <w:rFonts w:eastAsia="SimSun" w:cs="Arial"/>
        </w:rPr>
        <w:t xml:space="preserve">SAL </w:t>
      </w:r>
      <w:r w:rsidRPr="00550F0B">
        <w:rPr>
          <w:rFonts w:eastAsia="SimSun" w:cs="Arial"/>
        </w:rPr>
        <w:t>类型</w:t>
      </w:r>
    </w:p>
    <w:p w14:paraId="7E0F444B" w14:textId="77777777" w:rsidR="00E60E4C" w:rsidRPr="00550F0B" w:rsidRDefault="00E60E4C" w:rsidP="00E60E4C">
      <w:pPr>
        <w:pStyle w:val="PURBody-Indented"/>
        <w:spacing w:line="240" w:lineRule="exact"/>
        <w:contextualSpacing/>
        <w:rPr>
          <w:rFonts w:eastAsia="SimSun" w:cs="Arial"/>
        </w:rPr>
      </w:pPr>
      <w:r w:rsidRPr="00550F0B">
        <w:rPr>
          <w:rFonts w:eastAsia="SimSun" w:cs="Arial"/>
          <w:iCs/>
          <w:szCs w:val="18"/>
        </w:rPr>
        <w:t xml:space="preserve">SAL </w:t>
      </w:r>
      <w:r w:rsidRPr="00550F0B">
        <w:rPr>
          <w:rFonts w:eastAsia="SimSun" w:cs="Arial"/>
          <w:iCs/>
          <w:szCs w:val="18"/>
        </w:rPr>
        <w:t>有三种类型</w:t>
      </w:r>
      <w:r w:rsidRPr="00550F0B">
        <w:rPr>
          <w:rFonts w:eastAsia="SimSun" w:cs="Arial"/>
        </w:rPr>
        <w:t>。</w:t>
      </w:r>
    </w:p>
    <w:p w14:paraId="2ABBF532" w14:textId="77777777" w:rsidR="00E60E4C" w:rsidRPr="00550F0B" w:rsidRDefault="00E60E4C" w:rsidP="00666D42">
      <w:pPr>
        <w:pStyle w:val="PURBullet-Indented"/>
        <w:numPr>
          <w:ilvl w:val="0"/>
          <w:numId w:val="61"/>
        </w:numPr>
        <w:ind w:left="490" w:hanging="216"/>
        <w:rPr>
          <w:rFonts w:eastAsia="SimSun" w:cs="Arial"/>
        </w:rPr>
      </w:pPr>
      <w:r w:rsidRPr="00550F0B">
        <w:rPr>
          <w:rFonts w:eastAsia="SimSun" w:cs="Arial"/>
          <w:b/>
        </w:rPr>
        <w:t>完整用户：</w:t>
      </w:r>
      <w:r w:rsidRPr="00550F0B">
        <w:rPr>
          <w:rFonts w:eastAsia="SimSun" w:cs="Arial"/>
        </w:rPr>
        <w:t>这种许可类型允许持有该类许可的用户通过任何方式直接或间接访问整个</w:t>
      </w:r>
      <w:r w:rsidRPr="00550F0B">
        <w:rPr>
          <w:rFonts w:eastAsia="SimSun" w:cs="Arial"/>
        </w:rPr>
        <w:t xml:space="preserve"> ERP </w:t>
      </w:r>
      <w:r w:rsidRPr="00550F0B">
        <w:rPr>
          <w:rFonts w:eastAsia="SimSun" w:cs="Arial"/>
        </w:rPr>
        <w:t>解决方案中服务器软件的所有功能。</w:t>
      </w:r>
      <w:r w:rsidRPr="00EE23CC">
        <w:rPr>
          <w:rFonts w:ascii="SimSun" w:eastAsia="SimSun" w:hAnsi="SimSun" w:cs="Arial"/>
        </w:rPr>
        <w:t>“</w:t>
      </w:r>
      <w:r w:rsidRPr="00550F0B">
        <w:rPr>
          <w:rFonts w:eastAsia="SimSun" w:cs="Arial"/>
        </w:rPr>
        <w:t xml:space="preserve">ERP </w:t>
      </w:r>
      <w:r w:rsidRPr="00550F0B">
        <w:rPr>
          <w:rFonts w:eastAsia="SimSun" w:cs="Arial"/>
        </w:rPr>
        <w:t>解决方案</w:t>
      </w:r>
      <w:r w:rsidRPr="00EE23CC">
        <w:rPr>
          <w:rFonts w:ascii="SimSun" w:eastAsia="SimSun" w:hAnsi="SimSun" w:cs="Arial"/>
        </w:rPr>
        <w:t>”</w:t>
      </w:r>
      <w:r w:rsidRPr="00550F0B">
        <w:rPr>
          <w:rFonts w:eastAsia="SimSun" w:cs="Arial"/>
        </w:rPr>
        <w:t>指控制您的用户和财务报告单位的软件组件。</w:t>
      </w:r>
    </w:p>
    <w:p w14:paraId="07BA5410" w14:textId="77777777" w:rsidR="00E60E4C" w:rsidRPr="00550F0B" w:rsidRDefault="00E60E4C" w:rsidP="00666D42">
      <w:pPr>
        <w:pStyle w:val="PURBullet-Indented"/>
        <w:numPr>
          <w:ilvl w:val="0"/>
          <w:numId w:val="61"/>
        </w:numPr>
        <w:ind w:left="490" w:hanging="216"/>
        <w:rPr>
          <w:rFonts w:eastAsia="SimSun" w:cs="Arial"/>
        </w:rPr>
      </w:pPr>
      <w:r w:rsidRPr="00550F0B">
        <w:rPr>
          <w:rFonts w:eastAsia="SimSun" w:cs="Arial"/>
          <w:b/>
        </w:rPr>
        <w:t>标准用户：</w:t>
      </w:r>
      <w:r w:rsidRPr="00550F0B">
        <w:rPr>
          <w:rFonts w:eastAsia="SimSun" w:cs="Arial"/>
        </w:rPr>
        <w:t>这种许可类型允许持有该类许可的用户通过任何方式直接或间接访问整个</w:t>
      </w:r>
      <w:r w:rsidRPr="00550F0B">
        <w:rPr>
          <w:rFonts w:eastAsia="SimSun" w:cs="Arial"/>
        </w:rPr>
        <w:t xml:space="preserve"> ERP </w:t>
      </w:r>
      <w:r w:rsidRPr="00550F0B">
        <w:rPr>
          <w:rFonts w:eastAsia="SimSun" w:cs="Arial"/>
        </w:rPr>
        <w:t>解决方案中</w:t>
      </w:r>
      <w:r w:rsidRPr="00550F0B">
        <w:rPr>
          <w:rFonts w:eastAsia="SimSun" w:cs="Arial"/>
        </w:rPr>
        <w:t xml:space="preserve"> Starter Pack </w:t>
      </w:r>
      <w:r w:rsidRPr="00550F0B">
        <w:rPr>
          <w:rFonts w:eastAsia="SimSun" w:cs="Arial"/>
        </w:rPr>
        <w:t>的所有功能，具体如位于</w:t>
      </w:r>
      <w:r w:rsidRPr="00550F0B">
        <w:rPr>
          <w:rFonts w:eastAsia="SimSun" w:cs="Arial"/>
        </w:rPr>
        <w:t xml:space="preserve"> http://go.microsoft.com/fwlink/?LinkId=324885 </w:t>
      </w:r>
      <w:r w:rsidRPr="00550F0B">
        <w:rPr>
          <w:rFonts w:eastAsia="SimSun" w:cs="Arial"/>
        </w:rPr>
        <w:t>的</w:t>
      </w:r>
      <w:r w:rsidRPr="00550F0B">
        <w:rPr>
          <w:rFonts w:eastAsia="SimSun" w:cs="Arial"/>
        </w:rPr>
        <w:t xml:space="preserve"> 2014 </w:t>
      </w:r>
      <w:r w:rsidRPr="00550F0B">
        <w:rPr>
          <w:rFonts w:eastAsia="SimSun" w:cs="Arial"/>
        </w:rPr>
        <w:t>年</w:t>
      </w:r>
      <w:r w:rsidRPr="00550F0B">
        <w:rPr>
          <w:rFonts w:eastAsia="SimSun" w:cs="Arial"/>
        </w:rPr>
        <w:t xml:space="preserve"> 1 </w:t>
      </w:r>
      <w:r w:rsidRPr="00550F0B">
        <w:rPr>
          <w:rFonts w:eastAsia="SimSun" w:cs="Arial"/>
        </w:rPr>
        <w:t>月版的</w:t>
      </w:r>
      <w:r w:rsidRPr="00550F0B">
        <w:rPr>
          <w:rFonts w:eastAsia="SimSun" w:cs="Arial"/>
        </w:rPr>
        <w:t xml:space="preserve"> NAV 2013 R2 </w:t>
      </w:r>
      <w:r w:rsidRPr="00550F0B">
        <w:rPr>
          <w:rFonts w:eastAsia="SimSun" w:cs="Arial"/>
        </w:rPr>
        <w:t>许可指南所述。</w:t>
      </w:r>
    </w:p>
    <w:p w14:paraId="12379593" w14:textId="77777777" w:rsidR="00E60E4C" w:rsidRPr="00550F0B" w:rsidRDefault="00E60E4C" w:rsidP="00666D42">
      <w:pPr>
        <w:pStyle w:val="PURBullet-Indented"/>
        <w:numPr>
          <w:ilvl w:val="0"/>
          <w:numId w:val="61"/>
        </w:numPr>
        <w:ind w:left="490" w:hanging="216"/>
        <w:rPr>
          <w:rFonts w:eastAsia="SimSun" w:cs="Arial"/>
        </w:rPr>
      </w:pPr>
      <w:r w:rsidRPr="00550F0B">
        <w:rPr>
          <w:rFonts w:eastAsia="SimSun" w:cs="Arial"/>
          <w:b/>
        </w:rPr>
        <w:t>受限用户：</w:t>
      </w:r>
      <w:r w:rsidRPr="00550F0B">
        <w:rPr>
          <w:rFonts w:eastAsia="SimSun" w:cs="Arial"/>
        </w:rPr>
        <w:t>这种许可类型允许持有该类许可的用户通过任何方式直接或间接访问</w:t>
      </w:r>
      <w:r w:rsidRPr="00550F0B">
        <w:rPr>
          <w:rFonts w:eastAsia="SimSun" w:cs="Arial"/>
        </w:rPr>
        <w:t xml:space="preserve"> ERP </w:t>
      </w:r>
      <w:r w:rsidRPr="00550F0B">
        <w:rPr>
          <w:rFonts w:eastAsia="SimSun" w:cs="Arial"/>
        </w:rPr>
        <w:t>解决方案，仅为了完成下述任务。</w:t>
      </w:r>
    </w:p>
    <w:p w14:paraId="7971DEDF" w14:textId="77777777" w:rsidR="00E60E4C" w:rsidRPr="00550F0B" w:rsidRDefault="00E60E4C" w:rsidP="00E60E4C">
      <w:pPr>
        <w:pStyle w:val="PURBullet"/>
        <w:ind w:left="720" w:hanging="270"/>
        <w:rPr>
          <w:rFonts w:eastAsia="SimSun" w:cs="Arial"/>
        </w:rPr>
      </w:pPr>
      <w:r w:rsidRPr="00550F0B">
        <w:rPr>
          <w:rFonts w:eastAsia="SimSun" w:cs="Arial"/>
        </w:rPr>
        <w:lastRenderedPageBreak/>
        <w:t xml:space="preserve">(i) </w:t>
      </w:r>
      <w:r w:rsidRPr="00550F0B">
        <w:rPr>
          <w:rFonts w:eastAsia="SimSun" w:cs="Arial"/>
        </w:rPr>
        <w:t>对</w:t>
      </w:r>
      <w:r w:rsidRPr="00550F0B">
        <w:rPr>
          <w:rFonts w:eastAsia="SimSun" w:cs="Arial"/>
        </w:rPr>
        <w:t xml:space="preserve"> ERP </w:t>
      </w:r>
      <w:r w:rsidRPr="00550F0B">
        <w:rPr>
          <w:rFonts w:eastAsia="SimSun" w:cs="Arial"/>
        </w:rPr>
        <w:t>解决方案中包含的数据进行</w:t>
      </w:r>
      <w:r w:rsidRPr="008A267B">
        <w:rPr>
          <w:rFonts w:ascii="SimSun" w:eastAsia="SimSun" w:hAnsi="SimSun" w:cs="Arial"/>
        </w:rPr>
        <w:t>“读取”</w:t>
      </w:r>
      <w:r w:rsidRPr="00550F0B">
        <w:rPr>
          <w:rFonts w:eastAsia="SimSun" w:cs="Arial"/>
        </w:rPr>
        <w:t>访问；或</w:t>
      </w:r>
    </w:p>
    <w:p w14:paraId="2080133D" w14:textId="77777777" w:rsidR="00E60E4C" w:rsidRPr="00550F0B" w:rsidRDefault="00E60E4C" w:rsidP="00E60E4C">
      <w:pPr>
        <w:pStyle w:val="PURBullet"/>
        <w:ind w:left="720" w:hanging="270"/>
        <w:rPr>
          <w:rFonts w:eastAsia="SimSun" w:cs="Arial"/>
        </w:rPr>
      </w:pPr>
      <w:r w:rsidRPr="00550F0B">
        <w:rPr>
          <w:rFonts w:eastAsia="SimSun" w:cs="Arial"/>
        </w:rPr>
        <w:t xml:space="preserve">(ii) </w:t>
      </w:r>
      <w:r w:rsidRPr="00550F0B">
        <w:rPr>
          <w:rFonts w:eastAsia="SimSun" w:cs="Arial"/>
        </w:rPr>
        <w:t>通过时间和费用功能进行</w:t>
      </w:r>
      <w:r w:rsidRPr="008A267B">
        <w:rPr>
          <w:rFonts w:ascii="SimSun" w:eastAsia="SimSun" w:hAnsi="SimSun" w:cs="Arial"/>
        </w:rPr>
        <w:t>“写入”</w:t>
      </w:r>
      <w:r w:rsidRPr="00550F0B">
        <w:rPr>
          <w:rFonts w:eastAsia="SimSun" w:cs="Arial"/>
        </w:rPr>
        <w:t>访问；或</w:t>
      </w:r>
    </w:p>
    <w:p w14:paraId="6C6ED94F" w14:textId="77777777" w:rsidR="00E60E4C" w:rsidRPr="00550F0B" w:rsidRDefault="00E60E4C" w:rsidP="00E60E4C">
      <w:pPr>
        <w:pStyle w:val="PURBullet"/>
        <w:ind w:left="720" w:hanging="270"/>
        <w:rPr>
          <w:rFonts w:eastAsia="SimSun" w:cs="Arial"/>
        </w:rPr>
      </w:pPr>
      <w:r w:rsidRPr="00550F0B">
        <w:rPr>
          <w:rFonts w:eastAsia="SimSun" w:cs="Arial"/>
        </w:rPr>
        <w:t xml:space="preserve">(iii) </w:t>
      </w:r>
      <w:r w:rsidRPr="00550F0B">
        <w:rPr>
          <w:rFonts w:eastAsia="SimSun" w:cs="Arial"/>
        </w:rPr>
        <w:t>访问</w:t>
      </w:r>
      <w:r w:rsidRPr="00550F0B">
        <w:rPr>
          <w:rFonts w:eastAsia="SimSun" w:cs="Arial"/>
        </w:rPr>
        <w:t xml:space="preserve"> Business Portal </w:t>
      </w:r>
      <w:r w:rsidRPr="00550F0B">
        <w:rPr>
          <w:rFonts w:eastAsia="SimSun" w:cs="Arial"/>
        </w:rPr>
        <w:t>和</w:t>
      </w:r>
      <w:r w:rsidRPr="00550F0B">
        <w:rPr>
          <w:rFonts w:eastAsia="SimSun" w:cs="Arial"/>
        </w:rPr>
        <w:t xml:space="preserve"> Management Reporter Viewer</w:t>
      </w:r>
      <w:r w:rsidRPr="00550F0B">
        <w:rPr>
          <w:rFonts w:eastAsia="SimSun" w:cs="Arial"/>
        </w:rPr>
        <w:t>。</w:t>
      </w:r>
    </w:p>
    <w:p w14:paraId="739396D8" w14:textId="77777777" w:rsidR="00E60E4C" w:rsidRPr="00550F0B" w:rsidRDefault="00E60E4C" w:rsidP="00E60E4C">
      <w:pPr>
        <w:pStyle w:val="PURBody"/>
        <w:ind w:left="270"/>
        <w:rPr>
          <w:rFonts w:eastAsia="SimSun" w:cs="Arial"/>
        </w:rPr>
      </w:pPr>
      <w:r w:rsidRPr="00550F0B">
        <w:rPr>
          <w:rFonts w:eastAsia="SimSun" w:cs="Arial"/>
          <w:color w:val="404040"/>
          <w:szCs w:val="18"/>
        </w:rPr>
        <w:t>您必须向最终用户的用户分配标准用户</w:t>
      </w:r>
      <w:r w:rsidRPr="00550F0B">
        <w:rPr>
          <w:rFonts w:eastAsia="SimSun" w:cs="Arial"/>
          <w:color w:val="404040"/>
          <w:szCs w:val="18"/>
        </w:rPr>
        <w:t xml:space="preserve"> SAL </w:t>
      </w:r>
      <w:r w:rsidRPr="00550F0B">
        <w:rPr>
          <w:rFonts w:eastAsia="SimSun" w:cs="Arial"/>
          <w:color w:val="404040"/>
          <w:szCs w:val="18"/>
        </w:rPr>
        <w:t>或完整用户</w:t>
      </w:r>
      <w:r w:rsidRPr="00550F0B">
        <w:rPr>
          <w:rFonts w:eastAsia="SimSun" w:cs="Arial"/>
          <w:color w:val="404040"/>
          <w:szCs w:val="18"/>
        </w:rPr>
        <w:t xml:space="preserve"> SAL</w:t>
      </w:r>
      <w:r w:rsidRPr="00550F0B">
        <w:rPr>
          <w:rFonts w:eastAsia="SimSun" w:cs="Arial"/>
          <w:color w:val="404040"/>
          <w:szCs w:val="18"/>
        </w:rPr>
        <w:t>。您不得向同一最终用户同时分配完整用户</w:t>
      </w:r>
      <w:r w:rsidRPr="00550F0B">
        <w:rPr>
          <w:rFonts w:eastAsia="SimSun" w:cs="Arial"/>
          <w:color w:val="404040"/>
          <w:szCs w:val="18"/>
        </w:rPr>
        <w:t xml:space="preserve"> SAL </w:t>
      </w:r>
      <w:r w:rsidRPr="00550F0B">
        <w:rPr>
          <w:rFonts w:eastAsia="SimSun" w:cs="Arial"/>
          <w:color w:val="404040"/>
          <w:szCs w:val="18"/>
        </w:rPr>
        <w:t>和标准用户</w:t>
      </w:r>
      <w:r w:rsidRPr="00550F0B">
        <w:rPr>
          <w:rFonts w:eastAsia="SimSun" w:cs="Arial"/>
          <w:color w:val="404040"/>
          <w:szCs w:val="18"/>
        </w:rPr>
        <w:t xml:space="preserve"> SAL</w:t>
      </w:r>
      <w:r w:rsidRPr="00550F0B">
        <w:rPr>
          <w:rFonts w:eastAsia="SimSun" w:cs="Arial"/>
          <w:color w:val="404040"/>
          <w:szCs w:val="18"/>
        </w:rPr>
        <w:t>。您也可以向最终用户的用户分配受限用户</w:t>
      </w:r>
      <w:r w:rsidRPr="00550F0B">
        <w:rPr>
          <w:rFonts w:eastAsia="SimSun" w:cs="Arial"/>
          <w:color w:val="404040"/>
          <w:szCs w:val="18"/>
        </w:rPr>
        <w:t xml:space="preserve"> SAL</w:t>
      </w:r>
      <w:r w:rsidRPr="00550F0B">
        <w:rPr>
          <w:rFonts w:eastAsia="SimSun" w:cs="Arial"/>
          <w:color w:val="404040"/>
          <w:szCs w:val="18"/>
        </w:rPr>
        <w:t>。</w:t>
      </w:r>
    </w:p>
    <w:p w14:paraId="000ED316" w14:textId="77777777" w:rsidR="00E60E4C" w:rsidRPr="00550F0B" w:rsidRDefault="00E60E4C" w:rsidP="00E60E4C">
      <w:pPr>
        <w:pStyle w:val="PURBlueStrong"/>
        <w:spacing w:after="120"/>
        <w:contextualSpacing/>
        <w:rPr>
          <w:rFonts w:eastAsia="SimSun" w:cs="Arial"/>
        </w:rPr>
      </w:pPr>
      <w:r w:rsidRPr="00550F0B">
        <w:rPr>
          <w:rStyle w:val="PURBlueStrongChar"/>
          <w:rFonts w:eastAsia="SimSun" w:cs="Arial"/>
        </w:rPr>
        <w:t>无需</w:t>
      </w:r>
      <w:r w:rsidRPr="00550F0B">
        <w:rPr>
          <w:rStyle w:val="PURBlueStrongChar"/>
          <w:rFonts w:eastAsia="SimSun" w:cs="Arial"/>
        </w:rPr>
        <w:t xml:space="preserve"> SAL</w:t>
      </w:r>
    </w:p>
    <w:p w14:paraId="53C494C9" w14:textId="77777777" w:rsidR="00E60E4C" w:rsidRPr="00550F0B" w:rsidRDefault="00E60E4C" w:rsidP="00E60E4C">
      <w:pPr>
        <w:pStyle w:val="PURBullet"/>
        <w:ind w:left="216"/>
        <w:rPr>
          <w:rFonts w:eastAsia="SimSun" w:cs="Arial"/>
        </w:rPr>
      </w:pPr>
      <w:r w:rsidRPr="00550F0B">
        <w:rPr>
          <w:rFonts w:eastAsia="SimSun" w:cs="Arial"/>
        </w:rPr>
        <w:t>您无需为第三方雇佣的以下用户获取并分配</w:t>
      </w:r>
      <w:r w:rsidRPr="00550F0B">
        <w:rPr>
          <w:rFonts w:eastAsia="SimSun" w:cs="Arial"/>
        </w:rPr>
        <w:t xml:space="preserve"> SAL</w:t>
      </w:r>
      <w:r w:rsidRPr="00550F0B">
        <w:rPr>
          <w:rFonts w:eastAsia="SimSun" w:cs="Arial"/>
        </w:rPr>
        <w:t>：仅为提供与审计过程相关的补充专业会计或记帐服务而访问</w:t>
      </w:r>
      <w:r w:rsidRPr="00550F0B">
        <w:rPr>
          <w:rFonts w:eastAsia="SimSun" w:cs="Arial"/>
        </w:rPr>
        <w:t xml:space="preserve"> Microsoft Dynamics GP 2013 </w:t>
      </w:r>
      <w:r w:rsidRPr="00550F0B">
        <w:rPr>
          <w:rFonts w:eastAsia="SimSun" w:cs="Arial"/>
        </w:rPr>
        <w:t>的用户。</w:t>
      </w:r>
    </w:p>
    <w:p w14:paraId="378CB9CA" w14:textId="77777777" w:rsidR="00E60E4C" w:rsidRPr="00550F0B" w:rsidRDefault="00E60E4C" w:rsidP="00E60E4C">
      <w:pPr>
        <w:pStyle w:val="PURBody"/>
        <w:ind w:left="180"/>
        <w:rPr>
          <w:rFonts w:eastAsia="SimSun" w:cs="Arial"/>
        </w:rPr>
      </w:pPr>
      <w:r w:rsidRPr="00550F0B">
        <w:rPr>
          <w:rFonts w:eastAsia="SimSun" w:cs="Arial"/>
        </w:rPr>
        <w:t>这些条款适用于</w:t>
      </w:r>
      <w:r w:rsidRPr="00550F0B">
        <w:rPr>
          <w:rFonts w:eastAsia="SimSun" w:cs="Arial"/>
        </w:rPr>
        <w:t xml:space="preserve"> Microsoft Dynamics GP 2013</w:t>
      </w:r>
      <w:r w:rsidRPr="00550F0B">
        <w:rPr>
          <w:rFonts w:eastAsia="SimSun" w:cs="Arial"/>
        </w:rPr>
        <w:t>，而不适用于</w:t>
      </w:r>
      <w:r w:rsidRPr="00550F0B">
        <w:rPr>
          <w:rFonts w:eastAsia="SimSun" w:cs="Arial"/>
        </w:rPr>
        <w:t xml:space="preserve"> Microsoft Dynamics GP 2013 </w:t>
      </w:r>
      <w:r w:rsidRPr="00550F0B">
        <w:rPr>
          <w:rFonts w:eastAsia="SimSun" w:cs="Arial"/>
        </w:rPr>
        <w:t>之前的版本。</w:t>
      </w:r>
    </w:p>
    <w:p w14:paraId="2CC04889" w14:textId="77777777" w:rsidR="00E60E4C" w:rsidRPr="00550F0B" w:rsidRDefault="00E60E4C" w:rsidP="00E60E4C">
      <w:pPr>
        <w:pStyle w:val="PURBlueStrong"/>
        <w:spacing w:after="120"/>
        <w:contextualSpacing/>
        <w:rPr>
          <w:rFonts w:eastAsia="SimSun" w:cs="Arial"/>
        </w:rPr>
      </w:pPr>
      <w:r w:rsidRPr="00550F0B">
        <w:rPr>
          <w:rStyle w:val="PURBlueStrongChar"/>
          <w:rFonts w:eastAsia="SimSun" w:cs="Arial"/>
        </w:rPr>
        <w:t>本地化和翻译</w:t>
      </w:r>
    </w:p>
    <w:p w14:paraId="67AB748D" w14:textId="77777777" w:rsidR="00E60E4C" w:rsidRPr="00550F0B" w:rsidRDefault="00E60E4C" w:rsidP="00E60E4C">
      <w:pPr>
        <w:pStyle w:val="PURBody-Indented"/>
        <w:rPr>
          <w:rFonts w:eastAsia="SimSun" w:cs="Arial"/>
        </w:rPr>
      </w:pPr>
      <w:r w:rsidRPr="00550F0B">
        <w:rPr>
          <w:rFonts w:eastAsia="SimSun" w:cs="Arial"/>
        </w:rPr>
        <w:t>单击以下超链接，了解微软已经进行本地化并已普遍提供的地理区域和语言列表：</w:t>
      </w:r>
      <w:hyperlink r:id="rId65" w:history="1">
        <w:r w:rsidRPr="00550F0B">
          <w:rPr>
            <w:rStyle w:val="Hyperlink"/>
            <w:rFonts w:eastAsia="SimSun" w:cs="Arial"/>
          </w:rPr>
          <w:t>http://www.microsoft.com/dynamics/en/us/products/gp-availability.aspx</w:t>
        </w:r>
      </w:hyperlink>
      <w:r w:rsidRPr="00550F0B">
        <w:rPr>
          <w:rFonts w:eastAsia="SimSun" w:cs="Arial"/>
        </w:rPr>
        <w:t>。</w:t>
      </w:r>
    </w:p>
    <w:p w14:paraId="37A33BAF" w14:textId="77777777" w:rsidR="00E60E4C" w:rsidRPr="00550F0B" w:rsidRDefault="00E60E4C" w:rsidP="00E60E4C">
      <w:pPr>
        <w:pStyle w:val="PURBody-Indented"/>
        <w:rPr>
          <w:rFonts w:eastAsia="SimSun" w:cs="Arial"/>
        </w:rPr>
      </w:pPr>
      <w:r w:rsidRPr="00550F0B">
        <w:rPr>
          <w:rFonts w:eastAsia="SimSun" w:cs="Arial"/>
        </w:rPr>
        <w:t>微软了解到，在某些情况下，您可能需要在其他地区使用在特定地区已本地化和</w:t>
      </w:r>
      <w:r w:rsidRPr="00550F0B">
        <w:rPr>
          <w:rFonts w:eastAsia="SimSun" w:cs="Arial"/>
        </w:rPr>
        <w:t>/</w:t>
      </w:r>
      <w:r w:rsidRPr="00550F0B">
        <w:rPr>
          <w:rFonts w:eastAsia="SimSun" w:cs="Arial"/>
        </w:rPr>
        <w:t>或翻译的特定模块或功能。由于法律和法规因地区而异，因此法律或法规的差异可能会影响在未创建所需功能的地区使用该功能。如果在微软已创建并普遍商业提供任何本地化或翻译版本的</w:t>
      </w:r>
      <w:r w:rsidRPr="00550F0B">
        <w:rPr>
          <w:rFonts w:eastAsia="SimSun" w:cs="Arial"/>
        </w:rPr>
        <w:t xml:space="preserve"> Microsoft Dynamics </w:t>
      </w:r>
      <w:r w:rsidRPr="00550F0B">
        <w:rPr>
          <w:rFonts w:eastAsia="SimSun" w:cs="Arial"/>
        </w:rPr>
        <w:t>软件或服务的地区之外使用此软件（包括通过此软件提供的任何在线服务），微软不会对其性能或适用性作出任何声明、保证、担保（明示、默示或以其他方式）或保障。请咨询要使用此软件的地理区域的税务专家，确认该功能是否适用于该地区。</w:t>
      </w:r>
    </w:p>
    <w:p w14:paraId="0C358916" w14:textId="77777777" w:rsidR="00E60E4C" w:rsidRPr="00550F0B" w:rsidRDefault="00E60E4C" w:rsidP="00E60E4C">
      <w:pPr>
        <w:pStyle w:val="PURBody-Indented"/>
        <w:rPr>
          <w:rFonts w:eastAsia="SimSun" w:cs="Arial"/>
        </w:rPr>
      </w:pPr>
      <w:r w:rsidRPr="00550F0B">
        <w:rPr>
          <w:rFonts w:eastAsia="SimSun" w:cs="Arial"/>
        </w:rPr>
        <w:t>如果您希望对软件进行本地化和</w:t>
      </w:r>
      <w:r w:rsidRPr="00550F0B">
        <w:rPr>
          <w:rFonts w:eastAsia="SimSun" w:cs="Arial"/>
        </w:rPr>
        <w:t>/</w:t>
      </w:r>
      <w:r w:rsidRPr="00550F0B">
        <w:rPr>
          <w:rFonts w:eastAsia="SimSun" w:cs="Arial"/>
        </w:rPr>
        <w:t>或翻译，必须拥有最新且有效的</w:t>
      </w:r>
      <w:r w:rsidRPr="0020716E">
        <w:rPr>
          <w:rFonts w:ascii="SimSun" w:eastAsia="SimSun" w:hAnsi="SimSun" w:cs="Arial"/>
        </w:rPr>
        <w:t>“主要合作伙伴本地化和翻译许可协议”</w:t>
      </w:r>
      <w:r w:rsidRPr="00550F0B">
        <w:rPr>
          <w:rFonts w:eastAsia="SimSun" w:cs="Arial"/>
        </w:rPr>
        <w:t>（以下简称</w:t>
      </w:r>
      <w:r w:rsidRPr="00550F0B">
        <w:rPr>
          <w:rFonts w:eastAsia="SimSun" w:cs="Arial"/>
        </w:rPr>
        <w:t>“MPLLA”</w:t>
      </w:r>
      <w:r w:rsidRPr="00550F0B">
        <w:rPr>
          <w:rFonts w:eastAsia="SimSun" w:cs="Arial"/>
        </w:rPr>
        <w:t>）。</w:t>
      </w:r>
      <w:r w:rsidR="00250708">
        <w:rPr>
          <w:rFonts w:eastAsia="SimSun" w:cs="Arial"/>
          <w:lang w:val="en-US"/>
        </w:rPr>
        <w:br/>
      </w:r>
      <w:r w:rsidRPr="00550F0B">
        <w:rPr>
          <w:rFonts w:eastAsia="SimSun" w:cs="Arial"/>
        </w:rPr>
        <w:t>如需关于</w:t>
      </w:r>
      <w:r w:rsidRPr="00550F0B">
        <w:rPr>
          <w:rFonts w:eastAsia="SimSun" w:cs="Arial"/>
        </w:rPr>
        <w:t xml:space="preserve"> MPLLA </w:t>
      </w:r>
      <w:r w:rsidRPr="00550F0B">
        <w:rPr>
          <w:rFonts w:eastAsia="SimSun" w:cs="Arial"/>
        </w:rPr>
        <w:t>及</w:t>
      </w:r>
      <w:r w:rsidRPr="00550F0B">
        <w:rPr>
          <w:rFonts w:eastAsia="SimSun" w:cs="Arial"/>
        </w:rPr>
        <w:t xml:space="preserve"> Microsoft Dynamics </w:t>
      </w:r>
      <w:r w:rsidRPr="00550F0B">
        <w:rPr>
          <w:rFonts w:eastAsia="SimSun" w:cs="Arial"/>
        </w:rPr>
        <w:t>合作伙伴本地化和翻译许可计划的更多信息，请访问</w:t>
      </w:r>
      <w:r w:rsidRPr="00550F0B">
        <w:rPr>
          <w:rFonts w:eastAsia="SimSun" w:cs="Arial"/>
        </w:rPr>
        <w:t xml:space="preserve"> </w:t>
      </w:r>
      <w:hyperlink r:id="rId66" w:history="1">
        <w:r w:rsidRPr="00550F0B">
          <w:rPr>
            <w:rStyle w:val="Hyperlink"/>
            <w:rFonts w:eastAsia="SimSun" w:cs="Arial"/>
          </w:rPr>
          <w:t>https://mbs.microsoft.com/partnersource/partneressentials/pllp</w:t>
        </w:r>
      </w:hyperlink>
      <w:r w:rsidRPr="00550F0B">
        <w:rPr>
          <w:rFonts w:eastAsia="SimSun" w:cs="Arial"/>
        </w:rPr>
        <w:t xml:space="preserve"> </w:t>
      </w:r>
      <w:r w:rsidRPr="00550F0B">
        <w:rPr>
          <w:rFonts w:eastAsia="SimSun" w:cs="Arial"/>
        </w:rPr>
        <w:t>或联系您的合作伙伴客户经理。</w:t>
      </w:r>
    </w:p>
    <w:p w14:paraId="7CD8C2AB" w14:textId="77777777" w:rsidR="00E60E4C" w:rsidRPr="000F4949" w:rsidRDefault="002F417B" w:rsidP="00E60E4C">
      <w:pPr>
        <w:pStyle w:val="PURBreadcrumb"/>
        <w:keepNext w:val="0"/>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22B1045F" w14:textId="77777777" w:rsidR="00E60E4C" w:rsidRPr="000F4949" w:rsidRDefault="00E60E4C" w:rsidP="00E60E4C">
      <w:pPr>
        <w:pStyle w:val="PURProductName"/>
      </w:pPr>
      <w:bookmarkStart w:id="551" w:name="_Toc299519128"/>
      <w:bookmarkStart w:id="552" w:name="_Toc299531560"/>
      <w:bookmarkStart w:id="553" w:name="_Toc299531884"/>
      <w:bookmarkStart w:id="554" w:name="_Toc299957167"/>
      <w:bookmarkStart w:id="555" w:name="_Toc346536868"/>
      <w:bookmarkStart w:id="556" w:name="_Toc346895319"/>
      <w:bookmarkStart w:id="557" w:name="_Toc339280332"/>
      <w:bookmarkStart w:id="558" w:name="_Toc339280475"/>
      <w:bookmarkStart w:id="559" w:name="_Toc363552805"/>
      <w:bookmarkStart w:id="560" w:name="_Toc363552868"/>
      <w:bookmarkStart w:id="561" w:name="_Toc378682167"/>
      <w:bookmarkStart w:id="562" w:name="_Toc378682269"/>
      <w:bookmarkStart w:id="563" w:name="_Toc371268281"/>
      <w:bookmarkStart w:id="564" w:name="_Toc371268347"/>
      <w:bookmarkStart w:id="565" w:name="_Toc379278484"/>
      <w:bookmarkStart w:id="566" w:name="_Toc379278546"/>
      <w:bookmarkStart w:id="567" w:name="_Toc396324641"/>
      <w:bookmarkStart w:id="568" w:name="_Toc396340642"/>
      <w:r>
        <w:t xml:space="preserve">Microsoft Dynamics NAV </w:t>
      </w:r>
      <w:bookmarkEnd w:id="551"/>
      <w:bookmarkEnd w:id="552"/>
      <w:bookmarkEnd w:id="553"/>
      <w:bookmarkEnd w:id="554"/>
      <w:bookmarkEnd w:id="555"/>
      <w:r>
        <w:t>2013</w:t>
      </w:r>
      <w:bookmarkEnd w:id="556"/>
      <w:bookmarkEnd w:id="557"/>
      <w:bookmarkEnd w:id="558"/>
      <w:bookmarkEnd w:id="559"/>
      <w:bookmarkEnd w:id="560"/>
      <w:r>
        <w:t xml:space="preserve"> R2</w:t>
      </w:r>
      <w:bookmarkEnd w:id="561"/>
      <w:bookmarkEnd w:id="562"/>
      <w:bookmarkEnd w:id="563"/>
      <w:bookmarkEnd w:id="564"/>
      <w:bookmarkEnd w:id="565"/>
      <w:bookmarkEnd w:id="566"/>
      <w:bookmarkEnd w:id="567"/>
      <w:bookmarkEnd w:id="568"/>
      <w:r>
        <w:fldChar w:fldCharType="begin"/>
      </w:r>
      <w:r>
        <w:instrText>XE "Microsoft Dynamics NAV 2013 R2"</w:instrText>
      </w:r>
      <w:r>
        <w:fldChar w:fldCharType="end"/>
      </w:r>
    </w:p>
    <w:p w14:paraId="7C0179DD" w14:textId="77777777" w:rsidR="00E60E4C" w:rsidRPr="00E60BE1" w:rsidRDefault="00E60E4C" w:rsidP="00E60E4C">
      <w:pPr>
        <w:pStyle w:val="PURLicenseTerm"/>
        <w:rPr>
          <w:rFonts w:eastAsia="SimSun" w:cs="Arial"/>
        </w:rPr>
      </w:pPr>
      <w:r w:rsidRPr="00E60BE1">
        <w:rPr>
          <w:rFonts w:eastAsia="SimSun" w:cs="Arial"/>
        </w:rPr>
        <w:t>适用于此产品使用的许可条款包括通用许可条款、此许可模式的通用许可条款，以及下面的产品特定许可条款。</w:t>
      </w:r>
    </w:p>
    <w:tbl>
      <w:tblPr>
        <w:tblW w:w="4800"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84"/>
        <w:gridCol w:w="102"/>
        <w:gridCol w:w="5082"/>
      </w:tblGrid>
      <w:tr w:rsidR="00E60E4C" w:rsidRPr="00E60BE1" w14:paraId="60EA127D" w14:textId="77777777" w:rsidTr="0053732A">
        <w:tc>
          <w:tcPr>
            <w:tcW w:w="2549" w:type="pct"/>
            <w:gridSpan w:val="2"/>
            <w:tcBorders>
              <w:top w:val="single" w:sz="4" w:space="0" w:color="auto"/>
              <w:bottom w:val="nil"/>
            </w:tcBorders>
          </w:tcPr>
          <w:p w14:paraId="5FAD0CD1" w14:textId="77777777" w:rsidR="00E60E4C" w:rsidRPr="00E60BE1" w:rsidRDefault="00E60E4C" w:rsidP="0053732A">
            <w:pPr>
              <w:pStyle w:val="PURLMSH"/>
              <w:rPr>
                <w:rFonts w:ascii="Arial" w:eastAsia="SimSun" w:hAnsi="Arial" w:cs="Arial"/>
              </w:rPr>
            </w:pPr>
            <w:r w:rsidRPr="00E60BE1">
              <w:rPr>
                <w:rFonts w:ascii="Arial" w:eastAsia="SimSun" w:hAnsi="Arial" w:cs="Arial"/>
              </w:rPr>
              <w:t xml:space="preserve">SAL </w:t>
            </w:r>
            <w:r w:rsidRPr="00E60BE1">
              <w:rPr>
                <w:rFonts w:ascii="Arial" w:eastAsia="SimSun" w:hAnsi="Arial" w:cs="Arial"/>
              </w:rPr>
              <w:t>一般条款的适用部分：</w:t>
            </w:r>
            <w:hyperlink w:anchor="SALTerms_Server" w:history="1">
              <w:r w:rsidRPr="00E60BE1">
                <w:rPr>
                  <w:rStyle w:val="Hyperlink"/>
                  <w:rFonts w:ascii="Arial" w:eastAsia="SimSun" w:hAnsi="Arial" w:cs="Arial"/>
                </w:rPr>
                <w:t>服务器软件</w:t>
              </w:r>
            </w:hyperlink>
          </w:p>
        </w:tc>
        <w:tc>
          <w:tcPr>
            <w:tcW w:w="2451" w:type="pct"/>
            <w:tcBorders>
              <w:top w:val="single" w:sz="4" w:space="0" w:color="auto"/>
              <w:bottom w:val="nil"/>
            </w:tcBorders>
          </w:tcPr>
          <w:p w14:paraId="0CD19FBF" w14:textId="77777777" w:rsidR="00E60E4C" w:rsidRPr="00E60BE1" w:rsidRDefault="00E60E4C" w:rsidP="0053732A">
            <w:pPr>
              <w:pStyle w:val="PURLMSH"/>
              <w:rPr>
                <w:rFonts w:ascii="Arial" w:eastAsia="SimSun" w:hAnsi="Arial" w:cs="Arial"/>
              </w:rPr>
            </w:pPr>
            <w:r w:rsidRPr="00E60BE1">
              <w:rPr>
                <w:rFonts w:ascii="Arial" w:eastAsia="SimSun" w:hAnsi="Arial" w:cs="Arial"/>
              </w:rPr>
              <w:t>请参阅适用声明：</w:t>
            </w:r>
            <w:r w:rsidRPr="00E60BE1">
              <w:rPr>
                <w:rFonts w:ascii="Arial" w:eastAsia="SimSun" w:hAnsi="Arial" w:cs="Arial"/>
                <w:b/>
              </w:rPr>
              <w:t>否</w:t>
            </w:r>
          </w:p>
        </w:tc>
      </w:tr>
      <w:tr w:rsidR="00E60E4C" w:rsidRPr="00E60BE1" w14:paraId="689137CA" w14:textId="77777777" w:rsidTr="0053732A">
        <w:tc>
          <w:tcPr>
            <w:tcW w:w="2549" w:type="pct"/>
            <w:gridSpan w:val="2"/>
            <w:tcBorders>
              <w:top w:val="nil"/>
            </w:tcBorders>
          </w:tcPr>
          <w:p w14:paraId="0ED436C8" w14:textId="77777777" w:rsidR="00E60E4C" w:rsidRPr="00E60BE1" w:rsidRDefault="00E60E4C" w:rsidP="0053732A">
            <w:pPr>
              <w:pStyle w:val="PURLMSH"/>
              <w:rPr>
                <w:rFonts w:ascii="Arial" w:eastAsia="SimSun" w:hAnsi="Arial" w:cs="Arial"/>
              </w:rPr>
            </w:pPr>
            <w:r w:rsidRPr="00E60BE1">
              <w:rPr>
                <w:rFonts w:ascii="Arial" w:eastAsia="SimSun" w:hAnsi="Arial" w:cs="Arial"/>
              </w:rPr>
              <w:t>客户端</w:t>
            </w:r>
            <w:r w:rsidRPr="00E60BE1">
              <w:rPr>
                <w:rFonts w:ascii="Arial" w:eastAsia="SimSun" w:hAnsi="Arial" w:cs="Arial"/>
              </w:rPr>
              <w:t>/</w:t>
            </w:r>
            <w:r w:rsidRPr="00E60BE1">
              <w:rPr>
                <w:rFonts w:ascii="Arial" w:eastAsia="SimSun" w:hAnsi="Arial" w:cs="Arial"/>
              </w:rPr>
              <w:t>附加软件：</w:t>
            </w:r>
            <w:r w:rsidRPr="00E60BE1">
              <w:rPr>
                <w:rFonts w:ascii="Arial" w:eastAsia="SimSun" w:hAnsi="Arial" w:cs="Arial"/>
                <w:b/>
              </w:rPr>
              <w:t>是</w:t>
            </w:r>
            <w:r w:rsidRPr="00E60BE1">
              <w:rPr>
                <w:rFonts w:ascii="Arial" w:eastAsia="SimSun" w:hAnsi="Arial" w:cs="Arial"/>
                <w:i/>
              </w:rPr>
              <w:t>（请参阅</w:t>
            </w:r>
            <w:hyperlink w:anchor="Appendix1" w:history="1">
              <w:hyperlink w:anchor="Appendix1" w:history="1">
                <w:hyperlink w:anchor="附录 1" w:history="1">
                  <w:hyperlink w:anchor="Appendix1" w:history="1">
                    <w:hyperlink w:anchor="Appendix1" w:history="1">
                      <w:hyperlink w:anchor="Appendix1" w:history="1">
                        <w:hyperlink w:anchor="Appendix1" w:history="1">
                          <w:r w:rsidR="00350563" w:rsidRPr="00350563">
                            <w:rPr>
                              <w:rStyle w:val="Hyperlink"/>
                              <w:rFonts w:eastAsia="SimSun" w:cs="Arial"/>
                              <w:i/>
                              <w:szCs w:val="18"/>
                            </w:rPr>
                            <w:t>附录</w:t>
                          </w:r>
                          <w:r w:rsidR="00350563" w:rsidRPr="00350563">
                            <w:rPr>
                              <w:rStyle w:val="Hyperlink"/>
                              <w:rFonts w:eastAsia="SimSun" w:cs="Arial"/>
                              <w:i/>
                              <w:szCs w:val="18"/>
                            </w:rPr>
                            <w:t xml:space="preserve"> 1</w:t>
                          </w:r>
                        </w:hyperlink>
                      </w:hyperlink>
                    </w:hyperlink>
                  </w:hyperlink>
                </w:hyperlink>
              </w:hyperlink>
            </w:hyperlink>
            <w:r w:rsidRPr="00E60BE1">
              <w:rPr>
                <w:rFonts w:ascii="Arial" w:eastAsia="SimSun" w:hAnsi="Arial" w:cs="Arial"/>
                <w:i/>
              </w:rPr>
              <w:t>）</w:t>
            </w:r>
          </w:p>
        </w:tc>
        <w:tc>
          <w:tcPr>
            <w:tcW w:w="2451" w:type="pct"/>
            <w:tcBorders>
              <w:top w:val="nil"/>
            </w:tcBorders>
          </w:tcPr>
          <w:p w14:paraId="7E46434F" w14:textId="77777777" w:rsidR="00E60E4C" w:rsidRPr="00E60BE1" w:rsidRDefault="00E60E4C" w:rsidP="0053732A">
            <w:pPr>
              <w:pStyle w:val="PURLMSH"/>
              <w:rPr>
                <w:rFonts w:ascii="Arial" w:eastAsia="SimSun" w:hAnsi="Arial" w:cs="Arial"/>
              </w:rPr>
            </w:pPr>
            <w:r w:rsidRPr="00E60BE1">
              <w:rPr>
                <w:rFonts w:ascii="Arial" w:eastAsia="SimSun" w:hAnsi="Arial" w:cs="Arial"/>
              </w:rPr>
              <w:t>有资格通过数据中心提供商的服务器享受软件服务：</w:t>
            </w:r>
            <w:r w:rsidRPr="00E60BE1">
              <w:rPr>
                <w:rFonts w:ascii="Arial" w:eastAsia="SimSun" w:hAnsi="Arial" w:cs="Arial"/>
                <w:b/>
              </w:rPr>
              <w:t>是</w:t>
            </w:r>
          </w:p>
        </w:tc>
      </w:tr>
      <w:tr w:rsidR="00E60E4C" w:rsidRPr="00E60BE1" w14:paraId="3D5F9BAF" w14:textId="77777777" w:rsidTr="0053732A">
        <w:tblPrEx>
          <w:tblBorders>
            <w:top w:val="none" w:sz="0" w:space="0" w:color="auto"/>
            <w:bottom w:val="none" w:sz="0" w:space="0" w:color="auto"/>
          </w:tblBorders>
        </w:tblPrEx>
        <w:tc>
          <w:tcPr>
            <w:tcW w:w="5000" w:type="pct"/>
            <w:gridSpan w:val="3"/>
            <w:shd w:val="clear" w:color="auto" w:fill="E5EEF7"/>
          </w:tcPr>
          <w:p w14:paraId="26163798" w14:textId="77777777" w:rsidR="00E60E4C" w:rsidRPr="00E60BE1" w:rsidRDefault="00E60E4C" w:rsidP="0053732A">
            <w:pPr>
              <w:pStyle w:val="PURTableHeaderWhite"/>
              <w:spacing w:after="0" w:line="240" w:lineRule="auto"/>
              <w:rPr>
                <w:rFonts w:eastAsia="SimSun" w:cs="Arial"/>
                <w:i w:val="0"/>
                <w:color w:val="404040" w:themeColor="text1" w:themeTint="BF"/>
              </w:rPr>
            </w:pPr>
            <w:r w:rsidRPr="00E60BE1">
              <w:rPr>
                <w:rFonts w:eastAsia="SimSun" w:cs="Arial"/>
                <w:i w:val="0"/>
                <w:color w:val="404040" w:themeColor="text1" w:themeTint="BF"/>
              </w:rPr>
              <w:t>订户访问许可</w:t>
            </w:r>
            <w:r w:rsidRPr="00E60BE1">
              <w:rPr>
                <w:rFonts w:eastAsia="SimSun" w:cs="Arial"/>
                <w:i w:val="0"/>
                <w:color w:val="404040" w:themeColor="text1" w:themeTint="BF"/>
              </w:rPr>
              <w:t xml:space="preserve"> (SAL)</w:t>
            </w:r>
          </w:p>
        </w:tc>
      </w:tr>
      <w:tr w:rsidR="00E60E4C" w:rsidRPr="00E60BE1" w14:paraId="51D7B559" w14:textId="77777777" w:rsidTr="0053732A">
        <w:tblPrEx>
          <w:tblBorders>
            <w:top w:val="none" w:sz="0" w:space="0" w:color="auto"/>
            <w:bottom w:val="none" w:sz="0" w:space="0" w:color="auto"/>
          </w:tblBorders>
        </w:tblPrEx>
        <w:tc>
          <w:tcPr>
            <w:tcW w:w="2500" w:type="pct"/>
          </w:tcPr>
          <w:p w14:paraId="17E45DC5" w14:textId="77777777" w:rsidR="00E60E4C" w:rsidRPr="00E60BE1" w:rsidRDefault="00E60E4C" w:rsidP="0053732A">
            <w:pPr>
              <w:pStyle w:val="PURBody"/>
              <w:rPr>
                <w:rFonts w:eastAsia="SimSun" w:cs="Arial"/>
              </w:rPr>
            </w:pPr>
            <w:r w:rsidRPr="00E60BE1">
              <w:rPr>
                <w:rFonts w:eastAsia="SimSun" w:cs="Arial"/>
                <w:b/>
              </w:rPr>
              <w:t>您需要：</w:t>
            </w:r>
          </w:p>
          <w:p w14:paraId="2EEE1633" w14:textId="77777777" w:rsidR="00E60E4C" w:rsidRPr="00E60BE1" w:rsidRDefault="00E60E4C" w:rsidP="00666D42">
            <w:pPr>
              <w:pStyle w:val="PURBullet-Indented"/>
              <w:numPr>
                <w:ilvl w:val="0"/>
                <w:numId w:val="62"/>
              </w:numPr>
              <w:ind w:left="1022" w:hanging="216"/>
              <w:rPr>
                <w:rFonts w:eastAsia="SimSun" w:cs="Arial"/>
              </w:rPr>
            </w:pPr>
            <w:r w:rsidRPr="00E60BE1">
              <w:rPr>
                <w:rFonts w:eastAsia="SimSun" w:cs="Arial"/>
              </w:rPr>
              <w:t xml:space="preserve">Dynamics NAV 2013 R2 </w:t>
            </w:r>
            <w:r w:rsidRPr="00E60BE1">
              <w:rPr>
                <w:rFonts w:eastAsia="SimSun" w:cs="Arial"/>
              </w:rPr>
              <w:t>完整用户</w:t>
            </w:r>
            <w:r w:rsidRPr="00E60BE1">
              <w:rPr>
                <w:rFonts w:eastAsia="SimSun" w:cs="Arial"/>
              </w:rPr>
              <w:t xml:space="preserve"> SAL</w:t>
            </w:r>
            <w:r w:rsidRPr="00E60BE1">
              <w:rPr>
                <w:rFonts w:eastAsia="SimSun" w:cs="Arial"/>
              </w:rPr>
              <w:t>，</w:t>
            </w:r>
            <w:r w:rsidRPr="00E60BE1">
              <w:rPr>
                <w:rFonts w:eastAsia="SimSun" w:cs="Arial"/>
                <w:b/>
              </w:rPr>
              <w:t>或</w:t>
            </w:r>
          </w:p>
          <w:p w14:paraId="7ED66EE0" w14:textId="77777777" w:rsidR="00E60E4C" w:rsidRPr="00E60BE1" w:rsidRDefault="00E60E4C" w:rsidP="00666D42">
            <w:pPr>
              <w:pStyle w:val="PURBullet-Indented"/>
              <w:numPr>
                <w:ilvl w:val="0"/>
                <w:numId w:val="62"/>
              </w:numPr>
              <w:ind w:left="1022" w:hanging="216"/>
              <w:rPr>
                <w:rFonts w:eastAsia="SimSun" w:cs="Arial"/>
              </w:rPr>
            </w:pPr>
            <w:r w:rsidRPr="00E60BE1">
              <w:rPr>
                <w:rFonts w:eastAsia="SimSun" w:cs="Arial"/>
              </w:rPr>
              <w:t xml:space="preserve">Dynamics NAV 2013 R2 </w:t>
            </w:r>
            <w:r w:rsidRPr="00E60BE1">
              <w:rPr>
                <w:rFonts w:eastAsia="SimSun" w:cs="Arial"/>
              </w:rPr>
              <w:t>标准用户</w:t>
            </w:r>
            <w:r w:rsidRPr="00E60BE1">
              <w:rPr>
                <w:rFonts w:eastAsia="SimSun" w:cs="Arial"/>
              </w:rPr>
              <w:t xml:space="preserve"> SAL</w:t>
            </w:r>
            <w:r w:rsidRPr="00E60BE1">
              <w:rPr>
                <w:rFonts w:eastAsia="SimSun" w:cs="Arial"/>
              </w:rPr>
              <w:t>，</w:t>
            </w:r>
            <w:r w:rsidRPr="00E60BE1">
              <w:rPr>
                <w:rFonts w:eastAsia="SimSun" w:cs="Arial"/>
                <w:b/>
              </w:rPr>
              <w:t>或</w:t>
            </w:r>
          </w:p>
          <w:p w14:paraId="03688B1A" w14:textId="77777777" w:rsidR="00E60E4C" w:rsidRPr="00E60BE1" w:rsidRDefault="00E60E4C" w:rsidP="00666D42">
            <w:pPr>
              <w:pStyle w:val="PURBullet-Indented"/>
              <w:numPr>
                <w:ilvl w:val="0"/>
                <w:numId w:val="62"/>
              </w:numPr>
              <w:ind w:left="1022" w:hanging="216"/>
              <w:rPr>
                <w:rFonts w:eastAsia="SimSun" w:cs="Arial"/>
              </w:rPr>
            </w:pPr>
            <w:r w:rsidRPr="00E60BE1">
              <w:rPr>
                <w:rFonts w:eastAsia="SimSun" w:cs="Arial"/>
              </w:rPr>
              <w:t xml:space="preserve">Dynamics NAV 2013 R2 </w:t>
            </w:r>
            <w:r w:rsidRPr="00E60BE1">
              <w:rPr>
                <w:rFonts w:eastAsia="SimSun" w:cs="Arial"/>
              </w:rPr>
              <w:t>受限用户</w:t>
            </w:r>
            <w:r w:rsidRPr="00E60BE1">
              <w:rPr>
                <w:rFonts w:eastAsia="SimSun" w:cs="Arial"/>
              </w:rPr>
              <w:t xml:space="preserve"> SAL</w:t>
            </w:r>
          </w:p>
          <w:p w14:paraId="5CAD2482" w14:textId="77777777" w:rsidR="00E60E4C" w:rsidRPr="00E60BE1" w:rsidRDefault="00E60E4C" w:rsidP="0053732A">
            <w:pPr>
              <w:pStyle w:val="PURBullet-Indented"/>
              <w:rPr>
                <w:rFonts w:eastAsia="SimSun" w:cs="Arial"/>
              </w:rPr>
            </w:pPr>
          </w:p>
        </w:tc>
        <w:tc>
          <w:tcPr>
            <w:tcW w:w="2500" w:type="pct"/>
            <w:gridSpan w:val="2"/>
          </w:tcPr>
          <w:p w14:paraId="795E74AD" w14:textId="77777777" w:rsidR="00E60E4C" w:rsidRPr="00E60BE1" w:rsidRDefault="00E60E4C" w:rsidP="0053732A">
            <w:pPr>
              <w:pStyle w:val="PURBlueStrong-Indented"/>
              <w:rPr>
                <w:rFonts w:eastAsia="SimSun" w:cs="Arial"/>
              </w:rPr>
            </w:pPr>
          </w:p>
          <w:p w14:paraId="37AF0ECE" w14:textId="77777777" w:rsidR="00E60E4C" w:rsidRPr="00E60BE1" w:rsidRDefault="00E60E4C" w:rsidP="0053732A">
            <w:pPr>
              <w:pStyle w:val="PURBullet-Indented"/>
              <w:ind w:left="810"/>
              <w:rPr>
                <w:rFonts w:eastAsia="SimSun" w:cs="Arial"/>
                <w:b/>
                <w:bCs/>
              </w:rPr>
            </w:pPr>
          </w:p>
        </w:tc>
      </w:tr>
    </w:tbl>
    <w:p w14:paraId="5B55003B" w14:textId="77777777" w:rsidR="00E60E4C" w:rsidRPr="00E60BE1" w:rsidRDefault="00E60E4C" w:rsidP="00E60E4C">
      <w:pPr>
        <w:pStyle w:val="PURADDITIONALTERMSHEADERMB"/>
        <w:rPr>
          <w:rFonts w:eastAsia="SimSun" w:cs="Arial"/>
        </w:rPr>
      </w:pPr>
      <w:r w:rsidRPr="00E60BE1">
        <w:rPr>
          <w:rFonts w:eastAsia="SimSun" w:cs="Arial"/>
        </w:rPr>
        <w:t>附加条款：</w:t>
      </w:r>
    </w:p>
    <w:p w14:paraId="66F6BCA9" w14:textId="77777777" w:rsidR="00E60E4C" w:rsidRPr="00E60BE1" w:rsidRDefault="00E60E4C" w:rsidP="00E60E4C">
      <w:pPr>
        <w:pStyle w:val="PURBlueStrong"/>
        <w:rPr>
          <w:rFonts w:eastAsia="SimSun" w:cs="Arial"/>
        </w:rPr>
      </w:pPr>
      <w:r w:rsidRPr="00E60BE1">
        <w:rPr>
          <w:rStyle w:val="PURBlueStrongChar"/>
          <w:rFonts w:eastAsia="SimSun" w:cs="Arial"/>
        </w:rPr>
        <w:t>降级权利</w:t>
      </w:r>
    </w:p>
    <w:p w14:paraId="22B08872" w14:textId="77777777" w:rsidR="00E60E4C" w:rsidRPr="00E60BE1" w:rsidRDefault="00E60E4C" w:rsidP="00E60E4C">
      <w:pPr>
        <w:pStyle w:val="PURBlueStrong"/>
        <w:rPr>
          <w:rFonts w:eastAsia="SimSun" w:cs="Arial"/>
        </w:rPr>
      </w:pPr>
      <w:r w:rsidRPr="00E60BE1">
        <w:rPr>
          <w:rFonts w:eastAsia="SimSun" w:cs="Arial"/>
          <w:smallCaps w:val="0"/>
          <w:color w:val="404040" w:themeColor="text1" w:themeTint="BF"/>
        </w:rPr>
        <w:t>根据本文档的通用许可条款中</w:t>
      </w:r>
      <w:r w:rsidRPr="0020716E">
        <w:rPr>
          <w:rFonts w:ascii="SimSun" w:eastAsia="SimSun" w:hAnsi="SimSun" w:cs="Arial"/>
          <w:smallCaps w:val="0"/>
          <w:color w:val="404040" w:themeColor="text1" w:themeTint="BF"/>
        </w:rPr>
        <w:t>“使用其他版本的权利”的许可</w:t>
      </w:r>
      <w:r w:rsidRPr="00E60BE1">
        <w:rPr>
          <w:rFonts w:eastAsia="SimSun" w:cs="Arial"/>
          <w:smallCaps w:val="0"/>
          <w:color w:val="404040" w:themeColor="text1" w:themeTint="BF"/>
        </w:rPr>
        <w:t>，您只能使用当前版本之前的那个版本。</w:t>
      </w:r>
    </w:p>
    <w:p w14:paraId="696F4A37" w14:textId="77777777" w:rsidR="00E60E4C" w:rsidRPr="00E60BE1" w:rsidRDefault="00E60E4C" w:rsidP="00E60E4C">
      <w:pPr>
        <w:pStyle w:val="PURBlueStrong"/>
        <w:rPr>
          <w:rFonts w:eastAsia="SimSun" w:cs="Arial"/>
        </w:rPr>
      </w:pPr>
      <w:r w:rsidRPr="00E60BE1">
        <w:rPr>
          <w:rFonts w:eastAsia="SimSun" w:cs="Arial"/>
        </w:rPr>
        <w:t xml:space="preserve">SAL </w:t>
      </w:r>
      <w:r w:rsidRPr="00E60BE1">
        <w:rPr>
          <w:rFonts w:eastAsia="SimSun" w:cs="Arial"/>
        </w:rPr>
        <w:t>类型</w:t>
      </w:r>
    </w:p>
    <w:p w14:paraId="6D7F00C9" w14:textId="77777777" w:rsidR="00E60E4C" w:rsidRPr="00E60BE1" w:rsidRDefault="00E60E4C" w:rsidP="00E60E4C">
      <w:pPr>
        <w:pStyle w:val="PURBody-Indented"/>
        <w:rPr>
          <w:rFonts w:eastAsia="SimSun" w:cs="Arial"/>
        </w:rPr>
      </w:pPr>
      <w:r w:rsidRPr="00E60BE1">
        <w:rPr>
          <w:rFonts w:eastAsia="SimSun" w:cs="Arial"/>
          <w:iCs/>
          <w:szCs w:val="18"/>
        </w:rPr>
        <w:t xml:space="preserve">SAL </w:t>
      </w:r>
      <w:r w:rsidRPr="00E60BE1">
        <w:rPr>
          <w:rFonts w:eastAsia="SimSun" w:cs="Arial"/>
          <w:iCs/>
          <w:szCs w:val="18"/>
        </w:rPr>
        <w:t>有三种类型</w:t>
      </w:r>
      <w:r w:rsidRPr="00E60BE1">
        <w:rPr>
          <w:rFonts w:eastAsia="SimSun" w:cs="Arial"/>
        </w:rPr>
        <w:t>。</w:t>
      </w:r>
    </w:p>
    <w:p w14:paraId="3C4E12EF" w14:textId="77777777" w:rsidR="00E60E4C" w:rsidRPr="00E60BE1" w:rsidRDefault="00E60E4C" w:rsidP="00666D42">
      <w:pPr>
        <w:pStyle w:val="PURBullet-Indented"/>
        <w:numPr>
          <w:ilvl w:val="0"/>
          <w:numId w:val="63"/>
        </w:numPr>
        <w:ind w:left="490" w:hanging="216"/>
        <w:rPr>
          <w:rFonts w:eastAsia="SimSun" w:cs="Arial"/>
        </w:rPr>
      </w:pPr>
      <w:r w:rsidRPr="00E60BE1">
        <w:rPr>
          <w:rFonts w:eastAsia="SimSun" w:cs="Arial"/>
          <w:b/>
        </w:rPr>
        <w:t>完整用户：</w:t>
      </w:r>
      <w:r w:rsidRPr="00E60BE1">
        <w:rPr>
          <w:rFonts w:eastAsia="SimSun" w:cs="Arial"/>
        </w:rPr>
        <w:t>这种许可类型允许持有该类许可的用户通过任何方式直接或间接访问整个</w:t>
      </w:r>
      <w:r w:rsidRPr="00E60BE1">
        <w:rPr>
          <w:rFonts w:eastAsia="SimSun" w:cs="Arial"/>
        </w:rPr>
        <w:t xml:space="preserve"> ERP </w:t>
      </w:r>
      <w:r w:rsidRPr="00E60BE1">
        <w:rPr>
          <w:rFonts w:eastAsia="SimSun" w:cs="Arial"/>
        </w:rPr>
        <w:t>解决方案中服务器软件的所有功能。</w:t>
      </w:r>
      <w:r w:rsidRPr="00EE23CC">
        <w:rPr>
          <w:rFonts w:ascii="SimSun" w:eastAsia="SimSun" w:hAnsi="SimSun" w:cs="Arial"/>
        </w:rPr>
        <w:t>“</w:t>
      </w:r>
      <w:r w:rsidRPr="00E60BE1">
        <w:rPr>
          <w:rFonts w:eastAsia="SimSun" w:cs="Arial"/>
        </w:rPr>
        <w:t xml:space="preserve">ERP </w:t>
      </w:r>
      <w:r w:rsidRPr="00E60BE1">
        <w:rPr>
          <w:rFonts w:eastAsia="SimSun" w:cs="Arial"/>
        </w:rPr>
        <w:t>解决方案</w:t>
      </w:r>
      <w:r w:rsidRPr="00EE23CC">
        <w:rPr>
          <w:rFonts w:ascii="SimSun" w:eastAsia="SimSun" w:hAnsi="SimSun" w:cs="Arial"/>
        </w:rPr>
        <w:t>”</w:t>
      </w:r>
      <w:r w:rsidRPr="00E60BE1">
        <w:rPr>
          <w:rFonts w:eastAsia="SimSun" w:cs="Arial"/>
        </w:rPr>
        <w:t>指控制您的用户和财务报告单位的软件组件。</w:t>
      </w:r>
    </w:p>
    <w:p w14:paraId="1A3934AA" w14:textId="77777777" w:rsidR="00E60E4C" w:rsidRPr="00E60BE1" w:rsidRDefault="00E60E4C" w:rsidP="00666D42">
      <w:pPr>
        <w:pStyle w:val="PURBullet-Indented"/>
        <w:numPr>
          <w:ilvl w:val="0"/>
          <w:numId w:val="63"/>
        </w:numPr>
        <w:ind w:left="490" w:hanging="216"/>
        <w:rPr>
          <w:rFonts w:eastAsia="SimSun" w:cs="Arial"/>
        </w:rPr>
      </w:pPr>
      <w:r w:rsidRPr="00E60BE1">
        <w:rPr>
          <w:rFonts w:eastAsia="SimSun" w:cs="Arial"/>
          <w:b/>
        </w:rPr>
        <w:t>标准用户：</w:t>
      </w:r>
      <w:r w:rsidRPr="00E60BE1">
        <w:rPr>
          <w:rFonts w:eastAsia="SimSun" w:cs="Arial"/>
        </w:rPr>
        <w:t>这种许可类型允许持有该类许可的用户通过任何方式直接或间接访问整个</w:t>
      </w:r>
      <w:r w:rsidRPr="00E60BE1">
        <w:rPr>
          <w:rFonts w:eastAsia="SimSun" w:cs="Arial"/>
        </w:rPr>
        <w:t xml:space="preserve"> ERP </w:t>
      </w:r>
      <w:r w:rsidRPr="00E60BE1">
        <w:rPr>
          <w:rFonts w:eastAsia="SimSun" w:cs="Arial"/>
        </w:rPr>
        <w:t>解决方案中</w:t>
      </w:r>
      <w:r w:rsidRPr="00E60BE1">
        <w:rPr>
          <w:rFonts w:eastAsia="SimSun" w:cs="Arial"/>
        </w:rPr>
        <w:t xml:space="preserve"> Starter Pack </w:t>
      </w:r>
      <w:r w:rsidRPr="00E60BE1">
        <w:rPr>
          <w:rFonts w:eastAsia="SimSun" w:cs="Arial"/>
        </w:rPr>
        <w:t>的所有功能，具体如位于</w:t>
      </w:r>
      <w:r w:rsidRPr="00E60BE1">
        <w:rPr>
          <w:rFonts w:eastAsia="SimSun" w:cs="Arial"/>
        </w:rPr>
        <w:t xml:space="preserve"> http://go.microsoft.com/fwlink/?LinkId=324885 </w:t>
      </w:r>
      <w:r w:rsidRPr="00E60BE1">
        <w:rPr>
          <w:rFonts w:eastAsia="SimSun" w:cs="Arial"/>
        </w:rPr>
        <w:t>的</w:t>
      </w:r>
      <w:r w:rsidRPr="00E60BE1">
        <w:rPr>
          <w:rFonts w:eastAsia="SimSun" w:cs="Arial"/>
        </w:rPr>
        <w:t xml:space="preserve"> 2014 </w:t>
      </w:r>
      <w:r w:rsidRPr="00E60BE1">
        <w:rPr>
          <w:rFonts w:eastAsia="SimSun" w:cs="Arial"/>
        </w:rPr>
        <w:t>年</w:t>
      </w:r>
      <w:r w:rsidRPr="00E60BE1">
        <w:rPr>
          <w:rFonts w:eastAsia="SimSun" w:cs="Arial"/>
        </w:rPr>
        <w:t xml:space="preserve"> 1 </w:t>
      </w:r>
      <w:r w:rsidRPr="00E60BE1">
        <w:rPr>
          <w:rFonts w:eastAsia="SimSun" w:cs="Arial"/>
        </w:rPr>
        <w:t>月版的</w:t>
      </w:r>
      <w:r w:rsidRPr="00E60BE1">
        <w:rPr>
          <w:rFonts w:eastAsia="SimSun" w:cs="Arial"/>
        </w:rPr>
        <w:t xml:space="preserve"> NAV 2013 R2 </w:t>
      </w:r>
      <w:r w:rsidRPr="00E60BE1">
        <w:rPr>
          <w:rFonts w:eastAsia="SimSun" w:cs="Arial"/>
        </w:rPr>
        <w:t>许可指南所述。</w:t>
      </w:r>
    </w:p>
    <w:p w14:paraId="1FA62F6F" w14:textId="77777777" w:rsidR="00E60E4C" w:rsidRPr="00E60BE1" w:rsidRDefault="00E60E4C" w:rsidP="00666D42">
      <w:pPr>
        <w:pStyle w:val="PURBullet-Indented"/>
        <w:numPr>
          <w:ilvl w:val="0"/>
          <w:numId w:val="63"/>
        </w:numPr>
        <w:ind w:left="490" w:hanging="216"/>
        <w:rPr>
          <w:rFonts w:eastAsia="SimSun" w:cs="Arial"/>
        </w:rPr>
      </w:pPr>
      <w:r w:rsidRPr="00E60BE1">
        <w:rPr>
          <w:rFonts w:eastAsia="SimSun" w:cs="Arial"/>
          <w:b/>
        </w:rPr>
        <w:t>受限用户：</w:t>
      </w:r>
      <w:r w:rsidRPr="00E60BE1">
        <w:rPr>
          <w:rFonts w:eastAsia="SimSun" w:cs="Arial"/>
        </w:rPr>
        <w:t>这种许可类型允许持有该类许可的用户直接或间接访问</w:t>
      </w:r>
      <w:r w:rsidRPr="00E60BE1">
        <w:rPr>
          <w:rFonts w:eastAsia="SimSun" w:cs="Arial"/>
        </w:rPr>
        <w:t xml:space="preserve"> ERP </w:t>
      </w:r>
      <w:r w:rsidRPr="00E60BE1">
        <w:rPr>
          <w:rFonts w:eastAsia="SimSun" w:cs="Arial"/>
        </w:rPr>
        <w:t>解决方案，仅为了完成下述任务。</w:t>
      </w:r>
    </w:p>
    <w:p w14:paraId="4576685A" w14:textId="77777777" w:rsidR="00E60E4C" w:rsidRPr="00E60BE1" w:rsidRDefault="00E60E4C" w:rsidP="00E60E4C">
      <w:pPr>
        <w:pStyle w:val="PURBullet"/>
        <w:ind w:left="720" w:hanging="270"/>
        <w:rPr>
          <w:rFonts w:eastAsia="SimSun" w:cs="Arial"/>
        </w:rPr>
      </w:pPr>
      <w:r w:rsidRPr="00E60BE1">
        <w:rPr>
          <w:rFonts w:eastAsia="SimSun" w:cs="Arial"/>
        </w:rPr>
        <w:t xml:space="preserve">(i) </w:t>
      </w:r>
      <w:r w:rsidRPr="00E60BE1">
        <w:rPr>
          <w:rFonts w:eastAsia="SimSun" w:cs="Arial"/>
        </w:rPr>
        <w:t>通过任何方式对</w:t>
      </w:r>
      <w:r w:rsidRPr="00E60BE1">
        <w:rPr>
          <w:rFonts w:eastAsia="SimSun" w:cs="Arial"/>
        </w:rPr>
        <w:t xml:space="preserve"> ERP </w:t>
      </w:r>
      <w:r w:rsidRPr="00E60BE1">
        <w:rPr>
          <w:rFonts w:eastAsia="SimSun" w:cs="Arial"/>
        </w:rPr>
        <w:t>解决方案中包含的数据进行</w:t>
      </w:r>
      <w:r w:rsidRPr="0020716E">
        <w:rPr>
          <w:rFonts w:ascii="SimSun" w:eastAsia="SimSun" w:hAnsi="SimSun" w:cs="Arial"/>
        </w:rPr>
        <w:t>“读取”</w:t>
      </w:r>
      <w:r w:rsidRPr="00E60BE1">
        <w:rPr>
          <w:rFonts w:eastAsia="SimSun" w:cs="Arial"/>
        </w:rPr>
        <w:t>访问；或</w:t>
      </w:r>
    </w:p>
    <w:p w14:paraId="6A8E12EB" w14:textId="77777777" w:rsidR="00E60E4C" w:rsidRPr="00E60BE1" w:rsidRDefault="00E60E4C" w:rsidP="00E60E4C">
      <w:pPr>
        <w:pStyle w:val="PURBullet"/>
        <w:ind w:left="720" w:hanging="270"/>
        <w:rPr>
          <w:rFonts w:eastAsia="SimSun" w:cs="Arial"/>
        </w:rPr>
      </w:pPr>
      <w:r w:rsidRPr="00E60BE1">
        <w:rPr>
          <w:rFonts w:eastAsia="SimSun" w:cs="Arial"/>
        </w:rPr>
        <w:t xml:space="preserve">(ii) </w:t>
      </w:r>
      <w:r w:rsidRPr="00E60BE1">
        <w:rPr>
          <w:rFonts w:eastAsia="SimSun" w:cs="Arial"/>
        </w:rPr>
        <w:t>借由任何通过</w:t>
      </w:r>
      <w:r w:rsidRPr="00E60BE1">
        <w:rPr>
          <w:rFonts w:eastAsia="SimSun" w:cs="Arial"/>
        </w:rPr>
        <w:t xml:space="preserve"> Microsoft Dynamics NAV API </w:t>
      </w:r>
      <w:r w:rsidRPr="00E60BE1">
        <w:rPr>
          <w:rFonts w:eastAsia="SimSun" w:cs="Arial"/>
        </w:rPr>
        <w:t>访问</w:t>
      </w:r>
      <w:r w:rsidRPr="00E60BE1">
        <w:rPr>
          <w:rFonts w:eastAsia="SimSun" w:cs="Arial"/>
        </w:rPr>
        <w:t xml:space="preserve"> ERP </w:t>
      </w:r>
      <w:r w:rsidRPr="00E60BE1">
        <w:rPr>
          <w:rFonts w:eastAsia="SimSun" w:cs="Arial"/>
        </w:rPr>
        <w:t>解决方案的客户端，根据位于以下链接（</w:t>
      </w:r>
      <w:hyperlink r:id="rId67" w:history="1">
        <w:r w:rsidRPr="00E60BE1">
          <w:rPr>
            <w:rStyle w:val="Hyperlink"/>
            <w:rFonts w:eastAsia="SimSun" w:cs="Arial"/>
          </w:rPr>
          <w:t>http://go.microsoft.com/fwlink/?LinkId=266708</w:t>
        </w:r>
      </w:hyperlink>
      <w:r w:rsidRPr="00E60BE1">
        <w:rPr>
          <w:rFonts w:eastAsia="SimSun" w:cs="Arial"/>
        </w:rPr>
        <w:t>）的受限用户定义中所述的限制规定进行</w:t>
      </w:r>
      <w:r w:rsidRPr="0020716E">
        <w:rPr>
          <w:rFonts w:ascii="SimSun" w:eastAsia="SimSun" w:hAnsi="SimSun" w:cs="Arial"/>
        </w:rPr>
        <w:t>“写入”</w:t>
      </w:r>
      <w:r w:rsidRPr="00E60BE1">
        <w:rPr>
          <w:rFonts w:eastAsia="SimSun" w:cs="Arial"/>
        </w:rPr>
        <w:t>访问</w:t>
      </w:r>
    </w:p>
    <w:p w14:paraId="6778B37C" w14:textId="77777777" w:rsidR="00E60E4C" w:rsidRPr="00E60BE1" w:rsidRDefault="00E60E4C" w:rsidP="00E60E4C">
      <w:pPr>
        <w:pStyle w:val="PURBody"/>
        <w:ind w:left="270"/>
        <w:rPr>
          <w:rFonts w:eastAsia="SimSun" w:cs="Arial"/>
        </w:rPr>
      </w:pPr>
      <w:r w:rsidRPr="00E60BE1">
        <w:rPr>
          <w:rFonts w:eastAsia="SimSun" w:cs="Arial"/>
          <w:color w:val="404040"/>
          <w:szCs w:val="18"/>
        </w:rPr>
        <w:lastRenderedPageBreak/>
        <w:t>您必须向最终用户的用户分配标准用户</w:t>
      </w:r>
      <w:r w:rsidRPr="00E60BE1">
        <w:rPr>
          <w:rFonts w:eastAsia="SimSun" w:cs="Arial"/>
          <w:color w:val="404040"/>
          <w:szCs w:val="18"/>
        </w:rPr>
        <w:t xml:space="preserve"> SAL </w:t>
      </w:r>
      <w:r w:rsidRPr="00E60BE1">
        <w:rPr>
          <w:rFonts w:eastAsia="SimSun" w:cs="Arial"/>
          <w:color w:val="404040"/>
          <w:szCs w:val="18"/>
        </w:rPr>
        <w:t>或完整用户</w:t>
      </w:r>
      <w:r w:rsidRPr="00E60BE1">
        <w:rPr>
          <w:rFonts w:eastAsia="SimSun" w:cs="Arial"/>
          <w:color w:val="404040"/>
          <w:szCs w:val="18"/>
        </w:rPr>
        <w:t xml:space="preserve"> SAL</w:t>
      </w:r>
      <w:r w:rsidRPr="00E60BE1">
        <w:rPr>
          <w:rFonts w:eastAsia="SimSun" w:cs="Arial"/>
          <w:color w:val="404040"/>
          <w:szCs w:val="18"/>
        </w:rPr>
        <w:t>。您不得向同一最终用户同时分配完整用户</w:t>
      </w:r>
      <w:r w:rsidRPr="00E60BE1">
        <w:rPr>
          <w:rFonts w:eastAsia="SimSun" w:cs="Arial"/>
          <w:color w:val="404040"/>
          <w:szCs w:val="18"/>
        </w:rPr>
        <w:t xml:space="preserve"> SAL </w:t>
      </w:r>
      <w:r w:rsidRPr="00E60BE1">
        <w:rPr>
          <w:rFonts w:eastAsia="SimSun" w:cs="Arial"/>
          <w:color w:val="404040"/>
          <w:szCs w:val="18"/>
        </w:rPr>
        <w:t>和标准用户</w:t>
      </w:r>
      <w:r w:rsidRPr="00E60BE1">
        <w:rPr>
          <w:rFonts w:eastAsia="SimSun" w:cs="Arial"/>
          <w:color w:val="404040"/>
          <w:szCs w:val="18"/>
        </w:rPr>
        <w:t xml:space="preserve"> SAL</w:t>
      </w:r>
      <w:r w:rsidRPr="00E60BE1">
        <w:rPr>
          <w:rFonts w:eastAsia="SimSun" w:cs="Arial"/>
          <w:color w:val="404040"/>
          <w:szCs w:val="18"/>
        </w:rPr>
        <w:t>。您也可以向最终用户的用户分配受限用户</w:t>
      </w:r>
      <w:r w:rsidRPr="00E60BE1">
        <w:rPr>
          <w:rFonts w:eastAsia="SimSun" w:cs="Arial"/>
          <w:color w:val="404040"/>
          <w:szCs w:val="18"/>
        </w:rPr>
        <w:t xml:space="preserve"> SAL</w:t>
      </w:r>
      <w:r w:rsidRPr="00E60BE1">
        <w:rPr>
          <w:rFonts w:eastAsia="SimSun" w:cs="Arial"/>
          <w:color w:val="404040"/>
          <w:szCs w:val="18"/>
        </w:rPr>
        <w:t>。</w:t>
      </w:r>
    </w:p>
    <w:p w14:paraId="1C8A8E64" w14:textId="77777777" w:rsidR="00E60E4C" w:rsidRPr="00E60BE1" w:rsidRDefault="00E60E4C" w:rsidP="00E60E4C">
      <w:pPr>
        <w:pStyle w:val="PURBlueStrong"/>
        <w:rPr>
          <w:rFonts w:eastAsia="SimSun" w:cs="Arial"/>
        </w:rPr>
      </w:pPr>
      <w:r w:rsidRPr="00E60BE1">
        <w:rPr>
          <w:rStyle w:val="PURBlueStrongChar"/>
          <w:rFonts w:eastAsia="SimSun" w:cs="Arial"/>
        </w:rPr>
        <w:t>无需</w:t>
      </w:r>
      <w:r w:rsidRPr="00E60BE1">
        <w:rPr>
          <w:rStyle w:val="PURBlueStrongChar"/>
          <w:rFonts w:eastAsia="SimSun" w:cs="Arial"/>
        </w:rPr>
        <w:t xml:space="preserve"> SAL</w:t>
      </w:r>
    </w:p>
    <w:p w14:paraId="0A854CDA" w14:textId="77777777" w:rsidR="00E60E4C" w:rsidRPr="00E60BE1" w:rsidRDefault="00E60E4C" w:rsidP="00E60E4C">
      <w:pPr>
        <w:pStyle w:val="PURBody-Indented"/>
        <w:rPr>
          <w:rFonts w:eastAsia="SimSun" w:cs="Arial"/>
        </w:rPr>
      </w:pPr>
      <w:r w:rsidRPr="00E60BE1">
        <w:rPr>
          <w:rFonts w:eastAsia="SimSun" w:cs="Arial"/>
        </w:rPr>
        <w:t>您无需为第三方雇佣的以下用户获取并分配</w:t>
      </w:r>
      <w:r w:rsidRPr="00E60BE1">
        <w:rPr>
          <w:rFonts w:eastAsia="SimSun" w:cs="Arial"/>
        </w:rPr>
        <w:t xml:space="preserve"> SAL</w:t>
      </w:r>
      <w:r w:rsidRPr="00E60BE1">
        <w:rPr>
          <w:rFonts w:eastAsia="SimSun" w:cs="Arial"/>
        </w:rPr>
        <w:t>：仅为提供与审计过程相关的补充专业会计或记帐服务而访问</w:t>
      </w:r>
      <w:r w:rsidRPr="00E60BE1">
        <w:rPr>
          <w:rFonts w:eastAsia="SimSun" w:cs="Arial"/>
        </w:rPr>
        <w:t xml:space="preserve"> Microsoft Dynamics NAV 2013 R2 </w:t>
      </w:r>
      <w:r w:rsidRPr="00E60BE1">
        <w:rPr>
          <w:rFonts w:eastAsia="SimSun" w:cs="Arial"/>
        </w:rPr>
        <w:t>的用户。</w:t>
      </w:r>
    </w:p>
    <w:p w14:paraId="36E1F55A" w14:textId="77777777" w:rsidR="00E60E4C" w:rsidRPr="00E60BE1" w:rsidRDefault="00E60E4C" w:rsidP="00E60E4C">
      <w:pPr>
        <w:pStyle w:val="PURBody-Indented"/>
        <w:rPr>
          <w:rFonts w:eastAsia="SimSun" w:cs="Arial"/>
        </w:rPr>
      </w:pPr>
      <w:r w:rsidRPr="00E60BE1">
        <w:rPr>
          <w:rFonts w:eastAsia="SimSun" w:cs="Arial"/>
        </w:rPr>
        <w:t>如果用户通过</w:t>
      </w:r>
      <w:r w:rsidRPr="00E60BE1">
        <w:rPr>
          <w:rFonts w:eastAsia="SimSun" w:cs="Arial"/>
        </w:rPr>
        <w:t xml:space="preserve"> Web </w:t>
      </w:r>
      <w:r w:rsidRPr="00E60BE1">
        <w:rPr>
          <w:rFonts w:eastAsia="SimSun" w:cs="Arial"/>
        </w:rPr>
        <w:t>服务访问</w:t>
      </w:r>
      <w:r w:rsidRPr="00E60BE1">
        <w:rPr>
          <w:rFonts w:eastAsia="SimSun" w:cs="Arial"/>
        </w:rPr>
        <w:t xml:space="preserve"> Microsoft Dynamics NAV 2013 R2 </w:t>
      </w:r>
      <w:r w:rsidRPr="00E60BE1">
        <w:rPr>
          <w:rFonts w:eastAsia="SimSun" w:cs="Arial"/>
        </w:rPr>
        <w:t>且属于最终用户的客户，则您无需为该类用户获取并分配</w:t>
      </w:r>
      <w:r w:rsidRPr="00E60BE1">
        <w:rPr>
          <w:rFonts w:eastAsia="SimSun" w:cs="Arial"/>
        </w:rPr>
        <w:t xml:space="preserve"> SAL</w:t>
      </w:r>
      <w:r w:rsidRPr="00E60BE1">
        <w:rPr>
          <w:rFonts w:eastAsia="SimSun" w:cs="Arial"/>
        </w:rPr>
        <w:t>，除非最终用户以其客户业务流程外包供应商的身份来使用</w:t>
      </w:r>
      <w:r w:rsidRPr="00E60BE1">
        <w:rPr>
          <w:rFonts w:eastAsia="SimSun" w:cs="Arial"/>
        </w:rPr>
        <w:t xml:space="preserve"> Microsoft Dynamics NAV 2013 R2</w:t>
      </w:r>
      <w:r w:rsidRPr="00E60BE1">
        <w:rPr>
          <w:rFonts w:eastAsia="SimSun" w:cs="Arial"/>
        </w:rPr>
        <w:t>。</w:t>
      </w:r>
    </w:p>
    <w:p w14:paraId="158E5357" w14:textId="77777777" w:rsidR="00E60E4C" w:rsidRPr="00E60BE1" w:rsidRDefault="00E60E4C" w:rsidP="00E60E4C">
      <w:pPr>
        <w:pStyle w:val="PURBody-Indented"/>
        <w:rPr>
          <w:rFonts w:eastAsia="SimSun" w:cs="Arial"/>
        </w:rPr>
      </w:pPr>
      <w:r w:rsidRPr="00E60BE1">
        <w:rPr>
          <w:rFonts w:eastAsia="SimSun" w:cs="Arial"/>
        </w:rPr>
        <w:t>这些条款适用于</w:t>
      </w:r>
      <w:r w:rsidRPr="00E60BE1">
        <w:rPr>
          <w:rFonts w:eastAsia="SimSun" w:cs="Arial"/>
        </w:rPr>
        <w:t xml:space="preserve"> Microsoft Dynamics NAV 2013 </w:t>
      </w:r>
      <w:r w:rsidRPr="00E60BE1">
        <w:rPr>
          <w:rFonts w:eastAsia="SimSun" w:cs="Arial"/>
        </w:rPr>
        <w:t>和</w:t>
      </w:r>
      <w:r w:rsidRPr="00E60BE1">
        <w:rPr>
          <w:rFonts w:eastAsia="SimSun" w:cs="Arial"/>
        </w:rPr>
        <w:t xml:space="preserve"> Microsoft Dynamics NAV 2013 R2</w:t>
      </w:r>
      <w:r w:rsidRPr="00E60BE1">
        <w:rPr>
          <w:rFonts w:eastAsia="SimSun" w:cs="Arial"/>
        </w:rPr>
        <w:t>，而不适用于</w:t>
      </w:r>
      <w:r w:rsidRPr="00E60BE1">
        <w:rPr>
          <w:rFonts w:eastAsia="SimSun" w:cs="Arial"/>
        </w:rPr>
        <w:t xml:space="preserve"> Microsoft Dynamics NAV 2013 </w:t>
      </w:r>
      <w:r w:rsidRPr="00E60BE1">
        <w:rPr>
          <w:rFonts w:eastAsia="SimSun" w:cs="Arial"/>
        </w:rPr>
        <w:t>之前的版本。</w:t>
      </w:r>
    </w:p>
    <w:p w14:paraId="101FFBB0" w14:textId="77777777" w:rsidR="00E60E4C" w:rsidRPr="00E60BE1" w:rsidRDefault="00E60E4C" w:rsidP="00E60E4C">
      <w:pPr>
        <w:pStyle w:val="PURBlueStrong"/>
        <w:rPr>
          <w:rFonts w:eastAsia="SimSun" w:cs="Arial"/>
        </w:rPr>
      </w:pPr>
      <w:r w:rsidRPr="00E60BE1">
        <w:rPr>
          <w:rStyle w:val="PURBlueStrongChar"/>
          <w:rFonts w:eastAsia="SimSun" w:cs="Arial"/>
        </w:rPr>
        <w:t>本地化和翻译</w:t>
      </w:r>
    </w:p>
    <w:p w14:paraId="36074290" w14:textId="77777777" w:rsidR="00E60E4C" w:rsidRPr="00E60BE1" w:rsidRDefault="00E60E4C" w:rsidP="00E60E4C">
      <w:pPr>
        <w:pStyle w:val="PURBody-Indented"/>
        <w:rPr>
          <w:rFonts w:eastAsia="SimSun" w:cs="Arial"/>
        </w:rPr>
      </w:pPr>
      <w:r w:rsidRPr="00E60BE1">
        <w:rPr>
          <w:rFonts w:eastAsia="SimSun" w:cs="Arial"/>
        </w:rPr>
        <w:t>单击以下超链接，了解微软已经进行本地化并已普遍提供的地理区域和语言列表：</w:t>
      </w:r>
      <w:hyperlink r:id="rId68" w:history="1">
        <w:r w:rsidRPr="00E60BE1">
          <w:rPr>
            <w:rStyle w:val="Hyperlink"/>
            <w:rFonts w:eastAsia="SimSun" w:cs="Arial"/>
          </w:rPr>
          <w:t>http://www.microsoft.com/dynamics/en/us/products/nav-availability.aspx</w:t>
        </w:r>
      </w:hyperlink>
      <w:r w:rsidRPr="00E60BE1">
        <w:rPr>
          <w:rFonts w:eastAsia="SimSun" w:cs="Arial"/>
        </w:rPr>
        <w:t>。</w:t>
      </w:r>
    </w:p>
    <w:p w14:paraId="4F916DEC" w14:textId="77777777" w:rsidR="00E60E4C" w:rsidRPr="00E60BE1" w:rsidRDefault="00E60E4C" w:rsidP="00E60E4C">
      <w:pPr>
        <w:pStyle w:val="PURBody-Indented"/>
        <w:rPr>
          <w:rFonts w:eastAsia="SimSun" w:cs="Arial"/>
        </w:rPr>
      </w:pPr>
      <w:r w:rsidRPr="00E60BE1">
        <w:rPr>
          <w:rFonts w:eastAsia="SimSun" w:cs="Arial"/>
        </w:rPr>
        <w:t>微软了解到，在某些情况下，您可能需要在其他地区使用在特定地区已本地化和</w:t>
      </w:r>
      <w:r w:rsidRPr="00E60BE1">
        <w:rPr>
          <w:rFonts w:eastAsia="SimSun" w:cs="Arial"/>
        </w:rPr>
        <w:t>/</w:t>
      </w:r>
      <w:r w:rsidRPr="00E60BE1">
        <w:rPr>
          <w:rFonts w:eastAsia="SimSun" w:cs="Arial"/>
        </w:rPr>
        <w:t>或翻译的特定模块或功能。由于法律和法规因地区而异，因此法律或法规的差异可能会影响在未创建所需功能的地区使用该功能。如果在微软已创建并普遍商业提供任何本地化或翻译版本的</w:t>
      </w:r>
      <w:r w:rsidRPr="00E60BE1">
        <w:rPr>
          <w:rFonts w:eastAsia="SimSun" w:cs="Arial"/>
        </w:rPr>
        <w:t xml:space="preserve"> Microsoft Dynamics </w:t>
      </w:r>
      <w:r w:rsidRPr="00E60BE1">
        <w:rPr>
          <w:rFonts w:eastAsia="SimSun" w:cs="Arial"/>
        </w:rPr>
        <w:t>软件或服务的地区之外使用此软件（包括通过此软件提供的任何在线服务），微软不会对其性能或适用性作出任何声明、保证、担保（明示、默示或以其他方式）或保障。请咨询要使用此软件的地理区域的税务专家，确认该功能是否适用于该地区。</w:t>
      </w:r>
    </w:p>
    <w:p w14:paraId="1932C7E2" w14:textId="77777777" w:rsidR="00E60E4C" w:rsidRPr="00E60BE1" w:rsidRDefault="00E60E4C" w:rsidP="00E60E4C">
      <w:pPr>
        <w:pStyle w:val="PURBody-Indented"/>
        <w:rPr>
          <w:rFonts w:eastAsia="SimSun" w:cs="Arial"/>
        </w:rPr>
      </w:pPr>
      <w:r w:rsidRPr="00E60BE1">
        <w:rPr>
          <w:rFonts w:eastAsia="SimSun" w:cs="Arial"/>
        </w:rPr>
        <w:t>如果您希望对软件进行本地化和</w:t>
      </w:r>
      <w:r w:rsidRPr="00E60BE1">
        <w:rPr>
          <w:rFonts w:eastAsia="SimSun" w:cs="Arial"/>
        </w:rPr>
        <w:t>/</w:t>
      </w:r>
      <w:r w:rsidRPr="00E60BE1">
        <w:rPr>
          <w:rFonts w:eastAsia="SimSun" w:cs="Arial"/>
        </w:rPr>
        <w:t>或翻译，必须拥有最新且有效的</w:t>
      </w:r>
      <w:r w:rsidRPr="00AA6C5C">
        <w:rPr>
          <w:rFonts w:ascii="SimSun" w:eastAsia="SimSun" w:hAnsi="SimSun" w:cs="Arial"/>
        </w:rPr>
        <w:t>“主要合作伙伴本地化和翻译许可协议”</w:t>
      </w:r>
      <w:r w:rsidRPr="00E60BE1">
        <w:rPr>
          <w:rFonts w:eastAsia="SimSun" w:cs="Arial"/>
        </w:rPr>
        <w:t>（以下简称</w:t>
      </w:r>
      <w:r w:rsidRPr="00E60BE1">
        <w:rPr>
          <w:rFonts w:eastAsia="SimSun" w:cs="Arial"/>
        </w:rPr>
        <w:t>“MPLLA”</w:t>
      </w:r>
      <w:r w:rsidRPr="00E60BE1">
        <w:rPr>
          <w:rFonts w:eastAsia="SimSun" w:cs="Arial"/>
        </w:rPr>
        <w:t>）。如需关于</w:t>
      </w:r>
      <w:r w:rsidRPr="00E60BE1">
        <w:rPr>
          <w:rFonts w:eastAsia="SimSun" w:cs="Arial"/>
        </w:rPr>
        <w:t xml:space="preserve"> MPLLA </w:t>
      </w:r>
      <w:r w:rsidRPr="00E60BE1">
        <w:rPr>
          <w:rFonts w:eastAsia="SimSun" w:cs="Arial"/>
        </w:rPr>
        <w:t>及</w:t>
      </w:r>
      <w:r w:rsidRPr="00E60BE1">
        <w:rPr>
          <w:rFonts w:eastAsia="SimSun" w:cs="Arial"/>
        </w:rPr>
        <w:t xml:space="preserve"> Microsoft Dynamics </w:t>
      </w:r>
      <w:r w:rsidRPr="00E60BE1">
        <w:rPr>
          <w:rFonts w:eastAsia="SimSun" w:cs="Arial"/>
        </w:rPr>
        <w:t>合作伙伴本地化和翻译许可计划的更多信息，请访问</w:t>
      </w:r>
      <w:r w:rsidRPr="00E60BE1">
        <w:rPr>
          <w:rFonts w:eastAsia="SimSun" w:cs="Arial"/>
        </w:rPr>
        <w:t xml:space="preserve"> </w:t>
      </w:r>
      <w:hyperlink r:id="rId69" w:history="1">
        <w:r w:rsidRPr="00E60BE1">
          <w:rPr>
            <w:rStyle w:val="Hyperlink"/>
            <w:rFonts w:eastAsia="SimSun" w:cs="Arial"/>
          </w:rPr>
          <w:t>https://mbs.microsoft.com/partnersource/partneressentials/pllp</w:t>
        </w:r>
      </w:hyperlink>
      <w:r w:rsidRPr="00E60BE1">
        <w:rPr>
          <w:rFonts w:eastAsia="SimSun" w:cs="Arial"/>
        </w:rPr>
        <w:t xml:space="preserve"> </w:t>
      </w:r>
      <w:r w:rsidRPr="00E60BE1">
        <w:rPr>
          <w:rFonts w:eastAsia="SimSun" w:cs="Arial"/>
        </w:rPr>
        <w:t>或联系您的合作伙伴客户经理。</w:t>
      </w:r>
    </w:p>
    <w:p w14:paraId="4C2AF813" w14:textId="77777777" w:rsidR="00E60E4C" w:rsidRPr="000F4949" w:rsidRDefault="002F417B" w:rsidP="00E60E4C">
      <w:pPr>
        <w:pStyle w:val="PURBreadcrumb"/>
        <w:keepNext w:val="0"/>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277BDBFA" w14:textId="77777777" w:rsidR="00E60E4C" w:rsidRPr="000F4949" w:rsidRDefault="00E60E4C" w:rsidP="00E60E4C">
      <w:pPr>
        <w:pStyle w:val="PURProductName"/>
      </w:pPr>
      <w:bookmarkStart w:id="569" w:name="_Toc299519129"/>
      <w:bookmarkStart w:id="570" w:name="_Toc299531561"/>
      <w:bookmarkStart w:id="571" w:name="_Toc299531885"/>
      <w:bookmarkStart w:id="572" w:name="_Toc299957168"/>
      <w:bookmarkStart w:id="573" w:name="_Toc346536869"/>
      <w:bookmarkStart w:id="574" w:name="_Toc346895320"/>
      <w:bookmarkStart w:id="575" w:name="_Toc339280333"/>
      <w:bookmarkStart w:id="576" w:name="_Toc339280476"/>
      <w:bookmarkStart w:id="577" w:name="_Toc363552806"/>
      <w:bookmarkStart w:id="578" w:name="_Toc363552869"/>
      <w:bookmarkStart w:id="579" w:name="_Toc378682168"/>
      <w:bookmarkStart w:id="580" w:name="_Toc378682270"/>
      <w:bookmarkStart w:id="581" w:name="_Toc371268282"/>
      <w:bookmarkStart w:id="582" w:name="_Toc371268348"/>
      <w:bookmarkStart w:id="583" w:name="_Toc379278485"/>
      <w:bookmarkStart w:id="584" w:name="_Toc379278547"/>
      <w:bookmarkStart w:id="585" w:name="_Toc396324642"/>
      <w:bookmarkStart w:id="586" w:name="_Toc396340643"/>
      <w:r>
        <w:t>Microsoft Dynamics SL 2011</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fldChar w:fldCharType="begin"/>
      </w:r>
      <w:r>
        <w:instrText>XE "Microsoft Dynamics SL 2011"</w:instrText>
      </w:r>
      <w:r>
        <w:fldChar w:fldCharType="end"/>
      </w:r>
    </w:p>
    <w:p w14:paraId="55B2CEF3" w14:textId="77777777" w:rsidR="00E60E4C" w:rsidRPr="00E60BE1" w:rsidRDefault="00E60E4C" w:rsidP="00E60E4C">
      <w:pPr>
        <w:pStyle w:val="PURLicenseTerm"/>
        <w:rPr>
          <w:rFonts w:eastAsia="SimSun" w:cs="Arial"/>
        </w:rPr>
      </w:pPr>
      <w:r w:rsidRPr="00E60BE1">
        <w:rPr>
          <w:rFonts w:eastAsia="SimSun" w:cs="Arial"/>
        </w:rPr>
        <w:t>适用于此产品使用的许可条款包括通用许可条款、此许可模式的通用许可条款，以及下面的产品特定许可条款。</w:t>
      </w:r>
    </w:p>
    <w:tbl>
      <w:tblPr>
        <w:tblW w:w="477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56"/>
        <w:gridCol w:w="5156"/>
      </w:tblGrid>
      <w:tr w:rsidR="00E60E4C" w:rsidRPr="00E60BE1" w14:paraId="2638C4B0" w14:textId="77777777" w:rsidTr="0053732A">
        <w:tc>
          <w:tcPr>
            <w:tcW w:w="2500" w:type="pct"/>
            <w:tcBorders>
              <w:top w:val="single" w:sz="4" w:space="0" w:color="auto"/>
              <w:bottom w:val="nil"/>
            </w:tcBorders>
          </w:tcPr>
          <w:p w14:paraId="47BA24E8" w14:textId="77777777" w:rsidR="00E60E4C" w:rsidRPr="00E60BE1" w:rsidRDefault="00E60E4C" w:rsidP="0053732A">
            <w:pPr>
              <w:pStyle w:val="PURLMSH"/>
              <w:rPr>
                <w:rFonts w:ascii="Arial" w:eastAsia="SimSun" w:hAnsi="Arial" w:cs="Arial"/>
              </w:rPr>
            </w:pPr>
            <w:r w:rsidRPr="00E60BE1">
              <w:rPr>
                <w:rFonts w:ascii="Arial" w:eastAsia="SimSun" w:hAnsi="Arial" w:cs="Arial"/>
              </w:rPr>
              <w:t xml:space="preserve">SAL </w:t>
            </w:r>
            <w:r w:rsidRPr="00E60BE1">
              <w:rPr>
                <w:rFonts w:ascii="Arial" w:eastAsia="SimSun" w:hAnsi="Arial" w:cs="Arial"/>
              </w:rPr>
              <w:t>一般条款的适用部分：</w:t>
            </w:r>
            <w:hyperlink w:anchor="SALTerms_Server" w:history="1">
              <w:r w:rsidRPr="00E60BE1">
                <w:rPr>
                  <w:rStyle w:val="Hyperlink"/>
                  <w:rFonts w:ascii="Arial" w:eastAsia="SimSun" w:hAnsi="Arial" w:cs="Arial"/>
                </w:rPr>
                <w:t>服务器软件</w:t>
              </w:r>
            </w:hyperlink>
          </w:p>
        </w:tc>
        <w:tc>
          <w:tcPr>
            <w:tcW w:w="2500" w:type="pct"/>
            <w:tcBorders>
              <w:top w:val="single" w:sz="4" w:space="0" w:color="auto"/>
              <w:bottom w:val="nil"/>
            </w:tcBorders>
          </w:tcPr>
          <w:p w14:paraId="4B26AFF2" w14:textId="77777777" w:rsidR="00E60E4C" w:rsidRPr="00E60BE1" w:rsidRDefault="00E60E4C" w:rsidP="0053732A">
            <w:pPr>
              <w:pStyle w:val="PURLMSH"/>
              <w:rPr>
                <w:rFonts w:ascii="Arial" w:eastAsia="SimSun" w:hAnsi="Arial" w:cs="Arial"/>
              </w:rPr>
            </w:pPr>
            <w:r w:rsidRPr="00E60BE1">
              <w:rPr>
                <w:rFonts w:ascii="Arial" w:eastAsia="SimSun" w:hAnsi="Arial" w:cs="Arial"/>
              </w:rPr>
              <w:t>请参阅适用声明：</w:t>
            </w:r>
            <w:r w:rsidRPr="00E60BE1">
              <w:rPr>
                <w:rFonts w:ascii="Arial" w:eastAsia="SimSun" w:hAnsi="Arial" w:cs="Arial"/>
                <w:b/>
              </w:rPr>
              <w:t>否</w:t>
            </w:r>
          </w:p>
        </w:tc>
      </w:tr>
      <w:tr w:rsidR="00E60E4C" w:rsidRPr="00E60BE1" w14:paraId="07BDCD62" w14:textId="77777777" w:rsidTr="0053732A">
        <w:tc>
          <w:tcPr>
            <w:tcW w:w="2500" w:type="pct"/>
            <w:tcBorders>
              <w:top w:val="single" w:sz="4" w:space="0" w:color="auto"/>
              <w:bottom w:val="nil"/>
            </w:tcBorders>
          </w:tcPr>
          <w:p w14:paraId="6ADE4B62" w14:textId="77777777" w:rsidR="00E60E4C" w:rsidRPr="00E60BE1" w:rsidRDefault="00E60E4C" w:rsidP="0053732A">
            <w:pPr>
              <w:pStyle w:val="PURLMSH"/>
              <w:rPr>
                <w:rFonts w:ascii="Arial" w:eastAsia="SimSun" w:hAnsi="Arial" w:cs="Arial"/>
              </w:rPr>
            </w:pPr>
            <w:r w:rsidRPr="00E60BE1">
              <w:rPr>
                <w:rFonts w:ascii="Arial" w:eastAsia="SimSun" w:hAnsi="Arial" w:cs="Arial"/>
              </w:rPr>
              <w:t>客户端</w:t>
            </w:r>
            <w:r w:rsidRPr="00E60BE1">
              <w:rPr>
                <w:rFonts w:ascii="Arial" w:eastAsia="SimSun" w:hAnsi="Arial" w:cs="Arial"/>
              </w:rPr>
              <w:t>/</w:t>
            </w:r>
            <w:r w:rsidRPr="00E60BE1">
              <w:rPr>
                <w:rFonts w:ascii="Arial" w:eastAsia="SimSun" w:hAnsi="Arial" w:cs="Arial"/>
              </w:rPr>
              <w:t>附加软件：</w:t>
            </w:r>
            <w:r w:rsidRPr="00E60BE1">
              <w:rPr>
                <w:rFonts w:ascii="Arial" w:eastAsia="SimSun" w:hAnsi="Arial" w:cs="Arial"/>
                <w:b/>
              </w:rPr>
              <w:t>是</w:t>
            </w:r>
            <w:r w:rsidRPr="00E60BE1">
              <w:rPr>
                <w:rFonts w:ascii="Arial" w:eastAsia="SimSun" w:hAnsi="Arial" w:cs="Arial"/>
                <w:i/>
              </w:rPr>
              <w:t>（请参阅</w:t>
            </w:r>
            <w:hyperlink w:anchor="Appendix1" w:history="1">
              <w:hyperlink w:anchor="Appendix1" w:history="1">
                <w:hyperlink w:anchor="附录 1" w:history="1">
                  <w:hyperlink w:anchor="Appendix1" w:history="1">
                    <w:hyperlink w:anchor="Appendix1" w:history="1">
                      <w:hyperlink w:anchor="Appendix1" w:history="1">
                        <w:hyperlink w:anchor="Appendix1" w:history="1">
                          <w:r w:rsidR="00350563" w:rsidRPr="00350563">
                            <w:rPr>
                              <w:rStyle w:val="Hyperlink"/>
                              <w:rFonts w:eastAsia="SimSun" w:cs="Arial"/>
                              <w:i/>
                              <w:szCs w:val="18"/>
                            </w:rPr>
                            <w:t>附录</w:t>
                          </w:r>
                          <w:r w:rsidR="00350563" w:rsidRPr="00350563">
                            <w:rPr>
                              <w:rStyle w:val="Hyperlink"/>
                              <w:rFonts w:eastAsia="SimSun" w:cs="Arial"/>
                              <w:i/>
                              <w:szCs w:val="18"/>
                            </w:rPr>
                            <w:t xml:space="preserve"> 1</w:t>
                          </w:r>
                        </w:hyperlink>
                      </w:hyperlink>
                    </w:hyperlink>
                  </w:hyperlink>
                </w:hyperlink>
              </w:hyperlink>
            </w:hyperlink>
            <w:r w:rsidRPr="00E60BE1">
              <w:rPr>
                <w:rFonts w:ascii="Arial" w:eastAsia="SimSun" w:hAnsi="Arial" w:cs="Arial"/>
                <w:i/>
              </w:rPr>
              <w:t>）</w:t>
            </w:r>
          </w:p>
        </w:tc>
        <w:tc>
          <w:tcPr>
            <w:tcW w:w="2500" w:type="pct"/>
            <w:tcBorders>
              <w:top w:val="single" w:sz="4" w:space="0" w:color="auto"/>
              <w:bottom w:val="nil"/>
            </w:tcBorders>
          </w:tcPr>
          <w:p w14:paraId="6CFED853" w14:textId="77777777" w:rsidR="00E60E4C" w:rsidRPr="00E60BE1" w:rsidRDefault="00E60E4C" w:rsidP="0053732A">
            <w:pPr>
              <w:pStyle w:val="PURLMSH"/>
              <w:rPr>
                <w:rFonts w:ascii="Arial" w:eastAsia="SimSun" w:hAnsi="Arial" w:cs="Arial"/>
              </w:rPr>
            </w:pPr>
            <w:r w:rsidRPr="00E60BE1">
              <w:rPr>
                <w:rFonts w:ascii="Arial" w:eastAsia="SimSun" w:hAnsi="Arial" w:cs="Arial"/>
              </w:rPr>
              <w:t>有资格通过数据中心提供商的服务器享受软件服务：</w:t>
            </w:r>
            <w:r w:rsidRPr="00E60BE1">
              <w:rPr>
                <w:rFonts w:ascii="Arial" w:eastAsia="SimSun" w:hAnsi="Arial" w:cs="Arial"/>
                <w:b/>
              </w:rPr>
              <w:t>是</w:t>
            </w:r>
          </w:p>
        </w:tc>
      </w:tr>
      <w:tr w:rsidR="00E60E4C" w:rsidRPr="00E60BE1" w14:paraId="2E5E228E" w14:textId="77777777" w:rsidTr="0053732A">
        <w:tblPrEx>
          <w:tblBorders>
            <w:top w:val="none" w:sz="0" w:space="0" w:color="auto"/>
            <w:bottom w:val="none" w:sz="0" w:space="0" w:color="auto"/>
          </w:tblBorders>
        </w:tblPrEx>
        <w:tc>
          <w:tcPr>
            <w:tcW w:w="5000" w:type="pct"/>
            <w:gridSpan w:val="2"/>
            <w:shd w:val="clear" w:color="auto" w:fill="E5EEF7"/>
          </w:tcPr>
          <w:p w14:paraId="177CEB5E" w14:textId="77777777" w:rsidR="00E60E4C" w:rsidRPr="00E60BE1" w:rsidRDefault="00E60E4C" w:rsidP="0053732A">
            <w:pPr>
              <w:pStyle w:val="PURTableHeaderWhite"/>
              <w:spacing w:after="0" w:line="240" w:lineRule="auto"/>
              <w:rPr>
                <w:rFonts w:eastAsia="SimSun" w:cs="Arial"/>
                <w:i w:val="0"/>
                <w:color w:val="404040" w:themeColor="text1" w:themeTint="BF"/>
              </w:rPr>
            </w:pPr>
            <w:r w:rsidRPr="00E60BE1">
              <w:rPr>
                <w:rFonts w:eastAsia="SimSun" w:cs="Arial"/>
                <w:i w:val="0"/>
                <w:color w:val="404040" w:themeColor="text1" w:themeTint="BF"/>
              </w:rPr>
              <w:t>订户访问许可</w:t>
            </w:r>
            <w:r w:rsidRPr="00E60BE1">
              <w:rPr>
                <w:rFonts w:eastAsia="SimSun" w:cs="Arial"/>
                <w:i w:val="0"/>
                <w:color w:val="404040" w:themeColor="text1" w:themeTint="BF"/>
              </w:rPr>
              <w:t xml:space="preserve"> (SAL)</w:t>
            </w:r>
          </w:p>
        </w:tc>
      </w:tr>
      <w:tr w:rsidR="00E60E4C" w:rsidRPr="00E60BE1" w14:paraId="5992AAF6" w14:textId="77777777" w:rsidTr="0053732A">
        <w:tblPrEx>
          <w:tblBorders>
            <w:top w:val="none" w:sz="0" w:space="0" w:color="auto"/>
            <w:bottom w:val="none" w:sz="0" w:space="0" w:color="auto"/>
          </w:tblBorders>
        </w:tblPrEx>
        <w:tc>
          <w:tcPr>
            <w:tcW w:w="2500" w:type="pct"/>
          </w:tcPr>
          <w:p w14:paraId="6C607E45" w14:textId="77777777" w:rsidR="00E60E4C" w:rsidRPr="00E60BE1" w:rsidRDefault="00E60E4C" w:rsidP="0053732A">
            <w:pPr>
              <w:pStyle w:val="PURBody"/>
              <w:rPr>
                <w:rFonts w:eastAsia="SimSun" w:cs="Arial"/>
              </w:rPr>
            </w:pPr>
            <w:r w:rsidRPr="00E60BE1">
              <w:rPr>
                <w:rFonts w:eastAsia="SimSun" w:cs="Arial"/>
              </w:rPr>
              <w:t>在</w:t>
            </w:r>
            <w:r w:rsidRPr="00E60BE1">
              <w:rPr>
                <w:rFonts w:eastAsia="SimSun" w:cs="Arial"/>
              </w:rPr>
              <w:t xml:space="preserve"> SAL </w:t>
            </w:r>
            <w:r w:rsidRPr="00E60BE1">
              <w:rPr>
                <w:rFonts w:eastAsia="SimSun" w:cs="Arial"/>
              </w:rPr>
              <w:t>模式下授予软件许可，</w:t>
            </w:r>
            <w:r w:rsidRPr="00E60BE1">
              <w:rPr>
                <w:rFonts w:eastAsia="SimSun" w:cs="Arial"/>
                <w:b/>
              </w:rPr>
              <w:t>您需要：</w:t>
            </w:r>
          </w:p>
          <w:p w14:paraId="4CD9115B" w14:textId="77777777" w:rsidR="00E60E4C" w:rsidRPr="00E60BE1" w:rsidRDefault="00E60E4C" w:rsidP="00666D42">
            <w:pPr>
              <w:pStyle w:val="PURBullet-Indented"/>
              <w:numPr>
                <w:ilvl w:val="0"/>
                <w:numId w:val="64"/>
              </w:numPr>
              <w:ind w:left="490" w:hanging="216"/>
              <w:rPr>
                <w:rFonts w:eastAsia="SimSun" w:cs="Arial"/>
              </w:rPr>
            </w:pPr>
            <w:r w:rsidRPr="00E60BE1">
              <w:rPr>
                <w:rFonts w:eastAsia="SimSun" w:cs="Arial"/>
              </w:rPr>
              <w:t xml:space="preserve">Dynamics AM </w:t>
            </w:r>
            <w:r w:rsidRPr="00E60BE1">
              <w:rPr>
                <w:rFonts w:eastAsia="SimSun" w:cs="Arial"/>
              </w:rPr>
              <w:t>完整用户</w:t>
            </w:r>
            <w:r w:rsidRPr="00E60BE1">
              <w:rPr>
                <w:rFonts w:eastAsia="SimSun" w:cs="Arial"/>
              </w:rPr>
              <w:t xml:space="preserve"> SAL</w:t>
            </w:r>
            <w:r w:rsidRPr="00E60BE1">
              <w:rPr>
                <w:rFonts w:eastAsia="SimSun" w:cs="Arial"/>
                <w:vertAlign w:val="superscript"/>
              </w:rPr>
              <w:t>1</w:t>
            </w:r>
            <w:r w:rsidRPr="00E60BE1">
              <w:rPr>
                <w:rFonts w:eastAsia="SimSun" w:cs="Arial"/>
              </w:rPr>
              <w:t>，</w:t>
            </w:r>
            <w:r w:rsidRPr="00E60BE1">
              <w:rPr>
                <w:rFonts w:eastAsia="SimSun" w:cs="Arial"/>
                <w:b/>
              </w:rPr>
              <w:t>或者</w:t>
            </w:r>
          </w:p>
          <w:p w14:paraId="3E7BA64D" w14:textId="77777777" w:rsidR="00E60E4C" w:rsidRPr="00E60BE1" w:rsidRDefault="00E60E4C" w:rsidP="00666D42">
            <w:pPr>
              <w:pStyle w:val="PURBullet-Indented"/>
              <w:numPr>
                <w:ilvl w:val="0"/>
                <w:numId w:val="64"/>
              </w:numPr>
              <w:ind w:left="490" w:hanging="216"/>
              <w:rPr>
                <w:rFonts w:eastAsia="SimSun" w:cs="Arial"/>
              </w:rPr>
            </w:pPr>
            <w:r w:rsidRPr="00E60BE1">
              <w:rPr>
                <w:rFonts w:eastAsia="SimSun" w:cs="Arial"/>
              </w:rPr>
              <w:t xml:space="preserve">Dynamics AM </w:t>
            </w:r>
            <w:r w:rsidRPr="00E60BE1">
              <w:rPr>
                <w:rFonts w:eastAsia="SimSun" w:cs="Arial"/>
              </w:rPr>
              <w:t>精简用户</w:t>
            </w:r>
            <w:r w:rsidRPr="00E60BE1">
              <w:rPr>
                <w:rFonts w:eastAsia="SimSun" w:cs="Arial"/>
              </w:rPr>
              <w:t xml:space="preserve"> SAL</w:t>
            </w:r>
            <w:r w:rsidRPr="00E60BE1">
              <w:rPr>
                <w:rFonts w:eastAsia="SimSun" w:cs="Arial"/>
                <w:vertAlign w:val="superscript"/>
              </w:rPr>
              <w:t>1</w:t>
            </w:r>
            <w:r w:rsidRPr="00E60BE1">
              <w:rPr>
                <w:rFonts w:eastAsia="SimSun" w:cs="Arial"/>
              </w:rPr>
              <w:t>，</w:t>
            </w:r>
            <w:r w:rsidRPr="00E60BE1">
              <w:rPr>
                <w:rFonts w:eastAsia="SimSun" w:cs="Arial"/>
                <w:b/>
              </w:rPr>
              <w:t>或者</w:t>
            </w:r>
          </w:p>
          <w:p w14:paraId="28A7B470" w14:textId="77777777" w:rsidR="00E60E4C" w:rsidRPr="00E60BE1" w:rsidRDefault="00E60E4C" w:rsidP="00666D42">
            <w:pPr>
              <w:pStyle w:val="PURBullet-Indented"/>
              <w:numPr>
                <w:ilvl w:val="0"/>
                <w:numId w:val="64"/>
              </w:numPr>
              <w:ind w:left="490" w:hanging="216"/>
              <w:rPr>
                <w:rFonts w:eastAsia="SimSun" w:cs="Arial"/>
              </w:rPr>
            </w:pPr>
            <w:r w:rsidRPr="00E60BE1">
              <w:rPr>
                <w:rFonts w:eastAsia="SimSun" w:cs="Arial"/>
              </w:rPr>
              <w:t xml:space="preserve">Dynamics AM ESS </w:t>
            </w:r>
            <w:r w:rsidRPr="00E60BE1">
              <w:rPr>
                <w:rFonts w:eastAsia="SimSun" w:cs="Arial"/>
              </w:rPr>
              <w:t>用户</w:t>
            </w:r>
            <w:r w:rsidRPr="00E60BE1">
              <w:rPr>
                <w:rFonts w:eastAsia="SimSun" w:cs="Arial"/>
              </w:rPr>
              <w:t xml:space="preserve"> SAL</w:t>
            </w:r>
            <w:r w:rsidRPr="00E60BE1">
              <w:rPr>
                <w:rFonts w:eastAsia="SimSun" w:cs="Arial"/>
                <w:vertAlign w:val="superscript"/>
              </w:rPr>
              <w:t>1</w:t>
            </w:r>
            <w:r w:rsidRPr="00E60BE1">
              <w:rPr>
                <w:rFonts w:eastAsia="SimSun" w:cs="Arial"/>
              </w:rPr>
              <w:t>，</w:t>
            </w:r>
            <w:r w:rsidRPr="00E60BE1">
              <w:rPr>
                <w:rFonts w:eastAsia="SimSun" w:cs="Arial"/>
                <w:b/>
              </w:rPr>
              <w:t>或者</w:t>
            </w:r>
          </w:p>
        </w:tc>
        <w:tc>
          <w:tcPr>
            <w:tcW w:w="2500" w:type="pct"/>
          </w:tcPr>
          <w:p w14:paraId="44C1E5B5" w14:textId="77777777" w:rsidR="00E60E4C" w:rsidRPr="00E60BE1" w:rsidRDefault="00E60E4C" w:rsidP="0053732A">
            <w:pPr>
              <w:pStyle w:val="PURBody"/>
              <w:rPr>
                <w:rFonts w:eastAsia="SimSun" w:cs="Arial"/>
              </w:rPr>
            </w:pPr>
          </w:p>
          <w:p w14:paraId="5D96335C" w14:textId="77777777" w:rsidR="00E60E4C" w:rsidRPr="00E60BE1" w:rsidRDefault="00E60E4C" w:rsidP="00666D42">
            <w:pPr>
              <w:pStyle w:val="PURBullet-Indented"/>
              <w:numPr>
                <w:ilvl w:val="0"/>
                <w:numId w:val="65"/>
              </w:numPr>
              <w:ind w:left="490" w:hanging="216"/>
              <w:rPr>
                <w:rFonts w:eastAsia="SimSun" w:cs="Arial"/>
              </w:rPr>
            </w:pPr>
            <w:r w:rsidRPr="00E60BE1">
              <w:rPr>
                <w:rFonts w:eastAsia="SimSun" w:cs="Arial"/>
              </w:rPr>
              <w:t xml:space="preserve">Dynamics BE </w:t>
            </w:r>
            <w:r w:rsidRPr="00E60BE1">
              <w:rPr>
                <w:rFonts w:eastAsia="SimSun" w:cs="Arial"/>
              </w:rPr>
              <w:t>完整用户</w:t>
            </w:r>
            <w:r w:rsidRPr="00E60BE1">
              <w:rPr>
                <w:rFonts w:eastAsia="SimSun" w:cs="Arial"/>
              </w:rPr>
              <w:t xml:space="preserve"> SAL</w:t>
            </w:r>
            <w:r w:rsidRPr="00E60BE1">
              <w:rPr>
                <w:rFonts w:eastAsia="SimSun" w:cs="Arial"/>
                <w:vertAlign w:val="superscript"/>
              </w:rPr>
              <w:t>2</w:t>
            </w:r>
            <w:r w:rsidRPr="00E60BE1">
              <w:rPr>
                <w:rFonts w:eastAsia="SimSun" w:cs="Arial"/>
              </w:rPr>
              <w:t>，</w:t>
            </w:r>
            <w:r w:rsidRPr="00E60BE1">
              <w:rPr>
                <w:rFonts w:eastAsia="SimSun" w:cs="Arial"/>
                <w:b/>
              </w:rPr>
              <w:t>或者</w:t>
            </w:r>
          </w:p>
          <w:p w14:paraId="663D2BC2" w14:textId="77777777" w:rsidR="00E60E4C" w:rsidRPr="00E60BE1" w:rsidRDefault="00E60E4C" w:rsidP="00666D42">
            <w:pPr>
              <w:pStyle w:val="PURBullet-Indented"/>
              <w:numPr>
                <w:ilvl w:val="0"/>
                <w:numId w:val="65"/>
              </w:numPr>
              <w:ind w:left="490" w:hanging="216"/>
              <w:rPr>
                <w:rFonts w:eastAsia="SimSun" w:cs="Arial"/>
              </w:rPr>
            </w:pPr>
            <w:r w:rsidRPr="00E60BE1">
              <w:rPr>
                <w:rFonts w:eastAsia="SimSun" w:cs="Arial"/>
              </w:rPr>
              <w:t xml:space="preserve">Dynamics BE </w:t>
            </w:r>
            <w:r w:rsidRPr="00E60BE1">
              <w:rPr>
                <w:rFonts w:eastAsia="SimSun" w:cs="Arial"/>
              </w:rPr>
              <w:t>精简用户</w:t>
            </w:r>
            <w:r w:rsidRPr="00E60BE1">
              <w:rPr>
                <w:rFonts w:eastAsia="SimSun" w:cs="Arial"/>
              </w:rPr>
              <w:t xml:space="preserve"> SAL</w:t>
            </w:r>
            <w:r w:rsidRPr="00E60BE1">
              <w:rPr>
                <w:rFonts w:eastAsia="SimSun" w:cs="Arial"/>
                <w:vertAlign w:val="superscript"/>
              </w:rPr>
              <w:t>2</w:t>
            </w:r>
          </w:p>
          <w:p w14:paraId="53C49B6D" w14:textId="77777777" w:rsidR="00E60E4C" w:rsidRPr="00E60BE1" w:rsidRDefault="00E60E4C" w:rsidP="0053732A">
            <w:pPr>
              <w:pStyle w:val="PURBullet-Indented"/>
              <w:ind w:left="810"/>
              <w:rPr>
                <w:rFonts w:eastAsia="SimSun" w:cs="Arial"/>
              </w:rPr>
            </w:pPr>
            <w:r w:rsidRPr="00E60BE1">
              <w:rPr>
                <w:rFonts w:eastAsia="SimSun" w:cs="Arial"/>
                <w:vertAlign w:val="superscript"/>
              </w:rPr>
              <w:t>1</w:t>
            </w:r>
            <w:r w:rsidRPr="00E60BE1">
              <w:rPr>
                <w:rFonts w:eastAsia="SimSun" w:cs="Arial"/>
              </w:rPr>
              <w:t xml:space="preserve"> </w:t>
            </w:r>
            <w:r w:rsidRPr="00E60BE1">
              <w:rPr>
                <w:rFonts w:eastAsia="SimSun" w:cs="Arial"/>
              </w:rPr>
              <w:t>用于</w:t>
            </w:r>
            <w:r w:rsidRPr="00E60BE1">
              <w:rPr>
                <w:rFonts w:eastAsia="SimSun" w:cs="Arial"/>
              </w:rPr>
              <w:t xml:space="preserve"> Advanced Management </w:t>
            </w:r>
            <w:r w:rsidRPr="00E60BE1">
              <w:rPr>
                <w:rFonts w:eastAsia="SimSun" w:cs="Arial"/>
              </w:rPr>
              <w:t>版</w:t>
            </w:r>
          </w:p>
          <w:p w14:paraId="388B784B" w14:textId="77777777" w:rsidR="00E60E4C" w:rsidRPr="00E60BE1" w:rsidRDefault="00E60E4C" w:rsidP="0053732A">
            <w:pPr>
              <w:pStyle w:val="PURBullet-Indented"/>
              <w:ind w:left="810"/>
              <w:rPr>
                <w:rFonts w:eastAsia="SimSun" w:cs="Arial"/>
                <w:b/>
                <w:bCs/>
              </w:rPr>
            </w:pPr>
            <w:r w:rsidRPr="00E60BE1">
              <w:rPr>
                <w:rFonts w:eastAsia="SimSun" w:cs="Arial"/>
                <w:vertAlign w:val="superscript"/>
              </w:rPr>
              <w:t>2</w:t>
            </w:r>
            <w:r w:rsidRPr="00E60BE1">
              <w:rPr>
                <w:rFonts w:eastAsia="SimSun" w:cs="Arial"/>
              </w:rPr>
              <w:t xml:space="preserve"> </w:t>
            </w:r>
            <w:r w:rsidRPr="00E60BE1">
              <w:rPr>
                <w:rFonts w:eastAsia="SimSun" w:cs="Arial"/>
              </w:rPr>
              <w:t>用于</w:t>
            </w:r>
            <w:r w:rsidRPr="00E60BE1">
              <w:rPr>
                <w:rFonts w:eastAsia="SimSun" w:cs="Arial"/>
              </w:rPr>
              <w:t xml:space="preserve"> Business Essentials </w:t>
            </w:r>
            <w:r w:rsidRPr="00E60BE1">
              <w:rPr>
                <w:rFonts w:eastAsia="SimSun" w:cs="Arial"/>
              </w:rPr>
              <w:t>版</w:t>
            </w:r>
          </w:p>
        </w:tc>
      </w:tr>
    </w:tbl>
    <w:p w14:paraId="6AB597C6" w14:textId="77777777" w:rsidR="00E60E4C" w:rsidRPr="00E60BE1" w:rsidRDefault="00E60E4C" w:rsidP="00E60E4C">
      <w:pPr>
        <w:pStyle w:val="PURADDITIONALTERMSHEADERMB"/>
        <w:rPr>
          <w:rFonts w:eastAsia="SimSun" w:cs="Arial"/>
        </w:rPr>
      </w:pPr>
      <w:r w:rsidRPr="00E60BE1">
        <w:rPr>
          <w:rFonts w:eastAsia="SimSun" w:cs="Arial"/>
        </w:rPr>
        <w:t>附加条款：</w:t>
      </w:r>
    </w:p>
    <w:p w14:paraId="538C8329" w14:textId="77777777" w:rsidR="00E60E4C" w:rsidRPr="00E60BE1" w:rsidRDefault="00E60E4C" w:rsidP="00E60E4C">
      <w:pPr>
        <w:pStyle w:val="PURBlueStrong"/>
        <w:rPr>
          <w:rFonts w:eastAsia="SimSun" w:cs="Arial"/>
        </w:rPr>
      </w:pPr>
      <w:r w:rsidRPr="00E60BE1">
        <w:rPr>
          <w:rStyle w:val="PURBlueStrongChar"/>
          <w:rFonts w:eastAsia="SimSun" w:cs="Arial"/>
        </w:rPr>
        <w:t>降级权利</w:t>
      </w:r>
    </w:p>
    <w:p w14:paraId="50909BE1" w14:textId="77777777" w:rsidR="00E60E4C" w:rsidRPr="00E60BE1" w:rsidRDefault="00E60E4C" w:rsidP="00E60E4C">
      <w:pPr>
        <w:pStyle w:val="PURBlueStrong"/>
        <w:rPr>
          <w:rFonts w:eastAsia="SimSun" w:cs="Arial"/>
        </w:rPr>
      </w:pPr>
      <w:r w:rsidRPr="00E60BE1">
        <w:rPr>
          <w:rFonts w:eastAsia="SimSun" w:cs="Arial"/>
          <w:smallCaps w:val="0"/>
          <w:color w:val="404040" w:themeColor="text1" w:themeTint="BF"/>
        </w:rPr>
        <w:t>根据本文档的通用许可条款中</w:t>
      </w:r>
      <w:r w:rsidRPr="00AA6C5C">
        <w:rPr>
          <w:rFonts w:ascii="SimSun" w:eastAsia="SimSun" w:hAnsi="SimSun" w:cs="Arial"/>
          <w:smallCaps w:val="0"/>
          <w:color w:val="404040" w:themeColor="text1" w:themeTint="BF"/>
        </w:rPr>
        <w:t>“使用其他版本的权利”</w:t>
      </w:r>
      <w:r w:rsidRPr="00E60BE1">
        <w:rPr>
          <w:rFonts w:eastAsia="SimSun" w:cs="Arial"/>
          <w:smallCaps w:val="0"/>
          <w:color w:val="404040" w:themeColor="text1" w:themeTint="BF"/>
        </w:rPr>
        <w:t>的许可，您只能使用当前版本之前的那个版本。</w:t>
      </w:r>
    </w:p>
    <w:p w14:paraId="56B8D45D" w14:textId="77777777" w:rsidR="00E60E4C" w:rsidRPr="00E60BE1" w:rsidRDefault="00E60E4C" w:rsidP="00E60E4C">
      <w:pPr>
        <w:pStyle w:val="PURBlueStrong-Indented"/>
        <w:rPr>
          <w:rFonts w:eastAsia="SimSun" w:cs="Arial"/>
        </w:rPr>
      </w:pPr>
      <w:r w:rsidRPr="00E60BE1">
        <w:rPr>
          <w:rFonts w:eastAsia="SimSun" w:cs="Arial"/>
        </w:rPr>
        <w:t xml:space="preserve">SAL </w:t>
      </w:r>
      <w:r w:rsidRPr="00E60BE1">
        <w:rPr>
          <w:rFonts w:eastAsia="SimSun" w:cs="Arial"/>
        </w:rPr>
        <w:t>类型</w:t>
      </w:r>
    </w:p>
    <w:p w14:paraId="0BB7D485" w14:textId="77777777" w:rsidR="00E60E4C" w:rsidRPr="00E60BE1" w:rsidRDefault="00E60E4C" w:rsidP="00E60E4C">
      <w:pPr>
        <w:pStyle w:val="PURBody-Indented"/>
        <w:rPr>
          <w:rFonts w:eastAsia="SimSun" w:cs="Arial"/>
        </w:rPr>
      </w:pPr>
      <w:r w:rsidRPr="00E60BE1">
        <w:rPr>
          <w:rFonts w:eastAsia="SimSun" w:cs="Arial"/>
          <w:iCs/>
          <w:szCs w:val="18"/>
        </w:rPr>
        <w:t xml:space="preserve">SAL </w:t>
      </w:r>
      <w:r w:rsidRPr="00E60BE1">
        <w:rPr>
          <w:rFonts w:eastAsia="SimSun" w:cs="Arial"/>
          <w:iCs/>
          <w:szCs w:val="18"/>
        </w:rPr>
        <w:t>有三种类型</w:t>
      </w:r>
      <w:r w:rsidRPr="00E60BE1">
        <w:rPr>
          <w:rFonts w:eastAsia="SimSun" w:cs="Arial"/>
        </w:rPr>
        <w:t>。</w:t>
      </w:r>
      <w:r w:rsidRPr="00E60BE1">
        <w:rPr>
          <w:rFonts w:eastAsia="SimSun" w:cs="Arial"/>
        </w:rPr>
        <w:t xml:space="preserve">SAL </w:t>
      </w:r>
      <w:r w:rsidRPr="00E60BE1">
        <w:rPr>
          <w:rFonts w:eastAsia="SimSun" w:cs="Arial"/>
        </w:rPr>
        <w:t>同样受版本的约束</w:t>
      </w:r>
      <w:r w:rsidRPr="00E60BE1">
        <w:rPr>
          <w:rFonts w:eastAsia="SimSun" w:cs="Arial"/>
          <w:szCs w:val="18"/>
        </w:rPr>
        <w:t>。</w:t>
      </w:r>
    </w:p>
    <w:p w14:paraId="2660B8E7" w14:textId="77777777" w:rsidR="00E60E4C" w:rsidRPr="00E60BE1" w:rsidRDefault="00E60E4C" w:rsidP="00666D42">
      <w:pPr>
        <w:pStyle w:val="PURBullet-Indented"/>
        <w:numPr>
          <w:ilvl w:val="0"/>
          <w:numId w:val="66"/>
        </w:numPr>
        <w:ind w:left="490" w:hanging="216"/>
        <w:rPr>
          <w:rFonts w:eastAsia="SimSun" w:cs="Arial"/>
        </w:rPr>
      </w:pPr>
      <w:r w:rsidRPr="00E60BE1">
        <w:rPr>
          <w:rFonts w:eastAsia="SimSun" w:cs="Arial"/>
          <w:b/>
        </w:rPr>
        <w:t>完整用户：</w:t>
      </w:r>
      <w:r w:rsidRPr="00E60BE1">
        <w:rPr>
          <w:rFonts w:eastAsia="SimSun" w:cs="Arial"/>
        </w:rPr>
        <w:t>允许通过任意访问方式完全访问系统数据库的许可类型。</w:t>
      </w:r>
      <w:r w:rsidRPr="00AA6C5C">
        <w:rPr>
          <w:rFonts w:ascii="SimSun" w:eastAsia="SimSun" w:hAnsi="SimSun" w:cs="Arial"/>
        </w:rPr>
        <w:t>“系统数据库”</w:t>
      </w:r>
      <w:r w:rsidRPr="00E60BE1">
        <w:rPr>
          <w:rFonts w:eastAsia="SimSun" w:cs="Arial"/>
        </w:rPr>
        <w:t>是指控制您的用户和财务报告单位的基础数</w:t>
      </w:r>
      <w:r w:rsidR="002530A8">
        <w:rPr>
          <w:rFonts w:eastAsia="SimSun" w:cs="Arial"/>
          <w:lang w:val="en-US"/>
        </w:rPr>
        <w:br/>
      </w:r>
      <w:r w:rsidRPr="00E60BE1">
        <w:rPr>
          <w:rFonts w:eastAsia="SimSun" w:cs="Arial"/>
        </w:rPr>
        <w:t>据库。</w:t>
      </w:r>
    </w:p>
    <w:p w14:paraId="67A22D70" w14:textId="77777777" w:rsidR="00E60E4C" w:rsidRPr="00E60BE1" w:rsidRDefault="00E60E4C" w:rsidP="00666D42">
      <w:pPr>
        <w:pStyle w:val="PURBullet-Indented"/>
        <w:numPr>
          <w:ilvl w:val="0"/>
          <w:numId w:val="66"/>
        </w:numPr>
        <w:ind w:left="490" w:hanging="216"/>
        <w:rPr>
          <w:rFonts w:eastAsia="SimSun" w:cs="Arial"/>
        </w:rPr>
      </w:pPr>
      <w:r w:rsidRPr="00E60BE1">
        <w:rPr>
          <w:rFonts w:eastAsia="SimSun" w:cs="Arial"/>
          <w:b/>
        </w:rPr>
        <w:t>精简用户：</w:t>
      </w:r>
      <w:r w:rsidRPr="00E60BE1">
        <w:rPr>
          <w:rFonts w:eastAsia="SimSun" w:cs="Arial"/>
        </w:rPr>
        <w:t>允许通过</w:t>
      </w:r>
      <w:r w:rsidRPr="00E60BE1">
        <w:rPr>
          <w:rFonts w:eastAsia="SimSun" w:cs="Arial"/>
        </w:rPr>
        <w:t xml:space="preserve"> Microsoft Dynamics </w:t>
      </w:r>
      <w:r w:rsidRPr="00E60BE1">
        <w:rPr>
          <w:rFonts w:eastAsia="SimSun" w:cs="Arial"/>
        </w:rPr>
        <w:t>丰富客户端以外的方式对系统数据库进行受限访问的许可类型。</w:t>
      </w:r>
      <w:r w:rsidRPr="00E60BE1">
        <w:rPr>
          <w:rFonts w:eastAsia="SimSun" w:cs="Arial"/>
        </w:rPr>
        <w:t xml:space="preserve">Microsoft Dynamics </w:t>
      </w:r>
      <w:r w:rsidRPr="00E60BE1">
        <w:rPr>
          <w:rFonts w:eastAsia="SimSun" w:cs="Arial"/>
        </w:rPr>
        <w:t>丰富客户端是一种使用启用了</w:t>
      </w:r>
      <w:r w:rsidRPr="00E60BE1">
        <w:rPr>
          <w:rFonts w:eastAsia="SimSun" w:cs="Arial"/>
        </w:rPr>
        <w:t xml:space="preserve"> Microsoft Dynamics </w:t>
      </w:r>
      <w:r w:rsidRPr="00E60BE1">
        <w:rPr>
          <w:rFonts w:eastAsia="SimSun" w:cs="Arial"/>
        </w:rPr>
        <w:t>中提供的所有功能的完整产品用户界面访问系统数据库的方式。</w:t>
      </w:r>
    </w:p>
    <w:p w14:paraId="53B61261" w14:textId="77777777" w:rsidR="00E60E4C" w:rsidRPr="00E60BE1" w:rsidRDefault="00E60E4C" w:rsidP="00666D42">
      <w:pPr>
        <w:pStyle w:val="PURBullet-Indented"/>
        <w:numPr>
          <w:ilvl w:val="0"/>
          <w:numId w:val="66"/>
        </w:numPr>
        <w:ind w:left="490" w:hanging="216"/>
        <w:rPr>
          <w:rFonts w:eastAsia="SimSun" w:cs="Arial"/>
        </w:rPr>
      </w:pPr>
      <w:r w:rsidRPr="00E60BE1">
        <w:rPr>
          <w:rFonts w:eastAsia="SimSun" w:cs="Arial"/>
          <w:b/>
        </w:rPr>
        <w:t>员工自服务：</w:t>
      </w:r>
      <w:r w:rsidRPr="00E60BE1">
        <w:rPr>
          <w:rFonts w:eastAsia="SimSun" w:cs="Arial"/>
        </w:rPr>
        <w:t xml:space="preserve">(i) </w:t>
      </w:r>
      <w:r w:rsidRPr="00E60BE1">
        <w:rPr>
          <w:rFonts w:eastAsia="SimSun" w:cs="Arial"/>
        </w:rPr>
        <w:t>允许通过</w:t>
      </w:r>
      <w:r w:rsidRPr="00E60BE1">
        <w:rPr>
          <w:rFonts w:eastAsia="SimSun" w:cs="Arial"/>
        </w:rPr>
        <w:t xml:space="preserve"> Microsoft Dynamics </w:t>
      </w:r>
      <w:r w:rsidRPr="00E60BE1">
        <w:rPr>
          <w:rFonts w:eastAsia="SimSun" w:cs="Arial"/>
        </w:rPr>
        <w:t>丰富客户端以外的方式对系统数据库进行受限制访问，且</w:t>
      </w:r>
      <w:r w:rsidRPr="00E60BE1">
        <w:rPr>
          <w:rFonts w:eastAsia="SimSun" w:cs="Arial"/>
        </w:rPr>
        <w:t xml:space="preserve"> (ii) </w:t>
      </w:r>
      <w:r w:rsidRPr="00E60BE1">
        <w:rPr>
          <w:rFonts w:eastAsia="SimSun" w:cs="Arial"/>
        </w:rPr>
        <w:t>限制对以下独立功能集进行此类访问的许可：</w:t>
      </w:r>
    </w:p>
    <w:p w14:paraId="0AEBF446" w14:textId="77777777" w:rsidR="00E60E4C" w:rsidRPr="00E60BE1" w:rsidRDefault="00E60E4C" w:rsidP="00666D42">
      <w:pPr>
        <w:pStyle w:val="PURBullet-Indented"/>
        <w:numPr>
          <w:ilvl w:val="0"/>
          <w:numId w:val="66"/>
        </w:numPr>
        <w:ind w:left="490" w:hanging="216"/>
        <w:rPr>
          <w:rFonts w:eastAsia="SimSun" w:cs="Arial"/>
        </w:rPr>
      </w:pPr>
      <w:r w:rsidRPr="00E60BE1">
        <w:rPr>
          <w:rFonts w:eastAsia="SimSun" w:cs="Arial"/>
          <w:b/>
        </w:rPr>
        <w:t>员工管理：</w:t>
      </w:r>
      <w:r w:rsidRPr="00E60BE1">
        <w:rPr>
          <w:rFonts w:eastAsia="SimSun" w:cs="Arial"/>
        </w:rPr>
        <w:t>管理驻留在系统数据库中的用户自己的数据和配置文件。</w:t>
      </w:r>
    </w:p>
    <w:p w14:paraId="1906DD86" w14:textId="77777777" w:rsidR="00E60E4C" w:rsidRPr="00E60BE1" w:rsidRDefault="00E60E4C" w:rsidP="00666D42">
      <w:pPr>
        <w:pStyle w:val="PURBullet-Indented"/>
        <w:numPr>
          <w:ilvl w:val="0"/>
          <w:numId w:val="66"/>
        </w:numPr>
        <w:ind w:left="490" w:hanging="216"/>
        <w:rPr>
          <w:rFonts w:eastAsia="SimSun" w:cs="Arial"/>
        </w:rPr>
      </w:pPr>
      <w:r w:rsidRPr="00E60BE1">
        <w:rPr>
          <w:rFonts w:eastAsia="SimSun" w:cs="Arial"/>
          <w:b/>
        </w:rPr>
        <w:t>员工考勤：</w:t>
      </w:r>
      <w:r w:rsidRPr="00E60BE1">
        <w:rPr>
          <w:rFonts w:eastAsia="SimSun" w:cs="Arial"/>
        </w:rPr>
        <w:t>输入与用户对应的考勤表和打卡数据。</w:t>
      </w:r>
    </w:p>
    <w:p w14:paraId="376D2B15" w14:textId="77777777" w:rsidR="00E60E4C" w:rsidRPr="00E60BE1" w:rsidRDefault="00E60E4C" w:rsidP="00666D42">
      <w:pPr>
        <w:pStyle w:val="PURBullet-Indented"/>
        <w:numPr>
          <w:ilvl w:val="0"/>
          <w:numId w:val="66"/>
        </w:numPr>
        <w:ind w:left="490" w:hanging="216"/>
        <w:rPr>
          <w:rFonts w:eastAsia="SimSun" w:cs="Arial"/>
        </w:rPr>
      </w:pPr>
      <w:r w:rsidRPr="00E60BE1">
        <w:rPr>
          <w:rFonts w:eastAsia="SimSun" w:cs="Arial"/>
          <w:b/>
        </w:rPr>
        <w:t>员工差旅及支出：</w:t>
      </w:r>
      <w:r w:rsidRPr="00E60BE1">
        <w:rPr>
          <w:rFonts w:eastAsia="SimSun" w:cs="Arial"/>
        </w:rPr>
        <w:t>输入和更新与支出和差旅申请有关的用户数据。</w:t>
      </w:r>
    </w:p>
    <w:p w14:paraId="721A9074" w14:textId="77777777" w:rsidR="00E60E4C" w:rsidRPr="00E60BE1" w:rsidRDefault="00E60E4C" w:rsidP="00666D42">
      <w:pPr>
        <w:pStyle w:val="PURBullet-Indented"/>
        <w:numPr>
          <w:ilvl w:val="0"/>
          <w:numId w:val="66"/>
        </w:numPr>
        <w:ind w:left="490" w:hanging="216"/>
        <w:rPr>
          <w:rFonts w:eastAsia="SimSun" w:cs="Arial"/>
        </w:rPr>
      </w:pPr>
      <w:r w:rsidRPr="00E60BE1">
        <w:rPr>
          <w:rFonts w:eastAsia="SimSun" w:cs="Arial"/>
          <w:b/>
        </w:rPr>
        <w:t>员工申请：</w:t>
      </w:r>
      <w:r w:rsidRPr="00E60BE1">
        <w:rPr>
          <w:rFonts w:eastAsia="SimSun" w:cs="Arial"/>
        </w:rPr>
        <w:t>提交用户仅限于其自身用途的申请，如个人采购或服务，或者请假。</w:t>
      </w:r>
    </w:p>
    <w:p w14:paraId="0024AB74" w14:textId="77777777" w:rsidR="00E60E4C" w:rsidRPr="00E60BE1" w:rsidRDefault="00E60E4C" w:rsidP="00E60E4C">
      <w:pPr>
        <w:pStyle w:val="PURBlueStrong-Indented"/>
        <w:contextualSpacing/>
        <w:rPr>
          <w:rFonts w:eastAsia="SimSun" w:cs="Arial"/>
        </w:rPr>
      </w:pPr>
      <w:r w:rsidRPr="00E60BE1">
        <w:rPr>
          <w:rFonts w:eastAsia="SimSun" w:cs="Arial"/>
        </w:rPr>
        <w:lastRenderedPageBreak/>
        <w:t xml:space="preserve">SAL </w:t>
      </w:r>
      <w:r w:rsidRPr="00E60BE1">
        <w:rPr>
          <w:rFonts w:eastAsia="SimSun" w:cs="Arial"/>
        </w:rPr>
        <w:t>版本</w:t>
      </w:r>
    </w:p>
    <w:p w14:paraId="19D2379E" w14:textId="77777777" w:rsidR="00E60E4C" w:rsidRPr="00E60BE1" w:rsidRDefault="00E60E4C" w:rsidP="00E60E4C">
      <w:pPr>
        <w:pStyle w:val="PURBody-Indented"/>
        <w:spacing w:line="240" w:lineRule="exact"/>
        <w:contextualSpacing/>
        <w:rPr>
          <w:rFonts w:eastAsia="SimSun" w:cs="Arial"/>
        </w:rPr>
      </w:pPr>
      <w:r w:rsidRPr="00E60BE1">
        <w:rPr>
          <w:rFonts w:eastAsia="SimSun" w:cs="Arial"/>
        </w:rPr>
        <w:t>您必须在两个</w:t>
      </w:r>
      <w:r w:rsidRPr="00E60BE1">
        <w:rPr>
          <w:rFonts w:eastAsia="SimSun" w:cs="Arial"/>
        </w:rPr>
        <w:t xml:space="preserve"> Microsoft Dynamics SAL </w:t>
      </w:r>
      <w:r w:rsidRPr="00E60BE1">
        <w:rPr>
          <w:rFonts w:eastAsia="SimSun" w:cs="Arial"/>
        </w:rPr>
        <w:t>版本中进行选择。您选择的</w:t>
      </w:r>
      <w:r w:rsidRPr="00E60BE1">
        <w:rPr>
          <w:rFonts w:eastAsia="SimSun" w:cs="Arial"/>
        </w:rPr>
        <w:t xml:space="preserve"> SAL </w:t>
      </w:r>
      <w:r w:rsidRPr="00E60BE1">
        <w:rPr>
          <w:rFonts w:eastAsia="SimSun" w:cs="Arial"/>
        </w:rPr>
        <w:t>版本适用于您的所有</w:t>
      </w:r>
      <w:r w:rsidRPr="00E60BE1">
        <w:rPr>
          <w:rFonts w:eastAsia="SimSun" w:cs="Arial"/>
        </w:rPr>
        <w:t xml:space="preserve"> SAL</w:t>
      </w:r>
      <w:r w:rsidRPr="00E60BE1">
        <w:rPr>
          <w:rFonts w:eastAsia="SimSun" w:cs="Arial"/>
        </w:rPr>
        <w:t>。</w:t>
      </w:r>
    </w:p>
    <w:p w14:paraId="30AC5DE6" w14:textId="77777777" w:rsidR="00E60E4C" w:rsidRPr="00E60BE1" w:rsidRDefault="00E60E4C" w:rsidP="00E60E4C">
      <w:pPr>
        <w:pStyle w:val="PURBody-Indented"/>
        <w:spacing w:line="240" w:lineRule="exact"/>
        <w:ind w:left="274"/>
        <w:contextualSpacing/>
        <w:rPr>
          <w:rFonts w:eastAsia="SimSun" w:cs="Arial"/>
        </w:rPr>
      </w:pPr>
      <w:r w:rsidRPr="00E60BE1">
        <w:rPr>
          <w:rFonts w:eastAsia="SimSun" w:cs="Arial"/>
        </w:rPr>
        <w:t>下列是</w:t>
      </w:r>
      <w:r w:rsidRPr="00E60BE1">
        <w:rPr>
          <w:rFonts w:eastAsia="SimSun" w:cs="Arial"/>
        </w:rPr>
        <w:t xml:space="preserve"> Microsoft Dynamics SL 2011 </w:t>
      </w:r>
      <w:r w:rsidRPr="00E60BE1">
        <w:rPr>
          <w:rFonts w:eastAsia="SimSun" w:cs="Arial"/>
        </w:rPr>
        <w:t>可用的</w:t>
      </w:r>
      <w:r w:rsidRPr="00E60BE1">
        <w:rPr>
          <w:rFonts w:eastAsia="SimSun" w:cs="Arial"/>
        </w:rPr>
        <w:t xml:space="preserve"> SAL </w:t>
      </w:r>
      <w:r w:rsidRPr="00E60BE1">
        <w:rPr>
          <w:rFonts w:eastAsia="SimSun" w:cs="Arial"/>
        </w:rPr>
        <w:t>版本：</w:t>
      </w:r>
    </w:p>
    <w:p w14:paraId="5F9B1CEC" w14:textId="77777777" w:rsidR="00E60E4C" w:rsidRPr="00E60BE1" w:rsidRDefault="00E60E4C" w:rsidP="00666D42">
      <w:pPr>
        <w:pStyle w:val="PURBody-Indented"/>
        <w:numPr>
          <w:ilvl w:val="0"/>
          <w:numId w:val="17"/>
        </w:numPr>
        <w:spacing w:line="240" w:lineRule="exact"/>
        <w:contextualSpacing/>
        <w:rPr>
          <w:rFonts w:eastAsia="SimSun" w:cs="Arial"/>
        </w:rPr>
      </w:pPr>
      <w:r w:rsidRPr="00E60BE1">
        <w:rPr>
          <w:rFonts w:eastAsia="SimSun" w:cs="Arial"/>
        </w:rPr>
        <w:t>Business Essentials Edition SAL</w:t>
      </w:r>
      <w:r w:rsidRPr="00E60BE1">
        <w:rPr>
          <w:rFonts w:eastAsia="SimSun" w:cs="Arial"/>
        </w:rPr>
        <w:t>（仅适用于</w:t>
      </w:r>
      <w:r w:rsidRPr="00AA6C5C">
        <w:rPr>
          <w:rFonts w:ascii="SimSun" w:eastAsia="SimSun" w:hAnsi="SimSun" w:cs="Arial"/>
        </w:rPr>
        <w:t>“完整用户”和“精简用户”类型</w:t>
      </w:r>
      <w:r w:rsidRPr="00E60BE1">
        <w:rPr>
          <w:rFonts w:eastAsia="SimSun" w:cs="Arial"/>
        </w:rPr>
        <w:t>）</w:t>
      </w:r>
    </w:p>
    <w:p w14:paraId="5CB16A04" w14:textId="77777777" w:rsidR="00E60E4C" w:rsidRPr="00E60BE1" w:rsidRDefault="00E60E4C" w:rsidP="00666D42">
      <w:pPr>
        <w:pStyle w:val="PURBody-Indented"/>
        <w:numPr>
          <w:ilvl w:val="0"/>
          <w:numId w:val="17"/>
        </w:numPr>
        <w:spacing w:line="240" w:lineRule="exact"/>
        <w:contextualSpacing/>
        <w:rPr>
          <w:rFonts w:eastAsia="SimSun" w:cs="Arial"/>
        </w:rPr>
      </w:pPr>
      <w:r w:rsidRPr="00E60BE1">
        <w:rPr>
          <w:rFonts w:eastAsia="SimSun" w:cs="Arial"/>
        </w:rPr>
        <w:t>Advance Management Edition SAL</w:t>
      </w:r>
      <w:r w:rsidRPr="00E60BE1">
        <w:rPr>
          <w:rFonts w:eastAsia="SimSun" w:cs="Arial"/>
        </w:rPr>
        <w:t>（适用于所有</w:t>
      </w:r>
      <w:r w:rsidRPr="00E60BE1">
        <w:rPr>
          <w:rFonts w:eastAsia="SimSun" w:cs="Arial"/>
        </w:rPr>
        <w:t xml:space="preserve"> SAL </w:t>
      </w:r>
      <w:r w:rsidRPr="00E60BE1">
        <w:rPr>
          <w:rFonts w:eastAsia="SimSun" w:cs="Arial"/>
        </w:rPr>
        <w:t>类型）</w:t>
      </w:r>
    </w:p>
    <w:p w14:paraId="1D3D04F4" w14:textId="77777777" w:rsidR="00E60E4C" w:rsidRPr="00E60BE1" w:rsidRDefault="00E60E4C" w:rsidP="00E60E4C">
      <w:pPr>
        <w:pStyle w:val="PURBlueStrong"/>
        <w:rPr>
          <w:rFonts w:eastAsia="SimSun" w:cs="Arial"/>
        </w:rPr>
      </w:pPr>
      <w:r w:rsidRPr="00E60BE1">
        <w:rPr>
          <w:rFonts w:eastAsia="SimSun" w:cs="Arial"/>
        </w:rPr>
        <w:t>无需</w:t>
      </w:r>
      <w:r w:rsidRPr="00E60BE1">
        <w:rPr>
          <w:rFonts w:eastAsia="SimSun" w:cs="Arial"/>
        </w:rPr>
        <w:t xml:space="preserve"> SAL</w:t>
      </w:r>
    </w:p>
    <w:p w14:paraId="48F3D4E3" w14:textId="77777777" w:rsidR="00E60E4C" w:rsidRPr="00E60BE1" w:rsidRDefault="00E60E4C" w:rsidP="00E60E4C">
      <w:pPr>
        <w:pStyle w:val="PURBullet"/>
        <w:ind w:left="274"/>
        <w:rPr>
          <w:rFonts w:eastAsia="SimSun" w:cs="Arial"/>
        </w:rPr>
      </w:pPr>
      <w:r w:rsidRPr="00E60BE1">
        <w:rPr>
          <w:rFonts w:eastAsia="SimSun" w:cs="Arial"/>
        </w:rPr>
        <w:t>您无需为第三方雇佣的以下用户获取并分配</w:t>
      </w:r>
      <w:r w:rsidRPr="00E60BE1">
        <w:rPr>
          <w:rFonts w:eastAsia="SimSun" w:cs="Arial"/>
        </w:rPr>
        <w:t xml:space="preserve"> SAL</w:t>
      </w:r>
      <w:r w:rsidRPr="00E60BE1">
        <w:rPr>
          <w:rFonts w:eastAsia="SimSun" w:cs="Arial"/>
        </w:rPr>
        <w:t>：仅为提供与审计过程相关的补充专业会计或记帐服务而访问</w:t>
      </w:r>
      <w:r w:rsidRPr="00E60BE1">
        <w:rPr>
          <w:rFonts w:eastAsia="SimSun" w:cs="Arial"/>
        </w:rPr>
        <w:t xml:space="preserve"> Microsoft Dynamics SL 2011 </w:t>
      </w:r>
      <w:r w:rsidRPr="00E60BE1">
        <w:rPr>
          <w:rFonts w:eastAsia="SimSun" w:cs="Arial"/>
        </w:rPr>
        <w:t>的用户。</w:t>
      </w:r>
    </w:p>
    <w:p w14:paraId="4D3AF6E9" w14:textId="77777777" w:rsidR="00E60E4C" w:rsidRPr="00E60BE1" w:rsidRDefault="00E60E4C" w:rsidP="00E60E4C">
      <w:pPr>
        <w:pStyle w:val="PURBlueStrong"/>
        <w:rPr>
          <w:rFonts w:eastAsia="SimSun" w:cs="Arial"/>
        </w:rPr>
      </w:pPr>
      <w:r w:rsidRPr="00E60BE1">
        <w:rPr>
          <w:rStyle w:val="PURBlueStrongChar"/>
          <w:rFonts w:eastAsia="SimSun" w:cs="Arial"/>
        </w:rPr>
        <w:t>本地化和翻译</w:t>
      </w:r>
    </w:p>
    <w:p w14:paraId="6A1F1871" w14:textId="77777777" w:rsidR="00E60E4C" w:rsidRPr="00E60BE1" w:rsidRDefault="00E60E4C" w:rsidP="00E60E4C">
      <w:pPr>
        <w:pStyle w:val="PURBody-Indented"/>
        <w:rPr>
          <w:rFonts w:eastAsia="SimSun" w:cs="Arial"/>
        </w:rPr>
      </w:pPr>
      <w:r w:rsidRPr="00E60BE1">
        <w:rPr>
          <w:rFonts w:eastAsia="SimSun" w:cs="Arial"/>
        </w:rPr>
        <w:t>单击以下超链接，了解微软已经进行本地化并已普遍提供的地理区域和语言列表：</w:t>
      </w:r>
      <w:hyperlink r:id="rId70" w:history="1">
        <w:r w:rsidRPr="00E60BE1">
          <w:rPr>
            <w:rStyle w:val="Hyperlink"/>
            <w:rFonts w:eastAsia="SimSun" w:cs="Arial"/>
          </w:rPr>
          <w:t>http://www.microsoft.com/dynamics/en/us/products/sl-availability.aspx</w:t>
        </w:r>
      </w:hyperlink>
      <w:r w:rsidRPr="002530A8">
        <w:rPr>
          <w:rStyle w:val="Hyperlink"/>
          <w:rFonts w:eastAsia="SimSun" w:cs="Arial"/>
          <w:color w:val="auto"/>
          <w:u w:val="none"/>
        </w:rPr>
        <w:t>。</w:t>
      </w:r>
    </w:p>
    <w:p w14:paraId="45F9920C" w14:textId="77777777" w:rsidR="00E60E4C" w:rsidRPr="00E60BE1" w:rsidRDefault="00E60E4C" w:rsidP="00E60E4C">
      <w:pPr>
        <w:pStyle w:val="PURBody-Indented"/>
        <w:rPr>
          <w:rFonts w:eastAsia="SimSun" w:cs="Arial"/>
        </w:rPr>
      </w:pPr>
      <w:r w:rsidRPr="00E60BE1">
        <w:rPr>
          <w:rFonts w:eastAsia="SimSun" w:cs="Arial"/>
        </w:rPr>
        <w:t>微软了解到，在某些情况下，您可能需要在其他地区使用在特定地区已本地化和</w:t>
      </w:r>
      <w:r w:rsidRPr="00E60BE1">
        <w:rPr>
          <w:rFonts w:eastAsia="SimSun" w:cs="Arial"/>
        </w:rPr>
        <w:t>/</w:t>
      </w:r>
      <w:r w:rsidRPr="00E60BE1">
        <w:rPr>
          <w:rFonts w:eastAsia="SimSun" w:cs="Arial"/>
        </w:rPr>
        <w:t>或翻译的特定模块或功能。由于法律和法规因地区而异，因此法律或法规的差异可能会影响在未创建所需功能的地区使用该功能。如果在微软已创建并普遍商业提供任何本地化或翻译版本的</w:t>
      </w:r>
      <w:r w:rsidRPr="00E60BE1">
        <w:rPr>
          <w:rFonts w:eastAsia="SimSun" w:cs="Arial"/>
        </w:rPr>
        <w:t xml:space="preserve"> Microsoft Dynamics </w:t>
      </w:r>
      <w:r w:rsidRPr="00E60BE1">
        <w:rPr>
          <w:rFonts w:eastAsia="SimSun" w:cs="Arial"/>
        </w:rPr>
        <w:t>软件或服务的地区之外使用此软件（包括通过此软件提供的任何在线服务），微软不会对其性能或适用性作出任何声明、保证、担保（明示、默示或以其他方式）或保障。请咨询要使用此软件的地理区域的税务专家，确认该功能是否适用于该地区。</w:t>
      </w:r>
    </w:p>
    <w:p w14:paraId="1264BEE3" w14:textId="77777777" w:rsidR="00E60E4C" w:rsidRPr="00E60BE1" w:rsidRDefault="00E60E4C" w:rsidP="00E60E4C">
      <w:pPr>
        <w:pStyle w:val="PURBody-Indented"/>
        <w:rPr>
          <w:rFonts w:eastAsia="SimSun" w:cs="Arial"/>
        </w:rPr>
      </w:pPr>
      <w:r w:rsidRPr="00E60BE1">
        <w:rPr>
          <w:rFonts w:eastAsia="SimSun" w:cs="Arial"/>
        </w:rPr>
        <w:t>如果您希望对软件进行本地化和</w:t>
      </w:r>
      <w:r w:rsidRPr="00E60BE1">
        <w:rPr>
          <w:rFonts w:eastAsia="SimSun" w:cs="Arial"/>
        </w:rPr>
        <w:t>/</w:t>
      </w:r>
      <w:r w:rsidRPr="00E60BE1">
        <w:rPr>
          <w:rFonts w:eastAsia="SimSun" w:cs="Arial"/>
        </w:rPr>
        <w:t>或翻译，必须拥有最新且有效的</w:t>
      </w:r>
      <w:r w:rsidRPr="00AA6C5C">
        <w:rPr>
          <w:rFonts w:ascii="SimSun" w:eastAsia="SimSun" w:hAnsi="SimSun" w:cs="Arial"/>
        </w:rPr>
        <w:t>“主要合作伙伴本地化和翻译许可协议”</w:t>
      </w:r>
      <w:r w:rsidRPr="00E60BE1">
        <w:rPr>
          <w:rFonts w:eastAsia="SimSun" w:cs="Arial"/>
        </w:rPr>
        <w:t>（以下简称</w:t>
      </w:r>
      <w:r w:rsidRPr="00E60BE1">
        <w:rPr>
          <w:rFonts w:eastAsia="SimSun" w:cs="Arial"/>
        </w:rPr>
        <w:t>“MPLLA”</w:t>
      </w:r>
      <w:r w:rsidRPr="00E60BE1">
        <w:rPr>
          <w:rFonts w:eastAsia="SimSun" w:cs="Arial"/>
        </w:rPr>
        <w:t>）。如需关于</w:t>
      </w:r>
      <w:r w:rsidRPr="00E60BE1">
        <w:rPr>
          <w:rFonts w:eastAsia="SimSun" w:cs="Arial"/>
        </w:rPr>
        <w:t xml:space="preserve"> MPLLA </w:t>
      </w:r>
      <w:r w:rsidRPr="00E60BE1">
        <w:rPr>
          <w:rFonts w:eastAsia="SimSun" w:cs="Arial"/>
        </w:rPr>
        <w:t>及</w:t>
      </w:r>
      <w:r w:rsidRPr="00E60BE1">
        <w:rPr>
          <w:rFonts w:eastAsia="SimSun" w:cs="Arial"/>
        </w:rPr>
        <w:t xml:space="preserve"> Microsoft Dynamics </w:t>
      </w:r>
      <w:r w:rsidRPr="00E60BE1">
        <w:rPr>
          <w:rFonts w:eastAsia="SimSun" w:cs="Arial"/>
        </w:rPr>
        <w:t>合作伙伴本地化和翻译许可计划的更多信息，请访问</w:t>
      </w:r>
      <w:r w:rsidRPr="00E60BE1">
        <w:rPr>
          <w:rFonts w:eastAsia="SimSun" w:cs="Arial"/>
        </w:rPr>
        <w:t xml:space="preserve"> </w:t>
      </w:r>
      <w:hyperlink r:id="rId71" w:history="1">
        <w:r w:rsidRPr="00E60BE1">
          <w:rPr>
            <w:rStyle w:val="Hyperlink"/>
            <w:rFonts w:eastAsia="SimSun" w:cs="Arial"/>
          </w:rPr>
          <w:t>https://mbs.microsoft.com/partnersource/partneressentials/pllp</w:t>
        </w:r>
      </w:hyperlink>
      <w:r w:rsidRPr="00E60BE1">
        <w:rPr>
          <w:rFonts w:eastAsia="SimSun" w:cs="Arial"/>
        </w:rPr>
        <w:t xml:space="preserve"> </w:t>
      </w:r>
      <w:r w:rsidRPr="00E60BE1">
        <w:rPr>
          <w:rFonts w:eastAsia="SimSun" w:cs="Arial"/>
        </w:rPr>
        <w:t>或联系您的合作伙伴客户经理。</w:t>
      </w:r>
    </w:p>
    <w:p w14:paraId="3DFBCCDA" w14:textId="77777777" w:rsidR="00E60E4C" w:rsidRPr="000F4949" w:rsidRDefault="002F417B" w:rsidP="00E60E4C">
      <w:pPr>
        <w:pStyle w:val="PURBody-Indented"/>
        <w:keepLines/>
        <w:ind w:left="274"/>
        <w:jc w:val="right"/>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7FEE9E7C" w14:textId="77777777" w:rsidR="00E60E4C" w:rsidRPr="000F4949" w:rsidRDefault="00E60E4C" w:rsidP="00E60E4C">
      <w:pPr>
        <w:pStyle w:val="PURProductName"/>
      </w:pPr>
      <w:bookmarkStart w:id="587" w:name="_Toc346536870"/>
      <w:bookmarkStart w:id="588" w:name="_Toc346895321"/>
      <w:bookmarkStart w:id="589" w:name="_Toc363552807"/>
      <w:bookmarkStart w:id="590" w:name="_Toc363552870"/>
      <w:bookmarkStart w:id="591" w:name="_Toc378682169"/>
      <w:bookmarkStart w:id="592" w:name="_Toc378682271"/>
      <w:bookmarkStart w:id="593" w:name="_Toc371268283"/>
      <w:bookmarkStart w:id="594" w:name="_Toc371268349"/>
      <w:bookmarkStart w:id="595" w:name="_Toc379278486"/>
      <w:bookmarkStart w:id="596" w:name="_Toc379278548"/>
      <w:bookmarkStart w:id="597" w:name="_Toc396324643"/>
      <w:bookmarkStart w:id="598" w:name="_Toc396340644"/>
      <w:bookmarkStart w:id="599" w:name="_Toc299519130"/>
      <w:bookmarkStart w:id="600" w:name="_Toc299531562"/>
      <w:bookmarkStart w:id="601" w:name="_Toc299531886"/>
      <w:bookmarkStart w:id="602" w:name="_Toc299957169"/>
      <w:r>
        <w:t>Microsoft User Experience Virtualization Hosting for Desktops</w:t>
      </w:r>
      <w:bookmarkEnd w:id="587"/>
      <w:bookmarkEnd w:id="588"/>
      <w:r>
        <w:t xml:space="preserve"> 2.0 </w:t>
      </w:r>
      <w:r w:rsidRPr="006E0838">
        <w:rPr>
          <w:rFonts w:ascii="SimSun" w:eastAsia="SimSun" w:hAnsi="SimSun"/>
        </w:rPr>
        <w:t>版</w:t>
      </w:r>
      <w:bookmarkEnd w:id="589"/>
      <w:bookmarkEnd w:id="590"/>
      <w:bookmarkEnd w:id="591"/>
      <w:bookmarkEnd w:id="592"/>
      <w:bookmarkEnd w:id="593"/>
      <w:bookmarkEnd w:id="594"/>
      <w:bookmarkEnd w:id="595"/>
      <w:bookmarkEnd w:id="596"/>
      <w:bookmarkEnd w:id="597"/>
      <w:bookmarkEnd w:id="598"/>
      <w:r>
        <w:fldChar w:fldCharType="begin"/>
      </w:r>
      <w:r>
        <w:instrText xml:space="preserve">XE "Microsoft User Experience Virtualization Hosting for Desktops 2.0 </w:instrText>
      </w:r>
      <w:r>
        <w:instrText>版</w:instrText>
      </w:r>
      <w:r>
        <w:instrText>"</w:instrText>
      </w:r>
      <w:r>
        <w:fldChar w:fldCharType="end"/>
      </w:r>
    </w:p>
    <w:p w14:paraId="0042EC58" w14:textId="77777777" w:rsidR="00E60E4C" w:rsidRPr="002530A8" w:rsidRDefault="00E60E4C" w:rsidP="00E60E4C">
      <w:pPr>
        <w:pStyle w:val="PURLicenseTerm"/>
        <w:rPr>
          <w:rFonts w:eastAsia="SimSun" w:cs="Arial"/>
        </w:rPr>
      </w:pPr>
      <w:r w:rsidRPr="002530A8">
        <w:rPr>
          <w:rFonts w:eastAsia="SimSun" w:cs="Arial"/>
        </w:rPr>
        <w:t>适用于此产品使用的许可条款包括通用许可条款、此许可模式的通用许可条款，以及下面的产品特定许可条款。</w:t>
      </w:r>
    </w:p>
    <w:tbl>
      <w:tblPr>
        <w:tblW w:w="477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2"/>
        <w:gridCol w:w="5010"/>
      </w:tblGrid>
      <w:tr w:rsidR="00E60E4C" w:rsidRPr="002530A8" w14:paraId="3133D9E3" w14:textId="77777777" w:rsidTr="0053732A">
        <w:tc>
          <w:tcPr>
            <w:tcW w:w="2571" w:type="pct"/>
            <w:tcBorders>
              <w:top w:val="single" w:sz="4" w:space="0" w:color="auto"/>
              <w:bottom w:val="nil"/>
            </w:tcBorders>
          </w:tcPr>
          <w:p w14:paraId="227191A9" w14:textId="77777777" w:rsidR="00E60E4C" w:rsidRPr="002530A8" w:rsidRDefault="00E60E4C" w:rsidP="0053732A">
            <w:pPr>
              <w:pStyle w:val="PURLMSH"/>
              <w:rPr>
                <w:rFonts w:ascii="Arial" w:eastAsia="SimSun" w:hAnsi="Arial" w:cs="Arial"/>
              </w:rPr>
            </w:pPr>
            <w:r w:rsidRPr="002530A8">
              <w:rPr>
                <w:rFonts w:ascii="Arial" w:eastAsia="SimSun" w:hAnsi="Arial" w:cs="Arial"/>
              </w:rPr>
              <w:t xml:space="preserve">SAL </w:t>
            </w:r>
            <w:r w:rsidRPr="002530A8">
              <w:rPr>
                <w:rFonts w:ascii="Arial" w:eastAsia="SimSun" w:hAnsi="Arial" w:cs="Arial"/>
              </w:rPr>
              <w:t>一般条款的适用部分：</w:t>
            </w:r>
            <w:hyperlink w:anchor="SALTerms_Server" w:history="1">
              <w:r w:rsidRPr="002530A8">
                <w:rPr>
                  <w:rStyle w:val="Hyperlink"/>
                  <w:rFonts w:ascii="Arial" w:eastAsia="SimSun" w:hAnsi="Arial" w:cs="Arial"/>
                </w:rPr>
                <w:t>服务器软件</w:t>
              </w:r>
            </w:hyperlink>
          </w:p>
        </w:tc>
        <w:tc>
          <w:tcPr>
            <w:tcW w:w="2429" w:type="pct"/>
            <w:tcBorders>
              <w:top w:val="single" w:sz="4" w:space="0" w:color="auto"/>
              <w:bottom w:val="nil"/>
            </w:tcBorders>
          </w:tcPr>
          <w:p w14:paraId="79EDC1E1" w14:textId="77777777" w:rsidR="00E60E4C" w:rsidRPr="002530A8" w:rsidRDefault="00E60E4C" w:rsidP="0053732A">
            <w:pPr>
              <w:pStyle w:val="PURLMSH"/>
              <w:rPr>
                <w:rFonts w:ascii="Arial" w:eastAsia="SimSun" w:hAnsi="Arial" w:cs="Arial"/>
              </w:rPr>
            </w:pPr>
            <w:r w:rsidRPr="002530A8">
              <w:rPr>
                <w:rFonts w:ascii="Arial" w:eastAsia="SimSun" w:hAnsi="Arial" w:cs="Arial"/>
              </w:rPr>
              <w:t>请参阅适用声明：</w:t>
            </w:r>
            <w:r w:rsidRPr="002530A8">
              <w:rPr>
                <w:rFonts w:ascii="Arial" w:eastAsia="SimSun" w:hAnsi="Arial" w:cs="Arial"/>
                <w:b/>
              </w:rPr>
              <w:t>否</w:t>
            </w:r>
          </w:p>
        </w:tc>
      </w:tr>
      <w:tr w:rsidR="00E60E4C" w:rsidRPr="002530A8" w14:paraId="6122C394" w14:textId="77777777" w:rsidTr="0053732A">
        <w:tc>
          <w:tcPr>
            <w:tcW w:w="2571" w:type="pct"/>
            <w:tcBorders>
              <w:top w:val="nil"/>
            </w:tcBorders>
          </w:tcPr>
          <w:p w14:paraId="2D3AAAC3" w14:textId="77777777" w:rsidR="00E60E4C" w:rsidRPr="002530A8" w:rsidRDefault="00E60E4C" w:rsidP="0053732A">
            <w:pPr>
              <w:pStyle w:val="PURLMSH"/>
              <w:rPr>
                <w:rFonts w:ascii="Arial" w:eastAsia="SimSun" w:hAnsi="Arial" w:cs="Arial"/>
              </w:rPr>
            </w:pPr>
            <w:r w:rsidRPr="002530A8">
              <w:rPr>
                <w:rFonts w:ascii="Arial" w:eastAsia="SimSun" w:hAnsi="Arial" w:cs="Arial"/>
              </w:rPr>
              <w:t>客户端</w:t>
            </w:r>
            <w:r w:rsidRPr="002530A8">
              <w:rPr>
                <w:rFonts w:ascii="Arial" w:eastAsia="SimSun" w:hAnsi="Arial" w:cs="Arial"/>
              </w:rPr>
              <w:t>/</w:t>
            </w:r>
            <w:r w:rsidRPr="002530A8">
              <w:rPr>
                <w:rFonts w:ascii="Arial" w:eastAsia="SimSun" w:hAnsi="Arial" w:cs="Arial"/>
              </w:rPr>
              <w:t>附加软件：</w:t>
            </w:r>
            <w:r w:rsidRPr="002530A8">
              <w:rPr>
                <w:rFonts w:ascii="Arial" w:eastAsia="SimSun" w:hAnsi="Arial" w:cs="Arial"/>
                <w:b/>
              </w:rPr>
              <w:t>否</w:t>
            </w:r>
          </w:p>
        </w:tc>
        <w:tc>
          <w:tcPr>
            <w:tcW w:w="2429" w:type="pct"/>
            <w:tcBorders>
              <w:top w:val="nil"/>
            </w:tcBorders>
          </w:tcPr>
          <w:p w14:paraId="3EB5D7C0" w14:textId="77777777" w:rsidR="00E60E4C" w:rsidRPr="002530A8" w:rsidRDefault="00E60E4C" w:rsidP="0053732A">
            <w:pPr>
              <w:pStyle w:val="PURLMSH"/>
              <w:rPr>
                <w:rFonts w:ascii="Arial" w:eastAsia="SimSun" w:hAnsi="Arial" w:cs="Arial"/>
              </w:rPr>
            </w:pPr>
            <w:r w:rsidRPr="002530A8">
              <w:rPr>
                <w:rFonts w:ascii="Arial" w:eastAsia="SimSun" w:hAnsi="Arial" w:cs="Arial"/>
              </w:rPr>
              <w:t>有资格通过数据中心提供商的服务器享受软件服务：</w:t>
            </w:r>
            <w:r w:rsidRPr="002530A8">
              <w:rPr>
                <w:rFonts w:ascii="Arial" w:eastAsia="SimSun" w:hAnsi="Arial" w:cs="Arial"/>
                <w:b/>
              </w:rPr>
              <w:t>是</w:t>
            </w:r>
          </w:p>
        </w:tc>
      </w:tr>
      <w:tr w:rsidR="00E60E4C" w:rsidRPr="002530A8" w14:paraId="18852B51" w14:textId="77777777" w:rsidTr="0053732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0DB5F503" w14:textId="77777777" w:rsidR="00E60E4C" w:rsidRPr="002530A8" w:rsidRDefault="00E60E4C" w:rsidP="0053732A">
            <w:pPr>
              <w:pStyle w:val="PURTableHeaderWhite"/>
              <w:spacing w:after="0" w:line="240" w:lineRule="auto"/>
              <w:rPr>
                <w:rFonts w:eastAsia="SimSun" w:cs="Arial"/>
                <w:i w:val="0"/>
                <w:color w:val="404040" w:themeColor="text1" w:themeTint="BF"/>
              </w:rPr>
            </w:pPr>
            <w:r w:rsidRPr="002530A8">
              <w:rPr>
                <w:rFonts w:eastAsia="SimSun" w:cs="Arial"/>
                <w:i w:val="0"/>
                <w:color w:val="404040" w:themeColor="text1" w:themeTint="BF"/>
              </w:rPr>
              <w:t>订户访问许可</w:t>
            </w:r>
            <w:r w:rsidRPr="002530A8">
              <w:rPr>
                <w:rFonts w:eastAsia="SimSun" w:cs="Arial"/>
                <w:i w:val="0"/>
                <w:color w:val="404040" w:themeColor="text1" w:themeTint="BF"/>
              </w:rPr>
              <w:t xml:space="preserve"> (SAL)</w:t>
            </w:r>
          </w:p>
        </w:tc>
      </w:tr>
      <w:tr w:rsidR="00E60E4C" w:rsidRPr="00400F6A" w14:paraId="651AF392" w14:textId="77777777" w:rsidTr="0053732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47DB70E2" w14:textId="77777777" w:rsidR="00E60E4C" w:rsidRPr="002530A8" w:rsidRDefault="00E60E4C" w:rsidP="0053732A">
            <w:pPr>
              <w:pStyle w:val="PURBody"/>
              <w:rPr>
                <w:rFonts w:eastAsia="SimSun" w:cs="Arial"/>
              </w:rPr>
            </w:pPr>
            <w:r w:rsidRPr="002530A8">
              <w:rPr>
                <w:rFonts w:eastAsia="SimSun" w:cs="Arial"/>
                <w:b/>
              </w:rPr>
              <w:t>您需要：</w:t>
            </w:r>
          </w:p>
          <w:p w14:paraId="48865941" w14:textId="77777777" w:rsidR="00E60E4C" w:rsidRPr="00400F6A" w:rsidRDefault="00E60E4C" w:rsidP="00666D42">
            <w:pPr>
              <w:pStyle w:val="PURBullet-Indented"/>
              <w:numPr>
                <w:ilvl w:val="0"/>
                <w:numId w:val="67"/>
              </w:numPr>
              <w:ind w:left="490" w:hanging="216"/>
              <w:rPr>
                <w:rFonts w:eastAsia="SimSun" w:cs="Arial"/>
                <w:lang w:val="en-US"/>
              </w:rPr>
            </w:pPr>
            <w:r w:rsidRPr="00400F6A">
              <w:rPr>
                <w:rFonts w:eastAsia="SimSun" w:cs="Arial"/>
                <w:lang w:val="en-US"/>
              </w:rPr>
              <w:t xml:space="preserve">Microsoft User Experience Virtualization Hosting for Desktops 2.0 </w:t>
            </w:r>
            <w:r w:rsidRPr="002530A8">
              <w:rPr>
                <w:rFonts w:eastAsia="SimSun" w:cs="Arial"/>
              </w:rPr>
              <w:t>版</w:t>
            </w:r>
            <w:r w:rsidRPr="00400F6A">
              <w:rPr>
                <w:rFonts w:eastAsia="SimSun" w:cs="Arial"/>
                <w:lang w:val="en-US"/>
              </w:rPr>
              <w:t xml:space="preserve"> SAL</w:t>
            </w:r>
          </w:p>
        </w:tc>
      </w:tr>
    </w:tbl>
    <w:p w14:paraId="55FF0387" w14:textId="77777777" w:rsidR="00E60E4C" w:rsidRPr="00400F6A" w:rsidRDefault="00E60E4C" w:rsidP="00E60E4C">
      <w:pPr>
        <w:pStyle w:val="PURADDITIONALTERMSHEADERMB"/>
        <w:rPr>
          <w:rFonts w:eastAsia="SimSun" w:cs="Arial"/>
          <w:lang w:val="en-US"/>
        </w:rPr>
      </w:pPr>
      <w:r w:rsidRPr="002530A8">
        <w:rPr>
          <w:rFonts w:eastAsia="SimSun" w:cs="Arial"/>
        </w:rPr>
        <w:t>附加条款</w:t>
      </w:r>
      <w:r w:rsidRPr="00400F6A">
        <w:rPr>
          <w:rFonts w:eastAsia="SimSun" w:cs="Arial"/>
          <w:lang w:val="en-US"/>
        </w:rPr>
        <w:t>：</w:t>
      </w:r>
    </w:p>
    <w:p w14:paraId="33372391" w14:textId="77777777" w:rsidR="00E60E4C" w:rsidRPr="002530A8" w:rsidRDefault="00E60E4C" w:rsidP="00E60E4C">
      <w:pPr>
        <w:pStyle w:val="PURBody-Indented"/>
        <w:rPr>
          <w:rFonts w:eastAsia="SimSun" w:cs="Arial"/>
        </w:rPr>
      </w:pPr>
      <w:r w:rsidRPr="00400F6A">
        <w:rPr>
          <w:rFonts w:eastAsia="SimSun" w:cs="Arial"/>
          <w:lang w:val="en-US"/>
        </w:rPr>
        <w:t xml:space="preserve">Microsoft User Experience Virtualization Hosting for Desktops 2.0 </w:t>
      </w:r>
      <w:r w:rsidRPr="002530A8">
        <w:rPr>
          <w:rFonts w:eastAsia="SimSun" w:cs="Arial"/>
        </w:rPr>
        <w:t>版只能与根据</w:t>
      </w:r>
      <w:r w:rsidRPr="00400F6A">
        <w:rPr>
          <w:rFonts w:eastAsia="SimSun" w:cs="Arial"/>
          <w:lang w:val="en-US"/>
        </w:rPr>
        <w:t xml:space="preserve"> SPLA</w:t>
      </w:r>
      <w:r w:rsidRPr="002530A8">
        <w:rPr>
          <w:rFonts w:eastAsia="SimSun" w:cs="Arial"/>
        </w:rPr>
        <w:t>、使用</w:t>
      </w:r>
      <w:r w:rsidRPr="00400F6A">
        <w:rPr>
          <w:rFonts w:eastAsia="SimSun" w:cs="Arial"/>
          <w:lang w:val="en-US"/>
        </w:rPr>
        <w:t xml:space="preserve"> Windows Server </w:t>
      </w:r>
      <w:r w:rsidRPr="002530A8">
        <w:rPr>
          <w:rFonts w:eastAsia="SimSun" w:cs="Arial"/>
        </w:rPr>
        <w:t>和</w:t>
      </w:r>
      <w:r w:rsidRPr="00400F6A">
        <w:rPr>
          <w:rFonts w:eastAsia="SimSun" w:cs="Arial"/>
          <w:lang w:val="en-US"/>
        </w:rPr>
        <w:t xml:space="preserve"> Windows Server </w:t>
      </w:r>
      <w:r w:rsidRPr="002530A8">
        <w:rPr>
          <w:rFonts w:eastAsia="SimSun" w:cs="Arial"/>
        </w:rPr>
        <w:t>远程桌面服务</w:t>
      </w:r>
      <w:r w:rsidRPr="00400F6A">
        <w:rPr>
          <w:rFonts w:eastAsia="SimSun" w:cs="Arial"/>
          <w:lang w:val="en-US"/>
        </w:rPr>
        <w:t xml:space="preserve"> (RDS) </w:t>
      </w:r>
      <w:r w:rsidRPr="002530A8">
        <w:rPr>
          <w:rFonts w:eastAsia="SimSun" w:cs="Arial"/>
        </w:rPr>
        <w:t>或类似技术、作为服务交付的台式计算机一并提供。该软件不能与</w:t>
      </w:r>
      <w:r w:rsidRPr="002530A8">
        <w:rPr>
          <w:rFonts w:eastAsia="SimSun" w:cs="Arial"/>
        </w:rPr>
        <w:t xml:space="preserve"> Windows </w:t>
      </w:r>
      <w:r w:rsidRPr="002530A8">
        <w:rPr>
          <w:rFonts w:eastAsia="SimSun" w:cs="Arial"/>
        </w:rPr>
        <w:t>桌面操作系统结合使用。您使用</w:t>
      </w:r>
      <w:r w:rsidRPr="002530A8">
        <w:rPr>
          <w:rFonts w:eastAsia="SimSun" w:cs="Arial"/>
        </w:rPr>
        <w:t xml:space="preserve"> Windows Server </w:t>
      </w:r>
      <w:r w:rsidRPr="002530A8">
        <w:rPr>
          <w:rFonts w:eastAsia="SimSun" w:cs="Arial"/>
        </w:rPr>
        <w:t>和</w:t>
      </w:r>
      <w:r w:rsidRPr="002530A8">
        <w:rPr>
          <w:rFonts w:eastAsia="SimSun" w:cs="Arial"/>
        </w:rPr>
        <w:t xml:space="preserve"> Windows Server </w:t>
      </w:r>
      <w:r w:rsidRPr="002530A8">
        <w:rPr>
          <w:rFonts w:eastAsia="SimSun" w:cs="Arial"/>
        </w:rPr>
        <w:t>远程桌面服务</w:t>
      </w:r>
      <w:r w:rsidRPr="002530A8">
        <w:rPr>
          <w:rFonts w:eastAsia="SimSun" w:cs="Arial"/>
        </w:rPr>
        <w:t xml:space="preserve"> (RDS) </w:t>
      </w:r>
      <w:r w:rsidRPr="002530A8">
        <w:rPr>
          <w:rFonts w:eastAsia="SimSun" w:cs="Arial"/>
        </w:rPr>
        <w:t>向其交付台式计算机的用户同样需要</w:t>
      </w:r>
      <w:r w:rsidRPr="002530A8">
        <w:rPr>
          <w:rFonts w:eastAsia="SimSun" w:cs="Arial"/>
        </w:rPr>
        <w:t xml:space="preserve"> Windows Server RDS SAL</w:t>
      </w:r>
      <w:r w:rsidRPr="002530A8">
        <w:rPr>
          <w:rFonts w:eastAsia="SimSun" w:cs="Arial"/>
        </w:rPr>
        <w:t>。</w:t>
      </w:r>
    </w:p>
    <w:p w14:paraId="655C3D20" w14:textId="77777777" w:rsidR="00E60E4C" w:rsidRPr="000F4949" w:rsidRDefault="002F417B" w:rsidP="00E60E4C">
      <w:pPr>
        <w:pStyle w:val="PURBody-Indented"/>
        <w:keepLines/>
        <w:ind w:left="274"/>
        <w:jc w:val="right"/>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1EA1F175" w14:textId="77777777" w:rsidR="00E60E4C" w:rsidRPr="000F4949" w:rsidRDefault="00E60E4C" w:rsidP="00E60E4C">
      <w:pPr>
        <w:pStyle w:val="PURProductName"/>
      </w:pPr>
      <w:bookmarkStart w:id="603" w:name="_Toc346536871"/>
      <w:bookmarkStart w:id="604" w:name="_Toc346895322"/>
      <w:bookmarkStart w:id="605" w:name="_Toc339280334"/>
      <w:bookmarkStart w:id="606" w:name="_Toc339280477"/>
      <w:bookmarkStart w:id="607" w:name="_Toc363552808"/>
      <w:bookmarkStart w:id="608" w:name="_Toc363552871"/>
      <w:bookmarkStart w:id="609" w:name="_Toc378682170"/>
      <w:bookmarkStart w:id="610" w:name="_Toc378682272"/>
      <w:bookmarkStart w:id="611" w:name="_Toc371268284"/>
      <w:bookmarkStart w:id="612" w:name="_Toc371268350"/>
      <w:bookmarkStart w:id="613" w:name="_Toc379278487"/>
      <w:bookmarkStart w:id="614" w:name="_Toc379278549"/>
      <w:bookmarkStart w:id="615" w:name="_Toc396324644"/>
      <w:bookmarkStart w:id="616" w:name="_Toc396340645"/>
      <w:r>
        <w:t xml:space="preserve">Office </w:t>
      </w:r>
      <w:r w:rsidRPr="006E0838">
        <w:rPr>
          <w:rFonts w:ascii="SimSun" w:eastAsia="SimSun" w:hAnsi="SimSun"/>
        </w:rPr>
        <w:t>多语言包</w:t>
      </w:r>
      <w:r>
        <w:t xml:space="preserve"> </w:t>
      </w:r>
      <w:bookmarkEnd w:id="599"/>
      <w:bookmarkEnd w:id="600"/>
      <w:bookmarkEnd w:id="601"/>
      <w:bookmarkEnd w:id="602"/>
      <w:r>
        <w:t>2013</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r>
        <w:fldChar w:fldCharType="begin"/>
      </w:r>
      <w:r>
        <w:instrText xml:space="preserve">XE "Office </w:instrText>
      </w:r>
      <w:r>
        <w:instrText>多语言包</w:instrText>
      </w:r>
      <w:r>
        <w:instrText xml:space="preserve"> 2013"</w:instrText>
      </w:r>
      <w:r>
        <w:fldChar w:fldCharType="end"/>
      </w:r>
    </w:p>
    <w:p w14:paraId="45B8E082" w14:textId="77777777" w:rsidR="00E60E4C" w:rsidRPr="002530A8" w:rsidRDefault="00E60E4C" w:rsidP="00E60E4C">
      <w:pPr>
        <w:pStyle w:val="PURLicenseTerm"/>
        <w:rPr>
          <w:rFonts w:eastAsia="SimSun" w:cs="Arial"/>
        </w:rPr>
      </w:pPr>
      <w:r w:rsidRPr="002530A8">
        <w:rPr>
          <w:rFonts w:eastAsia="SimSun" w:cs="Arial"/>
        </w:rPr>
        <w:t>适用于此产品使用的许可条款包括通用许可条款、此许可模式的通用许可条款，以及下面的产品特定许可条款。</w:t>
      </w:r>
    </w:p>
    <w:tbl>
      <w:tblPr>
        <w:tblW w:w="477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2"/>
        <w:gridCol w:w="5010"/>
      </w:tblGrid>
      <w:tr w:rsidR="00E60E4C" w:rsidRPr="002530A8" w14:paraId="0648A02D" w14:textId="77777777" w:rsidTr="0053732A">
        <w:tc>
          <w:tcPr>
            <w:tcW w:w="2571" w:type="pct"/>
            <w:tcBorders>
              <w:top w:val="single" w:sz="4" w:space="0" w:color="auto"/>
              <w:bottom w:val="nil"/>
            </w:tcBorders>
          </w:tcPr>
          <w:p w14:paraId="6089AE3F" w14:textId="77777777" w:rsidR="00E60E4C" w:rsidRPr="002530A8" w:rsidRDefault="00E60E4C" w:rsidP="0053732A">
            <w:pPr>
              <w:pStyle w:val="PURLMSH"/>
              <w:rPr>
                <w:rFonts w:ascii="Arial" w:eastAsia="SimSun" w:hAnsi="Arial" w:cs="Arial"/>
              </w:rPr>
            </w:pPr>
            <w:r w:rsidRPr="002530A8">
              <w:rPr>
                <w:rFonts w:ascii="Arial" w:eastAsia="SimSun" w:hAnsi="Arial" w:cs="Arial"/>
              </w:rPr>
              <w:t xml:space="preserve">SAL </w:t>
            </w:r>
            <w:r w:rsidRPr="002530A8">
              <w:rPr>
                <w:rFonts w:ascii="Arial" w:eastAsia="SimSun" w:hAnsi="Arial" w:cs="Arial"/>
              </w:rPr>
              <w:t>一般条款的适用部分：</w:t>
            </w:r>
            <w:hyperlink w:anchor="SALTerms_Desktop" w:history="1">
              <w:r w:rsidRPr="002530A8">
                <w:rPr>
                  <w:rStyle w:val="Hyperlink"/>
                  <w:rFonts w:ascii="Arial" w:eastAsia="SimSun" w:hAnsi="Arial" w:cs="Arial"/>
                </w:rPr>
                <w:t>桌面应用程序</w:t>
              </w:r>
            </w:hyperlink>
          </w:p>
        </w:tc>
        <w:tc>
          <w:tcPr>
            <w:tcW w:w="2429" w:type="pct"/>
            <w:tcBorders>
              <w:top w:val="single" w:sz="4" w:space="0" w:color="auto"/>
              <w:bottom w:val="nil"/>
            </w:tcBorders>
          </w:tcPr>
          <w:p w14:paraId="1CEE8A9E" w14:textId="77777777" w:rsidR="00E60E4C" w:rsidRPr="002530A8" w:rsidRDefault="00E60E4C" w:rsidP="0053732A">
            <w:pPr>
              <w:pStyle w:val="PURLMSH"/>
              <w:rPr>
                <w:rFonts w:ascii="Arial" w:eastAsia="SimSun" w:hAnsi="Arial" w:cs="Arial"/>
              </w:rPr>
            </w:pPr>
            <w:r w:rsidRPr="002530A8">
              <w:rPr>
                <w:rFonts w:ascii="Arial" w:eastAsia="SimSun" w:hAnsi="Arial" w:cs="Arial"/>
              </w:rPr>
              <w:t>请参阅适用声明：</w:t>
            </w:r>
            <w:r w:rsidRPr="002530A8">
              <w:rPr>
                <w:rFonts w:ascii="Arial" w:eastAsia="SimSun" w:hAnsi="Arial" w:cs="Arial"/>
                <w:b/>
              </w:rPr>
              <w:t>数据传输</w:t>
            </w:r>
            <w:r w:rsidRPr="002530A8">
              <w:rPr>
                <w:rFonts w:ascii="Arial" w:eastAsia="SimSun" w:hAnsi="Arial" w:cs="Arial"/>
                <w:i/>
              </w:rPr>
              <w:t>（请参阅</w:t>
            </w:r>
            <w:hyperlink w:anchor="Appendix2" w:history="1">
              <w:hyperlink w:anchor="附录 2" w:history="1">
                <w:hyperlink w:anchor="Appendix2" w:history="1">
                  <w:hyperlink w:anchor="Appendix2" w:history="1">
                    <w:hyperlink w:anchor="Appendix2" w:history="1">
                      <w:hyperlink w:anchor="Appendix2" w:history="1">
                        <w:hyperlink w:anchor="Appendix2" w:history="1">
                          <w:r w:rsidR="005F0FE5" w:rsidRPr="005F0FE5">
                            <w:rPr>
                              <w:rStyle w:val="Hyperlink"/>
                              <w:rFonts w:eastAsia="SimSun" w:cs="Arial"/>
                              <w:i/>
                              <w:szCs w:val="18"/>
                            </w:rPr>
                            <w:t>附录</w:t>
                          </w:r>
                          <w:r w:rsidR="005F0FE5" w:rsidRPr="005F0FE5">
                            <w:rPr>
                              <w:rStyle w:val="Hyperlink"/>
                              <w:rFonts w:eastAsia="SimSun" w:cs="Arial"/>
                              <w:i/>
                              <w:szCs w:val="18"/>
                            </w:rPr>
                            <w:t xml:space="preserve"> 2</w:t>
                          </w:r>
                        </w:hyperlink>
                      </w:hyperlink>
                    </w:hyperlink>
                  </w:hyperlink>
                </w:hyperlink>
              </w:hyperlink>
            </w:hyperlink>
            <w:r w:rsidRPr="002530A8">
              <w:rPr>
                <w:rFonts w:ascii="Arial" w:eastAsia="SimSun" w:hAnsi="Arial" w:cs="Arial"/>
                <w:i/>
              </w:rPr>
              <w:t>）</w:t>
            </w:r>
          </w:p>
        </w:tc>
      </w:tr>
      <w:tr w:rsidR="00E60E4C" w:rsidRPr="002530A8" w14:paraId="04054943" w14:textId="77777777" w:rsidTr="0053732A">
        <w:tc>
          <w:tcPr>
            <w:tcW w:w="2571" w:type="pct"/>
            <w:tcBorders>
              <w:top w:val="nil"/>
            </w:tcBorders>
          </w:tcPr>
          <w:p w14:paraId="2B358A7B" w14:textId="77777777" w:rsidR="00E60E4C" w:rsidRPr="002530A8" w:rsidRDefault="00E60E4C" w:rsidP="0053732A">
            <w:pPr>
              <w:pStyle w:val="PURLMSH"/>
              <w:rPr>
                <w:rFonts w:ascii="Arial" w:eastAsia="SimSun" w:hAnsi="Arial" w:cs="Arial"/>
              </w:rPr>
            </w:pPr>
            <w:r w:rsidRPr="002530A8">
              <w:rPr>
                <w:rFonts w:ascii="Arial" w:eastAsia="SimSun" w:hAnsi="Arial" w:cs="Arial"/>
              </w:rPr>
              <w:t>客户端</w:t>
            </w:r>
            <w:r w:rsidRPr="002530A8">
              <w:rPr>
                <w:rFonts w:ascii="Arial" w:eastAsia="SimSun" w:hAnsi="Arial" w:cs="Arial"/>
              </w:rPr>
              <w:t>/</w:t>
            </w:r>
            <w:r w:rsidRPr="002530A8">
              <w:rPr>
                <w:rFonts w:ascii="Arial" w:eastAsia="SimSun" w:hAnsi="Arial" w:cs="Arial"/>
              </w:rPr>
              <w:t>附加软件：</w:t>
            </w:r>
            <w:r w:rsidRPr="002530A8">
              <w:rPr>
                <w:rFonts w:ascii="Arial" w:eastAsia="SimSun" w:hAnsi="Arial" w:cs="Arial"/>
                <w:b/>
              </w:rPr>
              <w:t>否</w:t>
            </w:r>
          </w:p>
        </w:tc>
        <w:tc>
          <w:tcPr>
            <w:tcW w:w="2429" w:type="pct"/>
            <w:tcBorders>
              <w:top w:val="nil"/>
            </w:tcBorders>
          </w:tcPr>
          <w:p w14:paraId="400E6A00" w14:textId="77777777" w:rsidR="00E60E4C" w:rsidRPr="002530A8" w:rsidRDefault="00E60E4C" w:rsidP="0053732A">
            <w:pPr>
              <w:pStyle w:val="PURLMSH"/>
              <w:rPr>
                <w:rFonts w:ascii="Arial" w:eastAsia="SimSun" w:hAnsi="Arial" w:cs="Arial"/>
              </w:rPr>
            </w:pPr>
            <w:r w:rsidRPr="002530A8">
              <w:rPr>
                <w:rFonts w:ascii="Arial" w:eastAsia="SimSun" w:hAnsi="Arial" w:cs="Arial"/>
              </w:rPr>
              <w:t>有资格通过数据中心提供商的服务器享受软件服务：</w:t>
            </w:r>
            <w:r w:rsidRPr="002530A8">
              <w:rPr>
                <w:rFonts w:ascii="Arial" w:eastAsia="SimSun" w:hAnsi="Arial" w:cs="Arial"/>
                <w:b/>
              </w:rPr>
              <w:t>是</w:t>
            </w:r>
          </w:p>
        </w:tc>
      </w:tr>
      <w:tr w:rsidR="00E60E4C" w:rsidRPr="002530A8" w14:paraId="5709CECC" w14:textId="77777777" w:rsidTr="0053732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59D838D9" w14:textId="77777777" w:rsidR="00E60E4C" w:rsidRPr="002530A8" w:rsidRDefault="00E60E4C" w:rsidP="0053732A">
            <w:pPr>
              <w:pStyle w:val="PURTableHeaderWhite"/>
              <w:spacing w:after="0" w:line="240" w:lineRule="auto"/>
              <w:rPr>
                <w:rFonts w:eastAsia="SimSun" w:cs="Arial"/>
                <w:i w:val="0"/>
                <w:color w:val="404040" w:themeColor="text1" w:themeTint="BF"/>
              </w:rPr>
            </w:pPr>
            <w:r w:rsidRPr="002530A8">
              <w:rPr>
                <w:rFonts w:eastAsia="SimSun" w:cs="Arial"/>
                <w:i w:val="0"/>
                <w:color w:val="404040" w:themeColor="text1" w:themeTint="BF"/>
              </w:rPr>
              <w:t>订户访问许可</w:t>
            </w:r>
            <w:r w:rsidRPr="002530A8">
              <w:rPr>
                <w:rFonts w:eastAsia="SimSun" w:cs="Arial"/>
                <w:i w:val="0"/>
                <w:color w:val="404040" w:themeColor="text1" w:themeTint="BF"/>
              </w:rPr>
              <w:t xml:space="preserve"> (SAL)</w:t>
            </w:r>
          </w:p>
        </w:tc>
      </w:tr>
      <w:tr w:rsidR="00E60E4C" w:rsidRPr="002530A8" w14:paraId="65D50E40" w14:textId="77777777" w:rsidTr="0053732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2E4F4C84" w14:textId="77777777" w:rsidR="00E60E4C" w:rsidRPr="002530A8" w:rsidRDefault="00E60E4C" w:rsidP="0053732A">
            <w:pPr>
              <w:pStyle w:val="PURBody"/>
              <w:rPr>
                <w:rFonts w:eastAsia="SimSun" w:cs="Arial"/>
              </w:rPr>
            </w:pPr>
            <w:r w:rsidRPr="002530A8">
              <w:rPr>
                <w:rFonts w:eastAsia="SimSun" w:cs="Arial"/>
                <w:b/>
              </w:rPr>
              <w:t>您需要：</w:t>
            </w:r>
          </w:p>
          <w:p w14:paraId="333726B7" w14:textId="77777777" w:rsidR="00E60E4C" w:rsidRPr="002530A8" w:rsidRDefault="00E60E4C" w:rsidP="00666D42">
            <w:pPr>
              <w:pStyle w:val="PURBullet-Indented"/>
              <w:numPr>
                <w:ilvl w:val="0"/>
                <w:numId w:val="67"/>
              </w:numPr>
              <w:ind w:left="490" w:hanging="216"/>
              <w:rPr>
                <w:rFonts w:eastAsia="SimSun" w:cs="Arial"/>
                <w:b/>
                <w:bCs/>
              </w:rPr>
            </w:pPr>
            <w:r w:rsidRPr="002530A8">
              <w:rPr>
                <w:rFonts w:eastAsia="SimSun" w:cs="Arial"/>
              </w:rPr>
              <w:t xml:space="preserve">Office </w:t>
            </w:r>
            <w:r w:rsidRPr="002530A8">
              <w:rPr>
                <w:rFonts w:eastAsia="SimSun" w:cs="Arial"/>
              </w:rPr>
              <w:t>多语言包</w:t>
            </w:r>
            <w:r w:rsidRPr="002530A8">
              <w:rPr>
                <w:rFonts w:eastAsia="SimSun" w:cs="Arial"/>
              </w:rPr>
              <w:t xml:space="preserve"> 2013 SAL</w:t>
            </w:r>
          </w:p>
        </w:tc>
      </w:tr>
    </w:tbl>
    <w:p w14:paraId="399089F0" w14:textId="77777777" w:rsidR="00E60E4C" w:rsidRPr="000F4949" w:rsidRDefault="002F417B" w:rsidP="00AC7933">
      <w:pPr>
        <w:pStyle w:val="PURBreadcrumb"/>
        <w:keepNext w:val="0"/>
        <w:spacing w:before="200" w:after="200"/>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79088A1C" w14:textId="77777777" w:rsidR="00E60E4C" w:rsidRPr="000F4949" w:rsidRDefault="00E60E4C" w:rsidP="00E60E4C">
      <w:pPr>
        <w:pStyle w:val="PURProductName"/>
      </w:pPr>
      <w:bookmarkStart w:id="617" w:name="_Toc299519131"/>
      <w:bookmarkStart w:id="618" w:name="_Toc299531563"/>
      <w:bookmarkStart w:id="619" w:name="_Toc299531887"/>
      <w:bookmarkStart w:id="620" w:name="_Toc299957170"/>
      <w:bookmarkStart w:id="621" w:name="_Toc346536872"/>
      <w:bookmarkStart w:id="622" w:name="_Toc346895323"/>
      <w:bookmarkStart w:id="623" w:name="_Toc339280335"/>
      <w:bookmarkStart w:id="624" w:name="_Toc339280478"/>
      <w:bookmarkStart w:id="625" w:name="_Toc363552809"/>
      <w:bookmarkStart w:id="626" w:name="_Toc363552872"/>
      <w:bookmarkStart w:id="627" w:name="_Toc378682171"/>
      <w:bookmarkStart w:id="628" w:name="_Toc378682273"/>
      <w:bookmarkStart w:id="629" w:name="_Toc371268285"/>
      <w:bookmarkStart w:id="630" w:name="_Toc371268351"/>
      <w:bookmarkStart w:id="631" w:name="_Toc379278488"/>
      <w:bookmarkStart w:id="632" w:name="_Toc379278550"/>
      <w:bookmarkStart w:id="633" w:name="_Toc396324645"/>
      <w:bookmarkStart w:id="634" w:name="_Toc396340646"/>
      <w:r>
        <w:lastRenderedPageBreak/>
        <w:t xml:space="preserve">Office Professional Plus </w:t>
      </w:r>
      <w:bookmarkEnd w:id="617"/>
      <w:bookmarkEnd w:id="618"/>
      <w:bookmarkEnd w:id="619"/>
      <w:bookmarkEnd w:id="620"/>
      <w:r>
        <w:t>2013</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r>
        <w:fldChar w:fldCharType="begin"/>
      </w:r>
      <w:r>
        <w:instrText>XE "Office Professional Plus 2013"</w:instrText>
      </w:r>
      <w:r>
        <w:fldChar w:fldCharType="end"/>
      </w:r>
    </w:p>
    <w:p w14:paraId="57A750C7" w14:textId="77777777" w:rsidR="00E60E4C" w:rsidRPr="006E0838" w:rsidRDefault="00E60E4C" w:rsidP="00E60E4C">
      <w:pPr>
        <w:pStyle w:val="PURLicenseTerm"/>
        <w:rPr>
          <w:rFonts w:eastAsia="SimSun" w:cs="Arial"/>
        </w:rPr>
      </w:pPr>
      <w:r w:rsidRPr="006E0838">
        <w:rPr>
          <w:rFonts w:eastAsia="SimSun" w:cs="Arial"/>
        </w:rPr>
        <w:t>适用于此产品使用的许可条款包括通用许可条款、此许可模式的通用许可条款，以及下面的产品特定许可条款。</w:t>
      </w:r>
    </w:p>
    <w:tbl>
      <w:tblPr>
        <w:tblW w:w="4774" w:type="pct"/>
        <w:tblInd w:w="114" w:type="dxa"/>
        <w:tblBorders>
          <w:top w:val="dotted" w:sz="4" w:space="0" w:color="4273AF" w:themeColor="accent1" w:themeShade="E6"/>
          <w:bottom w:val="dotted" w:sz="4" w:space="0" w:color="4273AF" w:themeColor="accent1" w:themeShade="E6"/>
        </w:tblBorders>
        <w:tblLayout w:type="fixed"/>
        <w:tblCellMar>
          <w:top w:w="58" w:type="dxa"/>
          <w:left w:w="115" w:type="dxa"/>
          <w:bottom w:w="58" w:type="dxa"/>
          <w:right w:w="115" w:type="dxa"/>
        </w:tblCellMar>
        <w:tblLook w:val="04A0" w:firstRow="1" w:lastRow="0" w:firstColumn="1" w:lastColumn="0" w:noHBand="0" w:noVBand="1"/>
      </w:tblPr>
      <w:tblGrid>
        <w:gridCol w:w="5280"/>
        <w:gridCol w:w="5032"/>
      </w:tblGrid>
      <w:tr w:rsidR="00E60E4C" w:rsidRPr="006E0838" w14:paraId="217441A3" w14:textId="77777777" w:rsidTr="0053732A">
        <w:tc>
          <w:tcPr>
            <w:tcW w:w="2560" w:type="pct"/>
            <w:tcBorders>
              <w:top w:val="single" w:sz="4" w:space="0" w:color="auto"/>
              <w:bottom w:val="nil"/>
            </w:tcBorders>
          </w:tcPr>
          <w:p w14:paraId="48D2BED4" w14:textId="77777777" w:rsidR="00E60E4C" w:rsidRPr="006E0838" w:rsidRDefault="00E60E4C" w:rsidP="0053732A">
            <w:pPr>
              <w:pStyle w:val="PURLMSH"/>
              <w:rPr>
                <w:rFonts w:ascii="Arial" w:eastAsia="SimSun" w:hAnsi="Arial" w:cs="Arial"/>
              </w:rPr>
            </w:pPr>
            <w:r w:rsidRPr="006E0838">
              <w:rPr>
                <w:rFonts w:ascii="Arial" w:eastAsia="SimSun" w:hAnsi="Arial" w:cs="Arial"/>
              </w:rPr>
              <w:t xml:space="preserve">SAL </w:t>
            </w:r>
            <w:r w:rsidRPr="006E0838">
              <w:rPr>
                <w:rFonts w:ascii="Arial" w:eastAsia="SimSun" w:hAnsi="Arial" w:cs="Arial"/>
              </w:rPr>
              <w:t>一般条款的适用部分：</w:t>
            </w:r>
            <w:hyperlink w:anchor="SALTerms_Desktop" w:history="1">
              <w:r w:rsidRPr="006E0838">
                <w:rPr>
                  <w:rStyle w:val="Hyperlink"/>
                  <w:rFonts w:ascii="Arial" w:eastAsia="SimSun" w:hAnsi="Arial" w:cs="Arial"/>
                </w:rPr>
                <w:t>桌面应用程序</w:t>
              </w:r>
            </w:hyperlink>
          </w:p>
        </w:tc>
        <w:tc>
          <w:tcPr>
            <w:tcW w:w="2440" w:type="pct"/>
            <w:tcBorders>
              <w:top w:val="single" w:sz="4" w:space="0" w:color="auto"/>
              <w:bottom w:val="nil"/>
            </w:tcBorders>
          </w:tcPr>
          <w:p w14:paraId="57EFB15E" w14:textId="77777777" w:rsidR="00E60E4C" w:rsidRPr="00AA6C5C" w:rsidRDefault="00E60E4C" w:rsidP="0053732A">
            <w:pPr>
              <w:pStyle w:val="PURLMSH"/>
              <w:rPr>
                <w:rFonts w:eastAsia="SimSun" w:cs="Arial"/>
              </w:rPr>
            </w:pPr>
            <w:r w:rsidRPr="00AA6C5C">
              <w:rPr>
                <w:rFonts w:eastAsia="SimSun" w:cs="Arial"/>
              </w:rPr>
              <w:t>请参阅适用声明：</w:t>
            </w:r>
            <w:r w:rsidRPr="00AA6C5C">
              <w:rPr>
                <w:rFonts w:eastAsia="SimSun" w:cs="Arial"/>
                <w:b/>
              </w:rPr>
              <w:t>Bing Maps</w:t>
            </w:r>
            <w:r w:rsidRPr="00AA6C5C">
              <w:rPr>
                <w:rFonts w:eastAsia="SimSun" w:cs="Arial"/>
                <w:b/>
              </w:rPr>
              <w:t>、数据传输</w:t>
            </w:r>
            <w:r w:rsidRPr="00AA6C5C">
              <w:rPr>
                <w:rFonts w:eastAsia="SimSun" w:cs="Arial"/>
                <w:i/>
              </w:rPr>
              <w:t>（请参阅</w:t>
            </w:r>
            <w:hyperlink w:anchor="Appendix2" w:history="1">
              <w:hyperlink w:anchor="附录 2" w:history="1">
                <w:hyperlink w:anchor="Appendix2" w:history="1">
                  <w:hyperlink w:anchor="Appendix2" w:history="1">
                    <w:hyperlink w:anchor="Appendix2" w:history="1">
                      <w:hyperlink w:anchor="Appendix2" w:history="1">
                        <w:hyperlink w:anchor="Appendix2" w:history="1">
                          <w:r w:rsidR="005F0FE5" w:rsidRPr="005F0FE5">
                            <w:rPr>
                              <w:rStyle w:val="Hyperlink"/>
                              <w:rFonts w:eastAsia="SimSun" w:cs="Arial"/>
                              <w:i/>
                              <w:szCs w:val="18"/>
                            </w:rPr>
                            <w:t>附录</w:t>
                          </w:r>
                          <w:r w:rsidR="005F0FE5" w:rsidRPr="005F0FE5">
                            <w:rPr>
                              <w:rStyle w:val="Hyperlink"/>
                              <w:rFonts w:eastAsia="SimSun" w:cs="Arial"/>
                              <w:i/>
                              <w:szCs w:val="18"/>
                            </w:rPr>
                            <w:t xml:space="preserve"> 2</w:t>
                          </w:r>
                        </w:hyperlink>
                      </w:hyperlink>
                    </w:hyperlink>
                  </w:hyperlink>
                </w:hyperlink>
              </w:hyperlink>
            </w:hyperlink>
            <w:r w:rsidRPr="00AA6C5C">
              <w:rPr>
                <w:rFonts w:eastAsia="SimSun" w:cs="Arial"/>
                <w:i/>
              </w:rPr>
              <w:t>）</w:t>
            </w:r>
          </w:p>
        </w:tc>
      </w:tr>
      <w:tr w:rsidR="00E60E4C" w:rsidRPr="006E0838" w14:paraId="3A1A811D" w14:textId="77777777" w:rsidTr="0053732A">
        <w:tc>
          <w:tcPr>
            <w:tcW w:w="2560" w:type="pct"/>
            <w:tcBorders>
              <w:top w:val="nil"/>
            </w:tcBorders>
          </w:tcPr>
          <w:p w14:paraId="0406BF91" w14:textId="77777777" w:rsidR="00E60E4C" w:rsidRPr="006E0838" w:rsidRDefault="00E60E4C" w:rsidP="0053732A">
            <w:pPr>
              <w:pStyle w:val="PURLMSH"/>
              <w:rPr>
                <w:rFonts w:ascii="Arial" w:eastAsia="SimSun" w:hAnsi="Arial" w:cs="Arial"/>
              </w:rPr>
            </w:pPr>
            <w:r w:rsidRPr="006E0838">
              <w:rPr>
                <w:rFonts w:ascii="Arial" w:eastAsia="SimSun" w:hAnsi="Arial" w:cs="Arial"/>
              </w:rPr>
              <w:t>客户端</w:t>
            </w:r>
            <w:r w:rsidRPr="006E0838">
              <w:rPr>
                <w:rFonts w:ascii="Arial" w:eastAsia="SimSun" w:hAnsi="Arial" w:cs="Arial"/>
              </w:rPr>
              <w:t>/</w:t>
            </w:r>
            <w:r w:rsidRPr="006E0838">
              <w:rPr>
                <w:rFonts w:ascii="Arial" w:eastAsia="SimSun" w:hAnsi="Arial" w:cs="Arial"/>
              </w:rPr>
              <w:t>附加软件：</w:t>
            </w:r>
            <w:r w:rsidRPr="006E0838">
              <w:rPr>
                <w:rFonts w:ascii="Arial" w:eastAsia="SimSun" w:hAnsi="Arial" w:cs="Arial"/>
                <w:b/>
              </w:rPr>
              <w:t>否</w:t>
            </w:r>
          </w:p>
        </w:tc>
        <w:tc>
          <w:tcPr>
            <w:tcW w:w="2440" w:type="pct"/>
            <w:tcBorders>
              <w:top w:val="nil"/>
            </w:tcBorders>
          </w:tcPr>
          <w:p w14:paraId="11EFDDBE" w14:textId="77777777" w:rsidR="00E60E4C" w:rsidRPr="006E0838" w:rsidRDefault="00E60E4C" w:rsidP="0053732A">
            <w:pPr>
              <w:pStyle w:val="PURLMSH"/>
              <w:rPr>
                <w:rFonts w:ascii="Arial" w:eastAsia="SimSun" w:hAnsi="Arial" w:cs="Arial"/>
              </w:rPr>
            </w:pPr>
            <w:r w:rsidRPr="006E0838">
              <w:rPr>
                <w:rFonts w:ascii="Arial" w:eastAsia="SimSun" w:hAnsi="Arial" w:cs="Arial"/>
              </w:rPr>
              <w:t>有资格通过数据中心提供商的服务器享受软件服务：</w:t>
            </w:r>
            <w:r w:rsidRPr="006E0838">
              <w:rPr>
                <w:rFonts w:ascii="Arial" w:eastAsia="SimSun" w:hAnsi="Arial" w:cs="Arial"/>
                <w:b/>
              </w:rPr>
              <w:t>是</w:t>
            </w:r>
          </w:p>
        </w:tc>
      </w:tr>
      <w:tr w:rsidR="00E60E4C" w:rsidRPr="006E0838" w14:paraId="6C7C6B6D" w14:textId="77777777" w:rsidTr="0053732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25D80D21" w14:textId="77777777" w:rsidR="00E60E4C" w:rsidRPr="006E0838" w:rsidRDefault="00E60E4C" w:rsidP="0053732A">
            <w:pPr>
              <w:pStyle w:val="PURTableHeaderWhite"/>
              <w:spacing w:after="0" w:line="240" w:lineRule="auto"/>
              <w:rPr>
                <w:rFonts w:eastAsia="SimSun" w:cs="Arial"/>
                <w:i w:val="0"/>
                <w:color w:val="404040" w:themeColor="text1" w:themeTint="BF"/>
              </w:rPr>
            </w:pPr>
            <w:r w:rsidRPr="006E0838">
              <w:rPr>
                <w:rFonts w:eastAsia="SimSun" w:cs="Arial"/>
                <w:i w:val="0"/>
                <w:color w:val="404040" w:themeColor="text1" w:themeTint="BF"/>
              </w:rPr>
              <w:t>订户访问许可</w:t>
            </w:r>
            <w:r w:rsidRPr="006E0838">
              <w:rPr>
                <w:rFonts w:eastAsia="SimSun" w:cs="Arial"/>
                <w:i w:val="0"/>
                <w:color w:val="404040" w:themeColor="text1" w:themeTint="BF"/>
              </w:rPr>
              <w:t xml:space="preserve"> (SAL)</w:t>
            </w:r>
          </w:p>
        </w:tc>
      </w:tr>
      <w:tr w:rsidR="00E60E4C" w:rsidRPr="002F4C06" w14:paraId="49121EF3" w14:textId="77777777" w:rsidTr="0053732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7C321687" w14:textId="77777777" w:rsidR="00E60E4C" w:rsidRPr="00F86F63" w:rsidRDefault="00E60E4C" w:rsidP="0053732A">
            <w:pPr>
              <w:pStyle w:val="PURBody"/>
              <w:rPr>
                <w:rFonts w:eastAsia="SimSun" w:cs="Arial"/>
                <w:lang w:val="fr-FR"/>
              </w:rPr>
            </w:pPr>
            <w:r w:rsidRPr="006E0838">
              <w:rPr>
                <w:rFonts w:eastAsia="SimSun" w:cs="Arial"/>
                <w:b/>
              </w:rPr>
              <w:t>您需要</w:t>
            </w:r>
            <w:r w:rsidRPr="00F86F63">
              <w:rPr>
                <w:rFonts w:eastAsia="SimSun" w:cs="Arial"/>
                <w:b/>
                <w:lang w:val="fr-FR"/>
              </w:rPr>
              <w:t>：</w:t>
            </w:r>
          </w:p>
          <w:p w14:paraId="28972278" w14:textId="77777777" w:rsidR="00E60E4C" w:rsidRPr="00F86F63" w:rsidRDefault="00E60E4C" w:rsidP="00666D42">
            <w:pPr>
              <w:pStyle w:val="PURBullet-Indented"/>
              <w:numPr>
                <w:ilvl w:val="0"/>
                <w:numId w:val="67"/>
              </w:numPr>
              <w:ind w:left="490" w:hanging="216"/>
              <w:rPr>
                <w:rFonts w:eastAsia="SimSun" w:cs="Arial"/>
                <w:lang w:val="fr-FR"/>
              </w:rPr>
            </w:pPr>
            <w:r w:rsidRPr="00F86F63">
              <w:rPr>
                <w:rFonts w:eastAsia="SimSun" w:cs="Arial"/>
                <w:lang w:val="fr-FR"/>
              </w:rPr>
              <w:t>Office Professional Plus 2013 SAL</w:t>
            </w:r>
          </w:p>
        </w:tc>
      </w:tr>
    </w:tbl>
    <w:p w14:paraId="573A2372" w14:textId="77777777" w:rsidR="00E60E4C" w:rsidRPr="00F86F63" w:rsidRDefault="00E60E4C" w:rsidP="00E60E4C">
      <w:pPr>
        <w:pStyle w:val="PURADDITIONALTERMSHEADERMB"/>
        <w:rPr>
          <w:rFonts w:eastAsia="SimSun" w:cs="Arial"/>
          <w:lang w:val="fr-FR"/>
        </w:rPr>
      </w:pPr>
      <w:r w:rsidRPr="006E0838">
        <w:rPr>
          <w:rFonts w:eastAsia="SimSun" w:cs="Arial"/>
        </w:rPr>
        <w:t>附加条款</w:t>
      </w:r>
      <w:r w:rsidRPr="00F86F63">
        <w:rPr>
          <w:rFonts w:eastAsia="SimSun" w:cs="Arial"/>
          <w:lang w:val="fr-FR"/>
        </w:rPr>
        <w:t>：</w:t>
      </w:r>
    </w:p>
    <w:p w14:paraId="6C6EBE14" w14:textId="77777777" w:rsidR="00E60E4C" w:rsidRPr="00F86F63" w:rsidRDefault="00E60E4C" w:rsidP="00E60E4C">
      <w:pPr>
        <w:pStyle w:val="PURBlueStrong"/>
        <w:rPr>
          <w:rFonts w:eastAsia="SimSun" w:cs="Arial"/>
          <w:lang w:val="fr-FR"/>
        </w:rPr>
      </w:pPr>
      <w:r w:rsidRPr="00F86F63">
        <w:rPr>
          <w:rFonts w:eastAsia="SimSun" w:cs="Arial"/>
          <w:lang w:val="fr-FR"/>
        </w:rPr>
        <w:t>Office Web App</w:t>
      </w:r>
    </w:p>
    <w:p w14:paraId="6F7EF428" w14:textId="77777777" w:rsidR="00E60E4C" w:rsidRPr="00F86F63" w:rsidRDefault="00E60E4C" w:rsidP="00AC7933">
      <w:pPr>
        <w:pStyle w:val="PURBody-Indented"/>
        <w:spacing w:after="100"/>
        <w:ind w:left="274"/>
        <w:rPr>
          <w:rFonts w:eastAsia="SimSun" w:cs="Arial"/>
          <w:lang w:val="fr-FR"/>
        </w:rPr>
      </w:pPr>
      <w:r w:rsidRPr="00F86F63">
        <w:rPr>
          <w:rFonts w:eastAsia="SimSun" w:cs="Arial"/>
          <w:lang w:val="fr-FR"/>
        </w:rPr>
        <w:t xml:space="preserve">Office Professional Plus 2013 SAL </w:t>
      </w:r>
      <w:r w:rsidRPr="006E0838">
        <w:rPr>
          <w:rFonts w:eastAsia="SimSun" w:cs="Arial"/>
        </w:rPr>
        <w:t>包括</w:t>
      </w:r>
      <w:r w:rsidRPr="00F86F63">
        <w:rPr>
          <w:rFonts w:eastAsia="SimSun" w:cs="Arial"/>
          <w:lang w:val="fr-FR"/>
        </w:rPr>
        <w:t xml:space="preserve"> Office Web App </w:t>
      </w:r>
      <w:r w:rsidRPr="006E0838">
        <w:rPr>
          <w:rFonts w:eastAsia="SimSun" w:cs="Arial"/>
        </w:rPr>
        <w:t>的使用。无论</w:t>
      </w:r>
      <w:r w:rsidRPr="00F86F63">
        <w:rPr>
          <w:rFonts w:eastAsia="SimSun" w:cs="Arial"/>
          <w:lang w:val="fr-FR"/>
        </w:rPr>
        <w:t xml:space="preserve"> Office Web App </w:t>
      </w:r>
      <w:r w:rsidRPr="006E0838">
        <w:rPr>
          <w:rFonts w:eastAsia="SimSun" w:cs="Arial"/>
        </w:rPr>
        <w:t>软件随附的许可条款中有何相反规定</w:t>
      </w:r>
      <w:r w:rsidRPr="00F86F63">
        <w:rPr>
          <w:rFonts w:eastAsia="SimSun" w:cs="Arial"/>
          <w:lang w:val="fr-FR"/>
        </w:rPr>
        <w:t>，</w:t>
      </w:r>
      <w:r w:rsidRPr="006E0838">
        <w:rPr>
          <w:rFonts w:eastAsia="SimSun" w:cs="Arial"/>
        </w:rPr>
        <w:t>您为其获得</w:t>
      </w:r>
      <w:r w:rsidRPr="00F86F63">
        <w:rPr>
          <w:rFonts w:eastAsia="SimSun" w:cs="Arial"/>
          <w:lang w:val="fr-FR"/>
        </w:rPr>
        <w:t xml:space="preserve"> Office Professional Plus 2013 </w:t>
      </w:r>
      <w:r w:rsidRPr="006E0838">
        <w:rPr>
          <w:rFonts w:eastAsia="SimSun" w:cs="Arial"/>
        </w:rPr>
        <w:t>用户</w:t>
      </w:r>
      <w:r w:rsidRPr="00F86F63">
        <w:rPr>
          <w:rFonts w:eastAsia="SimSun" w:cs="Arial"/>
          <w:lang w:val="fr-FR"/>
        </w:rPr>
        <w:t xml:space="preserve"> SAL </w:t>
      </w:r>
      <w:r w:rsidRPr="006E0838">
        <w:rPr>
          <w:rFonts w:eastAsia="SimSun" w:cs="Arial"/>
        </w:rPr>
        <w:t>的每一位用户均可以访问并使用</w:t>
      </w:r>
      <w:r w:rsidRPr="00F86F63">
        <w:rPr>
          <w:rFonts w:eastAsia="SimSun" w:cs="Arial"/>
          <w:lang w:val="fr-FR"/>
        </w:rPr>
        <w:t xml:space="preserve"> Office Web App </w:t>
      </w:r>
      <w:r w:rsidRPr="006E0838">
        <w:rPr>
          <w:rFonts w:eastAsia="SimSun" w:cs="Arial"/>
        </w:rPr>
        <w:t>软件。先前的</w:t>
      </w:r>
      <w:r w:rsidRPr="00F86F63">
        <w:rPr>
          <w:rFonts w:eastAsia="SimSun" w:cs="Arial"/>
          <w:lang w:val="fr-FR"/>
        </w:rPr>
        <w:t xml:space="preserve"> Office Professional Plus SAL </w:t>
      </w:r>
      <w:r w:rsidRPr="006E0838">
        <w:rPr>
          <w:rFonts w:eastAsia="SimSun" w:cs="Arial"/>
        </w:rPr>
        <w:t>版本不包含</w:t>
      </w:r>
      <w:r w:rsidRPr="00F86F63">
        <w:rPr>
          <w:rFonts w:eastAsia="SimSun" w:cs="Arial"/>
          <w:lang w:val="fr-FR"/>
        </w:rPr>
        <w:t xml:space="preserve"> Office Web App</w:t>
      </w:r>
      <w:r w:rsidRPr="006E0838">
        <w:rPr>
          <w:rFonts w:eastAsia="SimSun" w:cs="Arial"/>
        </w:rPr>
        <w:t>。示例包括</w:t>
      </w:r>
      <w:r w:rsidRPr="00F86F63">
        <w:rPr>
          <w:rFonts w:eastAsia="SimSun" w:cs="Arial"/>
          <w:lang w:val="fr-FR"/>
        </w:rPr>
        <w:t xml:space="preserve"> Office Professional Plus 2007 SAL </w:t>
      </w:r>
      <w:r w:rsidRPr="006E0838">
        <w:rPr>
          <w:rFonts w:eastAsia="SimSun" w:cs="Arial"/>
        </w:rPr>
        <w:t>和</w:t>
      </w:r>
      <w:r w:rsidRPr="00F86F63">
        <w:rPr>
          <w:rFonts w:eastAsia="SimSun" w:cs="Arial"/>
          <w:lang w:val="fr-FR"/>
        </w:rPr>
        <w:t xml:space="preserve"> Office Professional 2003 SAL</w:t>
      </w:r>
      <w:r w:rsidRPr="006E0838">
        <w:rPr>
          <w:rFonts w:eastAsia="SimSun" w:cs="Arial"/>
        </w:rPr>
        <w:t>。</w:t>
      </w:r>
    </w:p>
    <w:p w14:paraId="74699C23" w14:textId="77777777" w:rsidR="00E60E4C" w:rsidRPr="006E0838" w:rsidRDefault="00E60E4C" w:rsidP="00AC7933">
      <w:pPr>
        <w:pStyle w:val="PURBody-Indented"/>
        <w:spacing w:after="100"/>
        <w:ind w:left="274"/>
        <w:rPr>
          <w:rFonts w:eastAsia="SimSun" w:cs="Arial"/>
        </w:rPr>
      </w:pPr>
      <w:r w:rsidRPr="006E0838">
        <w:rPr>
          <w:rFonts w:eastAsia="SimSun" w:cs="Arial"/>
        </w:rPr>
        <w:t>套件中的组件产品可以通过单独的</w:t>
      </w:r>
      <w:r w:rsidRPr="006E0838">
        <w:rPr>
          <w:rFonts w:eastAsia="SimSun" w:cs="Arial"/>
        </w:rPr>
        <w:t xml:space="preserve"> SAL </w:t>
      </w:r>
      <w:r w:rsidRPr="006E0838">
        <w:rPr>
          <w:rFonts w:eastAsia="SimSun" w:cs="Arial"/>
        </w:rPr>
        <w:t>获得。</w:t>
      </w:r>
    </w:p>
    <w:p w14:paraId="1297E36D" w14:textId="77777777" w:rsidR="00E60E4C" w:rsidRPr="000F4949" w:rsidRDefault="002F417B" w:rsidP="00AC7933">
      <w:pPr>
        <w:pStyle w:val="PURBreadcrumb"/>
        <w:keepNext w:val="0"/>
        <w:spacing w:before="120" w:after="120"/>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67FC980C" w14:textId="77777777" w:rsidR="00E60E4C" w:rsidRPr="000F4949" w:rsidRDefault="00E60E4C" w:rsidP="00E60E4C">
      <w:pPr>
        <w:pStyle w:val="PURProductName"/>
      </w:pPr>
      <w:bookmarkStart w:id="635" w:name="_Toc299519132"/>
      <w:bookmarkStart w:id="636" w:name="_Toc299531564"/>
      <w:bookmarkStart w:id="637" w:name="_Toc299531888"/>
      <w:bookmarkStart w:id="638" w:name="_Toc299957171"/>
      <w:bookmarkStart w:id="639" w:name="_Toc346536873"/>
      <w:bookmarkStart w:id="640" w:name="_Toc346895324"/>
      <w:bookmarkStart w:id="641" w:name="_Toc339280336"/>
      <w:bookmarkStart w:id="642" w:name="_Toc339280479"/>
      <w:bookmarkStart w:id="643" w:name="_Toc363552810"/>
      <w:bookmarkStart w:id="644" w:name="_Toc363552873"/>
      <w:bookmarkStart w:id="645" w:name="_Toc378682172"/>
      <w:bookmarkStart w:id="646" w:name="_Toc378682274"/>
      <w:bookmarkStart w:id="647" w:name="_Toc371268286"/>
      <w:bookmarkStart w:id="648" w:name="_Toc371268352"/>
      <w:bookmarkStart w:id="649" w:name="_Toc379278489"/>
      <w:bookmarkStart w:id="650" w:name="_Toc379278551"/>
      <w:bookmarkStart w:id="651" w:name="_Toc396324646"/>
      <w:bookmarkStart w:id="652" w:name="_Toc396340647"/>
      <w:r>
        <w:t xml:space="preserve">Office Standard </w:t>
      </w:r>
      <w:bookmarkEnd w:id="635"/>
      <w:bookmarkEnd w:id="636"/>
      <w:bookmarkEnd w:id="637"/>
      <w:bookmarkEnd w:id="638"/>
      <w:r>
        <w:t>2013</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r>
        <w:fldChar w:fldCharType="begin"/>
      </w:r>
      <w:r>
        <w:instrText>XE "Office Standard 2013"</w:instrText>
      </w:r>
      <w:r>
        <w:fldChar w:fldCharType="end"/>
      </w:r>
    </w:p>
    <w:p w14:paraId="60620130" w14:textId="77777777" w:rsidR="00E60E4C" w:rsidRPr="006E0838" w:rsidRDefault="00E60E4C" w:rsidP="00E60E4C">
      <w:pPr>
        <w:pStyle w:val="PURLicenseTerm"/>
        <w:rPr>
          <w:rFonts w:eastAsia="SimSun" w:cs="Arial"/>
        </w:rPr>
      </w:pPr>
      <w:r w:rsidRPr="006E0838">
        <w:rPr>
          <w:rFonts w:eastAsia="SimSun" w:cs="Arial"/>
        </w:rPr>
        <w:t>适用于此产品使用的许可条款包括通用许可条款、此许可模式的通用许可条款，以及下面的产品特定许可条款。</w:t>
      </w:r>
    </w:p>
    <w:tbl>
      <w:tblPr>
        <w:tblW w:w="477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2"/>
        <w:gridCol w:w="5010"/>
      </w:tblGrid>
      <w:tr w:rsidR="00E60E4C" w:rsidRPr="006E0838" w14:paraId="39EDB94A" w14:textId="77777777" w:rsidTr="0053732A">
        <w:tc>
          <w:tcPr>
            <w:tcW w:w="2571" w:type="pct"/>
            <w:tcBorders>
              <w:top w:val="single" w:sz="4" w:space="0" w:color="auto"/>
              <w:bottom w:val="nil"/>
            </w:tcBorders>
          </w:tcPr>
          <w:p w14:paraId="2AD47FCE" w14:textId="77777777" w:rsidR="00E60E4C" w:rsidRPr="006E0838" w:rsidRDefault="00E60E4C" w:rsidP="0053732A">
            <w:pPr>
              <w:pStyle w:val="PURLMSH"/>
              <w:rPr>
                <w:rFonts w:ascii="Arial" w:eastAsia="SimSun" w:hAnsi="Arial" w:cs="Arial"/>
              </w:rPr>
            </w:pPr>
            <w:r w:rsidRPr="006E0838">
              <w:rPr>
                <w:rFonts w:ascii="Arial" w:eastAsia="SimSun" w:hAnsi="Arial" w:cs="Arial"/>
              </w:rPr>
              <w:t xml:space="preserve">SAL </w:t>
            </w:r>
            <w:r w:rsidRPr="006E0838">
              <w:rPr>
                <w:rFonts w:ascii="Arial" w:eastAsia="SimSun" w:hAnsi="Arial" w:cs="Arial"/>
              </w:rPr>
              <w:t>一般条款的适用部分：</w:t>
            </w:r>
            <w:hyperlink w:anchor="SALTerms_Desktop" w:history="1">
              <w:r w:rsidRPr="006E0838">
                <w:rPr>
                  <w:rStyle w:val="Hyperlink"/>
                  <w:rFonts w:ascii="Arial" w:eastAsia="SimSun" w:hAnsi="Arial" w:cs="Arial"/>
                </w:rPr>
                <w:t>桌面应用程序</w:t>
              </w:r>
            </w:hyperlink>
          </w:p>
        </w:tc>
        <w:tc>
          <w:tcPr>
            <w:tcW w:w="2429" w:type="pct"/>
            <w:tcBorders>
              <w:top w:val="single" w:sz="4" w:space="0" w:color="auto"/>
              <w:bottom w:val="nil"/>
            </w:tcBorders>
          </w:tcPr>
          <w:p w14:paraId="3537D4DC" w14:textId="77777777" w:rsidR="00E60E4C" w:rsidRPr="006E0838" w:rsidRDefault="00E60E4C" w:rsidP="0053732A">
            <w:pPr>
              <w:pStyle w:val="PURLMSH"/>
              <w:rPr>
                <w:rFonts w:ascii="Arial" w:eastAsia="SimSun" w:hAnsi="Arial" w:cs="Arial"/>
              </w:rPr>
            </w:pPr>
            <w:r w:rsidRPr="006E0838">
              <w:rPr>
                <w:rFonts w:ascii="Arial" w:eastAsia="SimSun" w:hAnsi="Arial" w:cs="Arial"/>
              </w:rPr>
              <w:t>请参阅适用声明：</w:t>
            </w:r>
            <w:r w:rsidRPr="006E0838">
              <w:rPr>
                <w:rFonts w:ascii="Arial" w:eastAsia="SimSun" w:hAnsi="Arial" w:cs="Arial"/>
                <w:b/>
              </w:rPr>
              <w:t>数据传输</w:t>
            </w:r>
            <w:r w:rsidRPr="006E0838">
              <w:rPr>
                <w:rFonts w:ascii="Arial" w:eastAsia="SimSun" w:hAnsi="Arial" w:cs="Arial"/>
                <w:i/>
              </w:rPr>
              <w:t>（请参阅</w:t>
            </w:r>
            <w:hyperlink w:anchor="Appendix2" w:history="1">
              <w:hyperlink w:anchor="附录 2" w:history="1">
                <w:hyperlink w:anchor="Appendix2" w:history="1">
                  <w:hyperlink w:anchor="Appendix2" w:history="1">
                    <w:hyperlink w:anchor="Appendix2" w:history="1">
                      <w:hyperlink w:anchor="Appendix2" w:history="1">
                        <w:hyperlink w:anchor="Appendix2" w:history="1">
                          <w:r w:rsidR="005F0FE5" w:rsidRPr="005F0FE5">
                            <w:rPr>
                              <w:rStyle w:val="Hyperlink"/>
                              <w:rFonts w:eastAsia="SimSun" w:cs="Arial"/>
                              <w:i/>
                              <w:szCs w:val="18"/>
                            </w:rPr>
                            <w:t>附录</w:t>
                          </w:r>
                          <w:r w:rsidR="005F0FE5" w:rsidRPr="005F0FE5">
                            <w:rPr>
                              <w:rStyle w:val="Hyperlink"/>
                              <w:rFonts w:eastAsia="SimSun" w:cs="Arial"/>
                              <w:i/>
                              <w:szCs w:val="18"/>
                            </w:rPr>
                            <w:t xml:space="preserve"> 2</w:t>
                          </w:r>
                        </w:hyperlink>
                      </w:hyperlink>
                    </w:hyperlink>
                  </w:hyperlink>
                </w:hyperlink>
              </w:hyperlink>
            </w:hyperlink>
            <w:r w:rsidRPr="006E0838">
              <w:rPr>
                <w:rFonts w:ascii="Arial" w:eastAsia="SimSun" w:hAnsi="Arial" w:cs="Arial"/>
                <w:i/>
              </w:rPr>
              <w:t>）</w:t>
            </w:r>
          </w:p>
        </w:tc>
      </w:tr>
      <w:tr w:rsidR="00E60E4C" w:rsidRPr="006E0838" w14:paraId="3544B36F" w14:textId="77777777" w:rsidTr="0053732A">
        <w:tc>
          <w:tcPr>
            <w:tcW w:w="2571" w:type="pct"/>
            <w:tcBorders>
              <w:top w:val="nil"/>
            </w:tcBorders>
          </w:tcPr>
          <w:p w14:paraId="6FEA1CA7" w14:textId="77777777" w:rsidR="00E60E4C" w:rsidRPr="006E0838" w:rsidRDefault="00E60E4C" w:rsidP="0053732A">
            <w:pPr>
              <w:pStyle w:val="PURLMSH"/>
              <w:rPr>
                <w:rFonts w:ascii="Arial" w:eastAsia="SimSun" w:hAnsi="Arial" w:cs="Arial"/>
              </w:rPr>
            </w:pPr>
            <w:r w:rsidRPr="006E0838">
              <w:rPr>
                <w:rFonts w:ascii="Arial" w:eastAsia="SimSun" w:hAnsi="Arial" w:cs="Arial"/>
              </w:rPr>
              <w:t>客户端</w:t>
            </w:r>
            <w:r w:rsidRPr="006E0838">
              <w:rPr>
                <w:rFonts w:ascii="Arial" w:eastAsia="SimSun" w:hAnsi="Arial" w:cs="Arial"/>
              </w:rPr>
              <w:t>/</w:t>
            </w:r>
            <w:r w:rsidRPr="006E0838">
              <w:rPr>
                <w:rFonts w:ascii="Arial" w:eastAsia="SimSun" w:hAnsi="Arial" w:cs="Arial"/>
              </w:rPr>
              <w:t>附加软件：</w:t>
            </w:r>
            <w:r w:rsidRPr="006E0838">
              <w:rPr>
                <w:rFonts w:ascii="Arial" w:eastAsia="SimSun" w:hAnsi="Arial" w:cs="Arial"/>
                <w:b/>
              </w:rPr>
              <w:t>否</w:t>
            </w:r>
          </w:p>
        </w:tc>
        <w:tc>
          <w:tcPr>
            <w:tcW w:w="2429" w:type="pct"/>
            <w:tcBorders>
              <w:top w:val="nil"/>
            </w:tcBorders>
          </w:tcPr>
          <w:p w14:paraId="035A2B88" w14:textId="77777777" w:rsidR="00E60E4C" w:rsidRPr="006E0838" w:rsidRDefault="00E60E4C" w:rsidP="0053732A">
            <w:pPr>
              <w:pStyle w:val="PURLMSH"/>
              <w:rPr>
                <w:rFonts w:ascii="Arial" w:eastAsia="SimSun" w:hAnsi="Arial" w:cs="Arial"/>
              </w:rPr>
            </w:pPr>
            <w:r w:rsidRPr="006E0838">
              <w:rPr>
                <w:rFonts w:ascii="Arial" w:eastAsia="SimSun" w:hAnsi="Arial" w:cs="Arial"/>
              </w:rPr>
              <w:t>有资格通过数据中心提供商的服务器享受软件服务：</w:t>
            </w:r>
            <w:r w:rsidRPr="006E0838">
              <w:rPr>
                <w:rFonts w:ascii="Arial" w:eastAsia="SimSun" w:hAnsi="Arial" w:cs="Arial"/>
                <w:b/>
              </w:rPr>
              <w:t>是</w:t>
            </w:r>
          </w:p>
        </w:tc>
      </w:tr>
      <w:tr w:rsidR="00E60E4C" w:rsidRPr="006E0838" w14:paraId="6B8B27F9" w14:textId="77777777" w:rsidTr="0053732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27A4778D" w14:textId="77777777" w:rsidR="00E60E4C" w:rsidRPr="006E0838" w:rsidRDefault="00E60E4C" w:rsidP="0053732A">
            <w:pPr>
              <w:pStyle w:val="PURTableHeaderWhite"/>
              <w:spacing w:after="0" w:line="240" w:lineRule="auto"/>
              <w:rPr>
                <w:rFonts w:eastAsia="SimSun" w:cs="Arial"/>
                <w:i w:val="0"/>
                <w:color w:val="404040" w:themeColor="text1" w:themeTint="BF"/>
              </w:rPr>
            </w:pPr>
            <w:r w:rsidRPr="006E0838">
              <w:rPr>
                <w:rFonts w:eastAsia="SimSun" w:cs="Arial"/>
                <w:i w:val="0"/>
                <w:color w:val="404040" w:themeColor="text1" w:themeTint="BF"/>
              </w:rPr>
              <w:t>订户访问许可</w:t>
            </w:r>
            <w:r w:rsidRPr="006E0838">
              <w:rPr>
                <w:rFonts w:eastAsia="SimSun" w:cs="Arial"/>
                <w:i w:val="0"/>
                <w:color w:val="404040" w:themeColor="text1" w:themeTint="BF"/>
              </w:rPr>
              <w:t xml:space="preserve"> (SAL)</w:t>
            </w:r>
          </w:p>
        </w:tc>
      </w:tr>
      <w:tr w:rsidR="00E60E4C" w:rsidRPr="006E0838" w14:paraId="154CA389" w14:textId="77777777" w:rsidTr="0053732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54896DCC" w14:textId="77777777" w:rsidR="00E60E4C" w:rsidRPr="006E0838" w:rsidRDefault="00E60E4C" w:rsidP="0053732A">
            <w:pPr>
              <w:pStyle w:val="PURBody"/>
              <w:rPr>
                <w:rFonts w:eastAsia="SimSun" w:cs="Arial"/>
              </w:rPr>
            </w:pPr>
            <w:r w:rsidRPr="006E0838">
              <w:rPr>
                <w:rFonts w:eastAsia="SimSun" w:cs="Arial"/>
                <w:b/>
              </w:rPr>
              <w:t>您需要：</w:t>
            </w:r>
          </w:p>
          <w:p w14:paraId="37460C24" w14:textId="77777777" w:rsidR="00E60E4C" w:rsidRPr="006E0838" w:rsidRDefault="00E60E4C" w:rsidP="00666D42">
            <w:pPr>
              <w:pStyle w:val="PURBullet-Indented"/>
              <w:numPr>
                <w:ilvl w:val="0"/>
                <w:numId w:val="67"/>
              </w:numPr>
              <w:ind w:left="490" w:hanging="216"/>
              <w:rPr>
                <w:rFonts w:eastAsia="SimSun" w:cs="Arial"/>
              </w:rPr>
            </w:pPr>
            <w:r w:rsidRPr="006E0838">
              <w:rPr>
                <w:rFonts w:eastAsia="SimSun" w:cs="Arial"/>
              </w:rPr>
              <w:t>Office Standard 2013 SAL</w:t>
            </w:r>
          </w:p>
        </w:tc>
      </w:tr>
    </w:tbl>
    <w:p w14:paraId="382A8C2C" w14:textId="77777777" w:rsidR="00E60E4C" w:rsidRPr="006E0838" w:rsidRDefault="00E60E4C" w:rsidP="00E60E4C">
      <w:pPr>
        <w:pStyle w:val="PURADDITIONALTERMSHEADERMB"/>
        <w:rPr>
          <w:rFonts w:eastAsia="SimSun" w:cs="Arial"/>
        </w:rPr>
      </w:pPr>
      <w:r w:rsidRPr="006E0838">
        <w:rPr>
          <w:rFonts w:eastAsia="SimSun" w:cs="Arial"/>
        </w:rPr>
        <w:t>附加条款：</w:t>
      </w:r>
    </w:p>
    <w:p w14:paraId="53503FD0" w14:textId="77777777" w:rsidR="00E60E4C" w:rsidRPr="006E0838" w:rsidRDefault="00E60E4C" w:rsidP="00E60E4C">
      <w:pPr>
        <w:pStyle w:val="PURBlueStrong"/>
        <w:rPr>
          <w:rFonts w:eastAsia="SimSun" w:cs="Arial"/>
        </w:rPr>
      </w:pPr>
      <w:r w:rsidRPr="006E0838">
        <w:rPr>
          <w:rFonts w:eastAsia="SimSun" w:cs="Arial"/>
        </w:rPr>
        <w:t>Office Web App</w:t>
      </w:r>
    </w:p>
    <w:p w14:paraId="48ACE182" w14:textId="77777777" w:rsidR="00E60E4C" w:rsidRPr="006E0838" w:rsidRDefault="00E60E4C" w:rsidP="00E60E4C">
      <w:pPr>
        <w:pStyle w:val="PURBody-Indented"/>
        <w:rPr>
          <w:rFonts w:eastAsia="SimSun" w:cs="Arial"/>
        </w:rPr>
      </w:pPr>
      <w:r w:rsidRPr="00F86F63">
        <w:rPr>
          <w:rFonts w:eastAsia="SimSun" w:cs="Arial"/>
          <w:lang w:val="en-US"/>
        </w:rPr>
        <w:t xml:space="preserve">Office Standard 2013 SAL </w:t>
      </w:r>
      <w:r w:rsidRPr="006E0838">
        <w:rPr>
          <w:rFonts w:eastAsia="SimSun" w:cs="Arial"/>
        </w:rPr>
        <w:t>包括</w:t>
      </w:r>
      <w:r w:rsidRPr="00F86F63">
        <w:rPr>
          <w:rFonts w:eastAsia="SimSun" w:cs="Arial"/>
          <w:lang w:val="en-US"/>
        </w:rPr>
        <w:t xml:space="preserve"> Office Web App </w:t>
      </w:r>
      <w:r w:rsidRPr="006E0838">
        <w:rPr>
          <w:rFonts w:eastAsia="SimSun" w:cs="Arial"/>
        </w:rPr>
        <w:t>的使用。无论</w:t>
      </w:r>
      <w:r w:rsidRPr="006E0838">
        <w:rPr>
          <w:rFonts w:eastAsia="SimSun" w:cs="Arial"/>
        </w:rPr>
        <w:t xml:space="preserve"> Office Web App </w:t>
      </w:r>
      <w:r w:rsidRPr="006E0838">
        <w:rPr>
          <w:rFonts w:eastAsia="SimSun" w:cs="Arial"/>
        </w:rPr>
        <w:t>软件随附的许可条款中有何相反规定，您为其获得</w:t>
      </w:r>
      <w:r w:rsidRPr="006E0838">
        <w:rPr>
          <w:rFonts w:eastAsia="SimSun" w:cs="Arial"/>
        </w:rPr>
        <w:t xml:space="preserve"> Office Standard 2013 </w:t>
      </w:r>
      <w:r w:rsidRPr="006E0838">
        <w:rPr>
          <w:rFonts w:eastAsia="SimSun" w:cs="Arial"/>
        </w:rPr>
        <w:t>用户</w:t>
      </w:r>
      <w:r w:rsidRPr="006E0838">
        <w:rPr>
          <w:rFonts w:eastAsia="SimSun" w:cs="Arial"/>
        </w:rPr>
        <w:t xml:space="preserve"> SAL </w:t>
      </w:r>
      <w:r w:rsidRPr="006E0838">
        <w:rPr>
          <w:rFonts w:eastAsia="SimSun" w:cs="Arial"/>
        </w:rPr>
        <w:t>的每一位用户均可以访问并使用</w:t>
      </w:r>
      <w:r w:rsidRPr="006E0838">
        <w:rPr>
          <w:rFonts w:eastAsia="SimSun" w:cs="Arial"/>
        </w:rPr>
        <w:t xml:space="preserve"> Office Web App </w:t>
      </w:r>
      <w:r w:rsidRPr="006E0838">
        <w:rPr>
          <w:rFonts w:eastAsia="SimSun" w:cs="Arial"/>
        </w:rPr>
        <w:t>软件。先前的</w:t>
      </w:r>
      <w:r w:rsidRPr="006E0838">
        <w:rPr>
          <w:rFonts w:eastAsia="SimSun" w:cs="Arial"/>
        </w:rPr>
        <w:t xml:space="preserve"> Office Standard SAL </w:t>
      </w:r>
      <w:r w:rsidRPr="006E0838">
        <w:rPr>
          <w:rFonts w:eastAsia="SimSun" w:cs="Arial"/>
        </w:rPr>
        <w:t>版本不包含</w:t>
      </w:r>
      <w:r w:rsidRPr="006E0838">
        <w:rPr>
          <w:rFonts w:eastAsia="SimSun" w:cs="Arial"/>
        </w:rPr>
        <w:t xml:space="preserve"> Office Web App</w:t>
      </w:r>
      <w:r w:rsidRPr="006E0838">
        <w:rPr>
          <w:rFonts w:eastAsia="SimSun" w:cs="Arial"/>
        </w:rPr>
        <w:t>。示例包括</w:t>
      </w:r>
      <w:r w:rsidRPr="006E0838">
        <w:rPr>
          <w:rFonts w:eastAsia="SimSun" w:cs="Arial"/>
        </w:rPr>
        <w:t xml:space="preserve"> Office Standard 2007 SAL </w:t>
      </w:r>
      <w:r w:rsidRPr="006E0838">
        <w:rPr>
          <w:rFonts w:eastAsia="SimSun" w:cs="Arial"/>
        </w:rPr>
        <w:t>和</w:t>
      </w:r>
      <w:r w:rsidRPr="006E0838">
        <w:rPr>
          <w:rFonts w:eastAsia="SimSun" w:cs="Arial"/>
        </w:rPr>
        <w:t xml:space="preserve"> Office Standard 2003 SAL</w:t>
      </w:r>
      <w:r w:rsidRPr="006E0838">
        <w:rPr>
          <w:rFonts w:eastAsia="SimSun" w:cs="Arial"/>
        </w:rPr>
        <w:t>。</w:t>
      </w:r>
    </w:p>
    <w:p w14:paraId="2B5414FD" w14:textId="77777777" w:rsidR="00E60E4C" w:rsidRPr="006E0838" w:rsidRDefault="00E60E4C" w:rsidP="00E60E4C">
      <w:pPr>
        <w:pStyle w:val="PURBody-Indented"/>
        <w:rPr>
          <w:rFonts w:eastAsia="SimSun" w:cs="Arial"/>
        </w:rPr>
      </w:pPr>
      <w:r w:rsidRPr="006E0838">
        <w:rPr>
          <w:rFonts w:eastAsia="SimSun" w:cs="Arial"/>
        </w:rPr>
        <w:t>套件中的组件产品可以通过单独的</w:t>
      </w:r>
      <w:r w:rsidRPr="006E0838">
        <w:rPr>
          <w:rFonts w:eastAsia="SimSun" w:cs="Arial"/>
        </w:rPr>
        <w:t xml:space="preserve"> SAL </w:t>
      </w:r>
      <w:r w:rsidRPr="006E0838">
        <w:rPr>
          <w:rFonts w:eastAsia="SimSun" w:cs="Arial"/>
        </w:rPr>
        <w:t>获得。</w:t>
      </w:r>
    </w:p>
    <w:p w14:paraId="53B602CE" w14:textId="77777777" w:rsidR="00E60E4C" w:rsidRPr="000F4949" w:rsidRDefault="002F417B" w:rsidP="00E60E4C">
      <w:pPr>
        <w:pStyle w:val="PURBreadcrumb"/>
        <w:keepNext w:val="0"/>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08966AF6" w14:textId="77777777" w:rsidR="00E60E4C" w:rsidRPr="000F4949" w:rsidRDefault="00E60E4C" w:rsidP="00E60E4C">
      <w:pPr>
        <w:pStyle w:val="PURProductName"/>
        <w:pBdr>
          <w:bottom w:val="single" w:sz="8" w:space="0" w:color="404040" w:themeColor="text1" w:themeTint="BF"/>
        </w:pBdr>
      </w:pPr>
      <w:bookmarkStart w:id="653" w:name="_Toc396324647"/>
      <w:bookmarkStart w:id="654" w:name="_Toc396340648"/>
      <w:bookmarkStart w:id="655" w:name="_Toc299519133"/>
      <w:bookmarkStart w:id="656" w:name="_Toc299531565"/>
      <w:bookmarkStart w:id="657" w:name="_Toc299531889"/>
      <w:bookmarkStart w:id="658" w:name="_Toc299957172"/>
      <w:bookmarkStart w:id="659" w:name="_Toc346536874"/>
      <w:bookmarkStart w:id="660" w:name="_Toc346895325"/>
      <w:bookmarkStart w:id="661" w:name="_Toc339280337"/>
      <w:bookmarkStart w:id="662" w:name="_Toc339280480"/>
      <w:bookmarkStart w:id="663" w:name="_Toc363552811"/>
      <w:bookmarkStart w:id="664" w:name="_Toc363552874"/>
      <w:bookmarkStart w:id="665" w:name="_Toc378682173"/>
      <w:bookmarkStart w:id="666" w:name="_Toc378682275"/>
      <w:bookmarkStart w:id="667" w:name="_Toc371268287"/>
      <w:bookmarkStart w:id="668" w:name="_Toc371268353"/>
      <w:bookmarkStart w:id="669" w:name="_Toc379278490"/>
      <w:bookmarkStart w:id="670" w:name="_Toc379278552"/>
      <w:r>
        <w:t>Productivity Suite</w:t>
      </w:r>
      <w:bookmarkEnd w:id="653"/>
      <w:bookmarkEnd w:id="654"/>
      <w:r>
        <w:t xml:space="preserve"> </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r>
        <w:fldChar w:fldCharType="begin"/>
      </w:r>
      <w:r>
        <w:instrText>XE "Productivity Suite "</w:instrText>
      </w:r>
      <w:r>
        <w:fldChar w:fldCharType="end"/>
      </w:r>
    </w:p>
    <w:p w14:paraId="0D9215D8" w14:textId="77777777" w:rsidR="00E60E4C" w:rsidRPr="004455CB" w:rsidRDefault="00E60E4C" w:rsidP="00E60E4C">
      <w:pPr>
        <w:pStyle w:val="PURLicenseTerm"/>
        <w:rPr>
          <w:rFonts w:eastAsia="SimSun" w:cs="Arial"/>
        </w:rPr>
      </w:pPr>
      <w:r w:rsidRPr="004455CB">
        <w:rPr>
          <w:rFonts w:eastAsia="SimSun" w:cs="Arial"/>
        </w:rPr>
        <w:t>适用于此产品使用的许可条款包括通用许可条款、此许可模式的通用许可条款，以及下面的产品特定许可条款。</w:t>
      </w:r>
    </w:p>
    <w:tbl>
      <w:tblPr>
        <w:tblW w:w="5000" w:type="pct"/>
        <w:tblInd w:w="2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96"/>
        <w:gridCol w:w="5298"/>
        <w:gridCol w:w="17"/>
        <w:gridCol w:w="5011"/>
        <w:gridCol w:w="367"/>
        <w:gridCol w:w="11"/>
      </w:tblGrid>
      <w:tr w:rsidR="00E60E4C" w:rsidRPr="004455CB" w14:paraId="64B4E1ED" w14:textId="77777777" w:rsidTr="0053732A">
        <w:trPr>
          <w:gridBefore w:val="1"/>
          <w:gridAfter w:val="1"/>
          <w:wBefore w:w="44" w:type="pct"/>
          <w:wAfter w:w="5" w:type="pct"/>
        </w:trPr>
        <w:tc>
          <w:tcPr>
            <w:tcW w:w="2453" w:type="pct"/>
            <w:tcBorders>
              <w:top w:val="single" w:sz="4" w:space="0" w:color="auto"/>
              <w:bottom w:val="nil"/>
            </w:tcBorders>
          </w:tcPr>
          <w:p w14:paraId="385CB4F8" w14:textId="77777777" w:rsidR="00E60E4C" w:rsidRPr="004455CB" w:rsidRDefault="00E60E4C" w:rsidP="0053732A">
            <w:pPr>
              <w:pStyle w:val="PURLMSH"/>
              <w:rPr>
                <w:rFonts w:ascii="Arial" w:eastAsia="SimSun" w:hAnsi="Arial" w:cs="Arial"/>
              </w:rPr>
            </w:pPr>
            <w:r w:rsidRPr="004455CB">
              <w:rPr>
                <w:rFonts w:ascii="Arial" w:eastAsia="SimSun" w:hAnsi="Arial" w:cs="Arial"/>
              </w:rPr>
              <w:t xml:space="preserve">SAL </w:t>
            </w:r>
            <w:r w:rsidRPr="004455CB">
              <w:rPr>
                <w:rFonts w:ascii="Arial" w:eastAsia="SimSun" w:hAnsi="Arial" w:cs="Arial"/>
              </w:rPr>
              <w:t>一般条款的适用部分：</w:t>
            </w:r>
            <w:hyperlink w:anchor="SALTerms_Server" w:history="1">
              <w:r w:rsidRPr="004455CB">
                <w:rPr>
                  <w:rStyle w:val="Hyperlink"/>
                  <w:rFonts w:ascii="Arial" w:eastAsia="SimSun" w:hAnsi="Arial" w:cs="Arial"/>
                </w:rPr>
                <w:t>服务器软件</w:t>
              </w:r>
            </w:hyperlink>
          </w:p>
        </w:tc>
        <w:tc>
          <w:tcPr>
            <w:tcW w:w="2498" w:type="pct"/>
            <w:gridSpan w:val="3"/>
            <w:tcBorders>
              <w:top w:val="single" w:sz="4" w:space="0" w:color="auto"/>
              <w:bottom w:val="nil"/>
            </w:tcBorders>
          </w:tcPr>
          <w:p w14:paraId="57975C18" w14:textId="77777777" w:rsidR="00E60E4C" w:rsidRPr="004455CB" w:rsidRDefault="00E60E4C" w:rsidP="0053732A">
            <w:pPr>
              <w:pStyle w:val="PURLMSH"/>
              <w:rPr>
                <w:rFonts w:ascii="Arial" w:eastAsia="SimSun" w:hAnsi="Arial" w:cs="Arial"/>
              </w:rPr>
            </w:pPr>
            <w:r w:rsidRPr="004455CB">
              <w:rPr>
                <w:rFonts w:ascii="Arial" w:eastAsia="SimSun" w:hAnsi="Arial" w:cs="Arial"/>
              </w:rPr>
              <w:t>请参阅适用声明：</w:t>
            </w:r>
            <w:r w:rsidRPr="004455CB">
              <w:rPr>
                <w:rFonts w:ascii="Arial" w:eastAsia="SimSun" w:hAnsi="Arial" w:cs="Arial"/>
                <w:b/>
              </w:rPr>
              <w:t>否</w:t>
            </w:r>
          </w:p>
        </w:tc>
      </w:tr>
      <w:tr w:rsidR="00E60E4C" w:rsidRPr="004455CB" w14:paraId="53DC6584" w14:textId="77777777" w:rsidTr="0053732A">
        <w:trPr>
          <w:gridAfter w:val="2"/>
          <w:wAfter w:w="175" w:type="pct"/>
          <w:trHeight w:val="216"/>
        </w:trPr>
        <w:tc>
          <w:tcPr>
            <w:tcW w:w="2505" w:type="pct"/>
            <w:gridSpan w:val="3"/>
            <w:tcBorders>
              <w:top w:val="nil"/>
              <w:bottom w:val="nil"/>
            </w:tcBorders>
          </w:tcPr>
          <w:p w14:paraId="0A4C3FCE" w14:textId="77777777" w:rsidR="00E60E4C" w:rsidRPr="004455CB" w:rsidRDefault="00E60E4C" w:rsidP="0053732A">
            <w:pPr>
              <w:pStyle w:val="PURBody"/>
              <w:rPr>
                <w:rFonts w:eastAsia="SimSun" w:cs="Arial"/>
              </w:rPr>
            </w:pPr>
          </w:p>
        </w:tc>
        <w:tc>
          <w:tcPr>
            <w:tcW w:w="2320" w:type="pct"/>
            <w:tcBorders>
              <w:top w:val="nil"/>
              <w:bottom w:val="nil"/>
            </w:tcBorders>
          </w:tcPr>
          <w:p w14:paraId="2A387B3C" w14:textId="77777777" w:rsidR="00E60E4C" w:rsidRPr="004455CB" w:rsidRDefault="00E60E4C" w:rsidP="0053732A">
            <w:pPr>
              <w:pStyle w:val="PURLMSH"/>
              <w:rPr>
                <w:rFonts w:ascii="Arial" w:eastAsia="SimSun" w:hAnsi="Arial" w:cs="Arial"/>
              </w:rPr>
            </w:pPr>
            <w:r w:rsidRPr="004455CB">
              <w:rPr>
                <w:rFonts w:ascii="Arial" w:eastAsia="SimSun" w:hAnsi="Arial" w:cs="Arial"/>
              </w:rPr>
              <w:t>有资格通过数据中心提供商的服务器享受软件服务：</w:t>
            </w:r>
            <w:r w:rsidRPr="004455CB">
              <w:rPr>
                <w:rFonts w:ascii="Arial" w:eastAsia="SimSun" w:hAnsi="Arial" w:cs="Arial"/>
                <w:b/>
              </w:rPr>
              <w:t>是</w:t>
            </w:r>
          </w:p>
        </w:tc>
      </w:tr>
      <w:tr w:rsidR="00E60E4C" w:rsidRPr="004455CB" w14:paraId="3A6AC62F" w14:textId="77777777" w:rsidTr="0053732A">
        <w:tblPrEx>
          <w:tblBorders>
            <w:top w:val="none" w:sz="0" w:space="0" w:color="auto"/>
            <w:bottom w:val="none" w:sz="0" w:space="0" w:color="auto"/>
          </w:tblBorders>
        </w:tblPrEx>
        <w:tc>
          <w:tcPr>
            <w:tcW w:w="5000" w:type="pct"/>
            <w:gridSpan w:val="6"/>
            <w:shd w:val="clear" w:color="auto" w:fill="E5EEF7"/>
          </w:tcPr>
          <w:p w14:paraId="492F660C" w14:textId="77777777" w:rsidR="00E60E4C" w:rsidRPr="004455CB" w:rsidRDefault="00E60E4C" w:rsidP="0053732A">
            <w:pPr>
              <w:pStyle w:val="PURTableHeaderWhite"/>
              <w:pBdr>
                <w:top w:val="single" w:sz="12" w:space="1" w:color="E5EEF7"/>
                <w:left w:val="single" w:sz="12" w:space="4" w:color="E5EEF7"/>
                <w:bottom w:val="single" w:sz="12" w:space="1" w:color="E5EEF7"/>
                <w:right w:val="single" w:sz="12" w:space="4" w:color="E5EEF7"/>
              </w:pBdr>
              <w:spacing w:after="0" w:line="240" w:lineRule="auto"/>
              <w:rPr>
                <w:rFonts w:eastAsia="SimSun" w:cs="Arial"/>
                <w:i w:val="0"/>
                <w:color w:val="404040" w:themeColor="text1" w:themeTint="BF"/>
              </w:rPr>
            </w:pPr>
            <w:r w:rsidRPr="004455CB">
              <w:rPr>
                <w:rFonts w:eastAsia="SimSun" w:cs="Arial"/>
                <w:i w:val="0"/>
                <w:color w:val="404040" w:themeColor="text1" w:themeTint="BF"/>
              </w:rPr>
              <w:t>订户访问许可</w:t>
            </w:r>
            <w:r w:rsidRPr="004455CB">
              <w:rPr>
                <w:rFonts w:eastAsia="SimSun" w:cs="Arial"/>
                <w:i w:val="0"/>
                <w:color w:val="404040" w:themeColor="text1" w:themeTint="BF"/>
              </w:rPr>
              <w:t xml:space="preserve"> (SAL)</w:t>
            </w:r>
          </w:p>
        </w:tc>
      </w:tr>
      <w:tr w:rsidR="00E60E4C" w:rsidRPr="004455CB" w14:paraId="589EC942" w14:textId="77777777" w:rsidTr="0053732A">
        <w:tblPrEx>
          <w:tblBorders>
            <w:top w:val="none" w:sz="0" w:space="0" w:color="auto"/>
            <w:bottom w:val="none" w:sz="0" w:space="0" w:color="auto"/>
          </w:tblBorders>
        </w:tblPrEx>
        <w:tc>
          <w:tcPr>
            <w:tcW w:w="5000" w:type="pct"/>
            <w:gridSpan w:val="6"/>
          </w:tcPr>
          <w:p w14:paraId="2D41BB2A" w14:textId="77777777" w:rsidR="00E60E4C" w:rsidRPr="004455CB" w:rsidRDefault="00E60E4C" w:rsidP="0053732A">
            <w:pPr>
              <w:pStyle w:val="PURBody"/>
              <w:rPr>
                <w:rFonts w:eastAsia="SimSun" w:cs="Arial"/>
              </w:rPr>
            </w:pPr>
            <w:r w:rsidRPr="004455CB">
              <w:rPr>
                <w:rFonts w:eastAsia="SimSun" w:cs="Arial"/>
                <w:b/>
              </w:rPr>
              <w:t>您需要：</w:t>
            </w:r>
          </w:p>
          <w:p w14:paraId="4DB5F5AD" w14:textId="77777777" w:rsidR="00E60E4C" w:rsidRPr="004455CB" w:rsidRDefault="00E60E4C" w:rsidP="00666D42">
            <w:pPr>
              <w:pStyle w:val="PURBullet-Indented"/>
              <w:numPr>
                <w:ilvl w:val="0"/>
                <w:numId w:val="67"/>
              </w:numPr>
              <w:ind w:left="490" w:hanging="216"/>
              <w:rPr>
                <w:rFonts w:eastAsia="SimSun" w:cs="Arial"/>
              </w:rPr>
            </w:pPr>
            <w:r w:rsidRPr="004455CB">
              <w:rPr>
                <w:rFonts w:eastAsia="SimSun" w:cs="Arial"/>
              </w:rPr>
              <w:t>Productivity Suite SAL</w:t>
            </w:r>
          </w:p>
        </w:tc>
      </w:tr>
      <w:tr w:rsidR="00E60E4C" w:rsidRPr="004455CB" w14:paraId="389B364C" w14:textId="77777777" w:rsidTr="008E7EA3">
        <w:tblPrEx>
          <w:tblBorders>
            <w:top w:val="none" w:sz="0" w:space="0" w:color="auto"/>
            <w:bottom w:val="none" w:sz="0" w:space="0" w:color="auto"/>
          </w:tblBorders>
        </w:tblPrEx>
        <w:tc>
          <w:tcPr>
            <w:tcW w:w="2505" w:type="pct"/>
            <w:gridSpan w:val="3"/>
            <w:shd w:val="clear" w:color="auto" w:fill="E5EEF7"/>
          </w:tcPr>
          <w:p w14:paraId="5E9BD9E4" w14:textId="77777777" w:rsidR="00E60E4C" w:rsidRPr="004455CB" w:rsidRDefault="00E60E4C" w:rsidP="0053732A">
            <w:pPr>
              <w:pStyle w:val="PURBody"/>
              <w:rPr>
                <w:rFonts w:eastAsia="SimSun" w:cs="Arial"/>
                <w:b/>
                <w:i/>
              </w:rPr>
            </w:pPr>
            <w:r w:rsidRPr="004455CB">
              <w:rPr>
                <w:rFonts w:eastAsia="SimSun" w:cs="Arial"/>
                <w:b/>
                <w:i/>
              </w:rPr>
              <w:t>适用于软件保障的</w:t>
            </w:r>
            <w:r w:rsidRPr="004455CB">
              <w:rPr>
                <w:rFonts w:eastAsia="SimSun" w:cs="Arial"/>
                <w:b/>
                <w:i/>
              </w:rPr>
              <w:t xml:space="preserve"> SAL</w:t>
            </w:r>
          </w:p>
        </w:tc>
        <w:tc>
          <w:tcPr>
            <w:tcW w:w="2495" w:type="pct"/>
            <w:gridSpan w:val="3"/>
            <w:shd w:val="clear" w:color="auto" w:fill="E5EEF7"/>
          </w:tcPr>
          <w:p w14:paraId="1C02F5C5" w14:textId="77777777" w:rsidR="00E60E4C" w:rsidRPr="004455CB" w:rsidRDefault="00E60E4C" w:rsidP="0053732A">
            <w:pPr>
              <w:pStyle w:val="PURBody"/>
              <w:rPr>
                <w:rFonts w:eastAsia="SimSun" w:cs="Arial"/>
                <w:b/>
                <w:i/>
              </w:rPr>
            </w:pPr>
            <w:r w:rsidRPr="004455CB">
              <w:rPr>
                <w:rFonts w:eastAsia="SimSun" w:cs="Arial"/>
                <w:b/>
                <w:i/>
              </w:rPr>
              <w:t>合格的</w:t>
            </w:r>
            <w:r w:rsidRPr="004455CB">
              <w:rPr>
                <w:rFonts w:eastAsia="SimSun" w:cs="Arial"/>
                <w:b/>
                <w:i/>
              </w:rPr>
              <w:t xml:space="preserve"> CAL</w:t>
            </w:r>
          </w:p>
        </w:tc>
      </w:tr>
      <w:tr w:rsidR="00E60E4C" w:rsidRPr="002F4C06" w14:paraId="4EDF0E3A" w14:textId="77777777" w:rsidTr="008E7EA3">
        <w:tblPrEx>
          <w:tblBorders>
            <w:top w:val="none" w:sz="0" w:space="0" w:color="auto"/>
            <w:bottom w:val="none" w:sz="0" w:space="0" w:color="auto"/>
          </w:tblBorders>
        </w:tblPrEx>
        <w:tc>
          <w:tcPr>
            <w:tcW w:w="2505" w:type="pct"/>
            <w:gridSpan w:val="3"/>
            <w:tcBorders>
              <w:bottom w:val="single" w:sz="4" w:space="0" w:color="auto"/>
            </w:tcBorders>
          </w:tcPr>
          <w:p w14:paraId="357ED023" w14:textId="77777777" w:rsidR="00E60E4C" w:rsidRPr="004455CB" w:rsidRDefault="00E60E4C" w:rsidP="00666D42">
            <w:pPr>
              <w:pStyle w:val="PURBullet-Indented"/>
              <w:numPr>
                <w:ilvl w:val="0"/>
                <w:numId w:val="67"/>
              </w:numPr>
              <w:ind w:left="490" w:hanging="216"/>
              <w:rPr>
                <w:rFonts w:eastAsia="SimSun" w:cs="Arial"/>
                <w:lang w:val="fr-FR"/>
              </w:rPr>
            </w:pPr>
            <w:r w:rsidRPr="00F86F63">
              <w:rPr>
                <w:rFonts w:eastAsia="SimSun" w:cs="Arial"/>
                <w:lang w:val="fr-FR"/>
              </w:rPr>
              <w:lastRenderedPageBreak/>
              <w:t>Productivity Suite SAL</w:t>
            </w:r>
            <w:r w:rsidRPr="00F86F63">
              <w:rPr>
                <w:rFonts w:eastAsia="SimSun" w:cs="Arial"/>
                <w:lang w:val="fr-FR"/>
              </w:rPr>
              <w:t>（</w:t>
            </w:r>
            <w:r w:rsidRPr="004455CB">
              <w:rPr>
                <w:rFonts w:eastAsia="SimSun" w:cs="Arial"/>
              </w:rPr>
              <w:t>适用于</w:t>
            </w:r>
            <w:r w:rsidRPr="00F86F63">
              <w:rPr>
                <w:rFonts w:eastAsia="SimSun" w:cs="Arial"/>
                <w:lang w:val="fr-FR"/>
              </w:rPr>
              <w:t xml:space="preserve"> Core CAL Suite SA</w:t>
            </w:r>
            <w:r w:rsidRPr="00F86F63">
              <w:rPr>
                <w:rFonts w:eastAsia="SimSun" w:cs="Arial"/>
                <w:lang w:val="fr-FR"/>
              </w:rPr>
              <w:t>）</w:t>
            </w:r>
          </w:p>
        </w:tc>
        <w:tc>
          <w:tcPr>
            <w:tcW w:w="2495" w:type="pct"/>
            <w:gridSpan w:val="3"/>
            <w:tcBorders>
              <w:bottom w:val="single" w:sz="4" w:space="0" w:color="auto"/>
            </w:tcBorders>
          </w:tcPr>
          <w:p w14:paraId="5D038FFA" w14:textId="77777777" w:rsidR="00E60E4C" w:rsidRPr="00F86F63" w:rsidRDefault="00E60E4C" w:rsidP="00666D42">
            <w:pPr>
              <w:pStyle w:val="PURBullet-Indented"/>
              <w:numPr>
                <w:ilvl w:val="0"/>
                <w:numId w:val="68"/>
              </w:numPr>
              <w:ind w:left="490" w:hanging="216"/>
              <w:rPr>
                <w:rFonts w:eastAsia="SimSun" w:cs="Arial"/>
                <w:lang w:val="fr-FR"/>
              </w:rPr>
            </w:pPr>
            <w:r w:rsidRPr="00F86F63">
              <w:rPr>
                <w:rFonts w:eastAsia="SimSun" w:cs="Arial"/>
                <w:lang w:val="fr-FR"/>
              </w:rPr>
              <w:t>Core CAL Suite</w:t>
            </w:r>
            <w:r w:rsidRPr="00F86F63">
              <w:rPr>
                <w:rFonts w:eastAsia="SimSun" w:cs="Arial"/>
                <w:lang w:val="fr-FR"/>
              </w:rPr>
              <w:t>，</w:t>
            </w:r>
            <w:r w:rsidRPr="004455CB">
              <w:rPr>
                <w:rFonts w:eastAsia="SimSun" w:cs="Arial"/>
                <w:b/>
              </w:rPr>
              <w:t>或者</w:t>
            </w:r>
          </w:p>
          <w:p w14:paraId="6CB74BAD" w14:textId="77777777" w:rsidR="00E60E4C" w:rsidRPr="00F86F63" w:rsidRDefault="00E60E4C" w:rsidP="00666D42">
            <w:pPr>
              <w:pStyle w:val="PURBullet-Indented"/>
              <w:numPr>
                <w:ilvl w:val="0"/>
                <w:numId w:val="68"/>
              </w:numPr>
              <w:ind w:left="490" w:hanging="216"/>
              <w:rPr>
                <w:rFonts w:eastAsia="SimSun" w:cs="Arial"/>
                <w:lang w:val="fr-FR"/>
              </w:rPr>
            </w:pPr>
            <w:r w:rsidRPr="00F86F63">
              <w:rPr>
                <w:rFonts w:eastAsia="SimSun" w:cs="Arial"/>
                <w:lang w:val="fr-FR"/>
              </w:rPr>
              <w:t>Enterprise CAL Suite</w:t>
            </w:r>
          </w:p>
        </w:tc>
      </w:tr>
      <w:tr w:rsidR="00E60E4C" w:rsidRPr="004455CB" w14:paraId="734BF90A" w14:textId="77777777" w:rsidTr="008E7EA3">
        <w:tblPrEx>
          <w:tblBorders>
            <w:top w:val="none" w:sz="0" w:space="0" w:color="auto"/>
            <w:bottom w:val="none" w:sz="0" w:space="0" w:color="auto"/>
          </w:tblBorders>
        </w:tblPrEx>
        <w:tc>
          <w:tcPr>
            <w:tcW w:w="2505" w:type="pct"/>
            <w:gridSpan w:val="3"/>
            <w:tcBorders>
              <w:top w:val="single" w:sz="4" w:space="0" w:color="auto"/>
            </w:tcBorders>
          </w:tcPr>
          <w:p w14:paraId="5E31B3F1" w14:textId="77777777" w:rsidR="00E60E4C" w:rsidRPr="004455CB" w:rsidRDefault="00E60E4C" w:rsidP="00666D42">
            <w:pPr>
              <w:pStyle w:val="PURBullet-Indented"/>
              <w:numPr>
                <w:ilvl w:val="0"/>
                <w:numId w:val="67"/>
              </w:numPr>
              <w:ind w:left="490" w:hanging="216"/>
              <w:rPr>
                <w:rFonts w:eastAsia="SimSun" w:cs="Arial"/>
                <w:szCs w:val="18"/>
                <w:lang w:val="fr-FR"/>
              </w:rPr>
            </w:pPr>
            <w:r w:rsidRPr="00F86F63">
              <w:rPr>
                <w:rFonts w:eastAsia="SimSun" w:cs="Arial"/>
                <w:lang w:val="fr-FR"/>
              </w:rPr>
              <w:t>Productivity Suite SAL</w:t>
            </w:r>
            <w:r w:rsidRPr="00F86F63">
              <w:rPr>
                <w:rFonts w:eastAsia="SimSun" w:cs="Arial"/>
                <w:lang w:val="fr-FR"/>
              </w:rPr>
              <w:t>（</w:t>
            </w:r>
            <w:r w:rsidRPr="004455CB">
              <w:rPr>
                <w:rFonts w:eastAsia="SimSun" w:cs="Arial"/>
              </w:rPr>
              <w:t>适用于</w:t>
            </w:r>
            <w:r w:rsidRPr="00F86F63">
              <w:rPr>
                <w:rFonts w:eastAsia="SimSun" w:cs="Arial"/>
                <w:lang w:val="fr-FR"/>
              </w:rPr>
              <w:t xml:space="preserve"> Enterprise CAL Suite SA</w:t>
            </w:r>
            <w:r w:rsidRPr="00F86F63">
              <w:rPr>
                <w:rFonts w:eastAsia="SimSun" w:cs="Arial"/>
                <w:lang w:val="fr-FR"/>
              </w:rPr>
              <w:t>）</w:t>
            </w:r>
          </w:p>
        </w:tc>
        <w:tc>
          <w:tcPr>
            <w:tcW w:w="2495" w:type="pct"/>
            <w:gridSpan w:val="3"/>
            <w:tcBorders>
              <w:top w:val="single" w:sz="4" w:space="0" w:color="auto"/>
            </w:tcBorders>
          </w:tcPr>
          <w:p w14:paraId="33D0FB78" w14:textId="77777777" w:rsidR="00E60E4C" w:rsidRPr="004455CB" w:rsidRDefault="00E60E4C" w:rsidP="00666D42">
            <w:pPr>
              <w:pStyle w:val="PURBullet-Indented"/>
              <w:numPr>
                <w:ilvl w:val="0"/>
                <w:numId w:val="68"/>
              </w:numPr>
              <w:ind w:left="490" w:hanging="216"/>
              <w:rPr>
                <w:rFonts w:eastAsia="SimSun" w:cs="Arial"/>
              </w:rPr>
            </w:pPr>
            <w:r w:rsidRPr="004455CB">
              <w:rPr>
                <w:rFonts w:eastAsia="SimSun" w:cs="Arial"/>
              </w:rPr>
              <w:t>Enterprise CAL Suite</w:t>
            </w:r>
          </w:p>
        </w:tc>
      </w:tr>
    </w:tbl>
    <w:p w14:paraId="449DFBA7" w14:textId="77777777" w:rsidR="00C51502" w:rsidRDefault="00C51502" w:rsidP="00C51502">
      <w:pPr>
        <w:pStyle w:val="PURADDITIONALTERMSHEADERMB"/>
        <w:pBdr>
          <w:top w:val="none" w:sz="0" w:space="0" w:color="auto"/>
          <w:left w:val="none" w:sz="0" w:space="0" w:color="auto"/>
          <w:bottom w:val="none" w:sz="0" w:space="0" w:color="auto"/>
          <w:right w:val="none" w:sz="0" w:space="0" w:color="auto"/>
        </w:pBdr>
        <w:shd w:val="clear" w:color="auto" w:fill="auto"/>
        <w:rPr>
          <w:rFonts w:eastAsia="SimSun" w:cs="Arial"/>
          <w:lang w:val="en-US"/>
        </w:rPr>
      </w:pPr>
    </w:p>
    <w:p w14:paraId="7BCC1BCB" w14:textId="77777777" w:rsidR="00E60E4C" w:rsidRPr="004455CB" w:rsidRDefault="00E60E4C" w:rsidP="00E60E4C">
      <w:pPr>
        <w:pStyle w:val="PURADDITIONALTERMSHEADERMB"/>
        <w:rPr>
          <w:rFonts w:eastAsia="SimSun" w:cs="Arial"/>
        </w:rPr>
      </w:pPr>
      <w:r w:rsidRPr="004455CB">
        <w:rPr>
          <w:rFonts w:eastAsia="SimSun" w:cs="Arial"/>
        </w:rPr>
        <w:t>附加条款：</w:t>
      </w:r>
    </w:p>
    <w:p w14:paraId="60532AB0" w14:textId="77777777" w:rsidR="00E60E4C" w:rsidRPr="004455CB" w:rsidRDefault="00E60E4C" w:rsidP="00E60E4C">
      <w:pPr>
        <w:pStyle w:val="PURBody-Indented"/>
        <w:rPr>
          <w:rFonts w:eastAsia="SimSun" w:cs="Arial"/>
        </w:rPr>
      </w:pPr>
      <w:r w:rsidRPr="004455CB">
        <w:rPr>
          <w:rFonts w:eastAsia="SimSun" w:cs="Arial"/>
        </w:rPr>
        <w:t>Productivity Suite SAL</w:t>
      </w:r>
      <w:r w:rsidRPr="004455CB">
        <w:rPr>
          <w:rStyle w:val="PURFootnoteChar"/>
          <w:rFonts w:eastAsia="SimSun" w:cs="Arial"/>
        </w:rPr>
        <w:t xml:space="preserve"> </w:t>
      </w:r>
      <w:r w:rsidRPr="004455CB">
        <w:rPr>
          <w:rStyle w:val="PURFootnoteChar"/>
          <w:rFonts w:eastAsia="SimSun" w:cs="Arial"/>
        </w:rPr>
        <w:t>提供与以下</w:t>
      </w:r>
      <w:r w:rsidRPr="004455CB">
        <w:rPr>
          <w:rStyle w:val="PURFootnoteChar"/>
          <w:rFonts w:eastAsia="SimSun" w:cs="Arial"/>
        </w:rPr>
        <w:t xml:space="preserve"> SAL </w:t>
      </w:r>
      <w:r w:rsidRPr="004455CB">
        <w:rPr>
          <w:rStyle w:val="PURFootnoteChar"/>
          <w:rFonts w:eastAsia="SimSun" w:cs="Arial"/>
        </w:rPr>
        <w:t>相同的权利：</w:t>
      </w:r>
      <w:r w:rsidRPr="004455CB">
        <w:rPr>
          <w:rStyle w:val="PURFootnoteChar"/>
          <w:rFonts w:eastAsia="SimSun" w:cs="Arial"/>
        </w:rPr>
        <w:t>Hosted Exchange Standard SAL</w:t>
      </w:r>
      <w:r w:rsidRPr="004455CB">
        <w:rPr>
          <w:rStyle w:val="PURFootnoteChar"/>
          <w:rFonts w:eastAsia="SimSun" w:cs="Arial"/>
        </w:rPr>
        <w:t>、</w:t>
      </w:r>
      <w:r w:rsidRPr="004455CB">
        <w:rPr>
          <w:rStyle w:val="PURFootnoteChar"/>
          <w:rFonts w:eastAsia="SimSun" w:cs="Arial"/>
        </w:rPr>
        <w:t xml:space="preserve">Lync Server 2013 Enterprise SAL </w:t>
      </w:r>
      <w:r w:rsidRPr="004455CB">
        <w:rPr>
          <w:rStyle w:val="PURFootnoteChar"/>
          <w:rFonts w:eastAsia="SimSun" w:cs="Arial"/>
        </w:rPr>
        <w:t>和</w:t>
      </w:r>
      <w:r w:rsidRPr="004455CB">
        <w:rPr>
          <w:rStyle w:val="PURFootnoteChar"/>
          <w:rFonts w:eastAsia="SimSun" w:cs="Arial"/>
        </w:rPr>
        <w:t xml:space="preserve"> SharePoint Server 2013 Standard SAL</w:t>
      </w:r>
      <w:r w:rsidRPr="004455CB">
        <w:rPr>
          <w:rStyle w:val="PURFootnoteChar"/>
          <w:rFonts w:eastAsia="SimSun" w:cs="Arial"/>
        </w:rPr>
        <w:t>。</w:t>
      </w:r>
    </w:p>
    <w:p w14:paraId="71998A29" w14:textId="77777777" w:rsidR="00E60E4C" w:rsidRPr="000F4949" w:rsidRDefault="002F417B" w:rsidP="00E60E4C">
      <w:pPr>
        <w:pStyle w:val="PURBreadcrumb"/>
        <w:keepNext w:val="0"/>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2A563A23" w14:textId="77777777" w:rsidR="00E60E4C" w:rsidRPr="000F4949" w:rsidRDefault="00E60E4C" w:rsidP="00E60E4C">
      <w:pPr>
        <w:pStyle w:val="PURProductName"/>
      </w:pPr>
      <w:bookmarkStart w:id="671" w:name="_Toc299519134"/>
      <w:bookmarkStart w:id="672" w:name="_Toc299531566"/>
      <w:bookmarkStart w:id="673" w:name="_Toc299531890"/>
      <w:bookmarkStart w:id="674" w:name="_Toc299957173"/>
      <w:bookmarkStart w:id="675" w:name="_Toc346536875"/>
      <w:bookmarkStart w:id="676" w:name="_Toc346895326"/>
      <w:bookmarkStart w:id="677" w:name="_Toc339280338"/>
      <w:bookmarkStart w:id="678" w:name="_Toc339280481"/>
      <w:bookmarkStart w:id="679" w:name="_Toc363552812"/>
      <w:bookmarkStart w:id="680" w:name="_Toc363552875"/>
      <w:bookmarkStart w:id="681" w:name="_Toc378682174"/>
      <w:bookmarkStart w:id="682" w:name="_Toc378682276"/>
      <w:bookmarkStart w:id="683" w:name="_Toc371268288"/>
      <w:bookmarkStart w:id="684" w:name="_Toc371268354"/>
      <w:bookmarkStart w:id="685" w:name="_Toc379278491"/>
      <w:bookmarkStart w:id="686" w:name="_Toc379278553"/>
      <w:bookmarkStart w:id="687" w:name="_Toc396324648"/>
      <w:bookmarkStart w:id="688" w:name="_Toc396340649"/>
      <w:r>
        <w:t>Project 2013 Professional</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r>
        <w:t xml:space="preserve"> </w:t>
      </w:r>
      <w:r>
        <w:fldChar w:fldCharType="begin"/>
      </w:r>
      <w:r>
        <w:instrText>XE "Project 2013 Professional"</w:instrText>
      </w:r>
      <w:r>
        <w:fldChar w:fldCharType="end"/>
      </w:r>
    </w:p>
    <w:p w14:paraId="49011247" w14:textId="77777777" w:rsidR="00E60E4C" w:rsidRPr="004455CB" w:rsidRDefault="00E60E4C" w:rsidP="00E60E4C">
      <w:pPr>
        <w:pStyle w:val="PURLicenseTerm"/>
        <w:rPr>
          <w:rFonts w:eastAsia="SimSun" w:cs="Arial"/>
        </w:rPr>
      </w:pPr>
      <w:r w:rsidRPr="004455CB">
        <w:rPr>
          <w:rFonts w:eastAsia="SimSun" w:cs="Arial"/>
        </w:rPr>
        <w:t>适用于此产品使用的许可条款包括通用许可条款、此许可模式的通用许可条款，以及下面的产品特定许可条款。</w:t>
      </w:r>
    </w:p>
    <w:tbl>
      <w:tblPr>
        <w:tblW w:w="5000" w:type="pct"/>
        <w:tblInd w:w="7"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06"/>
        <w:gridCol w:w="5298"/>
        <w:gridCol w:w="5396"/>
      </w:tblGrid>
      <w:tr w:rsidR="00E60E4C" w:rsidRPr="004455CB" w14:paraId="3AE67EAE" w14:textId="77777777" w:rsidTr="0053732A">
        <w:trPr>
          <w:gridBefore w:val="1"/>
          <w:wBefore w:w="49" w:type="pct"/>
        </w:trPr>
        <w:tc>
          <w:tcPr>
            <w:tcW w:w="2453" w:type="pct"/>
            <w:tcBorders>
              <w:top w:val="single" w:sz="4" w:space="0" w:color="auto"/>
              <w:bottom w:val="nil"/>
            </w:tcBorders>
          </w:tcPr>
          <w:p w14:paraId="49270529" w14:textId="77777777" w:rsidR="00E60E4C" w:rsidRPr="004455CB" w:rsidRDefault="00E60E4C" w:rsidP="0053732A">
            <w:pPr>
              <w:pStyle w:val="PURLMSH"/>
              <w:rPr>
                <w:rFonts w:ascii="Arial" w:eastAsia="SimSun" w:hAnsi="Arial" w:cs="Arial"/>
              </w:rPr>
            </w:pPr>
            <w:r w:rsidRPr="004455CB">
              <w:rPr>
                <w:rFonts w:ascii="Arial" w:eastAsia="SimSun" w:hAnsi="Arial" w:cs="Arial"/>
              </w:rPr>
              <w:t xml:space="preserve">SAL </w:t>
            </w:r>
            <w:r w:rsidRPr="004455CB">
              <w:rPr>
                <w:rFonts w:ascii="Arial" w:eastAsia="SimSun" w:hAnsi="Arial" w:cs="Arial"/>
              </w:rPr>
              <w:t>一般条款的适用部分：</w:t>
            </w:r>
            <w:hyperlink w:anchor="SALTerms_Desktop" w:history="1">
              <w:r w:rsidRPr="004455CB">
                <w:rPr>
                  <w:rStyle w:val="Hyperlink"/>
                  <w:rFonts w:ascii="Arial" w:eastAsia="SimSun" w:hAnsi="Arial" w:cs="Arial"/>
                </w:rPr>
                <w:t>桌面应用程序</w:t>
              </w:r>
            </w:hyperlink>
          </w:p>
        </w:tc>
        <w:tc>
          <w:tcPr>
            <w:tcW w:w="2499" w:type="pct"/>
            <w:tcBorders>
              <w:top w:val="single" w:sz="4" w:space="0" w:color="auto"/>
              <w:bottom w:val="nil"/>
            </w:tcBorders>
          </w:tcPr>
          <w:p w14:paraId="78FDC7CA" w14:textId="77777777" w:rsidR="00E60E4C" w:rsidRPr="004455CB" w:rsidRDefault="00E60E4C" w:rsidP="0053732A">
            <w:pPr>
              <w:pStyle w:val="PURLMSH"/>
              <w:rPr>
                <w:rFonts w:ascii="Arial" w:eastAsia="SimSun" w:hAnsi="Arial" w:cs="Arial"/>
              </w:rPr>
            </w:pPr>
            <w:r w:rsidRPr="004455CB">
              <w:rPr>
                <w:rFonts w:ascii="Arial" w:eastAsia="SimSun" w:hAnsi="Arial" w:cs="Arial"/>
              </w:rPr>
              <w:t>请参阅适用声明：</w:t>
            </w:r>
            <w:r w:rsidRPr="004455CB">
              <w:rPr>
                <w:rFonts w:ascii="Arial" w:eastAsia="SimSun" w:hAnsi="Arial" w:cs="Arial"/>
                <w:b/>
              </w:rPr>
              <w:t>数据传输</w:t>
            </w:r>
            <w:r w:rsidRPr="004455CB">
              <w:rPr>
                <w:rFonts w:ascii="Arial" w:eastAsia="SimSun" w:hAnsi="Arial" w:cs="Arial"/>
                <w:i/>
              </w:rPr>
              <w:t>（请参阅</w:t>
            </w:r>
            <w:hyperlink w:anchor="Appendix2" w:history="1">
              <w:hyperlink w:anchor="附录 2" w:history="1">
                <w:hyperlink w:anchor="Appendix2" w:history="1">
                  <w:hyperlink w:anchor="Appendix2" w:history="1">
                    <w:hyperlink w:anchor="Appendix2" w:history="1">
                      <w:hyperlink w:anchor="Appendix2" w:history="1">
                        <w:hyperlink w:anchor="Appendix2" w:history="1">
                          <w:r w:rsidR="005F0FE5" w:rsidRPr="005F0FE5">
                            <w:rPr>
                              <w:rStyle w:val="Hyperlink"/>
                              <w:rFonts w:eastAsia="SimSun" w:cs="Arial"/>
                              <w:i/>
                              <w:szCs w:val="18"/>
                            </w:rPr>
                            <w:t>附录</w:t>
                          </w:r>
                          <w:r w:rsidR="005F0FE5" w:rsidRPr="005F0FE5">
                            <w:rPr>
                              <w:rStyle w:val="Hyperlink"/>
                              <w:rFonts w:eastAsia="SimSun" w:cs="Arial"/>
                              <w:i/>
                              <w:szCs w:val="18"/>
                            </w:rPr>
                            <w:t xml:space="preserve"> 2</w:t>
                          </w:r>
                        </w:hyperlink>
                      </w:hyperlink>
                    </w:hyperlink>
                  </w:hyperlink>
                </w:hyperlink>
              </w:hyperlink>
            </w:hyperlink>
            <w:r w:rsidRPr="004455CB">
              <w:rPr>
                <w:rFonts w:ascii="Arial" w:eastAsia="SimSun" w:hAnsi="Arial" w:cs="Arial"/>
                <w:i/>
              </w:rPr>
              <w:t>）</w:t>
            </w:r>
          </w:p>
        </w:tc>
      </w:tr>
      <w:tr w:rsidR="00E60E4C" w:rsidRPr="004455CB" w14:paraId="3D065E12" w14:textId="77777777" w:rsidTr="0053732A">
        <w:trPr>
          <w:gridBefore w:val="1"/>
          <w:wBefore w:w="49" w:type="pct"/>
        </w:trPr>
        <w:tc>
          <w:tcPr>
            <w:tcW w:w="2453" w:type="pct"/>
            <w:tcBorders>
              <w:top w:val="nil"/>
            </w:tcBorders>
          </w:tcPr>
          <w:p w14:paraId="37969B13" w14:textId="77777777" w:rsidR="00E60E4C" w:rsidRPr="004455CB" w:rsidRDefault="00E60E4C" w:rsidP="0053732A">
            <w:pPr>
              <w:pStyle w:val="PURLMSH"/>
              <w:rPr>
                <w:rFonts w:ascii="Arial" w:eastAsia="SimSun" w:hAnsi="Arial" w:cs="Arial"/>
              </w:rPr>
            </w:pPr>
            <w:r w:rsidRPr="004455CB">
              <w:rPr>
                <w:rFonts w:ascii="Arial" w:eastAsia="SimSun" w:hAnsi="Arial" w:cs="Arial"/>
              </w:rPr>
              <w:t>客户端</w:t>
            </w:r>
            <w:r w:rsidRPr="004455CB">
              <w:rPr>
                <w:rFonts w:ascii="Arial" w:eastAsia="SimSun" w:hAnsi="Arial" w:cs="Arial"/>
              </w:rPr>
              <w:t>/</w:t>
            </w:r>
            <w:r w:rsidRPr="004455CB">
              <w:rPr>
                <w:rFonts w:ascii="Arial" w:eastAsia="SimSun" w:hAnsi="Arial" w:cs="Arial"/>
              </w:rPr>
              <w:t>附加软件：</w:t>
            </w:r>
            <w:r w:rsidRPr="004455CB">
              <w:rPr>
                <w:rFonts w:ascii="Arial" w:eastAsia="SimSun" w:hAnsi="Arial" w:cs="Arial"/>
                <w:b/>
              </w:rPr>
              <w:t>否</w:t>
            </w:r>
          </w:p>
        </w:tc>
        <w:tc>
          <w:tcPr>
            <w:tcW w:w="2499" w:type="pct"/>
            <w:tcBorders>
              <w:top w:val="nil"/>
            </w:tcBorders>
          </w:tcPr>
          <w:p w14:paraId="27C7F4C8" w14:textId="77777777" w:rsidR="00E60E4C" w:rsidRPr="004455CB" w:rsidRDefault="00E60E4C" w:rsidP="0053732A">
            <w:pPr>
              <w:pStyle w:val="PURLMSH"/>
              <w:rPr>
                <w:rFonts w:ascii="Arial" w:eastAsia="SimSun" w:hAnsi="Arial" w:cs="Arial"/>
              </w:rPr>
            </w:pPr>
            <w:r w:rsidRPr="004455CB">
              <w:rPr>
                <w:rFonts w:ascii="Arial" w:eastAsia="SimSun" w:hAnsi="Arial" w:cs="Arial"/>
              </w:rPr>
              <w:t>有资格通过数据中心提供商的服务器享受软件服务：</w:t>
            </w:r>
            <w:r w:rsidRPr="004455CB">
              <w:rPr>
                <w:rFonts w:ascii="Arial" w:eastAsia="SimSun" w:hAnsi="Arial" w:cs="Arial"/>
                <w:b/>
              </w:rPr>
              <w:t>是</w:t>
            </w:r>
          </w:p>
        </w:tc>
      </w:tr>
      <w:tr w:rsidR="00E60E4C" w:rsidRPr="004455CB" w14:paraId="7B79813B" w14:textId="77777777" w:rsidTr="0053732A">
        <w:tblPrEx>
          <w:tblBorders>
            <w:top w:val="none" w:sz="0" w:space="0" w:color="auto"/>
            <w:bottom w:val="none" w:sz="0" w:space="0" w:color="auto"/>
          </w:tblBorders>
        </w:tblPrEx>
        <w:tc>
          <w:tcPr>
            <w:tcW w:w="5000" w:type="pct"/>
            <w:gridSpan w:val="3"/>
            <w:shd w:val="clear" w:color="auto" w:fill="E5EEF7"/>
          </w:tcPr>
          <w:p w14:paraId="3853A1F8" w14:textId="77777777" w:rsidR="00E60E4C" w:rsidRPr="004455CB" w:rsidRDefault="00E60E4C" w:rsidP="0053732A">
            <w:pPr>
              <w:pStyle w:val="PURTableHeaderWhite"/>
              <w:spacing w:after="0" w:line="240" w:lineRule="auto"/>
              <w:rPr>
                <w:rFonts w:eastAsia="SimSun" w:cs="Arial"/>
                <w:i w:val="0"/>
                <w:color w:val="404040" w:themeColor="text1" w:themeTint="BF"/>
              </w:rPr>
            </w:pPr>
            <w:r w:rsidRPr="004455CB">
              <w:rPr>
                <w:rFonts w:eastAsia="SimSun" w:cs="Arial"/>
                <w:i w:val="0"/>
                <w:color w:val="404040" w:themeColor="text1" w:themeTint="BF"/>
              </w:rPr>
              <w:t>订户访问许可</w:t>
            </w:r>
            <w:r w:rsidRPr="004455CB">
              <w:rPr>
                <w:rFonts w:eastAsia="SimSun" w:cs="Arial"/>
                <w:i w:val="0"/>
                <w:color w:val="404040" w:themeColor="text1" w:themeTint="BF"/>
              </w:rPr>
              <w:t xml:space="preserve"> (SAL)</w:t>
            </w:r>
          </w:p>
        </w:tc>
      </w:tr>
      <w:tr w:rsidR="00E60E4C" w:rsidRPr="004455CB" w14:paraId="327B78E6" w14:textId="77777777" w:rsidTr="0053732A">
        <w:tblPrEx>
          <w:tblBorders>
            <w:top w:val="none" w:sz="0" w:space="0" w:color="auto"/>
            <w:bottom w:val="none" w:sz="0" w:space="0" w:color="auto"/>
          </w:tblBorders>
        </w:tblPrEx>
        <w:tc>
          <w:tcPr>
            <w:tcW w:w="5000" w:type="pct"/>
            <w:gridSpan w:val="3"/>
          </w:tcPr>
          <w:p w14:paraId="7F5FA1FA" w14:textId="77777777" w:rsidR="00E60E4C" w:rsidRPr="004455CB" w:rsidRDefault="00E60E4C" w:rsidP="0053732A">
            <w:pPr>
              <w:pStyle w:val="PURBody"/>
              <w:rPr>
                <w:rFonts w:eastAsia="SimSun" w:cs="Arial"/>
              </w:rPr>
            </w:pPr>
            <w:r w:rsidRPr="004455CB">
              <w:rPr>
                <w:rFonts w:eastAsia="SimSun" w:cs="Arial"/>
                <w:b/>
              </w:rPr>
              <w:t>您需要：</w:t>
            </w:r>
          </w:p>
          <w:p w14:paraId="12D5E33E" w14:textId="77777777" w:rsidR="00E60E4C" w:rsidRPr="004455CB" w:rsidRDefault="00E60E4C" w:rsidP="00666D42">
            <w:pPr>
              <w:pStyle w:val="PURBullet-Indented"/>
              <w:numPr>
                <w:ilvl w:val="0"/>
                <w:numId w:val="68"/>
              </w:numPr>
              <w:ind w:left="490" w:hanging="216"/>
              <w:rPr>
                <w:rFonts w:eastAsia="SimSun" w:cs="Arial"/>
                <w:b/>
                <w:bCs/>
              </w:rPr>
            </w:pPr>
            <w:r w:rsidRPr="004455CB">
              <w:rPr>
                <w:rFonts w:eastAsia="SimSun" w:cs="Arial"/>
              </w:rPr>
              <w:t>Project 2013 Professional SAL</w:t>
            </w:r>
          </w:p>
        </w:tc>
      </w:tr>
    </w:tbl>
    <w:p w14:paraId="45D9CBF2" w14:textId="77777777" w:rsidR="00E60E4C" w:rsidRPr="004455CB" w:rsidRDefault="00E60E4C" w:rsidP="00E60E4C">
      <w:pPr>
        <w:pStyle w:val="PURADDITIONALTERMSHEADERMB"/>
        <w:rPr>
          <w:rFonts w:eastAsia="SimSun" w:cs="Arial"/>
        </w:rPr>
      </w:pPr>
      <w:r w:rsidRPr="004455CB">
        <w:rPr>
          <w:rFonts w:eastAsia="SimSun" w:cs="Arial"/>
        </w:rPr>
        <w:t>附加条款：</w:t>
      </w:r>
    </w:p>
    <w:p w14:paraId="4F71EC30" w14:textId="77777777" w:rsidR="00E60E4C" w:rsidRPr="004455CB" w:rsidRDefault="00E60E4C" w:rsidP="00E60E4C">
      <w:pPr>
        <w:pStyle w:val="PURBlueStrong"/>
        <w:rPr>
          <w:rFonts w:eastAsia="SimSun" w:cs="Arial"/>
        </w:rPr>
      </w:pPr>
      <w:r w:rsidRPr="004455CB">
        <w:rPr>
          <w:rFonts w:eastAsia="SimSun" w:cs="Arial"/>
        </w:rPr>
        <w:t>免费的</w:t>
      </w:r>
      <w:r w:rsidRPr="004455CB">
        <w:rPr>
          <w:rFonts w:eastAsia="SimSun" w:cs="Arial"/>
        </w:rPr>
        <w:t xml:space="preserve"> Project Server SAL</w:t>
      </w:r>
      <w:r w:rsidRPr="004455CB">
        <w:rPr>
          <w:rFonts w:eastAsia="SimSun" w:cs="Arial"/>
        </w:rPr>
        <w:t>：</w:t>
      </w:r>
    </w:p>
    <w:p w14:paraId="607ECF24" w14:textId="77777777" w:rsidR="00E60E4C" w:rsidRPr="004455CB" w:rsidRDefault="00E60E4C" w:rsidP="00E60E4C">
      <w:pPr>
        <w:pStyle w:val="PURBody-Indented"/>
        <w:rPr>
          <w:rFonts w:eastAsia="SimSun" w:cs="Arial"/>
        </w:rPr>
      </w:pPr>
      <w:r w:rsidRPr="004455CB">
        <w:rPr>
          <w:rFonts w:eastAsia="SimSun" w:cs="Arial"/>
        </w:rPr>
        <w:t>获取</w:t>
      </w:r>
      <w:r w:rsidRPr="004455CB">
        <w:rPr>
          <w:rFonts w:eastAsia="SimSun" w:cs="Arial"/>
        </w:rPr>
        <w:t xml:space="preserve"> Project Professional 2013 </w:t>
      </w:r>
      <w:r w:rsidRPr="004455CB">
        <w:rPr>
          <w:rFonts w:eastAsia="SimSun" w:cs="Arial"/>
        </w:rPr>
        <w:t>的许可将被视作拥有一个</w:t>
      </w:r>
      <w:r w:rsidRPr="004455CB">
        <w:rPr>
          <w:rFonts w:eastAsia="SimSun" w:cs="Arial"/>
        </w:rPr>
        <w:t xml:space="preserve"> Project Server 2013 </w:t>
      </w:r>
      <w:r w:rsidRPr="004455CB">
        <w:rPr>
          <w:rFonts w:eastAsia="SimSun" w:cs="Arial"/>
        </w:rPr>
        <w:t>设备</w:t>
      </w:r>
      <w:r w:rsidRPr="004455CB">
        <w:rPr>
          <w:rFonts w:eastAsia="SimSun" w:cs="Arial"/>
        </w:rPr>
        <w:t xml:space="preserve"> SAL</w:t>
      </w:r>
      <w:r w:rsidRPr="004455CB">
        <w:rPr>
          <w:rFonts w:eastAsia="SimSun" w:cs="Arial"/>
        </w:rPr>
        <w:t>。</w:t>
      </w:r>
    </w:p>
    <w:p w14:paraId="7BDD92E2" w14:textId="77777777" w:rsidR="00E60E4C" w:rsidRPr="000F4949" w:rsidRDefault="002F417B" w:rsidP="00E60E4C">
      <w:pPr>
        <w:pStyle w:val="PURBreadcrumb"/>
        <w:keepNext w:val="0"/>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7E58DD23" w14:textId="77777777" w:rsidR="00E60E4C" w:rsidRPr="000F4949" w:rsidRDefault="00E60E4C" w:rsidP="00E60E4C">
      <w:pPr>
        <w:pStyle w:val="PURProductName"/>
      </w:pPr>
      <w:bookmarkStart w:id="689" w:name="_Toc299519136"/>
      <w:bookmarkStart w:id="690" w:name="_Toc299531568"/>
      <w:bookmarkStart w:id="691" w:name="_Toc299531892"/>
      <w:bookmarkStart w:id="692" w:name="_Toc299957175"/>
      <w:bookmarkStart w:id="693" w:name="_Toc346536876"/>
      <w:bookmarkStart w:id="694" w:name="_Toc346895327"/>
      <w:bookmarkStart w:id="695" w:name="_Toc339280339"/>
      <w:bookmarkStart w:id="696" w:name="_Toc339280482"/>
      <w:bookmarkStart w:id="697" w:name="_Toc363552813"/>
      <w:bookmarkStart w:id="698" w:name="_Toc363552876"/>
      <w:bookmarkStart w:id="699" w:name="_Toc378682175"/>
      <w:bookmarkStart w:id="700" w:name="_Toc378682277"/>
      <w:bookmarkStart w:id="701" w:name="_Toc371268289"/>
      <w:bookmarkStart w:id="702" w:name="_Toc371268355"/>
      <w:bookmarkStart w:id="703" w:name="_Toc379278492"/>
      <w:bookmarkStart w:id="704" w:name="_Toc379278554"/>
      <w:bookmarkStart w:id="705" w:name="_Toc396324649"/>
      <w:bookmarkStart w:id="706" w:name="_Toc396340650"/>
      <w:bookmarkStart w:id="707" w:name="_Toc299519135"/>
      <w:bookmarkStart w:id="708" w:name="_Toc299531567"/>
      <w:bookmarkStart w:id="709" w:name="_Toc299531891"/>
      <w:bookmarkStart w:id="710" w:name="_Toc299957174"/>
      <w:r>
        <w:t>Project 2013 Standard</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r>
        <w:t xml:space="preserve"> </w:t>
      </w:r>
      <w:r>
        <w:fldChar w:fldCharType="begin"/>
      </w:r>
      <w:r>
        <w:instrText>XE "Project 2013 Standard"</w:instrText>
      </w:r>
      <w:r>
        <w:fldChar w:fldCharType="end"/>
      </w:r>
    </w:p>
    <w:p w14:paraId="32287D6E" w14:textId="77777777" w:rsidR="00E60E4C" w:rsidRPr="004455CB" w:rsidRDefault="00E60E4C" w:rsidP="00E60E4C">
      <w:pPr>
        <w:pStyle w:val="PURLicenseTerm"/>
        <w:rPr>
          <w:rFonts w:eastAsia="SimSun" w:cs="Arial"/>
        </w:rPr>
      </w:pPr>
      <w:r w:rsidRPr="004455CB">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970"/>
        <w:gridCol w:w="5830"/>
      </w:tblGrid>
      <w:tr w:rsidR="00E60E4C" w:rsidRPr="004455CB" w14:paraId="266308B2" w14:textId="77777777" w:rsidTr="0053732A">
        <w:tc>
          <w:tcPr>
            <w:tcW w:w="2301" w:type="pct"/>
            <w:tcBorders>
              <w:top w:val="single" w:sz="4" w:space="0" w:color="auto"/>
              <w:bottom w:val="nil"/>
            </w:tcBorders>
          </w:tcPr>
          <w:p w14:paraId="5660A639" w14:textId="77777777" w:rsidR="00E60E4C" w:rsidRPr="004455CB" w:rsidRDefault="00E60E4C" w:rsidP="0053732A">
            <w:pPr>
              <w:pStyle w:val="PURLMSH"/>
              <w:rPr>
                <w:rFonts w:ascii="Arial" w:eastAsia="SimSun" w:hAnsi="Arial" w:cs="Arial"/>
              </w:rPr>
            </w:pPr>
            <w:r w:rsidRPr="004455CB">
              <w:rPr>
                <w:rFonts w:ascii="Arial" w:eastAsia="SimSun" w:hAnsi="Arial" w:cs="Arial"/>
              </w:rPr>
              <w:t xml:space="preserve">SAL </w:t>
            </w:r>
            <w:r w:rsidRPr="004455CB">
              <w:rPr>
                <w:rFonts w:ascii="Arial" w:eastAsia="SimSun" w:hAnsi="Arial" w:cs="Arial"/>
              </w:rPr>
              <w:t>一般条款的适用部分：</w:t>
            </w:r>
            <w:hyperlink w:anchor="SALTerms_Desktop" w:history="1">
              <w:r w:rsidR="00937880" w:rsidRPr="004455CB">
                <w:rPr>
                  <w:rStyle w:val="Hyperlink"/>
                  <w:rFonts w:ascii="Arial" w:eastAsia="SimSun" w:hAnsi="Arial" w:cs="Arial"/>
                </w:rPr>
                <w:t>桌面应用程序</w:t>
              </w:r>
            </w:hyperlink>
          </w:p>
        </w:tc>
        <w:tc>
          <w:tcPr>
            <w:tcW w:w="2699" w:type="pct"/>
            <w:tcBorders>
              <w:top w:val="single" w:sz="4" w:space="0" w:color="auto"/>
              <w:bottom w:val="nil"/>
            </w:tcBorders>
          </w:tcPr>
          <w:p w14:paraId="54D5BA90" w14:textId="77777777" w:rsidR="00E60E4C" w:rsidRPr="004455CB" w:rsidRDefault="00E60E4C" w:rsidP="0053732A">
            <w:pPr>
              <w:pStyle w:val="PURLMSH"/>
              <w:rPr>
                <w:rFonts w:ascii="Arial" w:eastAsia="SimSun" w:hAnsi="Arial" w:cs="Arial"/>
              </w:rPr>
            </w:pPr>
            <w:r w:rsidRPr="004455CB">
              <w:rPr>
                <w:rFonts w:ascii="Arial" w:eastAsia="SimSun" w:hAnsi="Arial" w:cs="Arial"/>
              </w:rPr>
              <w:t>请参阅适用声明：</w:t>
            </w:r>
            <w:r w:rsidRPr="004455CB">
              <w:rPr>
                <w:rFonts w:ascii="Arial" w:eastAsia="SimSun" w:hAnsi="Arial" w:cs="Arial"/>
                <w:b/>
              </w:rPr>
              <w:t>数据传输</w:t>
            </w:r>
            <w:r w:rsidRPr="004455CB">
              <w:rPr>
                <w:rFonts w:ascii="Arial" w:eastAsia="SimSun" w:hAnsi="Arial" w:cs="Arial"/>
                <w:i/>
              </w:rPr>
              <w:t>（请参阅</w:t>
            </w:r>
            <w:hyperlink w:anchor="Appendix2" w:history="1">
              <w:hyperlink w:anchor="附录 2" w:history="1">
                <w:hyperlink w:anchor="Appendix2" w:history="1">
                  <w:hyperlink w:anchor="Appendix2" w:history="1">
                    <w:hyperlink w:anchor="Appendix2" w:history="1">
                      <w:hyperlink w:anchor="Appendix2" w:history="1">
                        <w:hyperlink w:anchor="Appendix2" w:history="1">
                          <w:r w:rsidR="005F0FE5" w:rsidRPr="005F0FE5">
                            <w:rPr>
                              <w:rStyle w:val="Hyperlink"/>
                              <w:rFonts w:eastAsia="SimSun" w:cs="Arial"/>
                              <w:i/>
                              <w:szCs w:val="18"/>
                            </w:rPr>
                            <w:t>附录</w:t>
                          </w:r>
                          <w:r w:rsidR="005F0FE5" w:rsidRPr="005F0FE5">
                            <w:rPr>
                              <w:rStyle w:val="Hyperlink"/>
                              <w:rFonts w:eastAsia="SimSun" w:cs="Arial"/>
                              <w:i/>
                              <w:szCs w:val="18"/>
                            </w:rPr>
                            <w:t xml:space="preserve"> 2</w:t>
                          </w:r>
                        </w:hyperlink>
                      </w:hyperlink>
                    </w:hyperlink>
                  </w:hyperlink>
                </w:hyperlink>
              </w:hyperlink>
            </w:hyperlink>
            <w:r w:rsidRPr="004455CB">
              <w:rPr>
                <w:rFonts w:ascii="Arial" w:eastAsia="SimSun" w:hAnsi="Arial" w:cs="Arial"/>
                <w:i/>
              </w:rPr>
              <w:t>）</w:t>
            </w:r>
          </w:p>
        </w:tc>
      </w:tr>
      <w:tr w:rsidR="00E60E4C" w:rsidRPr="004455CB" w14:paraId="5A5B6B7A" w14:textId="77777777" w:rsidTr="0053732A">
        <w:tc>
          <w:tcPr>
            <w:tcW w:w="2301" w:type="pct"/>
            <w:tcBorders>
              <w:top w:val="nil"/>
            </w:tcBorders>
          </w:tcPr>
          <w:p w14:paraId="40515B19" w14:textId="77777777" w:rsidR="00E60E4C" w:rsidRPr="004455CB" w:rsidRDefault="00E60E4C" w:rsidP="0053732A">
            <w:pPr>
              <w:pStyle w:val="PURLMSH"/>
              <w:rPr>
                <w:rFonts w:ascii="Arial" w:eastAsia="SimSun" w:hAnsi="Arial" w:cs="Arial"/>
              </w:rPr>
            </w:pPr>
            <w:r w:rsidRPr="004455CB">
              <w:rPr>
                <w:rFonts w:ascii="Arial" w:eastAsia="SimSun" w:hAnsi="Arial" w:cs="Arial"/>
              </w:rPr>
              <w:t>客户端</w:t>
            </w:r>
            <w:r w:rsidRPr="004455CB">
              <w:rPr>
                <w:rFonts w:ascii="Arial" w:eastAsia="SimSun" w:hAnsi="Arial" w:cs="Arial"/>
              </w:rPr>
              <w:t>/</w:t>
            </w:r>
            <w:r w:rsidRPr="004455CB">
              <w:rPr>
                <w:rFonts w:ascii="Arial" w:eastAsia="SimSun" w:hAnsi="Arial" w:cs="Arial"/>
              </w:rPr>
              <w:t>附加软件：</w:t>
            </w:r>
            <w:r w:rsidRPr="004455CB">
              <w:rPr>
                <w:rFonts w:ascii="Arial" w:eastAsia="SimSun" w:hAnsi="Arial" w:cs="Arial"/>
                <w:b/>
              </w:rPr>
              <w:t>否</w:t>
            </w:r>
          </w:p>
        </w:tc>
        <w:tc>
          <w:tcPr>
            <w:tcW w:w="2699" w:type="pct"/>
            <w:tcBorders>
              <w:top w:val="nil"/>
            </w:tcBorders>
          </w:tcPr>
          <w:p w14:paraId="0C209E09" w14:textId="77777777" w:rsidR="00E60E4C" w:rsidRPr="004455CB" w:rsidRDefault="00E60E4C" w:rsidP="0053732A">
            <w:pPr>
              <w:pStyle w:val="PURLMSH"/>
              <w:rPr>
                <w:rFonts w:ascii="Arial" w:eastAsia="SimSun" w:hAnsi="Arial" w:cs="Arial"/>
              </w:rPr>
            </w:pPr>
            <w:r w:rsidRPr="004455CB">
              <w:rPr>
                <w:rFonts w:ascii="Arial" w:eastAsia="SimSun" w:hAnsi="Arial" w:cs="Arial"/>
              </w:rPr>
              <w:t>有资格通过数据中心提供商的服务器享受软件服务：</w:t>
            </w:r>
            <w:r w:rsidRPr="004455CB">
              <w:rPr>
                <w:rFonts w:ascii="Arial" w:eastAsia="SimSun" w:hAnsi="Arial" w:cs="Arial"/>
                <w:b/>
              </w:rPr>
              <w:t>是</w:t>
            </w:r>
          </w:p>
        </w:tc>
      </w:tr>
      <w:tr w:rsidR="00E60E4C" w:rsidRPr="004455CB" w14:paraId="5A2B8871" w14:textId="77777777" w:rsidTr="0053732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0037079B" w14:textId="77777777" w:rsidR="00E60E4C" w:rsidRPr="004455CB" w:rsidRDefault="00E60E4C" w:rsidP="0053732A">
            <w:pPr>
              <w:pStyle w:val="PURTableHeaderWhite"/>
              <w:spacing w:after="0" w:line="240" w:lineRule="auto"/>
              <w:rPr>
                <w:rFonts w:eastAsia="SimSun" w:cs="Arial"/>
                <w:i w:val="0"/>
                <w:color w:val="404040" w:themeColor="text1" w:themeTint="BF"/>
              </w:rPr>
            </w:pPr>
            <w:r w:rsidRPr="004455CB">
              <w:rPr>
                <w:rFonts w:eastAsia="SimSun" w:cs="Arial"/>
                <w:i w:val="0"/>
                <w:color w:val="404040" w:themeColor="text1" w:themeTint="BF"/>
              </w:rPr>
              <w:t>订户访问许可</w:t>
            </w:r>
            <w:r w:rsidRPr="004455CB">
              <w:rPr>
                <w:rFonts w:eastAsia="SimSun" w:cs="Arial"/>
                <w:i w:val="0"/>
                <w:color w:val="404040" w:themeColor="text1" w:themeTint="BF"/>
              </w:rPr>
              <w:t xml:space="preserve"> (SAL)</w:t>
            </w:r>
          </w:p>
        </w:tc>
      </w:tr>
      <w:tr w:rsidR="00E60E4C" w:rsidRPr="002F4C06" w14:paraId="3C840113" w14:textId="77777777" w:rsidTr="0053732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14:paraId="531E4DAA" w14:textId="77777777" w:rsidR="00E60E4C" w:rsidRPr="00F86F63" w:rsidRDefault="00E60E4C" w:rsidP="0053732A">
            <w:pPr>
              <w:pStyle w:val="PURBody"/>
              <w:rPr>
                <w:rFonts w:eastAsia="SimSun" w:cs="Arial"/>
                <w:lang w:val="en-US"/>
              </w:rPr>
            </w:pPr>
            <w:r w:rsidRPr="004455CB">
              <w:rPr>
                <w:rFonts w:eastAsia="SimSun" w:cs="Arial"/>
                <w:b/>
              </w:rPr>
              <w:t>您需要</w:t>
            </w:r>
            <w:r w:rsidRPr="00F86F63">
              <w:rPr>
                <w:rFonts w:eastAsia="SimSun" w:cs="Arial"/>
                <w:b/>
                <w:lang w:val="en-US"/>
              </w:rPr>
              <w:t>：</w:t>
            </w:r>
          </w:p>
          <w:p w14:paraId="4C96493A" w14:textId="77777777" w:rsidR="00E60E4C" w:rsidRPr="00F86F63" w:rsidRDefault="00E60E4C" w:rsidP="00666D42">
            <w:pPr>
              <w:pStyle w:val="PURBullet-Indented"/>
              <w:numPr>
                <w:ilvl w:val="0"/>
                <w:numId w:val="68"/>
              </w:numPr>
              <w:ind w:left="490" w:hanging="216"/>
              <w:rPr>
                <w:rFonts w:eastAsia="SimSun" w:cs="Arial"/>
                <w:b/>
                <w:bCs/>
                <w:lang w:val="en-US"/>
              </w:rPr>
            </w:pPr>
            <w:r w:rsidRPr="00F86F63">
              <w:rPr>
                <w:rFonts w:eastAsia="SimSun" w:cs="Arial"/>
                <w:lang w:val="en-US"/>
              </w:rPr>
              <w:t>Project 2013 Standard SAL</w:t>
            </w:r>
          </w:p>
        </w:tc>
      </w:tr>
    </w:tbl>
    <w:bookmarkStart w:id="711" w:name="_Toc346536877"/>
    <w:bookmarkStart w:id="712" w:name="_Toc346895328"/>
    <w:bookmarkStart w:id="713" w:name="_Toc339280340"/>
    <w:bookmarkStart w:id="714" w:name="_Toc339280483"/>
    <w:bookmarkStart w:id="715" w:name="_Toc363552814"/>
    <w:bookmarkStart w:id="716" w:name="_Toc363552877"/>
    <w:bookmarkStart w:id="717" w:name="_Toc378682176"/>
    <w:bookmarkStart w:id="718" w:name="_Toc378682278"/>
    <w:p w14:paraId="2F2A08ED" w14:textId="77777777" w:rsidR="00E60E4C" w:rsidRPr="000F4949" w:rsidRDefault="00897715" w:rsidP="00E60E4C">
      <w:pPr>
        <w:pStyle w:val="PURBody-Indented"/>
        <w:keepLines/>
        <w:ind w:left="274"/>
        <w:jc w:val="right"/>
      </w:pPr>
      <w:r w:rsidRPr="00EC1171">
        <w:fldChar w:fldCharType="begin"/>
      </w:r>
      <w:r>
        <w:instrText>HYPERLINK  \l "TOC"</w:instrText>
      </w:r>
      <w:r w:rsidRPr="00EC1171">
        <w:fldChar w:fldCharType="separate"/>
      </w:r>
      <w:r w:rsidRPr="00EC1171">
        <w:rPr>
          <w:rStyle w:val="Hyperlink"/>
          <w:rFonts w:ascii="SimSun" w:eastAsia="SimSun" w:hAnsi="SimSun"/>
          <w:sz w:val="16"/>
        </w:rPr>
        <w:t>目录</w:t>
      </w:r>
      <w:r w:rsidRPr="00EC1171">
        <w:rPr>
          <w:rStyle w:val="Hyperlink"/>
          <w:rFonts w:ascii="SimSun" w:eastAsia="SimSun" w:hAnsi="SimSun"/>
          <w:sz w:val="16"/>
        </w:rPr>
        <w:fldChar w:fldCharType="end"/>
      </w:r>
      <w:r w:rsidRPr="00B459EB">
        <w:rPr>
          <w:rFonts w:ascii="Arial Narrow" w:hAnsi="Arial Narrow"/>
          <w:color w:val="797979"/>
          <w:sz w:val="16"/>
        </w:rPr>
        <w:t>/</w:t>
      </w:r>
      <w:hyperlink w:anchor="UniversalTerms" w:history="1">
        <w:r w:rsidRPr="00EC1171">
          <w:rPr>
            <w:rStyle w:val="Hyperlink"/>
            <w:rFonts w:ascii="SimSun" w:eastAsia="SimSun" w:hAnsi="SimSun" w:cs="MS Mincho" w:hint="eastAsia"/>
            <w:sz w:val="16"/>
          </w:rPr>
          <w:t>通用</w:t>
        </w:r>
        <w:r w:rsidRPr="00EC1171">
          <w:rPr>
            <w:rStyle w:val="Hyperlink"/>
            <w:rFonts w:ascii="SimSun" w:eastAsia="SimSun" w:hAnsi="SimSun" w:cs="PMingLiU" w:hint="eastAsia"/>
            <w:sz w:val="16"/>
          </w:rPr>
          <w:t>许可条款</w:t>
        </w:r>
      </w:hyperlink>
    </w:p>
    <w:p w14:paraId="7AA52976" w14:textId="77777777" w:rsidR="00E60E4C" w:rsidRPr="000F4949" w:rsidRDefault="00E60E4C" w:rsidP="00E60E4C">
      <w:pPr>
        <w:pStyle w:val="PURProductName"/>
      </w:pPr>
      <w:bookmarkStart w:id="719" w:name="_Toc371268290"/>
      <w:bookmarkStart w:id="720" w:name="_Toc371268356"/>
      <w:bookmarkStart w:id="721" w:name="_Toc379278493"/>
      <w:bookmarkStart w:id="722" w:name="_Toc379278555"/>
      <w:bookmarkStart w:id="723" w:name="_Toc396324650"/>
      <w:bookmarkStart w:id="724" w:name="_Toc396340651"/>
      <w:r>
        <w:t xml:space="preserve">Project Server </w:t>
      </w:r>
      <w:bookmarkEnd w:id="707"/>
      <w:bookmarkEnd w:id="708"/>
      <w:bookmarkEnd w:id="709"/>
      <w:bookmarkEnd w:id="710"/>
      <w:r>
        <w:t>2013</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r>
        <w:fldChar w:fldCharType="begin"/>
      </w:r>
      <w:r>
        <w:instrText>XE "Project Server 2013"</w:instrText>
      </w:r>
      <w:r>
        <w:fldChar w:fldCharType="end"/>
      </w:r>
    </w:p>
    <w:p w14:paraId="2D348B01" w14:textId="77777777" w:rsidR="00E60E4C" w:rsidRPr="000F4949" w:rsidRDefault="00E60E4C" w:rsidP="00E60E4C">
      <w:pPr>
        <w:pStyle w:val="PURLicenseTerm"/>
      </w:pPr>
      <w:r>
        <w:t>适用于此产品使用的许可条款包括通用许可条款、此许可模式的通用许可条款，以及下面的产品特定许可条款。</w:t>
      </w:r>
    </w:p>
    <w:tbl>
      <w:tblPr>
        <w:tblW w:w="4951" w:type="pct"/>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298"/>
        <w:gridCol w:w="5396"/>
      </w:tblGrid>
      <w:tr w:rsidR="00E60E4C" w14:paraId="7C331B32" w14:textId="77777777" w:rsidTr="0053732A">
        <w:tc>
          <w:tcPr>
            <w:tcW w:w="2477" w:type="pct"/>
            <w:tcBorders>
              <w:top w:val="single" w:sz="4" w:space="0" w:color="auto"/>
              <w:bottom w:val="nil"/>
            </w:tcBorders>
          </w:tcPr>
          <w:p w14:paraId="53C57802" w14:textId="77777777" w:rsidR="00E60E4C" w:rsidRPr="004455CB" w:rsidRDefault="00E60E4C" w:rsidP="0053732A">
            <w:pPr>
              <w:pStyle w:val="PURLMSH"/>
              <w:rPr>
                <w:rFonts w:ascii="Arial" w:eastAsia="SimSun" w:hAnsi="Arial" w:cs="Arial"/>
              </w:rPr>
            </w:pPr>
            <w:r w:rsidRPr="004455CB">
              <w:rPr>
                <w:rFonts w:ascii="Arial" w:eastAsia="SimSun" w:hAnsi="Arial" w:cs="Arial"/>
              </w:rPr>
              <w:t xml:space="preserve">SAL </w:t>
            </w:r>
            <w:r w:rsidRPr="004455CB">
              <w:rPr>
                <w:rFonts w:ascii="Arial" w:eastAsia="SimSun" w:hAnsi="Arial" w:cs="Arial"/>
              </w:rPr>
              <w:t>一般条款的适用部分：</w:t>
            </w:r>
            <w:hyperlink w:anchor="SALTerms_Server" w:history="1">
              <w:r w:rsidRPr="004455CB">
                <w:rPr>
                  <w:rStyle w:val="Hyperlink"/>
                  <w:rFonts w:ascii="Arial" w:eastAsia="SimSun" w:hAnsi="Arial" w:cs="Arial"/>
                </w:rPr>
                <w:t>服务器软件</w:t>
              </w:r>
            </w:hyperlink>
          </w:p>
        </w:tc>
        <w:tc>
          <w:tcPr>
            <w:tcW w:w="2523" w:type="pct"/>
            <w:tcBorders>
              <w:top w:val="single" w:sz="4" w:space="0" w:color="auto"/>
              <w:bottom w:val="nil"/>
            </w:tcBorders>
          </w:tcPr>
          <w:p w14:paraId="5999CBFA" w14:textId="77777777" w:rsidR="00E60E4C" w:rsidRPr="004455CB" w:rsidRDefault="00E60E4C" w:rsidP="0053732A">
            <w:pPr>
              <w:pStyle w:val="PURLMSH"/>
              <w:rPr>
                <w:rFonts w:ascii="Arial" w:eastAsia="SimSun" w:hAnsi="Arial" w:cs="Arial"/>
              </w:rPr>
            </w:pPr>
            <w:r w:rsidRPr="004455CB">
              <w:rPr>
                <w:rFonts w:ascii="Arial" w:eastAsia="SimSun" w:hAnsi="Arial" w:cs="Arial"/>
              </w:rPr>
              <w:t>请参阅适用声明：</w:t>
            </w:r>
            <w:r w:rsidRPr="004455CB">
              <w:rPr>
                <w:rFonts w:ascii="Arial" w:eastAsia="SimSun" w:hAnsi="Arial" w:cs="Arial"/>
                <w:b/>
              </w:rPr>
              <w:t>否</w:t>
            </w:r>
          </w:p>
        </w:tc>
      </w:tr>
      <w:tr w:rsidR="00E60E4C" w14:paraId="779BD120" w14:textId="77777777" w:rsidTr="0053732A">
        <w:tc>
          <w:tcPr>
            <w:tcW w:w="2477" w:type="pct"/>
            <w:tcBorders>
              <w:top w:val="nil"/>
            </w:tcBorders>
          </w:tcPr>
          <w:p w14:paraId="4FA74426" w14:textId="77777777" w:rsidR="00E60E4C" w:rsidRPr="004455CB" w:rsidRDefault="00E60E4C" w:rsidP="0053732A">
            <w:pPr>
              <w:pStyle w:val="PURLMSH"/>
              <w:rPr>
                <w:rFonts w:ascii="Arial" w:eastAsia="SimSun" w:hAnsi="Arial" w:cs="Arial"/>
              </w:rPr>
            </w:pPr>
            <w:r w:rsidRPr="004455CB">
              <w:rPr>
                <w:rFonts w:ascii="Arial" w:eastAsia="SimSun" w:hAnsi="Arial" w:cs="Arial"/>
              </w:rPr>
              <w:t>客户端</w:t>
            </w:r>
            <w:r w:rsidRPr="004455CB">
              <w:rPr>
                <w:rFonts w:ascii="Arial" w:eastAsia="SimSun" w:hAnsi="Arial" w:cs="Arial"/>
              </w:rPr>
              <w:t>/</w:t>
            </w:r>
            <w:r w:rsidRPr="004455CB">
              <w:rPr>
                <w:rFonts w:ascii="Arial" w:eastAsia="SimSun" w:hAnsi="Arial" w:cs="Arial"/>
              </w:rPr>
              <w:t>附加软件：</w:t>
            </w:r>
            <w:r w:rsidRPr="004455CB">
              <w:rPr>
                <w:rFonts w:ascii="Arial" w:eastAsia="SimSun" w:hAnsi="Arial" w:cs="Arial"/>
                <w:b/>
              </w:rPr>
              <w:t>是</w:t>
            </w:r>
            <w:r w:rsidRPr="004455CB">
              <w:rPr>
                <w:rFonts w:ascii="Arial" w:eastAsia="SimSun" w:hAnsi="Arial" w:cs="Arial"/>
                <w:i/>
              </w:rPr>
              <w:t>（请参阅</w:t>
            </w:r>
            <w:hyperlink w:anchor="Appendix1" w:history="1">
              <w:hyperlink w:anchor="Appendix1" w:history="1">
                <w:hyperlink w:anchor="附录 1" w:history="1">
                  <w:hyperlink w:anchor="Appendix1" w:history="1">
                    <w:hyperlink w:anchor="Appendix1" w:history="1">
                      <w:hyperlink w:anchor="Appendix1" w:history="1">
                        <w:hyperlink w:anchor="Appendix1" w:history="1">
                          <w:r w:rsidR="00350563" w:rsidRPr="00350563">
                            <w:rPr>
                              <w:rStyle w:val="Hyperlink"/>
                              <w:rFonts w:eastAsia="SimSun" w:cs="Arial"/>
                              <w:i/>
                              <w:szCs w:val="18"/>
                            </w:rPr>
                            <w:t>附录</w:t>
                          </w:r>
                          <w:r w:rsidR="00350563" w:rsidRPr="00350563">
                            <w:rPr>
                              <w:rStyle w:val="Hyperlink"/>
                              <w:rFonts w:eastAsia="SimSun" w:cs="Arial"/>
                              <w:i/>
                              <w:szCs w:val="18"/>
                            </w:rPr>
                            <w:t xml:space="preserve"> 1</w:t>
                          </w:r>
                        </w:hyperlink>
                      </w:hyperlink>
                    </w:hyperlink>
                  </w:hyperlink>
                </w:hyperlink>
              </w:hyperlink>
            </w:hyperlink>
            <w:r w:rsidRPr="004455CB">
              <w:rPr>
                <w:rFonts w:ascii="Arial" w:eastAsia="SimSun" w:hAnsi="Arial" w:cs="Arial"/>
                <w:i/>
              </w:rPr>
              <w:t>）</w:t>
            </w:r>
          </w:p>
        </w:tc>
        <w:tc>
          <w:tcPr>
            <w:tcW w:w="2523" w:type="pct"/>
            <w:tcBorders>
              <w:top w:val="nil"/>
            </w:tcBorders>
          </w:tcPr>
          <w:p w14:paraId="5EEE50BA" w14:textId="77777777" w:rsidR="00E60E4C" w:rsidRPr="004455CB" w:rsidRDefault="00E60E4C" w:rsidP="0053732A">
            <w:pPr>
              <w:pStyle w:val="PURLMSH"/>
              <w:rPr>
                <w:rFonts w:ascii="Arial" w:eastAsia="SimSun" w:hAnsi="Arial" w:cs="Arial"/>
              </w:rPr>
            </w:pPr>
            <w:r w:rsidRPr="004455CB">
              <w:rPr>
                <w:rFonts w:ascii="Arial" w:eastAsia="SimSun" w:hAnsi="Arial" w:cs="Arial"/>
              </w:rPr>
              <w:t>有资格通过数据中心提供商的服务器享受软件服务：</w:t>
            </w:r>
            <w:r w:rsidRPr="004455CB">
              <w:rPr>
                <w:rFonts w:ascii="Arial" w:eastAsia="SimSun" w:hAnsi="Arial" w:cs="Arial"/>
                <w:b/>
              </w:rPr>
              <w:t>是</w:t>
            </w:r>
          </w:p>
        </w:tc>
      </w:tr>
      <w:tr w:rsidR="00E60E4C" w:rsidRPr="00501DAF" w14:paraId="7383D020" w14:textId="77777777" w:rsidTr="0053732A">
        <w:tblPrEx>
          <w:tblBorders>
            <w:top w:val="none" w:sz="0" w:space="0" w:color="auto"/>
            <w:bottom w:val="none" w:sz="0" w:space="0" w:color="auto"/>
          </w:tblBorders>
        </w:tblPrEx>
        <w:tc>
          <w:tcPr>
            <w:tcW w:w="5000" w:type="pct"/>
            <w:gridSpan w:val="2"/>
            <w:shd w:val="clear" w:color="auto" w:fill="E5EEF7"/>
          </w:tcPr>
          <w:p w14:paraId="2FB2A57F" w14:textId="77777777" w:rsidR="00E60E4C" w:rsidRPr="004455CB" w:rsidRDefault="00E60E4C" w:rsidP="0053732A">
            <w:pPr>
              <w:pStyle w:val="PURTableHeaderWhite"/>
              <w:spacing w:after="0" w:line="240" w:lineRule="auto"/>
              <w:rPr>
                <w:rFonts w:eastAsia="SimSun" w:cs="Arial"/>
                <w:i w:val="0"/>
                <w:color w:val="404040" w:themeColor="text1" w:themeTint="BF"/>
              </w:rPr>
            </w:pPr>
            <w:r w:rsidRPr="004455CB">
              <w:rPr>
                <w:rFonts w:eastAsia="SimSun" w:cs="Arial"/>
                <w:i w:val="0"/>
                <w:color w:val="404040" w:themeColor="text1" w:themeTint="BF"/>
              </w:rPr>
              <w:t>订户访问许可</w:t>
            </w:r>
            <w:r w:rsidRPr="004455CB">
              <w:rPr>
                <w:rFonts w:eastAsia="SimSun" w:cs="Arial"/>
                <w:i w:val="0"/>
                <w:color w:val="404040" w:themeColor="text1" w:themeTint="BF"/>
              </w:rPr>
              <w:t xml:space="preserve"> (SAL)</w:t>
            </w:r>
          </w:p>
        </w:tc>
      </w:tr>
      <w:tr w:rsidR="00E60E4C" w:rsidRPr="002F4C06" w14:paraId="334DC2C7" w14:textId="77777777" w:rsidTr="0053732A">
        <w:tblPrEx>
          <w:tblBorders>
            <w:top w:val="none" w:sz="0" w:space="0" w:color="auto"/>
            <w:bottom w:val="none" w:sz="0" w:space="0" w:color="auto"/>
          </w:tblBorders>
        </w:tblPrEx>
        <w:tc>
          <w:tcPr>
            <w:tcW w:w="5000" w:type="pct"/>
            <w:gridSpan w:val="2"/>
          </w:tcPr>
          <w:p w14:paraId="22D45769" w14:textId="77777777" w:rsidR="00E60E4C" w:rsidRPr="00F86F63" w:rsidRDefault="00E60E4C" w:rsidP="0053732A">
            <w:pPr>
              <w:pStyle w:val="PURBody"/>
              <w:rPr>
                <w:rFonts w:eastAsia="SimSun" w:cs="Arial"/>
                <w:lang w:val="en-US"/>
              </w:rPr>
            </w:pPr>
            <w:r w:rsidRPr="004455CB">
              <w:rPr>
                <w:rFonts w:eastAsia="SimSun" w:cs="Arial"/>
                <w:b/>
              </w:rPr>
              <w:t>您需要</w:t>
            </w:r>
            <w:r w:rsidRPr="00F86F63">
              <w:rPr>
                <w:rFonts w:eastAsia="SimSun" w:cs="Arial"/>
                <w:b/>
                <w:lang w:val="en-US"/>
              </w:rPr>
              <w:t>：</w:t>
            </w:r>
          </w:p>
          <w:p w14:paraId="472A0D51" w14:textId="77777777" w:rsidR="00E60E4C" w:rsidRPr="00F86F63" w:rsidRDefault="00E60E4C" w:rsidP="00666D42">
            <w:pPr>
              <w:pStyle w:val="PURBullet-Indented"/>
              <w:numPr>
                <w:ilvl w:val="0"/>
                <w:numId w:val="68"/>
              </w:numPr>
              <w:ind w:left="490" w:hanging="216"/>
              <w:rPr>
                <w:rFonts w:eastAsia="SimSun" w:cs="Arial"/>
                <w:b/>
                <w:bCs/>
                <w:lang w:val="en-US"/>
              </w:rPr>
            </w:pPr>
            <w:r w:rsidRPr="00F86F63">
              <w:rPr>
                <w:rFonts w:eastAsia="SimSun" w:cs="Arial"/>
                <w:lang w:val="en-US"/>
              </w:rPr>
              <w:t>Project Server 2013 SAL</w:t>
            </w:r>
          </w:p>
        </w:tc>
      </w:tr>
    </w:tbl>
    <w:bookmarkStart w:id="725" w:name="_Toc296854878"/>
    <w:bookmarkStart w:id="726" w:name="_Toc299519137"/>
    <w:bookmarkStart w:id="727" w:name="_Toc299531569"/>
    <w:bookmarkStart w:id="728" w:name="_Toc299531893"/>
    <w:bookmarkStart w:id="729" w:name="_Toc299957176"/>
    <w:p w14:paraId="49362AC7" w14:textId="77777777" w:rsidR="00E60E4C" w:rsidRPr="000F4949" w:rsidRDefault="00897715" w:rsidP="00E60E4C">
      <w:pPr>
        <w:pStyle w:val="PURBody-Indented"/>
        <w:keepLines/>
        <w:ind w:left="274"/>
        <w:jc w:val="right"/>
      </w:pPr>
      <w:r w:rsidRPr="00EC1171">
        <w:fldChar w:fldCharType="begin"/>
      </w:r>
      <w:r>
        <w:instrText>HYPERLINK  \l "TOC"</w:instrText>
      </w:r>
      <w:r w:rsidRPr="00EC1171">
        <w:fldChar w:fldCharType="separate"/>
      </w:r>
      <w:r w:rsidRPr="00EC1171">
        <w:rPr>
          <w:rStyle w:val="Hyperlink"/>
          <w:rFonts w:ascii="SimSun" w:eastAsia="SimSun" w:hAnsi="SimSun"/>
          <w:sz w:val="16"/>
        </w:rPr>
        <w:t>目录</w:t>
      </w:r>
      <w:r w:rsidRPr="00EC1171">
        <w:rPr>
          <w:rStyle w:val="Hyperlink"/>
          <w:rFonts w:ascii="SimSun" w:eastAsia="SimSun" w:hAnsi="SimSun"/>
          <w:sz w:val="16"/>
        </w:rPr>
        <w:fldChar w:fldCharType="end"/>
      </w:r>
      <w:r w:rsidRPr="00B459EB">
        <w:rPr>
          <w:rFonts w:ascii="Arial Narrow" w:hAnsi="Arial Narrow"/>
          <w:color w:val="797979"/>
          <w:sz w:val="16"/>
        </w:rPr>
        <w:t>/</w:t>
      </w:r>
      <w:hyperlink w:anchor="UniversalTerms" w:history="1">
        <w:r w:rsidRPr="00EC1171">
          <w:rPr>
            <w:rStyle w:val="Hyperlink"/>
            <w:rFonts w:ascii="SimSun" w:eastAsia="SimSun" w:hAnsi="SimSun" w:cs="MS Mincho" w:hint="eastAsia"/>
            <w:sz w:val="16"/>
          </w:rPr>
          <w:t>通用</w:t>
        </w:r>
        <w:r w:rsidRPr="00EC1171">
          <w:rPr>
            <w:rStyle w:val="Hyperlink"/>
            <w:rFonts w:ascii="SimSun" w:eastAsia="SimSun" w:hAnsi="SimSun" w:cs="PMingLiU" w:hint="eastAsia"/>
            <w:sz w:val="16"/>
          </w:rPr>
          <w:t>许可条款</w:t>
        </w:r>
      </w:hyperlink>
    </w:p>
    <w:p w14:paraId="3E13F001" w14:textId="77777777" w:rsidR="00E60E4C" w:rsidRPr="000F4949" w:rsidRDefault="00E60E4C" w:rsidP="00E60E4C">
      <w:pPr>
        <w:pStyle w:val="PURProductName"/>
      </w:pPr>
      <w:bookmarkStart w:id="730" w:name="_Toc346536878"/>
      <w:bookmarkStart w:id="731" w:name="_Toc346895329"/>
      <w:bookmarkStart w:id="732" w:name="_Toc339280341"/>
      <w:bookmarkStart w:id="733" w:name="_Toc339280484"/>
      <w:bookmarkStart w:id="734" w:name="_Toc363552815"/>
      <w:bookmarkStart w:id="735" w:name="_Toc363552878"/>
      <w:bookmarkStart w:id="736" w:name="_Toc378682177"/>
      <w:bookmarkStart w:id="737" w:name="_Toc378682279"/>
      <w:bookmarkStart w:id="738" w:name="_Toc371268291"/>
      <w:bookmarkStart w:id="739" w:name="_Toc371268357"/>
      <w:bookmarkStart w:id="740" w:name="_Toc379278494"/>
      <w:bookmarkStart w:id="741" w:name="_Toc379278556"/>
      <w:bookmarkStart w:id="742" w:name="_Toc396324651"/>
      <w:bookmarkStart w:id="743" w:name="_Toc396340652"/>
      <w:r>
        <w:lastRenderedPageBreak/>
        <w:t xml:space="preserve">SharePoint Server </w:t>
      </w:r>
      <w:bookmarkEnd w:id="725"/>
      <w:bookmarkEnd w:id="726"/>
      <w:bookmarkEnd w:id="727"/>
      <w:bookmarkEnd w:id="728"/>
      <w:bookmarkEnd w:id="729"/>
      <w:r>
        <w:t>2013</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r>
        <w:fldChar w:fldCharType="begin"/>
      </w:r>
      <w:r>
        <w:instrText>XE "SharePoint Server 2013"</w:instrText>
      </w:r>
      <w:r>
        <w:fldChar w:fldCharType="end"/>
      </w:r>
    </w:p>
    <w:p w14:paraId="1DEB3CCB" w14:textId="77777777" w:rsidR="00E60E4C" w:rsidRPr="004455CB" w:rsidRDefault="00E60E4C" w:rsidP="00E60E4C">
      <w:pPr>
        <w:spacing w:line="240" w:lineRule="exact"/>
        <w:rPr>
          <w:rFonts w:eastAsia="SimSun" w:cs="Arial"/>
        </w:rPr>
      </w:pPr>
      <w:r w:rsidRPr="004455CB">
        <w:rPr>
          <w:rFonts w:eastAsia="SimSun" w:cs="Arial"/>
          <w:color w:val="auto"/>
          <w:sz w:val="12"/>
        </w:rPr>
        <w:t>适用于此产品使用的许可条款包括通用许可条款、此许可模式的通用许可条款，以及下面的产品特定许可条款。</w:t>
      </w:r>
    </w:p>
    <w:tbl>
      <w:tblPr>
        <w:tblW w:w="5006"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12"/>
        <w:gridCol w:w="4963"/>
        <w:gridCol w:w="275"/>
        <w:gridCol w:w="5450"/>
        <w:gridCol w:w="13"/>
      </w:tblGrid>
      <w:tr w:rsidR="00E60E4C" w:rsidRPr="004455CB" w14:paraId="7E5E6EAD" w14:textId="77777777" w:rsidTr="0053732A">
        <w:trPr>
          <w:gridAfter w:val="1"/>
          <w:wAfter w:w="6" w:type="pct"/>
          <w:cantSplit/>
          <w:trHeight w:val="220"/>
        </w:trPr>
        <w:tc>
          <w:tcPr>
            <w:tcW w:w="2474" w:type="pct"/>
            <w:gridSpan w:val="3"/>
            <w:tcBorders>
              <w:top w:val="single" w:sz="4" w:space="0" w:color="auto"/>
              <w:bottom w:val="nil"/>
            </w:tcBorders>
          </w:tcPr>
          <w:p w14:paraId="6487F6D5" w14:textId="77777777" w:rsidR="00E60E4C" w:rsidRPr="004455CB" w:rsidRDefault="00E60E4C" w:rsidP="0053732A">
            <w:pPr>
              <w:pStyle w:val="PURLicenseTerm"/>
              <w:rPr>
                <w:rFonts w:eastAsia="SimSun" w:cs="Arial"/>
                <w:color w:val="00467F"/>
                <w:sz w:val="18"/>
                <w:u w:val="single"/>
              </w:rPr>
            </w:pPr>
            <w:r w:rsidRPr="004455CB">
              <w:rPr>
                <w:rFonts w:eastAsia="SimSun" w:cs="Arial"/>
                <w:color w:val="404040" w:themeColor="text1" w:themeTint="BF"/>
                <w:sz w:val="18"/>
              </w:rPr>
              <w:t xml:space="preserve">SAL </w:t>
            </w:r>
            <w:r w:rsidRPr="004455CB">
              <w:rPr>
                <w:rFonts w:eastAsia="SimSun" w:cs="Arial"/>
                <w:color w:val="404040" w:themeColor="text1" w:themeTint="BF"/>
                <w:sz w:val="18"/>
              </w:rPr>
              <w:t>一般条款的适用部分：</w:t>
            </w:r>
            <w:hyperlink w:anchor="SALTerms_Server" w:history="1">
              <w:r w:rsidRPr="004455CB">
                <w:rPr>
                  <w:rFonts w:eastAsia="SimSun" w:cs="Arial"/>
                  <w:color w:val="00467F"/>
                  <w:sz w:val="18"/>
                  <w:u w:val="single"/>
                </w:rPr>
                <w:t>服务器软件</w:t>
              </w:r>
            </w:hyperlink>
          </w:p>
        </w:tc>
        <w:tc>
          <w:tcPr>
            <w:tcW w:w="2520" w:type="pct"/>
            <w:tcBorders>
              <w:top w:val="single" w:sz="4" w:space="0" w:color="auto"/>
              <w:bottom w:val="nil"/>
            </w:tcBorders>
          </w:tcPr>
          <w:p w14:paraId="4F154755" w14:textId="77777777" w:rsidR="00E60E4C" w:rsidRPr="004455CB" w:rsidRDefault="00E60E4C" w:rsidP="0053732A">
            <w:pPr>
              <w:spacing w:after="0"/>
              <w:rPr>
                <w:rFonts w:eastAsia="SimSun" w:cs="Arial"/>
                <w:color w:val="404040" w:themeColor="text1" w:themeTint="BF"/>
                <w:sz w:val="18"/>
              </w:rPr>
            </w:pPr>
            <w:r w:rsidRPr="004455CB">
              <w:rPr>
                <w:rFonts w:eastAsia="SimSun" w:cs="Arial"/>
                <w:color w:val="404040" w:themeColor="text1" w:themeTint="BF"/>
                <w:sz w:val="18"/>
              </w:rPr>
              <w:t>基于</w:t>
            </w:r>
            <w:r w:rsidRPr="004455CB">
              <w:rPr>
                <w:rFonts w:eastAsia="SimSun" w:cs="Arial"/>
                <w:color w:val="404040" w:themeColor="text1" w:themeTint="BF"/>
                <w:sz w:val="18"/>
              </w:rPr>
              <w:t xml:space="preserve"> Internet </w:t>
            </w:r>
            <w:r w:rsidRPr="004455CB">
              <w:rPr>
                <w:rFonts w:eastAsia="SimSun" w:cs="Arial"/>
                <w:color w:val="404040" w:themeColor="text1" w:themeTint="BF"/>
                <w:sz w:val="18"/>
              </w:rPr>
              <w:t>的服务声明：</w:t>
            </w:r>
            <w:r w:rsidRPr="004455CB">
              <w:rPr>
                <w:rFonts w:eastAsia="SimSun" w:cs="Arial"/>
                <w:b/>
                <w:color w:val="404040" w:themeColor="text1" w:themeTint="BF"/>
                <w:sz w:val="18"/>
              </w:rPr>
              <w:t>否</w:t>
            </w:r>
          </w:p>
        </w:tc>
      </w:tr>
      <w:tr w:rsidR="00E60E4C" w:rsidRPr="004455CB" w14:paraId="6F99F724" w14:textId="77777777" w:rsidTr="0053732A">
        <w:trPr>
          <w:gridAfter w:val="1"/>
          <w:wAfter w:w="6" w:type="pct"/>
          <w:trHeight w:val="144"/>
        </w:trPr>
        <w:tc>
          <w:tcPr>
            <w:tcW w:w="2474" w:type="pct"/>
            <w:gridSpan w:val="3"/>
            <w:tcBorders>
              <w:top w:val="nil"/>
            </w:tcBorders>
          </w:tcPr>
          <w:p w14:paraId="07C8EB25" w14:textId="77777777" w:rsidR="00E60E4C" w:rsidRPr="004455CB" w:rsidRDefault="00E60E4C" w:rsidP="0053732A">
            <w:pPr>
              <w:spacing w:after="0"/>
              <w:rPr>
                <w:rFonts w:eastAsia="SimSun" w:cs="Arial"/>
                <w:color w:val="404040" w:themeColor="text1" w:themeTint="BF"/>
                <w:sz w:val="18"/>
              </w:rPr>
            </w:pPr>
            <w:r w:rsidRPr="004455CB">
              <w:rPr>
                <w:rFonts w:eastAsia="SimSun" w:cs="Arial"/>
                <w:color w:val="404040" w:themeColor="text1" w:themeTint="BF"/>
                <w:sz w:val="18"/>
              </w:rPr>
              <w:t>客户端</w:t>
            </w:r>
            <w:r w:rsidRPr="004455CB">
              <w:rPr>
                <w:rFonts w:eastAsia="SimSun" w:cs="Arial"/>
                <w:color w:val="404040" w:themeColor="text1" w:themeTint="BF"/>
                <w:sz w:val="18"/>
              </w:rPr>
              <w:t>/</w:t>
            </w:r>
            <w:r w:rsidRPr="004455CB">
              <w:rPr>
                <w:rFonts w:eastAsia="SimSun" w:cs="Arial"/>
                <w:color w:val="404040" w:themeColor="text1" w:themeTint="BF"/>
                <w:sz w:val="18"/>
              </w:rPr>
              <w:t>附加软件：</w:t>
            </w:r>
            <w:r w:rsidRPr="004455CB">
              <w:rPr>
                <w:rFonts w:eastAsia="SimSun" w:cs="Arial"/>
                <w:b/>
                <w:color w:val="404040" w:themeColor="text1" w:themeTint="BF"/>
                <w:sz w:val="18"/>
              </w:rPr>
              <w:t>是</w:t>
            </w:r>
            <w:r w:rsidRPr="004455CB">
              <w:rPr>
                <w:rFonts w:eastAsia="SimSun" w:cs="Arial"/>
                <w:color w:val="404040" w:themeColor="text1" w:themeTint="BF"/>
                <w:sz w:val="18"/>
              </w:rPr>
              <w:t xml:space="preserve"> </w:t>
            </w:r>
            <w:r w:rsidRPr="004455CB">
              <w:rPr>
                <w:rFonts w:eastAsia="SimSun" w:cs="Arial"/>
                <w:i/>
                <w:color w:val="404040" w:themeColor="text1" w:themeTint="BF"/>
                <w:sz w:val="18"/>
              </w:rPr>
              <w:t>（</w:t>
            </w:r>
            <w:r w:rsidRPr="00AD78AB">
              <w:rPr>
                <w:rFonts w:eastAsia="SimSun" w:cs="Arial"/>
                <w:i/>
                <w:color w:val="404040" w:themeColor="text1" w:themeTint="BF"/>
                <w:sz w:val="18"/>
                <w:szCs w:val="18"/>
              </w:rPr>
              <w:t>请参阅</w:t>
            </w:r>
            <w:hyperlink w:anchor="Appendix1" w:history="1">
              <w:hyperlink w:anchor="Appendix1" w:history="1">
                <w:hyperlink w:anchor="附录 1" w:history="1">
                  <w:hyperlink w:anchor="Appendix1" w:history="1">
                    <w:hyperlink w:anchor="Appendix1" w:history="1">
                      <w:hyperlink w:anchor="Appendix1" w:history="1">
                        <w:hyperlink w:anchor="Appendix1" w:history="1">
                          <w:r w:rsidR="00350563" w:rsidRPr="00350563">
                            <w:rPr>
                              <w:rStyle w:val="Hyperlink"/>
                              <w:rFonts w:ascii="Arial Narrow" w:eastAsia="SimSun" w:hAnsi="Arial Narrow" w:cs="Arial"/>
                              <w:i/>
                              <w:sz w:val="18"/>
                              <w:szCs w:val="18"/>
                            </w:rPr>
                            <w:t>附录</w:t>
                          </w:r>
                          <w:r w:rsidR="00350563" w:rsidRPr="00350563">
                            <w:rPr>
                              <w:rStyle w:val="Hyperlink"/>
                              <w:rFonts w:ascii="Arial Narrow" w:eastAsia="SimSun" w:hAnsi="Arial Narrow" w:cs="Arial"/>
                              <w:i/>
                              <w:sz w:val="18"/>
                              <w:szCs w:val="18"/>
                            </w:rPr>
                            <w:t xml:space="preserve"> 1</w:t>
                          </w:r>
                        </w:hyperlink>
                      </w:hyperlink>
                    </w:hyperlink>
                  </w:hyperlink>
                </w:hyperlink>
              </w:hyperlink>
            </w:hyperlink>
            <w:r w:rsidRPr="004455CB">
              <w:rPr>
                <w:rFonts w:eastAsia="SimSun" w:cs="Arial"/>
                <w:i/>
                <w:color w:val="404040" w:themeColor="text1" w:themeTint="BF"/>
                <w:sz w:val="18"/>
              </w:rPr>
              <w:t>）</w:t>
            </w:r>
          </w:p>
        </w:tc>
        <w:tc>
          <w:tcPr>
            <w:tcW w:w="2520" w:type="pct"/>
            <w:tcBorders>
              <w:top w:val="nil"/>
            </w:tcBorders>
          </w:tcPr>
          <w:p w14:paraId="41F1AD81" w14:textId="77777777" w:rsidR="00E60E4C" w:rsidRPr="004455CB" w:rsidRDefault="00E60E4C" w:rsidP="0053732A">
            <w:pPr>
              <w:spacing w:after="0"/>
              <w:rPr>
                <w:rFonts w:eastAsia="SimSun" w:cs="Arial"/>
                <w:color w:val="404040" w:themeColor="text1" w:themeTint="BF"/>
                <w:sz w:val="18"/>
              </w:rPr>
            </w:pPr>
            <w:r w:rsidRPr="004455CB">
              <w:rPr>
                <w:rFonts w:eastAsia="SimSun" w:cs="Arial"/>
                <w:color w:val="404040" w:themeColor="text1" w:themeTint="BF"/>
                <w:sz w:val="18"/>
              </w:rPr>
              <w:t>有资格通过数据中心提供商的服务器享受软件服务：</w:t>
            </w:r>
            <w:r w:rsidRPr="004455CB">
              <w:rPr>
                <w:rFonts w:eastAsia="SimSun" w:cs="Arial"/>
                <w:b/>
                <w:color w:val="404040" w:themeColor="text1" w:themeTint="BF"/>
                <w:sz w:val="18"/>
              </w:rPr>
              <w:t>是</w:t>
            </w:r>
          </w:p>
        </w:tc>
      </w:tr>
      <w:tr w:rsidR="00E60E4C" w:rsidRPr="004455CB" w14:paraId="3DF71371" w14:textId="77777777" w:rsidTr="0053732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4948" w:type="pct"/>
            <w:gridSpan w:val="4"/>
            <w:tcBorders>
              <w:top w:val="nil"/>
              <w:left w:val="nil"/>
              <w:bottom w:val="nil"/>
              <w:right w:val="nil"/>
            </w:tcBorders>
            <w:shd w:val="clear" w:color="auto" w:fill="E5EEF7"/>
            <w:vAlign w:val="center"/>
          </w:tcPr>
          <w:p w14:paraId="00AB12A6" w14:textId="77777777" w:rsidR="00E60E4C" w:rsidRPr="004455CB" w:rsidRDefault="00E60E4C" w:rsidP="0053732A">
            <w:pPr>
              <w:keepNext/>
              <w:keepLines/>
              <w:spacing w:after="0"/>
              <w:rPr>
                <w:rFonts w:eastAsia="SimSun" w:cs="Arial"/>
                <w:b/>
                <w:color w:val="404040" w:themeColor="text1" w:themeTint="BF"/>
                <w:sz w:val="18"/>
              </w:rPr>
            </w:pPr>
            <w:r w:rsidRPr="004455CB">
              <w:rPr>
                <w:rFonts w:eastAsia="SimSun" w:cs="Arial"/>
                <w:b/>
                <w:color w:val="404040" w:themeColor="text1" w:themeTint="BF"/>
                <w:sz w:val="18"/>
              </w:rPr>
              <w:t>订户访问许可</w:t>
            </w:r>
            <w:r w:rsidRPr="004455CB">
              <w:rPr>
                <w:rFonts w:eastAsia="SimSun" w:cs="Arial"/>
                <w:b/>
                <w:color w:val="404040" w:themeColor="text1" w:themeTint="BF"/>
                <w:sz w:val="18"/>
              </w:rPr>
              <w:t xml:space="preserve"> (SAL)</w:t>
            </w:r>
          </w:p>
        </w:tc>
      </w:tr>
      <w:tr w:rsidR="00E60E4C" w:rsidRPr="004455CB" w14:paraId="56704754" w14:textId="77777777" w:rsidTr="0053732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4948" w:type="pct"/>
            <w:gridSpan w:val="4"/>
            <w:tcBorders>
              <w:top w:val="nil"/>
              <w:left w:val="nil"/>
              <w:bottom w:val="single" w:sz="4" w:space="0" w:color="auto"/>
              <w:right w:val="nil"/>
            </w:tcBorders>
            <w:shd w:val="clear" w:color="auto" w:fill="auto"/>
          </w:tcPr>
          <w:p w14:paraId="4AB1A52D" w14:textId="77777777" w:rsidR="00E60E4C" w:rsidRPr="00F86F63" w:rsidRDefault="00E60E4C" w:rsidP="0053732A">
            <w:pPr>
              <w:rPr>
                <w:rFonts w:eastAsia="SimSun" w:cs="Arial"/>
                <w:lang w:val="en-US"/>
              </w:rPr>
            </w:pPr>
            <w:r w:rsidRPr="004455CB">
              <w:rPr>
                <w:rFonts w:eastAsia="SimSun" w:cs="Arial"/>
                <w:b/>
                <w:color w:val="404040" w:themeColor="text1" w:themeTint="BF"/>
                <w:sz w:val="18"/>
              </w:rPr>
              <w:t>您需要</w:t>
            </w:r>
            <w:r w:rsidRPr="00F86F63">
              <w:rPr>
                <w:rFonts w:eastAsia="SimSun" w:cs="Arial"/>
                <w:b/>
                <w:color w:val="404040" w:themeColor="text1" w:themeTint="BF"/>
                <w:sz w:val="18"/>
                <w:lang w:val="en-US"/>
              </w:rPr>
              <w:t>：</w:t>
            </w:r>
          </w:p>
          <w:p w14:paraId="1C1A8D76" w14:textId="77777777" w:rsidR="00E60E4C" w:rsidRPr="00F86F63" w:rsidRDefault="00E60E4C" w:rsidP="00666D42">
            <w:pPr>
              <w:pStyle w:val="PURBullet-Indented"/>
              <w:numPr>
                <w:ilvl w:val="0"/>
                <w:numId w:val="69"/>
              </w:numPr>
              <w:ind w:left="490" w:hanging="216"/>
              <w:rPr>
                <w:rFonts w:eastAsia="SimSun" w:cs="Arial"/>
                <w:lang w:val="en-US"/>
              </w:rPr>
            </w:pPr>
            <w:r w:rsidRPr="00F86F63">
              <w:rPr>
                <w:rFonts w:eastAsia="SimSun" w:cs="Arial"/>
                <w:lang w:val="en-US"/>
              </w:rPr>
              <w:t>SharePoint Server 2013 Standard SAL</w:t>
            </w:r>
            <w:r w:rsidRPr="00F86F63">
              <w:rPr>
                <w:rFonts w:eastAsia="SimSun" w:cs="Arial"/>
                <w:lang w:val="en-US"/>
              </w:rPr>
              <w:t>，</w:t>
            </w:r>
            <w:r w:rsidRPr="004455CB">
              <w:rPr>
                <w:rFonts w:eastAsia="SimSun" w:cs="Arial"/>
                <w:b/>
              </w:rPr>
              <w:t>或</w:t>
            </w:r>
          </w:p>
          <w:p w14:paraId="41B1A0BD" w14:textId="77777777" w:rsidR="00E60E4C" w:rsidRPr="004455CB" w:rsidRDefault="00E60E4C" w:rsidP="00666D42">
            <w:pPr>
              <w:pStyle w:val="PURBullet-Indented"/>
              <w:numPr>
                <w:ilvl w:val="0"/>
                <w:numId w:val="69"/>
              </w:numPr>
              <w:ind w:left="490" w:hanging="216"/>
              <w:rPr>
                <w:rFonts w:eastAsia="SimSun" w:cs="Arial"/>
              </w:rPr>
            </w:pPr>
            <w:r w:rsidRPr="004455CB">
              <w:rPr>
                <w:rFonts w:eastAsia="SimSun" w:cs="Arial"/>
              </w:rPr>
              <w:t>Productivity Suite SAL</w:t>
            </w:r>
          </w:p>
        </w:tc>
      </w:tr>
      <w:tr w:rsidR="00E60E4C" w:rsidRPr="00400F6A" w14:paraId="40CB38B7" w14:textId="77777777" w:rsidTr="000A7BC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295" w:type="pct"/>
            <w:tcBorders>
              <w:top w:val="single" w:sz="4" w:space="0" w:color="auto"/>
              <w:left w:val="nil"/>
              <w:bottom w:val="nil"/>
              <w:right w:val="nil"/>
            </w:tcBorders>
            <w:shd w:val="clear" w:color="auto" w:fill="auto"/>
          </w:tcPr>
          <w:p w14:paraId="2C6D4519" w14:textId="77777777" w:rsidR="00E60E4C" w:rsidRPr="004455CB" w:rsidRDefault="00E60E4C" w:rsidP="0053732A">
            <w:pPr>
              <w:rPr>
                <w:rFonts w:eastAsia="SimSun" w:cs="Arial"/>
              </w:rPr>
            </w:pPr>
            <w:r w:rsidRPr="004455CB">
              <w:rPr>
                <w:rFonts w:eastAsia="SimSun" w:cs="Arial"/>
                <w:b/>
                <w:i/>
                <w:color w:val="404040" w:themeColor="text1" w:themeTint="BF"/>
                <w:sz w:val="18"/>
              </w:rPr>
              <w:t>对于下列功能：</w:t>
            </w:r>
          </w:p>
          <w:p w14:paraId="770092EA" w14:textId="77777777" w:rsidR="00E60E4C" w:rsidRPr="004455CB" w:rsidRDefault="00E60E4C" w:rsidP="00666D42">
            <w:pPr>
              <w:pStyle w:val="PURBullet-Indented"/>
              <w:numPr>
                <w:ilvl w:val="0"/>
                <w:numId w:val="70"/>
              </w:numPr>
              <w:ind w:left="490" w:hanging="216"/>
              <w:rPr>
                <w:rFonts w:eastAsia="SimSun" w:cs="Arial"/>
              </w:rPr>
            </w:pPr>
            <w:r w:rsidRPr="004455CB">
              <w:rPr>
                <w:rFonts w:eastAsia="SimSun" w:cs="Arial"/>
              </w:rPr>
              <w:t xml:space="preserve">Business Connectivity Services </w:t>
            </w:r>
            <w:r w:rsidRPr="004455CB">
              <w:rPr>
                <w:rFonts w:eastAsia="SimSun" w:cs="Arial"/>
              </w:rPr>
              <w:t>业务线</w:t>
            </w:r>
            <w:r w:rsidRPr="004455CB">
              <w:rPr>
                <w:rFonts w:eastAsia="SimSun" w:cs="Arial"/>
              </w:rPr>
              <w:t xml:space="preserve"> Web </w:t>
            </w:r>
            <w:r w:rsidRPr="004455CB">
              <w:rPr>
                <w:rFonts w:eastAsia="SimSun" w:cs="Arial"/>
              </w:rPr>
              <w:t>部件</w:t>
            </w:r>
          </w:p>
          <w:p w14:paraId="6C111C1B" w14:textId="77777777" w:rsidR="00E60E4C" w:rsidRPr="004455CB" w:rsidRDefault="00E60E4C" w:rsidP="00666D42">
            <w:pPr>
              <w:pStyle w:val="PURBullet-Indented"/>
              <w:numPr>
                <w:ilvl w:val="0"/>
                <w:numId w:val="70"/>
              </w:numPr>
              <w:ind w:left="490" w:hanging="216"/>
              <w:rPr>
                <w:rFonts w:eastAsia="SimSun" w:cs="Arial"/>
              </w:rPr>
            </w:pPr>
            <w:r w:rsidRPr="004455CB">
              <w:rPr>
                <w:rFonts w:eastAsia="SimSun" w:cs="Arial"/>
              </w:rPr>
              <w:t xml:space="preserve">Office 2013 </w:t>
            </w:r>
            <w:r w:rsidRPr="004455CB">
              <w:rPr>
                <w:rFonts w:eastAsia="SimSun" w:cs="Arial"/>
              </w:rPr>
              <w:t>业务连通服务客户端集成</w:t>
            </w:r>
          </w:p>
          <w:p w14:paraId="677036CF" w14:textId="77777777" w:rsidR="00E60E4C" w:rsidRPr="004455CB" w:rsidRDefault="00E60E4C" w:rsidP="00666D42">
            <w:pPr>
              <w:pStyle w:val="PURBullet-Indented"/>
              <w:numPr>
                <w:ilvl w:val="0"/>
                <w:numId w:val="70"/>
              </w:numPr>
              <w:ind w:left="490" w:hanging="216"/>
              <w:rPr>
                <w:rFonts w:eastAsia="SimSun" w:cs="Arial"/>
              </w:rPr>
            </w:pPr>
            <w:r w:rsidRPr="004455CB">
              <w:rPr>
                <w:rFonts w:eastAsia="SimSun" w:cs="Arial"/>
              </w:rPr>
              <w:t xml:space="preserve">Access </w:t>
            </w:r>
            <w:r w:rsidRPr="004455CB">
              <w:rPr>
                <w:rFonts w:eastAsia="SimSun" w:cs="Arial"/>
              </w:rPr>
              <w:t>服务</w:t>
            </w:r>
          </w:p>
          <w:p w14:paraId="56F39EE8" w14:textId="77777777" w:rsidR="00E60E4C" w:rsidRPr="004455CB" w:rsidRDefault="00E60E4C" w:rsidP="00666D42">
            <w:pPr>
              <w:pStyle w:val="PURBullet-Indented"/>
              <w:numPr>
                <w:ilvl w:val="0"/>
                <w:numId w:val="70"/>
              </w:numPr>
              <w:ind w:left="490" w:hanging="216"/>
              <w:rPr>
                <w:rFonts w:eastAsia="SimSun" w:cs="Arial"/>
              </w:rPr>
            </w:pPr>
            <w:r w:rsidRPr="004455CB">
              <w:rPr>
                <w:rFonts w:eastAsia="SimSun" w:cs="Arial"/>
              </w:rPr>
              <w:t xml:space="preserve">InfoPath </w:t>
            </w:r>
            <w:r w:rsidRPr="004455CB">
              <w:rPr>
                <w:rFonts w:eastAsia="SimSun" w:cs="Arial"/>
              </w:rPr>
              <w:t>表单服务</w:t>
            </w:r>
          </w:p>
          <w:p w14:paraId="5B23FFD9" w14:textId="77777777" w:rsidR="00E60E4C" w:rsidRPr="004455CB" w:rsidRDefault="00E60E4C" w:rsidP="00666D42">
            <w:pPr>
              <w:pStyle w:val="PURBullet-Indented"/>
              <w:numPr>
                <w:ilvl w:val="0"/>
                <w:numId w:val="70"/>
              </w:numPr>
              <w:ind w:left="490" w:hanging="216"/>
              <w:rPr>
                <w:rFonts w:eastAsia="SimSun" w:cs="Arial"/>
              </w:rPr>
            </w:pPr>
            <w:r w:rsidRPr="004455CB">
              <w:rPr>
                <w:rFonts w:eastAsia="SimSun" w:cs="Arial"/>
              </w:rPr>
              <w:t xml:space="preserve">Enterprise </w:t>
            </w:r>
            <w:r w:rsidRPr="004455CB">
              <w:rPr>
                <w:rFonts w:eastAsia="SimSun" w:cs="Arial"/>
              </w:rPr>
              <w:t>搜索</w:t>
            </w:r>
          </w:p>
          <w:p w14:paraId="0F1B124F" w14:textId="77777777" w:rsidR="00E60E4C" w:rsidRPr="004455CB" w:rsidRDefault="00E60E4C" w:rsidP="00666D42">
            <w:pPr>
              <w:pStyle w:val="PURBullet-Indented"/>
              <w:numPr>
                <w:ilvl w:val="0"/>
                <w:numId w:val="70"/>
              </w:numPr>
              <w:ind w:left="490" w:hanging="216"/>
              <w:rPr>
                <w:rFonts w:eastAsia="SimSun" w:cs="Arial"/>
              </w:rPr>
            </w:pPr>
            <w:r w:rsidRPr="004455CB">
              <w:rPr>
                <w:rFonts w:eastAsia="SimSun" w:cs="Arial"/>
              </w:rPr>
              <w:t xml:space="preserve">E-discovery </w:t>
            </w:r>
            <w:r w:rsidRPr="004455CB">
              <w:rPr>
                <w:rFonts w:eastAsia="SimSun" w:cs="Arial"/>
              </w:rPr>
              <w:t>和</w:t>
            </w:r>
            <w:r w:rsidRPr="004455CB">
              <w:rPr>
                <w:rFonts w:eastAsia="SimSun" w:cs="Arial"/>
              </w:rPr>
              <w:t xml:space="preserve"> Compl</w:t>
            </w:r>
          </w:p>
          <w:p w14:paraId="1C9A1873" w14:textId="77777777" w:rsidR="00E60E4C" w:rsidRPr="00400F6A" w:rsidRDefault="00E60E4C" w:rsidP="00666D42">
            <w:pPr>
              <w:pStyle w:val="PURBullet-Indented"/>
              <w:numPr>
                <w:ilvl w:val="0"/>
                <w:numId w:val="70"/>
              </w:numPr>
              <w:ind w:left="490" w:hanging="216"/>
              <w:rPr>
                <w:rFonts w:eastAsia="SimSun" w:cs="Arial"/>
                <w:lang w:val="en-US"/>
              </w:rPr>
            </w:pPr>
            <w:r w:rsidRPr="00400F6A">
              <w:rPr>
                <w:rFonts w:eastAsia="SimSun" w:cs="Arial"/>
                <w:lang w:val="en-US"/>
              </w:rPr>
              <w:t>Excel Services</w:t>
            </w:r>
            <w:r w:rsidRPr="004455CB">
              <w:rPr>
                <w:rFonts w:eastAsia="SimSun" w:cs="Arial"/>
              </w:rPr>
              <w:t>、</w:t>
            </w:r>
            <w:r w:rsidRPr="00400F6A">
              <w:rPr>
                <w:rFonts w:eastAsia="SimSun" w:cs="Arial"/>
                <w:lang w:val="en-US"/>
              </w:rPr>
              <w:t xml:space="preserve">PowerPivot </w:t>
            </w:r>
            <w:r w:rsidRPr="004455CB">
              <w:rPr>
                <w:rFonts w:eastAsia="SimSun" w:cs="Arial"/>
              </w:rPr>
              <w:t>和</w:t>
            </w:r>
            <w:r w:rsidRPr="00400F6A">
              <w:rPr>
                <w:rFonts w:eastAsia="SimSun" w:cs="Arial"/>
                <w:lang w:val="en-US"/>
              </w:rPr>
              <w:t xml:space="preserve"> PowerView</w:t>
            </w:r>
          </w:p>
          <w:p w14:paraId="5EA8ACA5" w14:textId="77777777" w:rsidR="00E60E4C" w:rsidRPr="004455CB" w:rsidRDefault="00E60E4C" w:rsidP="00666D42">
            <w:pPr>
              <w:pStyle w:val="PURBullet-Indented"/>
              <w:numPr>
                <w:ilvl w:val="0"/>
                <w:numId w:val="70"/>
              </w:numPr>
              <w:ind w:left="490" w:hanging="216"/>
              <w:rPr>
                <w:rFonts w:eastAsia="SimSun" w:cs="Arial"/>
              </w:rPr>
            </w:pPr>
            <w:r w:rsidRPr="004455CB">
              <w:rPr>
                <w:rFonts w:eastAsia="SimSun" w:cs="Arial"/>
              </w:rPr>
              <w:t xml:space="preserve">Visio </w:t>
            </w:r>
            <w:r w:rsidRPr="004455CB">
              <w:rPr>
                <w:rFonts w:eastAsia="SimSun" w:cs="Arial"/>
              </w:rPr>
              <w:t>服务</w:t>
            </w:r>
          </w:p>
          <w:p w14:paraId="07F430FA" w14:textId="77777777" w:rsidR="00E60E4C" w:rsidRPr="004455CB" w:rsidRDefault="00E60E4C" w:rsidP="00666D42">
            <w:pPr>
              <w:pStyle w:val="PURBullet-Indented"/>
              <w:numPr>
                <w:ilvl w:val="0"/>
                <w:numId w:val="70"/>
              </w:numPr>
              <w:ind w:left="490" w:hanging="216"/>
              <w:rPr>
                <w:rFonts w:eastAsia="SimSun" w:cs="Arial"/>
              </w:rPr>
            </w:pPr>
            <w:r w:rsidRPr="004455CB">
              <w:rPr>
                <w:rFonts w:eastAsia="SimSun" w:cs="Arial"/>
              </w:rPr>
              <w:t xml:space="preserve">PerformancePoint </w:t>
            </w:r>
            <w:r w:rsidRPr="004455CB">
              <w:rPr>
                <w:rFonts w:eastAsia="SimSun" w:cs="Arial"/>
              </w:rPr>
              <w:t>服务</w:t>
            </w:r>
          </w:p>
          <w:p w14:paraId="3E07A40A" w14:textId="77777777" w:rsidR="00E60E4C" w:rsidRPr="004455CB" w:rsidRDefault="00E60E4C" w:rsidP="00666D42">
            <w:pPr>
              <w:pStyle w:val="PURBullet-Indented"/>
              <w:numPr>
                <w:ilvl w:val="0"/>
                <w:numId w:val="70"/>
              </w:numPr>
              <w:ind w:left="490" w:hanging="216"/>
              <w:rPr>
                <w:rFonts w:eastAsia="SimSun" w:cs="Arial"/>
              </w:rPr>
            </w:pPr>
            <w:r w:rsidRPr="004455CB">
              <w:rPr>
                <w:rFonts w:eastAsia="SimSun" w:cs="Arial"/>
              </w:rPr>
              <w:t>自定义分析报告</w:t>
            </w:r>
          </w:p>
          <w:p w14:paraId="462CD678" w14:textId="77777777" w:rsidR="00E60E4C" w:rsidRPr="004455CB" w:rsidRDefault="00E60E4C" w:rsidP="00666D42">
            <w:pPr>
              <w:pStyle w:val="PURBullet-Indented"/>
              <w:numPr>
                <w:ilvl w:val="0"/>
                <w:numId w:val="70"/>
              </w:numPr>
              <w:ind w:left="490" w:hanging="216"/>
              <w:rPr>
                <w:rFonts w:eastAsia="SimSun" w:cs="Arial"/>
              </w:rPr>
            </w:pPr>
            <w:r w:rsidRPr="004455CB">
              <w:rPr>
                <w:rFonts w:eastAsia="SimSun" w:cs="Arial"/>
              </w:rPr>
              <w:t>高级图表</w:t>
            </w:r>
          </w:p>
        </w:tc>
        <w:tc>
          <w:tcPr>
            <w:tcW w:w="2654" w:type="pct"/>
            <w:gridSpan w:val="3"/>
            <w:tcBorders>
              <w:top w:val="single" w:sz="4" w:space="0" w:color="auto"/>
              <w:left w:val="nil"/>
              <w:bottom w:val="nil"/>
              <w:right w:val="nil"/>
            </w:tcBorders>
            <w:shd w:val="clear" w:color="auto" w:fill="auto"/>
          </w:tcPr>
          <w:p w14:paraId="412C9455" w14:textId="77777777" w:rsidR="00E60E4C" w:rsidRPr="00F86F63" w:rsidRDefault="00E60E4C" w:rsidP="0053732A">
            <w:pPr>
              <w:rPr>
                <w:rFonts w:eastAsia="SimSun" w:cs="Arial"/>
                <w:lang w:val="en-US"/>
              </w:rPr>
            </w:pPr>
            <w:r w:rsidRPr="004455CB">
              <w:rPr>
                <w:rFonts w:eastAsia="SimSun" w:cs="Arial"/>
                <w:b/>
                <w:color w:val="404040" w:themeColor="text1" w:themeTint="BF"/>
                <w:sz w:val="18"/>
              </w:rPr>
              <w:t>您需要</w:t>
            </w:r>
            <w:r w:rsidRPr="00F86F63">
              <w:rPr>
                <w:rFonts w:eastAsia="SimSun" w:cs="Arial"/>
                <w:b/>
                <w:color w:val="404040" w:themeColor="text1" w:themeTint="BF"/>
                <w:sz w:val="18"/>
                <w:lang w:val="en-US"/>
              </w:rPr>
              <w:t>：</w:t>
            </w:r>
          </w:p>
          <w:p w14:paraId="66435971" w14:textId="77777777" w:rsidR="00E60E4C" w:rsidRPr="00F86F63" w:rsidRDefault="00E60E4C" w:rsidP="00666D42">
            <w:pPr>
              <w:pStyle w:val="PURBullet-Indented"/>
              <w:numPr>
                <w:ilvl w:val="0"/>
                <w:numId w:val="71"/>
              </w:numPr>
              <w:ind w:left="490" w:hanging="216"/>
              <w:rPr>
                <w:rFonts w:eastAsia="SimSun" w:cs="Arial"/>
                <w:lang w:val="en-US"/>
              </w:rPr>
            </w:pPr>
            <w:r w:rsidRPr="00F86F63">
              <w:rPr>
                <w:rFonts w:eastAsia="SimSun" w:cs="Arial"/>
                <w:lang w:val="en-US"/>
              </w:rPr>
              <w:t xml:space="preserve">SharePoint Server 2013 Standard SAL </w:t>
            </w:r>
            <w:r w:rsidRPr="004455CB">
              <w:rPr>
                <w:rFonts w:eastAsia="SimSun" w:cs="Arial"/>
                <w:b/>
              </w:rPr>
              <w:t>和</w:t>
            </w:r>
            <w:r w:rsidRPr="00F86F63">
              <w:rPr>
                <w:rFonts w:eastAsia="SimSun" w:cs="Arial"/>
                <w:lang w:val="en-US"/>
              </w:rPr>
              <w:t xml:space="preserve"> SharePoint Server 2013 Enterprise SAL</w:t>
            </w:r>
          </w:p>
        </w:tc>
      </w:tr>
      <w:tr w:rsidR="00E60E4C" w:rsidRPr="004455CB" w14:paraId="392319A5" w14:textId="77777777" w:rsidTr="000A7BC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295" w:type="pct"/>
            <w:tcBorders>
              <w:top w:val="nil"/>
              <w:left w:val="nil"/>
              <w:bottom w:val="dotted" w:sz="4" w:space="0" w:color="4F81BD" w:themeColor="accent1"/>
              <w:right w:val="nil"/>
            </w:tcBorders>
            <w:shd w:val="clear" w:color="auto" w:fill="E5EEF7"/>
          </w:tcPr>
          <w:p w14:paraId="4F4B9733" w14:textId="77777777" w:rsidR="00E60E4C" w:rsidRPr="004455CB" w:rsidRDefault="00E60E4C" w:rsidP="0053732A">
            <w:pPr>
              <w:spacing w:after="0"/>
              <w:rPr>
                <w:rFonts w:eastAsia="SimSun" w:cs="Arial"/>
                <w:b/>
                <w:i/>
                <w:color w:val="404040" w:themeColor="text1" w:themeTint="BF"/>
                <w:sz w:val="18"/>
              </w:rPr>
            </w:pPr>
            <w:r w:rsidRPr="004455CB">
              <w:rPr>
                <w:rFonts w:eastAsia="SimSun" w:cs="Arial"/>
                <w:b/>
                <w:i/>
                <w:color w:val="404040" w:themeColor="text1" w:themeTint="BF"/>
                <w:sz w:val="18"/>
              </w:rPr>
              <w:t>适用于软件保障的</w:t>
            </w:r>
            <w:r w:rsidRPr="004455CB">
              <w:rPr>
                <w:rFonts w:eastAsia="SimSun" w:cs="Arial"/>
                <w:b/>
                <w:i/>
                <w:color w:val="404040" w:themeColor="text1" w:themeTint="BF"/>
                <w:sz w:val="18"/>
              </w:rPr>
              <w:t xml:space="preserve"> SAL</w:t>
            </w:r>
          </w:p>
        </w:tc>
        <w:tc>
          <w:tcPr>
            <w:tcW w:w="2654" w:type="pct"/>
            <w:gridSpan w:val="3"/>
            <w:tcBorders>
              <w:top w:val="nil"/>
              <w:left w:val="nil"/>
              <w:bottom w:val="dotted" w:sz="4" w:space="0" w:color="4F81BD" w:themeColor="accent1"/>
              <w:right w:val="nil"/>
            </w:tcBorders>
            <w:shd w:val="clear" w:color="auto" w:fill="E5EEF7"/>
          </w:tcPr>
          <w:p w14:paraId="21F46DC0" w14:textId="77777777" w:rsidR="00E60E4C" w:rsidRPr="004455CB" w:rsidRDefault="00E60E4C" w:rsidP="0053732A">
            <w:pPr>
              <w:spacing w:after="0"/>
              <w:rPr>
                <w:rFonts w:eastAsia="SimSun" w:cs="Arial"/>
                <w:b/>
                <w:i/>
                <w:color w:val="404040" w:themeColor="text1" w:themeTint="BF"/>
                <w:sz w:val="18"/>
              </w:rPr>
            </w:pPr>
            <w:r w:rsidRPr="004455CB">
              <w:rPr>
                <w:rFonts w:eastAsia="SimSun" w:cs="Arial"/>
                <w:b/>
                <w:i/>
                <w:color w:val="404040" w:themeColor="text1" w:themeTint="BF"/>
                <w:sz w:val="18"/>
              </w:rPr>
              <w:t>合格的</w:t>
            </w:r>
            <w:r w:rsidRPr="004455CB">
              <w:rPr>
                <w:rFonts w:eastAsia="SimSun" w:cs="Arial"/>
                <w:b/>
                <w:i/>
                <w:color w:val="404040" w:themeColor="text1" w:themeTint="BF"/>
                <w:sz w:val="18"/>
              </w:rPr>
              <w:t xml:space="preserve"> CAL</w:t>
            </w:r>
          </w:p>
        </w:tc>
      </w:tr>
      <w:tr w:rsidR="00E60E4C" w:rsidRPr="002F4C06" w14:paraId="21312C4F" w14:textId="77777777" w:rsidTr="000A7BC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295" w:type="pct"/>
            <w:tcBorders>
              <w:top w:val="dotted" w:sz="4" w:space="0" w:color="4F81BD" w:themeColor="accent1"/>
              <w:left w:val="nil"/>
              <w:bottom w:val="dotted" w:sz="4" w:space="0" w:color="4F81BD" w:themeColor="accent1"/>
              <w:right w:val="nil"/>
            </w:tcBorders>
            <w:shd w:val="clear" w:color="auto" w:fill="auto"/>
          </w:tcPr>
          <w:p w14:paraId="129B9FF1" w14:textId="77777777" w:rsidR="00E60E4C" w:rsidRPr="004455CB" w:rsidRDefault="00E60E4C" w:rsidP="00666D42">
            <w:pPr>
              <w:pStyle w:val="PURBullet-Indented"/>
              <w:numPr>
                <w:ilvl w:val="0"/>
                <w:numId w:val="70"/>
              </w:numPr>
              <w:ind w:left="490" w:hanging="216"/>
              <w:rPr>
                <w:rFonts w:eastAsia="SimSun" w:cs="Arial"/>
              </w:rPr>
            </w:pPr>
            <w:r w:rsidRPr="004455CB">
              <w:rPr>
                <w:rFonts w:eastAsia="SimSun" w:cs="Arial"/>
              </w:rPr>
              <w:t>SharePoint Server 2013 Standard SAL</w:t>
            </w:r>
          </w:p>
        </w:tc>
        <w:tc>
          <w:tcPr>
            <w:tcW w:w="2654" w:type="pct"/>
            <w:gridSpan w:val="3"/>
            <w:tcBorders>
              <w:top w:val="dotted" w:sz="4" w:space="0" w:color="4F81BD" w:themeColor="accent1"/>
              <w:left w:val="nil"/>
              <w:bottom w:val="dotted" w:sz="4" w:space="0" w:color="4F81BD" w:themeColor="accent1"/>
              <w:right w:val="nil"/>
            </w:tcBorders>
            <w:shd w:val="clear" w:color="auto" w:fill="auto"/>
          </w:tcPr>
          <w:p w14:paraId="7753A196" w14:textId="77777777" w:rsidR="00E60E4C" w:rsidRPr="00F86F63" w:rsidRDefault="00E60E4C" w:rsidP="00666D42">
            <w:pPr>
              <w:pStyle w:val="PURBullet-Indented"/>
              <w:numPr>
                <w:ilvl w:val="0"/>
                <w:numId w:val="71"/>
              </w:numPr>
              <w:ind w:left="490" w:hanging="216"/>
              <w:rPr>
                <w:rFonts w:eastAsia="SimSun" w:cs="Arial"/>
                <w:lang w:val="en-US"/>
              </w:rPr>
            </w:pPr>
            <w:r w:rsidRPr="00F86F63">
              <w:rPr>
                <w:rFonts w:eastAsia="SimSun" w:cs="Arial"/>
                <w:lang w:val="en-US"/>
              </w:rPr>
              <w:t>SharePoint Server 2013 Standard CAL</w:t>
            </w:r>
            <w:r w:rsidRPr="00F86F63">
              <w:rPr>
                <w:rFonts w:eastAsia="SimSun" w:cs="Arial"/>
                <w:lang w:val="en-US"/>
              </w:rPr>
              <w:t>，</w:t>
            </w:r>
            <w:r w:rsidRPr="00353343">
              <w:rPr>
                <w:rFonts w:eastAsia="SimSun" w:cs="Arial"/>
                <w:lang w:val="en-US"/>
              </w:rPr>
              <w:t>或</w:t>
            </w:r>
          </w:p>
          <w:p w14:paraId="5E6AEACE" w14:textId="77777777" w:rsidR="00E60E4C" w:rsidRPr="00353343" w:rsidRDefault="00E60E4C" w:rsidP="00666D42">
            <w:pPr>
              <w:pStyle w:val="PURBullet-Indented"/>
              <w:numPr>
                <w:ilvl w:val="0"/>
                <w:numId w:val="71"/>
              </w:numPr>
              <w:ind w:left="490" w:hanging="216"/>
              <w:rPr>
                <w:rFonts w:eastAsia="SimSun" w:cs="Arial"/>
                <w:lang w:val="en-US"/>
              </w:rPr>
            </w:pPr>
            <w:r w:rsidRPr="00353343">
              <w:rPr>
                <w:rFonts w:eastAsia="SimSun" w:cs="Arial"/>
                <w:lang w:val="en-US"/>
              </w:rPr>
              <w:t>Core CAL Suite</w:t>
            </w:r>
            <w:r w:rsidRPr="00353343">
              <w:rPr>
                <w:rFonts w:eastAsia="SimSun" w:cs="Arial"/>
                <w:lang w:val="en-US"/>
              </w:rPr>
              <w:t>，或者</w:t>
            </w:r>
          </w:p>
          <w:p w14:paraId="46BECFA8" w14:textId="77777777" w:rsidR="00E60E4C" w:rsidRPr="00F86F63" w:rsidRDefault="00E60E4C" w:rsidP="00666D42">
            <w:pPr>
              <w:pStyle w:val="PURBullet-Indented"/>
              <w:numPr>
                <w:ilvl w:val="0"/>
                <w:numId w:val="71"/>
              </w:numPr>
              <w:ind w:left="490" w:hanging="216"/>
              <w:rPr>
                <w:rFonts w:eastAsia="SimSun" w:cs="Arial"/>
                <w:lang w:val="fr-FR"/>
              </w:rPr>
            </w:pPr>
            <w:r w:rsidRPr="00353343">
              <w:rPr>
                <w:rFonts w:eastAsia="SimSun" w:cs="Arial"/>
                <w:lang w:val="en-US"/>
              </w:rPr>
              <w:t>Enterprise CAL Suite</w:t>
            </w:r>
          </w:p>
        </w:tc>
      </w:tr>
      <w:tr w:rsidR="00E60E4C" w:rsidRPr="004455CB" w14:paraId="27D60325" w14:textId="77777777" w:rsidTr="000A7BC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Height w:val="1669"/>
        </w:trPr>
        <w:tc>
          <w:tcPr>
            <w:tcW w:w="2295" w:type="pct"/>
            <w:tcBorders>
              <w:top w:val="dotted" w:sz="4" w:space="0" w:color="4F81BD" w:themeColor="accent1"/>
              <w:left w:val="nil"/>
              <w:bottom w:val="nil"/>
              <w:right w:val="nil"/>
            </w:tcBorders>
            <w:shd w:val="clear" w:color="auto" w:fill="auto"/>
          </w:tcPr>
          <w:p w14:paraId="767DA917" w14:textId="77777777" w:rsidR="00E60E4C" w:rsidRPr="004455CB" w:rsidRDefault="00E60E4C" w:rsidP="00666D42">
            <w:pPr>
              <w:pStyle w:val="PURBullet-Indented"/>
              <w:numPr>
                <w:ilvl w:val="0"/>
                <w:numId w:val="70"/>
              </w:numPr>
              <w:ind w:left="490" w:hanging="216"/>
              <w:rPr>
                <w:rFonts w:eastAsia="SimSun" w:cs="Arial"/>
              </w:rPr>
            </w:pPr>
            <w:r w:rsidRPr="004455CB">
              <w:rPr>
                <w:rFonts w:eastAsia="SimSun" w:cs="Arial"/>
              </w:rPr>
              <w:t>SharePoint Server 2013 Enterprise SAL</w:t>
            </w:r>
          </w:p>
          <w:p w14:paraId="4DCCC1C1" w14:textId="77777777" w:rsidR="00E60E4C" w:rsidRPr="004455CB" w:rsidRDefault="00E60E4C" w:rsidP="0053732A">
            <w:pPr>
              <w:spacing w:line="240" w:lineRule="exact"/>
              <w:ind w:left="216"/>
              <w:contextualSpacing/>
              <w:rPr>
                <w:rFonts w:eastAsia="SimSun" w:cs="Arial"/>
                <w:color w:val="404040" w:themeColor="text1" w:themeTint="BF"/>
                <w:sz w:val="18"/>
              </w:rPr>
            </w:pPr>
            <w:r w:rsidRPr="004455CB">
              <w:rPr>
                <w:rFonts w:eastAsia="SimSun" w:cs="Arial"/>
                <w:color w:val="404040" w:themeColor="text1" w:themeTint="BF"/>
                <w:sz w:val="18"/>
              </w:rPr>
              <w:t>（请注意，</w:t>
            </w:r>
            <w:r w:rsidRPr="004455CB">
              <w:rPr>
                <w:rFonts w:eastAsia="SimSun" w:cs="Arial"/>
                <w:color w:val="404040" w:themeColor="text1" w:themeTint="BF"/>
                <w:sz w:val="18"/>
              </w:rPr>
              <w:t xml:space="preserve">SharePoint Server 2013 Enterprise SAL </w:t>
            </w:r>
            <w:r w:rsidRPr="004455CB">
              <w:rPr>
                <w:rFonts w:eastAsia="SimSun" w:cs="Arial"/>
                <w:color w:val="404040" w:themeColor="text1" w:themeTint="BF"/>
                <w:sz w:val="18"/>
              </w:rPr>
              <w:t>要求最终用户具有</w:t>
            </w:r>
            <w:r w:rsidRPr="004455CB">
              <w:rPr>
                <w:rFonts w:eastAsia="SimSun" w:cs="Arial"/>
                <w:color w:val="404040" w:themeColor="text1" w:themeTint="BF"/>
                <w:sz w:val="18"/>
              </w:rPr>
              <w:t xml:space="preserve"> SharePoint Server 2013 Standard SAL</w:t>
            </w:r>
            <w:r w:rsidRPr="004455CB">
              <w:rPr>
                <w:rFonts w:eastAsia="SimSun" w:cs="Arial"/>
                <w:color w:val="404040" w:themeColor="text1" w:themeTint="BF"/>
                <w:sz w:val="18"/>
              </w:rPr>
              <w:t>）</w:t>
            </w:r>
          </w:p>
        </w:tc>
        <w:tc>
          <w:tcPr>
            <w:tcW w:w="2654" w:type="pct"/>
            <w:gridSpan w:val="3"/>
            <w:tcBorders>
              <w:top w:val="dotted" w:sz="4" w:space="0" w:color="4F81BD" w:themeColor="accent1"/>
              <w:left w:val="nil"/>
              <w:bottom w:val="nil"/>
              <w:right w:val="nil"/>
            </w:tcBorders>
            <w:shd w:val="clear" w:color="auto" w:fill="auto"/>
          </w:tcPr>
          <w:p w14:paraId="4331E041" w14:textId="77777777" w:rsidR="00E60E4C" w:rsidRPr="00F86F63" w:rsidRDefault="00E60E4C" w:rsidP="00666D42">
            <w:pPr>
              <w:pStyle w:val="PURBullet-Indented"/>
              <w:numPr>
                <w:ilvl w:val="0"/>
                <w:numId w:val="71"/>
              </w:numPr>
              <w:ind w:left="490" w:hanging="216"/>
              <w:rPr>
                <w:rFonts w:eastAsia="SimSun" w:cs="Arial"/>
                <w:lang w:val="en-US"/>
              </w:rPr>
            </w:pPr>
            <w:r w:rsidRPr="00F86F63">
              <w:rPr>
                <w:rFonts w:eastAsia="SimSun" w:cs="Arial"/>
                <w:lang w:val="en-US"/>
              </w:rPr>
              <w:t xml:space="preserve">SharePoint Server 2013 Standard CAL </w:t>
            </w:r>
            <w:r w:rsidRPr="00353343">
              <w:rPr>
                <w:rFonts w:eastAsia="SimSun" w:cs="Arial"/>
                <w:lang w:val="en-US"/>
              </w:rPr>
              <w:t>和</w:t>
            </w:r>
            <w:r w:rsidRPr="00F86F63">
              <w:rPr>
                <w:rFonts w:eastAsia="SimSun" w:cs="Arial"/>
                <w:lang w:val="en-US"/>
              </w:rPr>
              <w:t xml:space="preserve"> SharePoint Server 2013 Enterprise </w:t>
            </w:r>
            <w:r w:rsidRPr="00353343">
              <w:rPr>
                <w:rFonts w:eastAsia="SimSun" w:cs="Arial"/>
                <w:lang w:val="en-US"/>
              </w:rPr>
              <w:t>CAL</w:t>
            </w:r>
            <w:r w:rsidRPr="00F86F63">
              <w:rPr>
                <w:rFonts w:eastAsia="SimSun" w:cs="Arial"/>
                <w:lang w:val="en-US"/>
              </w:rPr>
              <w:t>，</w:t>
            </w:r>
            <w:r w:rsidRPr="00353343">
              <w:rPr>
                <w:rFonts w:eastAsia="SimSun" w:cs="Arial"/>
                <w:lang w:val="en-US"/>
              </w:rPr>
              <w:t>或</w:t>
            </w:r>
          </w:p>
          <w:p w14:paraId="6B7500F7" w14:textId="77777777" w:rsidR="00E60E4C" w:rsidRPr="00400F6A" w:rsidRDefault="00E60E4C" w:rsidP="00666D42">
            <w:pPr>
              <w:pStyle w:val="PURBullet-Indented"/>
              <w:numPr>
                <w:ilvl w:val="0"/>
                <w:numId w:val="71"/>
              </w:numPr>
              <w:ind w:left="490" w:hanging="216"/>
              <w:rPr>
                <w:rFonts w:eastAsia="SimSun" w:cs="Arial"/>
                <w:lang w:val="fr-FR"/>
              </w:rPr>
            </w:pPr>
            <w:r w:rsidRPr="00400F6A">
              <w:rPr>
                <w:rFonts w:eastAsia="SimSun" w:cs="Arial"/>
                <w:lang w:val="fr-FR"/>
              </w:rPr>
              <w:t xml:space="preserve">Core CAL Suite </w:t>
            </w:r>
            <w:r w:rsidRPr="00353343">
              <w:rPr>
                <w:rFonts w:eastAsia="SimSun" w:cs="Arial"/>
                <w:lang w:val="en-US"/>
              </w:rPr>
              <w:t>和</w:t>
            </w:r>
            <w:r w:rsidRPr="00400F6A">
              <w:rPr>
                <w:rFonts w:eastAsia="SimSun" w:cs="Arial"/>
                <w:lang w:val="fr-FR"/>
              </w:rPr>
              <w:t xml:space="preserve"> SharePoint Server 2013 Enterprise CAL</w:t>
            </w:r>
            <w:r w:rsidRPr="00400F6A">
              <w:rPr>
                <w:rFonts w:eastAsia="SimSun" w:cs="Arial"/>
                <w:lang w:val="fr-FR"/>
              </w:rPr>
              <w:t>，</w:t>
            </w:r>
            <w:r w:rsidRPr="00353343">
              <w:rPr>
                <w:rFonts w:eastAsia="SimSun" w:cs="Arial"/>
                <w:lang w:val="en-US"/>
              </w:rPr>
              <w:t>或</w:t>
            </w:r>
          </w:p>
          <w:p w14:paraId="02B2FE64" w14:textId="77777777" w:rsidR="00E60E4C" w:rsidRPr="004455CB" w:rsidRDefault="00E60E4C" w:rsidP="00666D42">
            <w:pPr>
              <w:pStyle w:val="PURBullet-Indented"/>
              <w:numPr>
                <w:ilvl w:val="0"/>
                <w:numId w:val="71"/>
              </w:numPr>
              <w:ind w:left="490" w:hanging="216"/>
              <w:rPr>
                <w:rFonts w:eastAsia="SimSun" w:cs="Arial"/>
              </w:rPr>
            </w:pPr>
            <w:r w:rsidRPr="00353343">
              <w:rPr>
                <w:rFonts w:eastAsia="SimSun" w:cs="Arial"/>
                <w:lang w:val="en-US"/>
              </w:rPr>
              <w:t>Enterprise CAL Suite</w:t>
            </w:r>
          </w:p>
        </w:tc>
      </w:tr>
    </w:tbl>
    <w:bookmarkStart w:id="744" w:name="_Toc299519138"/>
    <w:bookmarkStart w:id="745" w:name="_Toc299531570"/>
    <w:bookmarkStart w:id="746" w:name="_Toc299531894"/>
    <w:bookmarkStart w:id="747" w:name="_Toc299957177"/>
    <w:p w14:paraId="58435A7D" w14:textId="77777777" w:rsidR="00E60E4C" w:rsidRPr="000F4949" w:rsidRDefault="00897715" w:rsidP="000A7BCF">
      <w:pPr>
        <w:pStyle w:val="PURBreadcrumb"/>
        <w:keepNext w:val="0"/>
        <w:spacing w:after="120"/>
      </w:pPr>
      <w:r w:rsidRPr="00EC1171">
        <w:fldChar w:fldCharType="begin"/>
      </w:r>
      <w:r>
        <w:instrText>HYPERLINK  \l "TOC"</w:instrText>
      </w:r>
      <w:r w:rsidRPr="00EC1171">
        <w:fldChar w:fldCharType="separate"/>
      </w:r>
      <w:r w:rsidRPr="00EC1171">
        <w:rPr>
          <w:rStyle w:val="Hyperlink"/>
          <w:rFonts w:ascii="SimSun" w:eastAsia="SimSun" w:hAnsi="SimSun"/>
          <w:sz w:val="16"/>
        </w:rPr>
        <w:t>目录</w:t>
      </w:r>
      <w:r w:rsidRPr="00EC1171">
        <w:rPr>
          <w:rStyle w:val="Hyperlink"/>
          <w:rFonts w:ascii="SimSun" w:eastAsia="SimSun" w:hAnsi="SimSun"/>
          <w:sz w:val="16"/>
        </w:rPr>
        <w:fldChar w:fldCharType="end"/>
      </w:r>
      <w:r w:rsidRPr="00B459EB">
        <w:rPr>
          <w:rFonts w:ascii="Arial Narrow" w:hAnsi="Arial Narrow"/>
          <w:color w:val="797979"/>
          <w:sz w:val="16"/>
        </w:rPr>
        <w:t>/</w:t>
      </w:r>
      <w:hyperlink w:anchor="UniversalTerms" w:history="1">
        <w:r w:rsidRPr="00EC1171">
          <w:rPr>
            <w:rStyle w:val="Hyperlink"/>
            <w:rFonts w:ascii="SimSun" w:eastAsia="SimSun" w:hAnsi="SimSun" w:cs="MS Mincho" w:hint="eastAsia"/>
            <w:sz w:val="16"/>
          </w:rPr>
          <w:t>通用</w:t>
        </w:r>
        <w:r w:rsidRPr="00EC1171">
          <w:rPr>
            <w:rStyle w:val="Hyperlink"/>
            <w:rFonts w:ascii="SimSun" w:eastAsia="SimSun" w:hAnsi="SimSun" w:cs="PMingLiU" w:hint="eastAsia"/>
            <w:sz w:val="16"/>
          </w:rPr>
          <w:t>许可条款</w:t>
        </w:r>
      </w:hyperlink>
    </w:p>
    <w:p w14:paraId="2AF35929" w14:textId="77777777" w:rsidR="00E60E4C" w:rsidRPr="000F4949" w:rsidRDefault="00E60E4C" w:rsidP="000A7BCF">
      <w:pPr>
        <w:pStyle w:val="PURProductName"/>
        <w:spacing w:before="120"/>
      </w:pPr>
      <w:bookmarkStart w:id="748" w:name="_Toc299519142"/>
      <w:bookmarkStart w:id="749" w:name="_Toc299531574"/>
      <w:bookmarkStart w:id="750" w:name="_Toc299531898"/>
      <w:bookmarkStart w:id="751" w:name="_Toc299957181"/>
      <w:bookmarkStart w:id="752" w:name="_Toc346536879"/>
      <w:bookmarkStart w:id="753" w:name="_Toc346895330"/>
      <w:bookmarkStart w:id="754" w:name="_Toc339280343"/>
      <w:bookmarkStart w:id="755" w:name="_Toc339280486"/>
      <w:bookmarkStart w:id="756" w:name="_Toc363552816"/>
      <w:bookmarkStart w:id="757" w:name="_Toc363552879"/>
      <w:bookmarkStart w:id="758" w:name="_Toc378682178"/>
      <w:bookmarkStart w:id="759" w:name="_Toc378682280"/>
      <w:bookmarkStart w:id="760" w:name="_Toc371268292"/>
      <w:bookmarkStart w:id="761" w:name="_Toc371268358"/>
      <w:bookmarkStart w:id="762" w:name="_Toc379278495"/>
      <w:bookmarkStart w:id="763" w:name="_Toc379278557"/>
      <w:bookmarkStart w:id="764" w:name="_Toc396324652"/>
      <w:bookmarkStart w:id="765" w:name="_Toc396340653"/>
      <w:bookmarkEnd w:id="744"/>
      <w:bookmarkEnd w:id="745"/>
      <w:bookmarkEnd w:id="746"/>
      <w:bookmarkEnd w:id="747"/>
      <w:r>
        <w:t>SQL Server 2014 Standard</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r>
        <w:fldChar w:fldCharType="begin"/>
      </w:r>
      <w:r>
        <w:instrText>XE "SQL Server 2014 Standard"</w:instrText>
      </w:r>
      <w:r>
        <w:fldChar w:fldCharType="end"/>
      </w:r>
    </w:p>
    <w:p w14:paraId="54B03503" w14:textId="77777777" w:rsidR="00E60E4C" w:rsidRPr="004455CB" w:rsidRDefault="00E60E4C" w:rsidP="00E60E4C">
      <w:pPr>
        <w:pStyle w:val="PURLicenseTerm"/>
        <w:rPr>
          <w:rFonts w:eastAsia="SimSun" w:cs="Arial"/>
        </w:rPr>
      </w:pPr>
      <w:r w:rsidRPr="004455CB">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048"/>
        <w:gridCol w:w="5752"/>
      </w:tblGrid>
      <w:tr w:rsidR="00E60E4C" w:rsidRPr="004455CB" w14:paraId="4AC54B23" w14:textId="77777777" w:rsidTr="000A7BCF">
        <w:tc>
          <w:tcPr>
            <w:tcW w:w="2337" w:type="pct"/>
            <w:tcBorders>
              <w:top w:val="single" w:sz="4" w:space="0" w:color="auto"/>
              <w:bottom w:val="nil"/>
            </w:tcBorders>
          </w:tcPr>
          <w:p w14:paraId="06EE99FF" w14:textId="77777777" w:rsidR="00E60E4C" w:rsidRPr="004455CB" w:rsidRDefault="00E60E4C" w:rsidP="0053732A">
            <w:pPr>
              <w:pStyle w:val="PURLMSH"/>
              <w:rPr>
                <w:rFonts w:ascii="Arial" w:eastAsia="SimSun" w:hAnsi="Arial" w:cs="Arial"/>
              </w:rPr>
            </w:pPr>
            <w:r w:rsidRPr="004455CB">
              <w:rPr>
                <w:rFonts w:ascii="Arial" w:eastAsia="SimSun" w:hAnsi="Arial" w:cs="Arial"/>
              </w:rPr>
              <w:t xml:space="preserve">SAL </w:t>
            </w:r>
            <w:r w:rsidRPr="004455CB">
              <w:rPr>
                <w:rFonts w:ascii="Arial" w:eastAsia="SimSun" w:hAnsi="Arial" w:cs="Arial"/>
              </w:rPr>
              <w:t>一般条款的适用部分：</w:t>
            </w:r>
            <w:hyperlink w:anchor="SALTerms_Server" w:history="1">
              <w:r w:rsidRPr="004455CB">
                <w:rPr>
                  <w:rStyle w:val="Hyperlink"/>
                  <w:rFonts w:ascii="Arial" w:eastAsia="SimSun" w:hAnsi="Arial" w:cs="Arial"/>
                </w:rPr>
                <w:t>服务器软件</w:t>
              </w:r>
            </w:hyperlink>
          </w:p>
        </w:tc>
        <w:tc>
          <w:tcPr>
            <w:tcW w:w="2663" w:type="pct"/>
            <w:tcBorders>
              <w:top w:val="single" w:sz="4" w:space="0" w:color="auto"/>
              <w:bottom w:val="nil"/>
            </w:tcBorders>
          </w:tcPr>
          <w:p w14:paraId="0A968051" w14:textId="77777777" w:rsidR="00E60E4C" w:rsidRPr="004455CB" w:rsidRDefault="00E60E4C" w:rsidP="0053732A">
            <w:pPr>
              <w:pStyle w:val="PURLMSH"/>
              <w:rPr>
                <w:rFonts w:ascii="Arial" w:eastAsia="SimSun" w:hAnsi="Arial" w:cs="Arial"/>
              </w:rPr>
            </w:pPr>
            <w:r w:rsidRPr="004455CB">
              <w:rPr>
                <w:rFonts w:ascii="Arial" w:eastAsia="SimSun" w:hAnsi="Arial" w:cs="Arial"/>
              </w:rPr>
              <w:t>请参阅适用声明：</w:t>
            </w:r>
            <w:r w:rsidRPr="004455CB">
              <w:rPr>
                <w:rFonts w:ascii="Arial" w:eastAsia="SimSun" w:hAnsi="Arial" w:cs="Arial"/>
                <w:b/>
              </w:rPr>
              <w:t>自动更新</w:t>
            </w:r>
            <w:r w:rsidRPr="004455CB">
              <w:rPr>
                <w:rFonts w:ascii="Arial" w:eastAsia="SimSun" w:hAnsi="Arial" w:cs="Arial"/>
                <w:i/>
              </w:rPr>
              <w:t>（请参阅</w:t>
            </w:r>
            <w:hyperlink w:anchor="Appendix2" w:history="1">
              <w:hyperlink w:anchor="附录 2" w:history="1">
                <w:hyperlink w:anchor="Appendix2" w:history="1">
                  <w:hyperlink w:anchor="Appendix2" w:history="1">
                    <w:hyperlink w:anchor="Appendix2" w:history="1">
                      <w:hyperlink w:anchor="Appendix2" w:history="1">
                        <w:hyperlink w:anchor="Appendix2" w:history="1">
                          <w:r w:rsidR="005F0FE5" w:rsidRPr="005F0FE5">
                            <w:rPr>
                              <w:rStyle w:val="Hyperlink"/>
                              <w:rFonts w:eastAsia="SimSun" w:cs="Arial"/>
                              <w:i/>
                              <w:szCs w:val="18"/>
                            </w:rPr>
                            <w:t>附录</w:t>
                          </w:r>
                          <w:r w:rsidR="005F0FE5" w:rsidRPr="005F0FE5">
                            <w:rPr>
                              <w:rStyle w:val="Hyperlink"/>
                              <w:rFonts w:eastAsia="SimSun" w:cs="Arial"/>
                              <w:i/>
                              <w:szCs w:val="18"/>
                            </w:rPr>
                            <w:t xml:space="preserve"> 2</w:t>
                          </w:r>
                        </w:hyperlink>
                      </w:hyperlink>
                    </w:hyperlink>
                  </w:hyperlink>
                </w:hyperlink>
              </w:hyperlink>
            </w:hyperlink>
            <w:r w:rsidRPr="004455CB">
              <w:rPr>
                <w:rFonts w:ascii="Arial" w:eastAsia="SimSun" w:hAnsi="Arial" w:cs="Arial"/>
                <w:i/>
              </w:rPr>
              <w:t>）</w:t>
            </w:r>
          </w:p>
        </w:tc>
      </w:tr>
      <w:tr w:rsidR="00E60E4C" w:rsidRPr="004455CB" w14:paraId="66843647" w14:textId="77777777" w:rsidTr="000A7BCF">
        <w:tc>
          <w:tcPr>
            <w:tcW w:w="2337" w:type="pct"/>
            <w:tcBorders>
              <w:top w:val="nil"/>
            </w:tcBorders>
          </w:tcPr>
          <w:p w14:paraId="0DE061E6" w14:textId="77777777" w:rsidR="00E60E4C" w:rsidRPr="004455CB" w:rsidRDefault="00E60E4C" w:rsidP="0053732A">
            <w:pPr>
              <w:pStyle w:val="PURLMSH"/>
              <w:rPr>
                <w:rFonts w:ascii="Arial" w:eastAsia="SimSun" w:hAnsi="Arial" w:cs="Arial"/>
              </w:rPr>
            </w:pPr>
            <w:r w:rsidRPr="004455CB">
              <w:rPr>
                <w:rFonts w:ascii="Arial" w:eastAsia="SimSun" w:hAnsi="Arial" w:cs="Arial"/>
              </w:rPr>
              <w:t>客户端</w:t>
            </w:r>
            <w:r w:rsidRPr="004455CB">
              <w:rPr>
                <w:rFonts w:ascii="Arial" w:eastAsia="SimSun" w:hAnsi="Arial" w:cs="Arial"/>
              </w:rPr>
              <w:t>/</w:t>
            </w:r>
            <w:r w:rsidRPr="004455CB">
              <w:rPr>
                <w:rFonts w:ascii="Arial" w:eastAsia="SimSun" w:hAnsi="Arial" w:cs="Arial"/>
              </w:rPr>
              <w:t>附加软件：</w:t>
            </w:r>
            <w:r w:rsidRPr="004455CB">
              <w:rPr>
                <w:rFonts w:ascii="Arial" w:eastAsia="SimSun" w:hAnsi="Arial" w:cs="Arial"/>
                <w:b/>
              </w:rPr>
              <w:t>是</w:t>
            </w:r>
            <w:r w:rsidRPr="004455CB">
              <w:rPr>
                <w:rFonts w:ascii="Arial" w:eastAsia="SimSun" w:hAnsi="Arial" w:cs="Arial"/>
                <w:i/>
              </w:rPr>
              <w:t>（请参阅</w:t>
            </w:r>
            <w:hyperlink w:anchor="Appendix1" w:history="1">
              <w:hyperlink w:anchor="Appendix1" w:history="1">
                <w:hyperlink w:anchor="附录 1" w:history="1">
                  <w:hyperlink w:anchor="Appendix1" w:history="1">
                    <w:hyperlink w:anchor="Appendix1" w:history="1">
                      <w:hyperlink w:anchor="Appendix1" w:history="1">
                        <w:hyperlink w:anchor="Appendix1" w:history="1">
                          <w:r w:rsidR="00350563" w:rsidRPr="00350563">
                            <w:rPr>
                              <w:rStyle w:val="Hyperlink"/>
                              <w:rFonts w:eastAsia="SimSun" w:cs="Arial"/>
                              <w:i/>
                              <w:szCs w:val="18"/>
                            </w:rPr>
                            <w:t>附录</w:t>
                          </w:r>
                          <w:r w:rsidR="00350563" w:rsidRPr="00350563">
                            <w:rPr>
                              <w:rStyle w:val="Hyperlink"/>
                              <w:rFonts w:eastAsia="SimSun" w:cs="Arial"/>
                              <w:i/>
                              <w:szCs w:val="18"/>
                            </w:rPr>
                            <w:t xml:space="preserve"> 1</w:t>
                          </w:r>
                        </w:hyperlink>
                      </w:hyperlink>
                    </w:hyperlink>
                  </w:hyperlink>
                </w:hyperlink>
              </w:hyperlink>
            </w:hyperlink>
            <w:r w:rsidRPr="004455CB">
              <w:rPr>
                <w:rFonts w:ascii="Arial" w:eastAsia="SimSun" w:hAnsi="Arial" w:cs="Arial"/>
                <w:i/>
              </w:rPr>
              <w:t>）</w:t>
            </w:r>
          </w:p>
        </w:tc>
        <w:tc>
          <w:tcPr>
            <w:tcW w:w="2663" w:type="pct"/>
            <w:tcBorders>
              <w:top w:val="nil"/>
            </w:tcBorders>
          </w:tcPr>
          <w:p w14:paraId="74186268" w14:textId="77777777" w:rsidR="00E60E4C" w:rsidRPr="004455CB" w:rsidRDefault="00E60E4C" w:rsidP="0053732A">
            <w:pPr>
              <w:pStyle w:val="PURLMSH"/>
              <w:rPr>
                <w:rFonts w:ascii="Arial" w:eastAsia="SimSun" w:hAnsi="Arial" w:cs="Arial"/>
              </w:rPr>
            </w:pPr>
            <w:r w:rsidRPr="004455CB">
              <w:rPr>
                <w:rFonts w:ascii="Arial" w:eastAsia="SimSun" w:hAnsi="Arial" w:cs="Arial"/>
              </w:rPr>
              <w:t>有资格通过数据中心提供商的服务器享受软件服务：</w:t>
            </w:r>
            <w:r w:rsidRPr="004455CB">
              <w:rPr>
                <w:rFonts w:ascii="Arial" w:eastAsia="SimSun" w:hAnsi="Arial" w:cs="Arial"/>
                <w:b/>
              </w:rPr>
              <w:t>是</w:t>
            </w:r>
          </w:p>
        </w:tc>
      </w:tr>
      <w:tr w:rsidR="00E60E4C" w:rsidRPr="004455CB" w14:paraId="532CE46B" w14:textId="77777777" w:rsidTr="0053732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79231D6D" w14:textId="77777777" w:rsidR="00E60E4C" w:rsidRPr="004455CB" w:rsidRDefault="00E60E4C" w:rsidP="0053732A">
            <w:pPr>
              <w:pStyle w:val="PURTableHeaderWhite"/>
              <w:spacing w:after="0" w:line="240" w:lineRule="auto"/>
              <w:rPr>
                <w:rFonts w:eastAsia="SimSun" w:cs="Arial"/>
                <w:i w:val="0"/>
                <w:color w:val="404040" w:themeColor="text1" w:themeTint="BF"/>
              </w:rPr>
            </w:pPr>
            <w:r w:rsidRPr="004455CB">
              <w:rPr>
                <w:rFonts w:eastAsia="SimSun" w:cs="Arial"/>
                <w:i w:val="0"/>
                <w:color w:val="404040" w:themeColor="text1" w:themeTint="BF"/>
              </w:rPr>
              <w:t>订户访问许可</w:t>
            </w:r>
            <w:r w:rsidRPr="004455CB">
              <w:rPr>
                <w:rFonts w:eastAsia="SimSun" w:cs="Arial"/>
                <w:i w:val="0"/>
                <w:color w:val="404040" w:themeColor="text1" w:themeTint="BF"/>
              </w:rPr>
              <w:t xml:space="preserve"> (SAL)</w:t>
            </w:r>
          </w:p>
        </w:tc>
      </w:tr>
      <w:tr w:rsidR="00E60E4C" w:rsidRPr="00400F6A" w14:paraId="057827E3" w14:textId="77777777" w:rsidTr="0053732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7C43C697" w14:textId="77777777" w:rsidR="00E60E4C" w:rsidRPr="004455CB" w:rsidRDefault="00E60E4C" w:rsidP="0053732A">
            <w:pPr>
              <w:pStyle w:val="PURBody"/>
              <w:rPr>
                <w:rFonts w:eastAsia="SimSun" w:cs="Arial"/>
              </w:rPr>
            </w:pPr>
            <w:r w:rsidRPr="004455CB">
              <w:rPr>
                <w:rFonts w:eastAsia="SimSun" w:cs="Arial"/>
                <w:b/>
              </w:rPr>
              <w:t>您需要：</w:t>
            </w:r>
          </w:p>
          <w:p w14:paraId="4F269A5F" w14:textId="77777777" w:rsidR="00E60E4C" w:rsidRPr="004455CB" w:rsidRDefault="00E60E4C" w:rsidP="00666D42">
            <w:pPr>
              <w:pStyle w:val="PURBullet-Indented"/>
              <w:numPr>
                <w:ilvl w:val="0"/>
                <w:numId w:val="72"/>
              </w:numPr>
              <w:ind w:left="490" w:hanging="216"/>
              <w:rPr>
                <w:rFonts w:eastAsia="SimSun" w:cs="Arial"/>
              </w:rPr>
            </w:pPr>
            <w:r w:rsidRPr="004455CB">
              <w:rPr>
                <w:rFonts w:eastAsia="SimSun" w:cs="Arial"/>
              </w:rPr>
              <w:t>SQL Server 2014 Standard SAL</w:t>
            </w:r>
            <w:r w:rsidRPr="004455CB">
              <w:rPr>
                <w:rFonts w:eastAsia="SimSun" w:cs="Arial"/>
              </w:rPr>
              <w:t>，</w:t>
            </w:r>
            <w:r w:rsidRPr="004455CB">
              <w:rPr>
                <w:rFonts w:eastAsia="SimSun" w:cs="Arial"/>
                <w:b/>
              </w:rPr>
              <w:t>或</w:t>
            </w:r>
          </w:p>
          <w:p w14:paraId="16FD10BF" w14:textId="77777777" w:rsidR="00E60E4C" w:rsidRPr="00400F6A" w:rsidRDefault="00E60E4C" w:rsidP="00666D42">
            <w:pPr>
              <w:pStyle w:val="PURBullet-Indented"/>
              <w:numPr>
                <w:ilvl w:val="0"/>
                <w:numId w:val="72"/>
              </w:numPr>
              <w:ind w:left="490" w:hanging="216"/>
              <w:rPr>
                <w:rFonts w:eastAsia="SimSun" w:cs="Arial"/>
                <w:lang w:val="en-US"/>
              </w:rPr>
            </w:pPr>
            <w:r w:rsidRPr="00400F6A">
              <w:rPr>
                <w:rFonts w:eastAsia="SimSun" w:cs="Arial"/>
                <w:lang w:val="en-US"/>
              </w:rPr>
              <w:t>SQL Server 2014 Business Intelligence SAL</w:t>
            </w:r>
          </w:p>
        </w:tc>
      </w:tr>
    </w:tbl>
    <w:p w14:paraId="6D9EE14A" w14:textId="77777777" w:rsidR="00E60E4C" w:rsidRPr="004455CB" w:rsidRDefault="00E60E4C" w:rsidP="00E60E4C">
      <w:pPr>
        <w:pStyle w:val="PURADDITIONALTERMSHEADERMB"/>
        <w:rPr>
          <w:rFonts w:eastAsia="SimSun" w:cs="Arial"/>
        </w:rPr>
      </w:pPr>
      <w:r w:rsidRPr="004455CB">
        <w:rPr>
          <w:rFonts w:eastAsia="SimSun" w:cs="Arial"/>
        </w:rPr>
        <w:t>附加条款：</w:t>
      </w:r>
    </w:p>
    <w:p w14:paraId="0335CC12" w14:textId="77777777" w:rsidR="00E60E4C" w:rsidRPr="004455CB" w:rsidRDefault="00E60E4C" w:rsidP="00E60E4C">
      <w:pPr>
        <w:pStyle w:val="PURBlueStrong-Indented"/>
        <w:rPr>
          <w:rFonts w:eastAsia="SimSun" w:cs="Arial"/>
        </w:rPr>
      </w:pPr>
      <w:r w:rsidRPr="004455CB">
        <w:rPr>
          <w:rFonts w:eastAsia="SimSun" w:cs="Arial"/>
        </w:rPr>
        <w:lastRenderedPageBreak/>
        <w:t>版本降级权利</w:t>
      </w:r>
    </w:p>
    <w:p w14:paraId="41E28F81" w14:textId="77777777" w:rsidR="00E60E4C" w:rsidRPr="004455CB" w:rsidRDefault="00E60E4C" w:rsidP="00E60E4C">
      <w:pPr>
        <w:pStyle w:val="Heading2"/>
        <w:widowControl w:val="0"/>
        <w:pBdr>
          <w:bottom w:val="none" w:sz="0" w:space="0" w:color="auto"/>
        </w:pBdr>
        <w:tabs>
          <w:tab w:val="left" w:pos="720"/>
        </w:tabs>
        <w:ind w:left="270"/>
        <w:rPr>
          <w:rFonts w:eastAsia="SimSun" w:cs="Arial"/>
        </w:rPr>
      </w:pPr>
      <w:r w:rsidRPr="004455CB">
        <w:rPr>
          <w:rFonts w:eastAsia="SimSun" w:cs="Arial"/>
          <w:b w:val="0"/>
          <w:caps w:val="0"/>
          <w:color w:val="404040" w:themeColor="text1" w:themeTint="BF"/>
          <w:sz w:val="18"/>
        </w:rPr>
        <w:t>您可以创建、存储和使用软件的</w:t>
      </w:r>
      <w:r w:rsidRPr="004455CB">
        <w:rPr>
          <w:rFonts w:eastAsia="SimSun" w:cs="Arial"/>
          <w:b w:val="0"/>
          <w:caps w:val="0"/>
          <w:color w:val="404040" w:themeColor="text1" w:themeTint="BF"/>
          <w:sz w:val="18"/>
        </w:rPr>
        <w:t xml:space="preserve"> SQL Server Standard Workgroup </w:t>
      </w:r>
      <w:r w:rsidRPr="004455CB">
        <w:rPr>
          <w:rFonts w:eastAsia="SimSun" w:cs="Arial"/>
          <w:b w:val="0"/>
          <w:caps w:val="0"/>
          <w:color w:val="404040" w:themeColor="text1" w:themeTint="BF"/>
          <w:sz w:val="18"/>
        </w:rPr>
        <w:t>或</w:t>
      </w:r>
      <w:r w:rsidRPr="004455CB">
        <w:rPr>
          <w:rFonts w:eastAsia="SimSun" w:cs="Arial"/>
          <w:b w:val="0"/>
          <w:caps w:val="0"/>
          <w:color w:val="404040" w:themeColor="text1" w:themeTint="BF"/>
          <w:sz w:val="18"/>
        </w:rPr>
        <w:t xml:space="preserve"> Small Business </w:t>
      </w:r>
      <w:r w:rsidRPr="004455CB">
        <w:rPr>
          <w:rFonts w:eastAsia="SimSun" w:cs="Arial"/>
          <w:b w:val="0"/>
          <w:caps w:val="0"/>
          <w:color w:val="404040" w:themeColor="text1" w:themeTint="BF"/>
          <w:sz w:val="18"/>
        </w:rPr>
        <w:t>版本的</w:t>
      </w:r>
      <w:r w:rsidRPr="004455CB">
        <w:rPr>
          <w:rFonts w:eastAsia="SimSun" w:cs="Arial"/>
          <w:b w:val="0"/>
          <w:caps w:val="0"/>
          <w:color w:val="404040" w:themeColor="text1" w:themeTint="BF"/>
          <w:sz w:val="18"/>
        </w:rPr>
        <w:t xml:space="preserve"> 2012 </w:t>
      </w:r>
      <w:r w:rsidRPr="004455CB">
        <w:rPr>
          <w:rFonts w:eastAsia="SimSun" w:cs="Arial"/>
          <w:b w:val="0"/>
          <w:caps w:val="0"/>
          <w:color w:val="404040" w:themeColor="text1" w:themeTint="BF"/>
          <w:sz w:val="18"/>
        </w:rPr>
        <w:t>版的实例来替代任何允许的实例。</w:t>
      </w:r>
    </w:p>
    <w:p w14:paraId="2BA80DDA" w14:textId="77777777" w:rsidR="00E60E4C" w:rsidRPr="004455CB" w:rsidRDefault="00E60E4C" w:rsidP="00E60E4C">
      <w:pPr>
        <w:pStyle w:val="PURBlueStrong-Indented"/>
        <w:tabs>
          <w:tab w:val="left" w:pos="9373"/>
        </w:tabs>
        <w:rPr>
          <w:rFonts w:eastAsia="SimSun" w:cs="Arial"/>
        </w:rPr>
      </w:pPr>
      <w:r w:rsidRPr="004455CB">
        <w:rPr>
          <w:rFonts w:eastAsia="SimSun" w:cs="Arial"/>
        </w:rPr>
        <w:t xml:space="preserve">.NET Framework </w:t>
      </w:r>
      <w:r w:rsidRPr="004455CB">
        <w:rPr>
          <w:rFonts w:eastAsia="SimSun" w:cs="Arial"/>
        </w:rPr>
        <w:t>软件</w:t>
      </w:r>
    </w:p>
    <w:p w14:paraId="69282156" w14:textId="77777777" w:rsidR="00E60E4C" w:rsidRPr="004455CB" w:rsidRDefault="00E60E4C" w:rsidP="000A7BCF">
      <w:pPr>
        <w:pStyle w:val="PURBody-Indented"/>
        <w:rPr>
          <w:rFonts w:eastAsia="SimSun" w:cs="Arial"/>
        </w:rPr>
      </w:pPr>
      <w:r w:rsidRPr="004455CB">
        <w:rPr>
          <w:rFonts w:eastAsia="SimSun" w:cs="Arial"/>
        </w:rPr>
        <w:t>该产品的软件包含</w:t>
      </w:r>
      <w:r w:rsidRPr="004455CB">
        <w:rPr>
          <w:rFonts w:eastAsia="SimSun" w:cs="Arial"/>
        </w:rPr>
        <w:t xml:space="preserve"> Microsoft .NET Framework </w:t>
      </w:r>
      <w:r w:rsidRPr="004455CB">
        <w:rPr>
          <w:rFonts w:eastAsia="SimSun" w:cs="Arial"/>
        </w:rPr>
        <w:t>软件，而且还可能包含</w:t>
      </w:r>
      <w:r w:rsidRPr="004455CB">
        <w:rPr>
          <w:rFonts w:eastAsia="SimSun" w:cs="Arial"/>
        </w:rPr>
        <w:t xml:space="preserve"> PowerShell </w:t>
      </w:r>
      <w:r w:rsidRPr="004455CB">
        <w:rPr>
          <w:rFonts w:eastAsia="SimSun" w:cs="Arial"/>
        </w:rPr>
        <w:t>软件。请参阅</w:t>
      </w:r>
      <w:r w:rsidRPr="00AA6C5C">
        <w:rPr>
          <w:rFonts w:ascii="SimSun" w:eastAsia="SimSun" w:hAnsi="SimSun" w:cs="Arial"/>
        </w:rPr>
        <w:t>“通用许可条款”</w:t>
      </w:r>
      <w:r w:rsidRPr="004455CB">
        <w:rPr>
          <w:rFonts w:eastAsia="SimSun" w:cs="Arial"/>
        </w:rPr>
        <w:t>中</w:t>
      </w:r>
      <w:r w:rsidRPr="004455CB">
        <w:rPr>
          <w:rFonts w:eastAsia="SimSun" w:cs="Arial"/>
        </w:rPr>
        <w:t xml:space="preserve"> .NET</w:t>
      </w:r>
      <w:r w:rsidR="00F86F63">
        <w:rPr>
          <w:rFonts w:eastAsia="SimSun" w:cs="Arial"/>
          <w:lang w:val="en-US"/>
        </w:rPr>
        <w:t> </w:t>
      </w:r>
      <w:r w:rsidRPr="004455CB">
        <w:rPr>
          <w:rFonts w:eastAsia="SimSun" w:cs="Arial"/>
        </w:rPr>
        <w:t>Framework</w:t>
      </w:r>
      <w:r w:rsidRPr="004455CB">
        <w:rPr>
          <w:rFonts w:eastAsia="SimSun" w:cs="Arial"/>
        </w:rPr>
        <w:t>、</w:t>
      </w:r>
      <w:r w:rsidRPr="004455CB">
        <w:rPr>
          <w:rFonts w:eastAsia="SimSun" w:cs="Arial"/>
        </w:rPr>
        <w:t xml:space="preserve">PowerShell </w:t>
      </w:r>
      <w:r w:rsidRPr="004455CB">
        <w:rPr>
          <w:rFonts w:eastAsia="SimSun" w:cs="Arial"/>
        </w:rPr>
        <w:t>软件和</w:t>
      </w:r>
      <w:r w:rsidRPr="004455CB">
        <w:rPr>
          <w:rFonts w:eastAsia="SimSun" w:cs="Arial"/>
        </w:rPr>
        <w:t xml:space="preserve"> Windows hotfix KB975759 </w:t>
      </w:r>
      <w:r w:rsidRPr="004455CB">
        <w:rPr>
          <w:rFonts w:eastAsia="SimSun" w:cs="Arial"/>
        </w:rPr>
        <w:t>的许可条款。</w:t>
      </w:r>
    </w:p>
    <w:p w14:paraId="4393C279" w14:textId="77777777" w:rsidR="00E60E4C" w:rsidRPr="000F4949" w:rsidRDefault="002F417B" w:rsidP="000A7BCF">
      <w:pPr>
        <w:pStyle w:val="PURBreadcrumb"/>
        <w:keepNext w:val="0"/>
        <w:keepLines w:val="0"/>
        <w:spacing w:after="0"/>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16987AD2" w14:textId="77777777" w:rsidR="00E60E4C" w:rsidRPr="000F4949" w:rsidRDefault="00E60E4C" w:rsidP="000A7BCF">
      <w:pPr>
        <w:pStyle w:val="PURProductName"/>
        <w:keepNext w:val="0"/>
        <w:keepLines w:val="0"/>
      </w:pPr>
      <w:bookmarkStart w:id="766" w:name="_Toc346536880"/>
      <w:bookmarkStart w:id="767" w:name="_Toc346895331"/>
      <w:bookmarkStart w:id="768" w:name="_Toc339280344"/>
      <w:bookmarkStart w:id="769" w:name="_Toc339280487"/>
      <w:bookmarkStart w:id="770" w:name="_Toc363552817"/>
      <w:bookmarkStart w:id="771" w:name="_Toc363552880"/>
      <w:bookmarkStart w:id="772" w:name="_Toc378682179"/>
      <w:bookmarkStart w:id="773" w:name="_Toc378682281"/>
      <w:bookmarkStart w:id="774" w:name="_Toc371268293"/>
      <w:bookmarkStart w:id="775" w:name="_Toc371268359"/>
      <w:bookmarkStart w:id="776" w:name="_Toc379278496"/>
      <w:bookmarkStart w:id="777" w:name="_Toc379278558"/>
      <w:bookmarkStart w:id="778" w:name="_Toc396324653"/>
      <w:bookmarkStart w:id="779" w:name="_Toc396340654"/>
      <w:bookmarkStart w:id="780" w:name="_Toc297828757"/>
      <w:bookmarkStart w:id="781" w:name="_Toc297883512"/>
      <w:bookmarkStart w:id="782" w:name="_Toc299519143"/>
      <w:bookmarkStart w:id="783" w:name="_Toc299531575"/>
      <w:bookmarkStart w:id="784" w:name="_Toc299531899"/>
      <w:bookmarkStart w:id="785" w:name="_Toc299957182"/>
      <w:r>
        <w:t>SQL Server 2014 Business Intelligence</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r>
        <w:fldChar w:fldCharType="begin"/>
      </w:r>
      <w:r>
        <w:instrText>XE "SQL Server 2014 Business Intelligence"</w:instrText>
      </w:r>
      <w:r>
        <w:fldChar w:fldCharType="end"/>
      </w:r>
    </w:p>
    <w:p w14:paraId="72AC7C1D" w14:textId="77777777" w:rsidR="00E60E4C" w:rsidRPr="004D2241" w:rsidRDefault="00E60E4C" w:rsidP="00E60E4C">
      <w:pPr>
        <w:pStyle w:val="PURLicenseTerm"/>
        <w:rPr>
          <w:rFonts w:eastAsia="SimSun" w:cs="Arial"/>
        </w:rPr>
      </w:pPr>
      <w:r w:rsidRPr="004D2241">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50"/>
      </w:tblGrid>
      <w:tr w:rsidR="00E60E4C" w:rsidRPr="004D2241" w14:paraId="65C9EBF7" w14:textId="77777777" w:rsidTr="0053732A">
        <w:tc>
          <w:tcPr>
            <w:tcW w:w="2477" w:type="pct"/>
            <w:tcBorders>
              <w:top w:val="single" w:sz="4" w:space="0" w:color="auto"/>
              <w:bottom w:val="nil"/>
            </w:tcBorders>
          </w:tcPr>
          <w:p w14:paraId="5E225CB8" w14:textId="77777777" w:rsidR="00E60E4C" w:rsidRPr="004D2241" w:rsidRDefault="00E60E4C" w:rsidP="0053732A">
            <w:pPr>
              <w:pStyle w:val="PURLMSH"/>
              <w:rPr>
                <w:rFonts w:ascii="Arial" w:eastAsia="SimSun" w:hAnsi="Arial" w:cs="Arial"/>
              </w:rPr>
            </w:pPr>
            <w:r w:rsidRPr="004D2241">
              <w:rPr>
                <w:rFonts w:ascii="Arial" w:eastAsia="SimSun" w:hAnsi="Arial" w:cs="Arial"/>
              </w:rPr>
              <w:t xml:space="preserve">SAL </w:t>
            </w:r>
            <w:r w:rsidRPr="004D2241">
              <w:rPr>
                <w:rFonts w:ascii="Arial" w:eastAsia="SimSun" w:hAnsi="Arial" w:cs="Arial"/>
              </w:rPr>
              <w:t>一般条款的适用部分：</w:t>
            </w:r>
            <w:hyperlink w:anchor="SALTerms_Server" w:history="1">
              <w:r w:rsidRPr="004D2241">
                <w:rPr>
                  <w:rStyle w:val="Hyperlink"/>
                  <w:rFonts w:ascii="Arial" w:eastAsia="SimSun" w:hAnsi="Arial" w:cs="Arial"/>
                </w:rPr>
                <w:t>服务器软件</w:t>
              </w:r>
            </w:hyperlink>
          </w:p>
        </w:tc>
        <w:tc>
          <w:tcPr>
            <w:tcW w:w="2523" w:type="pct"/>
            <w:tcBorders>
              <w:top w:val="single" w:sz="4" w:space="0" w:color="auto"/>
              <w:bottom w:val="nil"/>
            </w:tcBorders>
          </w:tcPr>
          <w:p w14:paraId="674BE62B" w14:textId="77777777" w:rsidR="00E60E4C" w:rsidRPr="004D2241" w:rsidRDefault="00E60E4C" w:rsidP="0053732A">
            <w:pPr>
              <w:pStyle w:val="PURLMSH"/>
              <w:rPr>
                <w:rFonts w:ascii="Arial" w:eastAsia="SimSun" w:hAnsi="Arial" w:cs="Arial"/>
              </w:rPr>
            </w:pPr>
            <w:r w:rsidRPr="004D2241">
              <w:rPr>
                <w:rFonts w:ascii="Arial" w:eastAsia="SimSun" w:hAnsi="Arial" w:cs="Arial"/>
              </w:rPr>
              <w:t>请参阅适用声明：</w:t>
            </w:r>
            <w:r w:rsidRPr="004D2241">
              <w:rPr>
                <w:rFonts w:ascii="Arial" w:eastAsia="SimSun" w:hAnsi="Arial" w:cs="Arial"/>
                <w:b/>
              </w:rPr>
              <w:t>自动更新</w:t>
            </w:r>
            <w:r w:rsidRPr="004D2241">
              <w:rPr>
                <w:rFonts w:ascii="Arial" w:eastAsia="SimSun" w:hAnsi="Arial" w:cs="Arial"/>
                <w:i/>
              </w:rPr>
              <w:t>（请参阅</w:t>
            </w:r>
            <w:hyperlink w:anchor="Appendix2" w:history="1">
              <w:hyperlink w:anchor="附录 2" w:history="1">
                <w:hyperlink w:anchor="Appendix2" w:history="1">
                  <w:hyperlink w:anchor="Appendix2" w:history="1">
                    <w:hyperlink w:anchor="Appendix2" w:history="1">
                      <w:hyperlink w:anchor="Appendix2" w:history="1">
                        <w:hyperlink w:anchor="Appendix2" w:history="1">
                          <w:r w:rsidR="005F0FE5" w:rsidRPr="005F0FE5">
                            <w:rPr>
                              <w:rStyle w:val="Hyperlink"/>
                              <w:rFonts w:eastAsia="SimSun" w:cs="Arial"/>
                              <w:i/>
                              <w:szCs w:val="18"/>
                            </w:rPr>
                            <w:t>附录</w:t>
                          </w:r>
                          <w:r w:rsidR="005F0FE5" w:rsidRPr="005F0FE5">
                            <w:rPr>
                              <w:rStyle w:val="Hyperlink"/>
                              <w:rFonts w:eastAsia="SimSun" w:cs="Arial"/>
                              <w:i/>
                              <w:szCs w:val="18"/>
                            </w:rPr>
                            <w:t xml:space="preserve"> 2</w:t>
                          </w:r>
                        </w:hyperlink>
                      </w:hyperlink>
                    </w:hyperlink>
                  </w:hyperlink>
                </w:hyperlink>
              </w:hyperlink>
            </w:hyperlink>
            <w:r w:rsidRPr="004D2241">
              <w:rPr>
                <w:rFonts w:ascii="Arial" w:eastAsia="SimSun" w:hAnsi="Arial" w:cs="Arial"/>
                <w:i/>
              </w:rPr>
              <w:t>）</w:t>
            </w:r>
          </w:p>
        </w:tc>
      </w:tr>
      <w:tr w:rsidR="00E60E4C" w:rsidRPr="004D2241" w14:paraId="77E60CFC" w14:textId="77777777" w:rsidTr="0053732A">
        <w:tc>
          <w:tcPr>
            <w:tcW w:w="2477" w:type="pct"/>
            <w:tcBorders>
              <w:top w:val="nil"/>
            </w:tcBorders>
          </w:tcPr>
          <w:p w14:paraId="0E6E5599" w14:textId="77777777" w:rsidR="00E60E4C" w:rsidRPr="004D2241" w:rsidRDefault="00E60E4C" w:rsidP="0053732A">
            <w:pPr>
              <w:pStyle w:val="PURLMSH"/>
              <w:rPr>
                <w:rFonts w:ascii="Arial" w:eastAsia="SimSun" w:hAnsi="Arial" w:cs="Arial"/>
              </w:rPr>
            </w:pPr>
            <w:r w:rsidRPr="004D2241">
              <w:rPr>
                <w:rFonts w:ascii="Arial" w:eastAsia="SimSun" w:hAnsi="Arial" w:cs="Arial"/>
              </w:rPr>
              <w:t>客户端</w:t>
            </w:r>
            <w:r w:rsidRPr="004D2241">
              <w:rPr>
                <w:rFonts w:ascii="Arial" w:eastAsia="SimSun" w:hAnsi="Arial" w:cs="Arial"/>
              </w:rPr>
              <w:t>/</w:t>
            </w:r>
            <w:r w:rsidRPr="004D2241">
              <w:rPr>
                <w:rFonts w:ascii="Arial" w:eastAsia="SimSun" w:hAnsi="Arial" w:cs="Arial"/>
              </w:rPr>
              <w:t>附加软件：</w:t>
            </w:r>
            <w:r w:rsidRPr="004D2241">
              <w:rPr>
                <w:rFonts w:ascii="Arial" w:eastAsia="SimSun" w:hAnsi="Arial" w:cs="Arial"/>
                <w:b/>
              </w:rPr>
              <w:t>是</w:t>
            </w:r>
            <w:r w:rsidRPr="004D2241">
              <w:rPr>
                <w:rFonts w:ascii="Arial" w:eastAsia="SimSun" w:hAnsi="Arial" w:cs="Arial"/>
                <w:i/>
              </w:rPr>
              <w:t>（请参阅</w:t>
            </w:r>
            <w:hyperlink w:anchor="Appendix1" w:history="1">
              <w:hyperlink w:anchor="Appendix1" w:history="1">
                <w:hyperlink w:anchor="附录 1" w:history="1">
                  <w:hyperlink w:anchor="Appendix1" w:history="1">
                    <w:hyperlink w:anchor="Appendix1" w:history="1">
                      <w:hyperlink w:anchor="Appendix1" w:history="1">
                        <w:hyperlink w:anchor="Appendix1" w:history="1">
                          <w:r w:rsidR="00350563" w:rsidRPr="00350563">
                            <w:rPr>
                              <w:rStyle w:val="Hyperlink"/>
                              <w:rFonts w:eastAsia="SimSun" w:cs="Arial"/>
                              <w:i/>
                              <w:szCs w:val="18"/>
                            </w:rPr>
                            <w:t>附录</w:t>
                          </w:r>
                          <w:r w:rsidR="00350563" w:rsidRPr="00350563">
                            <w:rPr>
                              <w:rStyle w:val="Hyperlink"/>
                              <w:rFonts w:eastAsia="SimSun" w:cs="Arial"/>
                              <w:i/>
                              <w:szCs w:val="18"/>
                            </w:rPr>
                            <w:t xml:space="preserve"> 1</w:t>
                          </w:r>
                        </w:hyperlink>
                      </w:hyperlink>
                    </w:hyperlink>
                  </w:hyperlink>
                </w:hyperlink>
              </w:hyperlink>
            </w:hyperlink>
            <w:r w:rsidRPr="004D2241">
              <w:rPr>
                <w:rFonts w:ascii="Arial" w:eastAsia="SimSun" w:hAnsi="Arial" w:cs="Arial"/>
                <w:i/>
              </w:rPr>
              <w:t>）</w:t>
            </w:r>
          </w:p>
        </w:tc>
        <w:tc>
          <w:tcPr>
            <w:tcW w:w="2523" w:type="pct"/>
            <w:tcBorders>
              <w:top w:val="nil"/>
            </w:tcBorders>
          </w:tcPr>
          <w:p w14:paraId="39D69384" w14:textId="77777777" w:rsidR="00E60E4C" w:rsidRPr="004D2241" w:rsidRDefault="00E60E4C" w:rsidP="0053732A">
            <w:pPr>
              <w:pStyle w:val="PURLMSH"/>
              <w:rPr>
                <w:rFonts w:ascii="Arial" w:eastAsia="SimSun" w:hAnsi="Arial" w:cs="Arial"/>
              </w:rPr>
            </w:pPr>
            <w:r w:rsidRPr="004D2241">
              <w:rPr>
                <w:rFonts w:ascii="Arial" w:eastAsia="SimSun" w:hAnsi="Arial" w:cs="Arial"/>
              </w:rPr>
              <w:t>有资格通过数据中心提供商的服务器享受软件服务：</w:t>
            </w:r>
            <w:r w:rsidRPr="004D2241">
              <w:rPr>
                <w:rFonts w:ascii="Arial" w:eastAsia="SimSun" w:hAnsi="Arial" w:cs="Arial"/>
                <w:b/>
              </w:rPr>
              <w:t>是</w:t>
            </w:r>
          </w:p>
        </w:tc>
      </w:tr>
      <w:tr w:rsidR="00E60E4C" w:rsidRPr="004D2241" w14:paraId="73CB7D49" w14:textId="77777777" w:rsidTr="0053732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4F8D1E2D" w14:textId="77777777" w:rsidR="00E60E4C" w:rsidRPr="004D2241" w:rsidRDefault="00E60E4C" w:rsidP="0053732A">
            <w:pPr>
              <w:pStyle w:val="PURTableHeaderWhite"/>
              <w:spacing w:after="0" w:line="240" w:lineRule="auto"/>
              <w:rPr>
                <w:rFonts w:eastAsia="SimSun" w:cs="Arial"/>
                <w:i w:val="0"/>
                <w:color w:val="404040" w:themeColor="text1" w:themeTint="BF"/>
              </w:rPr>
            </w:pPr>
            <w:r w:rsidRPr="004D2241">
              <w:rPr>
                <w:rFonts w:eastAsia="SimSun" w:cs="Arial"/>
                <w:i w:val="0"/>
                <w:color w:val="404040" w:themeColor="text1" w:themeTint="BF"/>
              </w:rPr>
              <w:t>订户访问许可</w:t>
            </w:r>
            <w:r w:rsidRPr="004D2241">
              <w:rPr>
                <w:rFonts w:eastAsia="SimSun" w:cs="Arial"/>
                <w:i w:val="0"/>
                <w:color w:val="404040" w:themeColor="text1" w:themeTint="BF"/>
              </w:rPr>
              <w:t xml:space="preserve"> (SAL)</w:t>
            </w:r>
          </w:p>
        </w:tc>
      </w:tr>
      <w:tr w:rsidR="00E60E4C" w:rsidRPr="00400F6A" w14:paraId="2DBE2FD9" w14:textId="77777777" w:rsidTr="0053732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4273AF" w:themeColor="accent1" w:themeShade="E6"/>
              <w:right w:val="nil"/>
            </w:tcBorders>
            <w:shd w:val="clear" w:color="auto" w:fill="auto"/>
          </w:tcPr>
          <w:p w14:paraId="60924AA9" w14:textId="77777777" w:rsidR="00E60E4C" w:rsidRPr="00F86F63" w:rsidRDefault="00E60E4C" w:rsidP="0053732A">
            <w:pPr>
              <w:pStyle w:val="PURBody"/>
              <w:rPr>
                <w:rFonts w:eastAsia="SimSun" w:cs="Arial"/>
                <w:lang w:val="en-US"/>
              </w:rPr>
            </w:pPr>
            <w:r w:rsidRPr="004D2241">
              <w:rPr>
                <w:rFonts w:eastAsia="SimSun" w:cs="Arial"/>
                <w:b/>
              </w:rPr>
              <w:t>您需要</w:t>
            </w:r>
            <w:r w:rsidRPr="00F86F63">
              <w:rPr>
                <w:rFonts w:eastAsia="SimSun" w:cs="Arial"/>
                <w:b/>
                <w:lang w:val="en-US"/>
              </w:rPr>
              <w:t>：</w:t>
            </w:r>
          </w:p>
          <w:p w14:paraId="67471A05" w14:textId="77777777" w:rsidR="00E60E4C" w:rsidRPr="00F86F63" w:rsidRDefault="00E60E4C" w:rsidP="00666D42">
            <w:pPr>
              <w:pStyle w:val="PURBullet-Indented"/>
              <w:numPr>
                <w:ilvl w:val="0"/>
                <w:numId w:val="73"/>
              </w:numPr>
              <w:ind w:left="490" w:hanging="216"/>
              <w:rPr>
                <w:rFonts w:eastAsia="SimSun" w:cs="Arial"/>
                <w:lang w:val="en-US"/>
              </w:rPr>
            </w:pPr>
            <w:r w:rsidRPr="00F86F63">
              <w:rPr>
                <w:rFonts w:eastAsia="SimSun" w:cs="Arial"/>
                <w:lang w:val="en-US"/>
              </w:rPr>
              <w:t>SQL Server 2014 Business Intelligence SAL</w:t>
            </w:r>
          </w:p>
        </w:tc>
      </w:tr>
    </w:tbl>
    <w:p w14:paraId="743E5F3C" w14:textId="77777777" w:rsidR="00E60E4C" w:rsidRPr="00E76AB2" w:rsidRDefault="00E60E4C" w:rsidP="00E60E4C">
      <w:pPr>
        <w:pStyle w:val="PURADDITIONALTERMSHEADERMB"/>
        <w:rPr>
          <w:rFonts w:ascii="SimSun" w:eastAsia="SimSun" w:hAnsi="SimSun"/>
        </w:rPr>
      </w:pPr>
      <w:r w:rsidRPr="00E76AB2">
        <w:rPr>
          <w:rFonts w:ascii="SimSun" w:eastAsia="SimSun" w:hAnsi="SimSun"/>
        </w:rPr>
        <w:t>附加条款：</w:t>
      </w:r>
    </w:p>
    <w:p w14:paraId="17D884F9" w14:textId="77777777" w:rsidR="00E60E4C" w:rsidRPr="00E76AB2" w:rsidRDefault="00E60E4C" w:rsidP="00E60E4C">
      <w:pPr>
        <w:pStyle w:val="PURBlueStrong-Indented"/>
        <w:rPr>
          <w:rFonts w:eastAsia="SimSun" w:cs="Arial"/>
        </w:rPr>
      </w:pPr>
      <w:r w:rsidRPr="00E76AB2">
        <w:rPr>
          <w:rFonts w:eastAsia="SimSun" w:cs="Arial"/>
        </w:rPr>
        <w:t>针对批处理作业的</w:t>
      </w:r>
      <w:r w:rsidRPr="00E76AB2">
        <w:rPr>
          <w:rFonts w:eastAsia="SimSun" w:cs="Arial"/>
        </w:rPr>
        <w:t xml:space="preserve"> SAL </w:t>
      </w:r>
      <w:r w:rsidRPr="00E76AB2">
        <w:rPr>
          <w:rFonts w:eastAsia="SimSun" w:cs="Arial"/>
        </w:rPr>
        <w:t>弃权</w:t>
      </w:r>
    </w:p>
    <w:p w14:paraId="687207D1" w14:textId="77777777" w:rsidR="00E60E4C" w:rsidRPr="00E76AB2" w:rsidRDefault="00E60E4C" w:rsidP="00E60E4C">
      <w:pPr>
        <w:pStyle w:val="PURBody-Indented"/>
        <w:rPr>
          <w:rFonts w:eastAsia="SimSun" w:cs="Arial"/>
        </w:rPr>
      </w:pPr>
      <w:r w:rsidRPr="00E76AB2">
        <w:rPr>
          <w:rFonts w:eastAsia="SimSun" w:cs="Arial"/>
          <w:szCs w:val="18"/>
        </w:rPr>
        <w:t>对于完全通过批处理过程访问您的服务器软件实例的任何用户或设备，您不需要</w:t>
      </w:r>
      <w:r w:rsidRPr="00E76AB2">
        <w:rPr>
          <w:rFonts w:eastAsia="SimSun" w:cs="Arial"/>
          <w:szCs w:val="18"/>
        </w:rPr>
        <w:t xml:space="preserve"> SAL</w:t>
      </w:r>
      <w:r w:rsidRPr="00E76AB2">
        <w:rPr>
          <w:rFonts w:eastAsia="SimSun" w:cs="Arial"/>
          <w:szCs w:val="18"/>
        </w:rPr>
        <w:t>。</w:t>
      </w:r>
      <w:r w:rsidRPr="00AA6C5C">
        <w:rPr>
          <w:rFonts w:ascii="SimSun" w:eastAsia="SimSun" w:hAnsi="SimSun" w:cs="Arial"/>
          <w:szCs w:val="18"/>
        </w:rPr>
        <w:t>“批处理”</w:t>
      </w:r>
      <w:r w:rsidRPr="00E76AB2">
        <w:rPr>
          <w:rFonts w:eastAsia="SimSun" w:cs="Arial"/>
          <w:szCs w:val="18"/>
        </w:rPr>
        <w:t>是一个允许同时处理一组在不同时间发生的任务的活动。</w:t>
      </w:r>
    </w:p>
    <w:p w14:paraId="79A2C213" w14:textId="77777777" w:rsidR="00E60E4C" w:rsidRPr="00E76AB2" w:rsidRDefault="00E60E4C" w:rsidP="00E60E4C">
      <w:pPr>
        <w:pStyle w:val="PURBlueStrong-Indented"/>
        <w:rPr>
          <w:rFonts w:eastAsia="SimSun" w:cs="Arial"/>
        </w:rPr>
      </w:pPr>
      <w:r w:rsidRPr="00E76AB2">
        <w:rPr>
          <w:rFonts w:eastAsia="SimSun" w:cs="Arial"/>
        </w:rPr>
        <w:t>版本降级权利</w:t>
      </w:r>
    </w:p>
    <w:p w14:paraId="73FC5B58" w14:textId="77777777" w:rsidR="00E60E4C" w:rsidRPr="00E76AB2" w:rsidRDefault="00E60E4C" w:rsidP="00E60E4C">
      <w:pPr>
        <w:pStyle w:val="PURBody-Indented"/>
        <w:rPr>
          <w:rFonts w:eastAsia="SimSun" w:cs="Arial"/>
        </w:rPr>
      </w:pPr>
      <w:r w:rsidRPr="00E76AB2">
        <w:rPr>
          <w:rFonts w:eastAsia="SimSun" w:cs="Arial"/>
          <w:szCs w:val="18"/>
        </w:rPr>
        <w:t>您可以创建、存储和使用</w:t>
      </w:r>
      <w:r w:rsidRPr="00E76AB2">
        <w:rPr>
          <w:rFonts w:eastAsia="SimSun" w:cs="Arial"/>
          <w:szCs w:val="18"/>
        </w:rPr>
        <w:t xml:space="preserve"> Standard </w:t>
      </w:r>
      <w:r w:rsidRPr="00E76AB2">
        <w:rPr>
          <w:rFonts w:eastAsia="SimSun" w:cs="Arial"/>
          <w:szCs w:val="18"/>
        </w:rPr>
        <w:t>版本的</w:t>
      </w:r>
      <w:r w:rsidRPr="00E76AB2">
        <w:rPr>
          <w:rFonts w:eastAsia="SimSun" w:cs="Arial"/>
          <w:szCs w:val="18"/>
        </w:rPr>
        <w:t xml:space="preserve"> 2014 </w:t>
      </w:r>
      <w:r w:rsidRPr="00E76AB2">
        <w:rPr>
          <w:rFonts w:eastAsia="SimSun" w:cs="Arial"/>
          <w:szCs w:val="18"/>
        </w:rPr>
        <w:t>或任意早期版本、或任意版本的</w:t>
      </w:r>
      <w:r w:rsidRPr="00E76AB2">
        <w:rPr>
          <w:rFonts w:eastAsia="SimSun" w:cs="Arial"/>
          <w:szCs w:val="18"/>
        </w:rPr>
        <w:t xml:space="preserve"> Workgroup </w:t>
      </w:r>
      <w:r w:rsidRPr="00E76AB2">
        <w:rPr>
          <w:rFonts w:eastAsia="SimSun" w:cs="Arial"/>
          <w:szCs w:val="18"/>
        </w:rPr>
        <w:t>或</w:t>
      </w:r>
      <w:r w:rsidRPr="00E76AB2">
        <w:rPr>
          <w:rFonts w:eastAsia="SimSun" w:cs="Arial"/>
          <w:szCs w:val="18"/>
        </w:rPr>
        <w:t xml:space="preserve"> Small Business </w:t>
      </w:r>
      <w:r w:rsidRPr="00E76AB2">
        <w:rPr>
          <w:rFonts w:eastAsia="SimSun" w:cs="Arial"/>
          <w:szCs w:val="18"/>
        </w:rPr>
        <w:t>的实例来替代任何允许的实例。</w:t>
      </w:r>
    </w:p>
    <w:p w14:paraId="33493655" w14:textId="77777777" w:rsidR="00E60E4C" w:rsidRPr="00E76AB2" w:rsidRDefault="00E60E4C" w:rsidP="00E60E4C">
      <w:pPr>
        <w:pStyle w:val="PURBlueStrong-Indented"/>
        <w:tabs>
          <w:tab w:val="left" w:pos="9373"/>
        </w:tabs>
        <w:rPr>
          <w:rFonts w:eastAsia="SimSun" w:cs="Arial"/>
        </w:rPr>
      </w:pPr>
      <w:r w:rsidRPr="00E76AB2">
        <w:rPr>
          <w:rFonts w:eastAsia="SimSun" w:cs="Arial"/>
        </w:rPr>
        <w:t xml:space="preserve">.NET Framework </w:t>
      </w:r>
      <w:r w:rsidRPr="00E76AB2">
        <w:rPr>
          <w:rFonts w:eastAsia="SimSun" w:cs="Arial"/>
        </w:rPr>
        <w:t>软件</w:t>
      </w:r>
    </w:p>
    <w:p w14:paraId="1AB61BFF" w14:textId="77777777" w:rsidR="00E60E4C" w:rsidRPr="00E76AB2" w:rsidRDefault="00E60E4C" w:rsidP="00F86F63">
      <w:pPr>
        <w:pStyle w:val="PURBody-Indented"/>
        <w:rPr>
          <w:rFonts w:eastAsia="SimSun" w:cs="Arial"/>
        </w:rPr>
      </w:pPr>
      <w:r w:rsidRPr="00E76AB2">
        <w:rPr>
          <w:rFonts w:eastAsia="SimSun" w:cs="Arial"/>
        </w:rPr>
        <w:t>该产品的软件包含</w:t>
      </w:r>
      <w:r w:rsidRPr="00E76AB2">
        <w:rPr>
          <w:rFonts w:eastAsia="SimSun" w:cs="Arial"/>
        </w:rPr>
        <w:t xml:space="preserve"> Microsoft .NET Framework </w:t>
      </w:r>
      <w:r w:rsidRPr="00E76AB2">
        <w:rPr>
          <w:rFonts w:eastAsia="SimSun" w:cs="Arial"/>
        </w:rPr>
        <w:t>软件，而且还可能包含</w:t>
      </w:r>
      <w:r w:rsidRPr="00E76AB2">
        <w:rPr>
          <w:rFonts w:eastAsia="SimSun" w:cs="Arial"/>
        </w:rPr>
        <w:t xml:space="preserve"> PowerShell </w:t>
      </w:r>
      <w:r w:rsidRPr="00E76AB2">
        <w:rPr>
          <w:rFonts w:eastAsia="SimSun" w:cs="Arial"/>
        </w:rPr>
        <w:t>软件。请参阅</w:t>
      </w:r>
      <w:r w:rsidRPr="00AA6C5C">
        <w:rPr>
          <w:rFonts w:ascii="SimSun" w:eastAsia="SimSun" w:hAnsi="SimSun" w:cs="Arial"/>
        </w:rPr>
        <w:t>“通用许可条款”</w:t>
      </w:r>
      <w:r w:rsidRPr="00E76AB2">
        <w:rPr>
          <w:rFonts w:eastAsia="SimSun" w:cs="Arial"/>
        </w:rPr>
        <w:t>中</w:t>
      </w:r>
      <w:r w:rsidRPr="00E76AB2">
        <w:rPr>
          <w:rFonts w:eastAsia="SimSun" w:cs="Arial"/>
        </w:rPr>
        <w:t xml:space="preserve"> .NET</w:t>
      </w:r>
      <w:r w:rsidR="00F86F63">
        <w:rPr>
          <w:rFonts w:eastAsia="SimSun" w:cs="Arial"/>
          <w:lang w:val="en-US"/>
        </w:rPr>
        <w:t> </w:t>
      </w:r>
      <w:r w:rsidRPr="00E76AB2">
        <w:rPr>
          <w:rFonts w:eastAsia="SimSun" w:cs="Arial"/>
        </w:rPr>
        <w:t>Framework</w:t>
      </w:r>
      <w:r w:rsidRPr="00E76AB2">
        <w:rPr>
          <w:rFonts w:eastAsia="SimSun" w:cs="Arial"/>
        </w:rPr>
        <w:t>、</w:t>
      </w:r>
      <w:r w:rsidRPr="00E76AB2">
        <w:rPr>
          <w:rFonts w:eastAsia="SimSun" w:cs="Arial"/>
        </w:rPr>
        <w:t xml:space="preserve">PowerShell </w:t>
      </w:r>
      <w:r w:rsidRPr="00E76AB2">
        <w:rPr>
          <w:rFonts w:eastAsia="SimSun" w:cs="Arial"/>
        </w:rPr>
        <w:t>软件和</w:t>
      </w:r>
      <w:r w:rsidRPr="00E76AB2">
        <w:rPr>
          <w:rFonts w:eastAsia="SimSun" w:cs="Arial"/>
        </w:rPr>
        <w:t xml:space="preserve"> Windows hotfix KB975759 </w:t>
      </w:r>
      <w:r w:rsidRPr="00E76AB2">
        <w:rPr>
          <w:rFonts w:eastAsia="SimSun" w:cs="Arial"/>
        </w:rPr>
        <w:t>的许可条款。</w:t>
      </w:r>
    </w:p>
    <w:p w14:paraId="575CB331" w14:textId="77777777" w:rsidR="00E60E4C" w:rsidRPr="000F4949" w:rsidRDefault="002F417B" w:rsidP="00E60E4C">
      <w:pPr>
        <w:pStyle w:val="PURBreadcrumb"/>
        <w:keepNext w:val="0"/>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1A53496D" w14:textId="77777777" w:rsidR="00E60E4C" w:rsidRPr="000F4949" w:rsidRDefault="00E60E4C" w:rsidP="00E60E4C">
      <w:pPr>
        <w:pStyle w:val="PURProductName"/>
      </w:pPr>
      <w:bookmarkStart w:id="786" w:name="_Toc346536881"/>
      <w:bookmarkStart w:id="787" w:name="_Toc346895332"/>
      <w:bookmarkStart w:id="788" w:name="_Toc339280345"/>
      <w:bookmarkStart w:id="789" w:name="_Toc339280488"/>
      <w:bookmarkStart w:id="790" w:name="_Toc363552818"/>
      <w:bookmarkStart w:id="791" w:name="_Toc363552881"/>
      <w:bookmarkStart w:id="792" w:name="_Toc378682180"/>
      <w:bookmarkStart w:id="793" w:name="_Toc378682282"/>
      <w:bookmarkStart w:id="794" w:name="_Toc371268294"/>
      <w:bookmarkStart w:id="795" w:name="_Toc371268360"/>
      <w:bookmarkStart w:id="796" w:name="_Toc379278497"/>
      <w:bookmarkStart w:id="797" w:name="_Toc379278559"/>
      <w:bookmarkStart w:id="798" w:name="_Toc396324654"/>
      <w:bookmarkStart w:id="799" w:name="_Toc396340655"/>
      <w:bookmarkStart w:id="800" w:name="_Toc299519144"/>
      <w:bookmarkStart w:id="801" w:name="_Toc299531576"/>
      <w:bookmarkStart w:id="802" w:name="_Toc299531900"/>
      <w:bookmarkStart w:id="803" w:name="_Toc299957183"/>
      <w:bookmarkEnd w:id="780"/>
      <w:bookmarkEnd w:id="781"/>
      <w:bookmarkEnd w:id="782"/>
      <w:bookmarkEnd w:id="783"/>
      <w:bookmarkEnd w:id="784"/>
      <w:bookmarkEnd w:id="785"/>
      <w:r>
        <w:t>System Center 2012 R2 Client Management Suite</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r>
        <w:fldChar w:fldCharType="begin"/>
      </w:r>
      <w:r>
        <w:instrText>XE "System Center 2012 R2 Client Management Suite"</w:instrText>
      </w:r>
      <w:r>
        <w:fldChar w:fldCharType="end"/>
      </w:r>
    </w:p>
    <w:p w14:paraId="0834A049" w14:textId="77777777" w:rsidR="00E60E4C" w:rsidRPr="00E76AB2" w:rsidRDefault="00E60E4C" w:rsidP="00E60E4C">
      <w:pPr>
        <w:pStyle w:val="PURLicenseTerm"/>
        <w:rPr>
          <w:rFonts w:eastAsia="SimSun" w:cs="Arial"/>
        </w:rPr>
      </w:pPr>
      <w:r w:rsidRPr="00E76AB2">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50"/>
      </w:tblGrid>
      <w:tr w:rsidR="00E60E4C" w:rsidRPr="00E76AB2" w14:paraId="2D4BFB3F" w14:textId="77777777" w:rsidTr="0053732A">
        <w:tc>
          <w:tcPr>
            <w:tcW w:w="2477" w:type="pct"/>
            <w:tcBorders>
              <w:top w:val="single" w:sz="4" w:space="0" w:color="auto"/>
              <w:bottom w:val="nil"/>
            </w:tcBorders>
          </w:tcPr>
          <w:p w14:paraId="65F5C125" w14:textId="77777777" w:rsidR="00E60E4C" w:rsidRPr="00E76AB2" w:rsidRDefault="00E60E4C" w:rsidP="0053732A">
            <w:pPr>
              <w:pStyle w:val="PURLMSH"/>
              <w:rPr>
                <w:rFonts w:ascii="Arial" w:eastAsia="SimSun" w:hAnsi="Arial" w:cs="Arial"/>
              </w:rPr>
            </w:pPr>
            <w:r w:rsidRPr="00E76AB2">
              <w:rPr>
                <w:rFonts w:ascii="Arial" w:eastAsia="SimSun" w:hAnsi="Arial" w:cs="Arial"/>
              </w:rPr>
              <w:t xml:space="preserve">SAL </w:t>
            </w:r>
            <w:r w:rsidRPr="00E76AB2">
              <w:rPr>
                <w:rFonts w:ascii="Arial" w:eastAsia="SimSun" w:hAnsi="Arial" w:cs="Arial"/>
              </w:rPr>
              <w:t>一般条款的适用部分：</w:t>
            </w:r>
            <w:hyperlink w:anchor="SALTerms_MGMT" w:history="1">
              <w:r w:rsidRPr="00E76AB2">
                <w:rPr>
                  <w:rStyle w:val="Hyperlink"/>
                  <w:rFonts w:ascii="Arial" w:eastAsia="SimSun" w:hAnsi="Arial" w:cs="Arial"/>
                </w:rPr>
                <w:t>管理服务器</w:t>
              </w:r>
            </w:hyperlink>
          </w:p>
        </w:tc>
        <w:tc>
          <w:tcPr>
            <w:tcW w:w="2523" w:type="pct"/>
            <w:tcBorders>
              <w:top w:val="single" w:sz="4" w:space="0" w:color="auto"/>
              <w:bottom w:val="nil"/>
            </w:tcBorders>
          </w:tcPr>
          <w:p w14:paraId="1FFFA43A" w14:textId="77777777" w:rsidR="00E60E4C" w:rsidRPr="00E76AB2" w:rsidRDefault="00E60E4C" w:rsidP="0053732A">
            <w:pPr>
              <w:pStyle w:val="PURLMSH"/>
              <w:rPr>
                <w:rFonts w:ascii="Arial" w:eastAsia="SimSun" w:hAnsi="Arial" w:cs="Arial"/>
              </w:rPr>
            </w:pPr>
            <w:r w:rsidRPr="00E76AB2">
              <w:rPr>
                <w:rFonts w:ascii="Arial" w:eastAsia="SimSun" w:hAnsi="Arial" w:cs="Arial"/>
              </w:rPr>
              <w:t>请参阅适用声明：</w:t>
            </w:r>
            <w:r w:rsidRPr="00E76AB2">
              <w:rPr>
                <w:rFonts w:ascii="Arial" w:eastAsia="SimSun" w:hAnsi="Arial" w:cs="Arial"/>
                <w:b/>
              </w:rPr>
              <w:t>否</w:t>
            </w:r>
          </w:p>
        </w:tc>
      </w:tr>
      <w:tr w:rsidR="00E60E4C" w:rsidRPr="00E76AB2" w14:paraId="74F5BDA2" w14:textId="77777777" w:rsidTr="0053732A">
        <w:tc>
          <w:tcPr>
            <w:tcW w:w="2477" w:type="pct"/>
            <w:tcBorders>
              <w:top w:val="nil"/>
            </w:tcBorders>
          </w:tcPr>
          <w:p w14:paraId="56F25FE0" w14:textId="77777777" w:rsidR="00E60E4C" w:rsidRPr="00E76AB2" w:rsidRDefault="00E60E4C" w:rsidP="0053732A">
            <w:pPr>
              <w:pStyle w:val="PURLMSH"/>
              <w:rPr>
                <w:rFonts w:ascii="Arial" w:eastAsia="SimSun" w:hAnsi="Arial" w:cs="Arial"/>
              </w:rPr>
            </w:pPr>
            <w:r w:rsidRPr="00E76AB2">
              <w:rPr>
                <w:rFonts w:ascii="Arial" w:eastAsia="SimSun" w:hAnsi="Arial" w:cs="Arial"/>
              </w:rPr>
              <w:t>客户端</w:t>
            </w:r>
            <w:r w:rsidRPr="00E76AB2">
              <w:rPr>
                <w:rFonts w:ascii="Arial" w:eastAsia="SimSun" w:hAnsi="Arial" w:cs="Arial"/>
              </w:rPr>
              <w:t>/</w:t>
            </w:r>
            <w:r w:rsidRPr="00E76AB2">
              <w:rPr>
                <w:rFonts w:ascii="Arial" w:eastAsia="SimSun" w:hAnsi="Arial" w:cs="Arial"/>
              </w:rPr>
              <w:t>附加软件：</w:t>
            </w:r>
            <w:r w:rsidRPr="00E76AB2">
              <w:rPr>
                <w:rFonts w:ascii="Arial" w:eastAsia="SimSun" w:hAnsi="Arial" w:cs="Arial"/>
                <w:b/>
              </w:rPr>
              <w:t>是</w:t>
            </w:r>
            <w:r w:rsidRPr="00E76AB2">
              <w:rPr>
                <w:rFonts w:ascii="Arial" w:eastAsia="SimSun" w:hAnsi="Arial" w:cs="Arial"/>
                <w:i/>
              </w:rPr>
              <w:t>（请参阅</w:t>
            </w:r>
            <w:hyperlink w:anchor="Appendix1" w:history="1">
              <w:hyperlink w:anchor="Appendix1" w:history="1">
                <w:hyperlink w:anchor="附录 1" w:history="1">
                  <w:hyperlink w:anchor="Appendix1" w:history="1">
                    <w:hyperlink w:anchor="Appendix1" w:history="1">
                      <w:hyperlink w:anchor="Appendix1" w:history="1">
                        <w:hyperlink w:anchor="Appendix1" w:history="1">
                          <w:r w:rsidR="00350563" w:rsidRPr="00350563">
                            <w:rPr>
                              <w:rStyle w:val="Hyperlink"/>
                              <w:rFonts w:eastAsia="SimSun" w:cs="Arial"/>
                              <w:i/>
                              <w:szCs w:val="18"/>
                            </w:rPr>
                            <w:t>附录</w:t>
                          </w:r>
                          <w:r w:rsidR="00350563" w:rsidRPr="00350563">
                            <w:rPr>
                              <w:rStyle w:val="Hyperlink"/>
                              <w:rFonts w:eastAsia="SimSun" w:cs="Arial"/>
                              <w:i/>
                              <w:szCs w:val="18"/>
                            </w:rPr>
                            <w:t xml:space="preserve"> 1</w:t>
                          </w:r>
                        </w:hyperlink>
                      </w:hyperlink>
                    </w:hyperlink>
                  </w:hyperlink>
                </w:hyperlink>
              </w:hyperlink>
            </w:hyperlink>
            <w:r w:rsidRPr="00E76AB2">
              <w:rPr>
                <w:rFonts w:ascii="Arial" w:eastAsia="SimSun" w:hAnsi="Arial" w:cs="Arial"/>
                <w:i/>
              </w:rPr>
              <w:t>）</w:t>
            </w:r>
          </w:p>
        </w:tc>
        <w:tc>
          <w:tcPr>
            <w:tcW w:w="2523" w:type="pct"/>
            <w:tcBorders>
              <w:top w:val="nil"/>
            </w:tcBorders>
          </w:tcPr>
          <w:p w14:paraId="2B54F2DC" w14:textId="77777777" w:rsidR="00E60E4C" w:rsidRPr="00E76AB2" w:rsidRDefault="00E60E4C" w:rsidP="0053732A">
            <w:pPr>
              <w:pStyle w:val="PURLMSH"/>
              <w:rPr>
                <w:rFonts w:ascii="Arial" w:eastAsia="SimSun" w:hAnsi="Arial" w:cs="Arial"/>
              </w:rPr>
            </w:pPr>
            <w:r w:rsidRPr="00E76AB2">
              <w:rPr>
                <w:rFonts w:ascii="Arial" w:eastAsia="SimSun" w:hAnsi="Arial" w:cs="Arial"/>
              </w:rPr>
              <w:t>所含技术：</w:t>
            </w:r>
            <w:r w:rsidRPr="00E76AB2">
              <w:rPr>
                <w:rFonts w:ascii="Arial" w:eastAsia="SimSun" w:hAnsi="Arial" w:cs="Arial"/>
                <w:b/>
              </w:rPr>
              <w:t>是</w:t>
            </w:r>
            <w:r w:rsidRPr="00E76AB2">
              <w:rPr>
                <w:rFonts w:ascii="Arial" w:eastAsia="SimSun" w:hAnsi="Arial" w:cs="Arial"/>
                <w:i/>
              </w:rPr>
              <w:t>（请参阅</w:t>
            </w:r>
            <w:r w:rsidRPr="00E76AB2">
              <w:rPr>
                <w:rFonts w:ascii="Arial" w:eastAsia="SimSun" w:hAnsi="Arial" w:cs="Arial"/>
              </w:rPr>
              <w:fldChar w:fldCharType="begin"/>
            </w:r>
            <w:r w:rsidRPr="00E76AB2">
              <w:rPr>
                <w:rFonts w:ascii="Arial" w:eastAsia="SimSun" w:hAnsi="Arial" w:cs="Arial"/>
              </w:rPr>
              <w:instrText xml:space="preserve"> REF  SQLServerTechnology \h  \* MERGEFORMAT </w:instrText>
            </w:r>
            <w:r w:rsidRPr="00E76AB2">
              <w:rPr>
                <w:rFonts w:ascii="Arial" w:eastAsia="SimSun" w:hAnsi="Arial" w:cs="Arial"/>
              </w:rPr>
            </w:r>
            <w:r w:rsidRPr="00E76AB2">
              <w:rPr>
                <w:rFonts w:ascii="Arial" w:eastAsia="SimSun" w:hAnsi="Arial" w:cs="Arial"/>
              </w:rPr>
              <w:fldChar w:fldCharType="separate"/>
            </w:r>
            <w:r w:rsidR="00DC775E" w:rsidRPr="00DC775E">
              <w:rPr>
                <w:rFonts w:eastAsia="SimSun" w:cs="Arial"/>
                <w:i/>
                <w:color w:val="00467F"/>
                <w:u w:val="single"/>
              </w:rPr>
              <w:t>SQL</w:t>
            </w:r>
            <w:r w:rsidR="00DC775E" w:rsidRPr="00DC775E">
              <w:rPr>
                <w:i/>
                <w:color w:val="00467F"/>
                <w:u w:val="single"/>
              </w:rPr>
              <w:t xml:space="preserve"> Server</w:t>
            </w:r>
            <w:r w:rsidR="00DC775E" w:rsidRPr="00DC775E">
              <w:rPr>
                <w:rFonts w:ascii="Arial" w:hAnsi="Arial"/>
                <w:i/>
                <w:color w:val="00467F"/>
                <w:u w:val="single"/>
              </w:rPr>
              <w:t xml:space="preserve"> </w:t>
            </w:r>
            <w:r w:rsidR="00DC775E" w:rsidRPr="00DC775E">
              <w:rPr>
                <w:rFonts w:ascii="MS Mincho" w:eastAsia="MS Mincho" w:hAnsi="MS Mincho" w:cs="MS Mincho"/>
                <w:i/>
                <w:color w:val="00467F"/>
                <w:u w:val="single"/>
              </w:rPr>
              <w:t>技</w:t>
            </w:r>
            <w:r w:rsidR="00DC775E" w:rsidRPr="00DC775E">
              <w:rPr>
                <w:rFonts w:ascii="MingLiU" w:eastAsia="MingLiU" w:hAnsi="MingLiU" w:cs="MingLiU" w:hint="eastAsia"/>
                <w:i/>
                <w:color w:val="00467F"/>
                <w:u w:val="single"/>
              </w:rPr>
              <w:t>术</w:t>
            </w:r>
            <w:r w:rsidRPr="00E76AB2">
              <w:rPr>
                <w:rFonts w:ascii="Arial" w:eastAsia="SimSun" w:hAnsi="Arial" w:cs="Arial"/>
              </w:rPr>
              <w:fldChar w:fldCharType="end"/>
            </w:r>
            <w:r w:rsidRPr="00E76AB2">
              <w:rPr>
                <w:rFonts w:ascii="Arial" w:eastAsia="SimSun" w:hAnsi="Arial" w:cs="Arial"/>
              </w:rPr>
              <w:t>）</w:t>
            </w:r>
          </w:p>
        </w:tc>
      </w:tr>
      <w:tr w:rsidR="00E60E4C" w:rsidRPr="00E76AB2" w14:paraId="51D9F359" w14:textId="77777777" w:rsidTr="0053732A">
        <w:tc>
          <w:tcPr>
            <w:tcW w:w="2477" w:type="pct"/>
            <w:tcBorders>
              <w:top w:val="nil"/>
            </w:tcBorders>
          </w:tcPr>
          <w:p w14:paraId="1278D648" w14:textId="77777777" w:rsidR="00E60E4C" w:rsidRPr="00E76AB2" w:rsidRDefault="00E60E4C" w:rsidP="0053732A">
            <w:pPr>
              <w:pStyle w:val="PURLMSH"/>
              <w:rPr>
                <w:rFonts w:ascii="Arial" w:eastAsia="SimSun" w:hAnsi="Arial" w:cs="Arial"/>
              </w:rPr>
            </w:pPr>
          </w:p>
        </w:tc>
        <w:tc>
          <w:tcPr>
            <w:tcW w:w="2523" w:type="pct"/>
            <w:tcBorders>
              <w:top w:val="nil"/>
            </w:tcBorders>
          </w:tcPr>
          <w:p w14:paraId="40C14752" w14:textId="77777777" w:rsidR="00E60E4C" w:rsidRPr="00E76AB2" w:rsidRDefault="00E60E4C" w:rsidP="0053732A">
            <w:pPr>
              <w:pStyle w:val="PURLMSH"/>
              <w:rPr>
                <w:rFonts w:ascii="Arial" w:eastAsia="SimSun" w:hAnsi="Arial" w:cs="Arial"/>
              </w:rPr>
            </w:pPr>
            <w:r w:rsidRPr="00E76AB2">
              <w:rPr>
                <w:rFonts w:ascii="Arial" w:eastAsia="SimSun" w:hAnsi="Arial" w:cs="Arial"/>
              </w:rPr>
              <w:t>有资格通过数据中心提供商的服务器享受软件服务：</w:t>
            </w:r>
            <w:r w:rsidRPr="00E76AB2">
              <w:rPr>
                <w:rFonts w:ascii="Arial" w:eastAsia="SimSun" w:hAnsi="Arial" w:cs="Arial"/>
                <w:b/>
              </w:rPr>
              <w:t>是</w:t>
            </w:r>
          </w:p>
        </w:tc>
      </w:tr>
      <w:tr w:rsidR="00E60E4C" w:rsidRPr="00E76AB2" w14:paraId="5190D565" w14:textId="77777777" w:rsidTr="0053732A">
        <w:tblPrEx>
          <w:tblBorders>
            <w:top w:val="none" w:sz="0" w:space="0" w:color="auto"/>
            <w:bottom w:val="none" w:sz="0" w:space="0" w:color="auto"/>
          </w:tblBorders>
        </w:tblPrEx>
        <w:tc>
          <w:tcPr>
            <w:tcW w:w="5000" w:type="pct"/>
            <w:gridSpan w:val="2"/>
            <w:shd w:val="clear" w:color="auto" w:fill="E5EEF7"/>
          </w:tcPr>
          <w:p w14:paraId="31598004" w14:textId="77777777" w:rsidR="00E60E4C" w:rsidRPr="00E76AB2" w:rsidRDefault="00E60E4C" w:rsidP="0053732A">
            <w:pPr>
              <w:pStyle w:val="PURTableHeaderWhite"/>
              <w:spacing w:after="0" w:line="240" w:lineRule="auto"/>
              <w:rPr>
                <w:rFonts w:eastAsia="SimSun" w:cs="Arial"/>
                <w:i w:val="0"/>
                <w:color w:val="404040" w:themeColor="text1" w:themeTint="BF"/>
              </w:rPr>
            </w:pPr>
            <w:r w:rsidRPr="00E76AB2">
              <w:rPr>
                <w:rFonts w:eastAsia="SimSun" w:cs="Arial"/>
                <w:i w:val="0"/>
                <w:color w:val="404040" w:themeColor="text1" w:themeTint="BF"/>
              </w:rPr>
              <w:t>客户端订户访问许可</w:t>
            </w:r>
            <w:r w:rsidRPr="00E76AB2">
              <w:rPr>
                <w:rFonts w:eastAsia="SimSun" w:cs="Arial"/>
                <w:i w:val="0"/>
                <w:color w:val="404040" w:themeColor="text1" w:themeTint="BF"/>
              </w:rPr>
              <w:t xml:space="preserve"> (SAL)</w:t>
            </w:r>
          </w:p>
        </w:tc>
      </w:tr>
      <w:tr w:rsidR="00E60E4C" w:rsidRPr="00400F6A" w14:paraId="12F4932A" w14:textId="77777777" w:rsidTr="0053732A">
        <w:tblPrEx>
          <w:tblBorders>
            <w:top w:val="none" w:sz="0" w:space="0" w:color="auto"/>
            <w:bottom w:val="none" w:sz="0" w:space="0" w:color="auto"/>
          </w:tblBorders>
        </w:tblPrEx>
        <w:tc>
          <w:tcPr>
            <w:tcW w:w="5000" w:type="pct"/>
            <w:gridSpan w:val="2"/>
          </w:tcPr>
          <w:p w14:paraId="3C576985" w14:textId="77777777" w:rsidR="00E60E4C" w:rsidRPr="00F86F63" w:rsidRDefault="00E60E4C" w:rsidP="0053732A">
            <w:pPr>
              <w:pStyle w:val="PURTableHeaderWhite"/>
              <w:spacing w:after="0"/>
              <w:rPr>
                <w:rFonts w:eastAsia="SimSun" w:cs="Arial"/>
                <w:lang w:val="fr-FR"/>
              </w:rPr>
            </w:pPr>
            <w:r w:rsidRPr="00E76AB2">
              <w:rPr>
                <w:rFonts w:eastAsia="SimSun" w:cs="Arial"/>
                <w:i w:val="0"/>
                <w:color w:val="404040" w:themeColor="text1" w:themeTint="BF"/>
              </w:rPr>
              <w:t>您需要</w:t>
            </w:r>
            <w:r w:rsidRPr="00F86F63">
              <w:rPr>
                <w:rFonts w:eastAsia="SimSun" w:cs="Arial"/>
                <w:i w:val="0"/>
                <w:color w:val="404040" w:themeColor="text1" w:themeTint="BF"/>
                <w:lang w:val="fr-FR"/>
              </w:rPr>
              <w:t>：</w:t>
            </w:r>
          </w:p>
          <w:p w14:paraId="0077E764" w14:textId="77777777" w:rsidR="00E60E4C" w:rsidRPr="00E76AB2" w:rsidRDefault="00E60E4C" w:rsidP="00666D42">
            <w:pPr>
              <w:pStyle w:val="PURBullet-Indented"/>
              <w:numPr>
                <w:ilvl w:val="0"/>
                <w:numId w:val="73"/>
              </w:numPr>
              <w:ind w:left="490" w:hanging="216"/>
              <w:rPr>
                <w:rFonts w:eastAsia="SimSun" w:cs="Arial"/>
                <w:lang w:val="fr-FR"/>
              </w:rPr>
            </w:pPr>
            <w:r w:rsidRPr="00F86F63">
              <w:rPr>
                <w:rFonts w:eastAsia="SimSun" w:cs="Arial"/>
                <w:lang w:val="fr-FR"/>
              </w:rPr>
              <w:t>System Center 2012 Client Management Suite Client SAL</w:t>
            </w:r>
          </w:p>
        </w:tc>
      </w:tr>
    </w:tbl>
    <w:bookmarkStart w:id="804" w:name="_Toc346536882"/>
    <w:bookmarkStart w:id="805" w:name="_Toc346895333"/>
    <w:bookmarkStart w:id="806" w:name="_Toc339280346"/>
    <w:bookmarkStart w:id="807" w:name="_Toc339280489"/>
    <w:bookmarkStart w:id="808" w:name="_Toc363552819"/>
    <w:bookmarkStart w:id="809" w:name="_Toc363552882"/>
    <w:bookmarkStart w:id="810" w:name="_Toc378682181"/>
    <w:bookmarkStart w:id="811" w:name="_Toc378682283"/>
    <w:p w14:paraId="4BBE6FB3" w14:textId="77777777" w:rsidR="00E60E4C" w:rsidRPr="000F4949" w:rsidRDefault="00897715" w:rsidP="00E60E4C">
      <w:pPr>
        <w:pStyle w:val="PURBreadcrumb"/>
        <w:keepNext w:val="0"/>
      </w:pPr>
      <w:r w:rsidRPr="00EC1171">
        <w:fldChar w:fldCharType="begin"/>
      </w:r>
      <w:r>
        <w:instrText>HYPERLINK  \l "TOC"</w:instrText>
      </w:r>
      <w:r w:rsidRPr="00EC1171">
        <w:fldChar w:fldCharType="separate"/>
      </w:r>
      <w:r w:rsidRPr="00EC1171">
        <w:rPr>
          <w:rStyle w:val="Hyperlink"/>
          <w:rFonts w:ascii="SimSun" w:eastAsia="SimSun" w:hAnsi="SimSun"/>
          <w:sz w:val="16"/>
        </w:rPr>
        <w:t>目录</w:t>
      </w:r>
      <w:r w:rsidRPr="00EC1171">
        <w:rPr>
          <w:rStyle w:val="Hyperlink"/>
          <w:rFonts w:ascii="SimSun" w:eastAsia="SimSun" w:hAnsi="SimSun"/>
          <w:sz w:val="16"/>
        </w:rPr>
        <w:fldChar w:fldCharType="end"/>
      </w:r>
      <w:r w:rsidRPr="00B459EB">
        <w:rPr>
          <w:rFonts w:ascii="Arial Narrow" w:hAnsi="Arial Narrow"/>
          <w:color w:val="797979"/>
          <w:sz w:val="16"/>
        </w:rPr>
        <w:t>/</w:t>
      </w:r>
      <w:hyperlink w:anchor="UniversalTerms" w:history="1">
        <w:r w:rsidRPr="00EC1171">
          <w:rPr>
            <w:rStyle w:val="Hyperlink"/>
            <w:rFonts w:ascii="SimSun" w:eastAsia="SimSun" w:hAnsi="SimSun" w:cs="MS Mincho" w:hint="eastAsia"/>
            <w:sz w:val="16"/>
          </w:rPr>
          <w:t>通用</w:t>
        </w:r>
        <w:r w:rsidRPr="00EC1171">
          <w:rPr>
            <w:rStyle w:val="Hyperlink"/>
            <w:rFonts w:ascii="SimSun" w:eastAsia="SimSun" w:hAnsi="SimSun" w:cs="PMingLiU" w:hint="eastAsia"/>
            <w:sz w:val="16"/>
          </w:rPr>
          <w:t>许可条款</w:t>
        </w:r>
      </w:hyperlink>
    </w:p>
    <w:p w14:paraId="63D00945" w14:textId="77777777" w:rsidR="00E60E4C" w:rsidRPr="000F4949" w:rsidRDefault="00E60E4C" w:rsidP="00E60E4C">
      <w:pPr>
        <w:pStyle w:val="PURProductName"/>
      </w:pPr>
      <w:bookmarkStart w:id="812" w:name="_Toc371268295"/>
      <w:bookmarkStart w:id="813" w:name="_Toc371268361"/>
      <w:bookmarkStart w:id="814" w:name="_Toc379278498"/>
      <w:bookmarkStart w:id="815" w:name="_Toc379278560"/>
      <w:bookmarkStart w:id="816" w:name="_Toc396324655"/>
      <w:bookmarkStart w:id="817" w:name="_Toc396340656"/>
      <w:r>
        <w:t>System Center 2012 R2 Configuration Manager</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r>
        <w:fldChar w:fldCharType="begin"/>
      </w:r>
      <w:r>
        <w:instrText>XE "System Center 2012 R2 Configuration Manager"</w:instrText>
      </w:r>
      <w:r>
        <w:fldChar w:fldCharType="end"/>
      </w:r>
    </w:p>
    <w:p w14:paraId="3F007921" w14:textId="77777777" w:rsidR="00E60E4C" w:rsidRPr="00E76AB2" w:rsidRDefault="00E60E4C" w:rsidP="00E60E4C">
      <w:pPr>
        <w:pStyle w:val="PURLicenseTerm"/>
        <w:rPr>
          <w:rFonts w:eastAsia="SimSun" w:cs="Arial"/>
        </w:rPr>
      </w:pPr>
      <w:r w:rsidRPr="00E76AB2">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50"/>
      </w:tblGrid>
      <w:tr w:rsidR="00E60E4C" w:rsidRPr="00E76AB2" w14:paraId="095641DB" w14:textId="77777777" w:rsidTr="0053732A">
        <w:tc>
          <w:tcPr>
            <w:tcW w:w="2477" w:type="pct"/>
            <w:tcBorders>
              <w:top w:val="single" w:sz="4" w:space="0" w:color="auto"/>
              <w:bottom w:val="nil"/>
            </w:tcBorders>
          </w:tcPr>
          <w:p w14:paraId="1033B165" w14:textId="77777777" w:rsidR="00E60E4C" w:rsidRPr="00E76AB2" w:rsidRDefault="00E60E4C" w:rsidP="0053732A">
            <w:pPr>
              <w:pStyle w:val="PURLMSH"/>
              <w:rPr>
                <w:rFonts w:ascii="Arial" w:eastAsia="SimSun" w:hAnsi="Arial" w:cs="Arial"/>
              </w:rPr>
            </w:pPr>
            <w:r w:rsidRPr="00E76AB2">
              <w:rPr>
                <w:rFonts w:ascii="Arial" w:eastAsia="SimSun" w:hAnsi="Arial" w:cs="Arial"/>
              </w:rPr>
              <w:lastRenderedPageBreak/>
              <w:t xml:space="preserve">SAL </w:t>
            </w:r>
            <w:r w:rsidRPr="00E76AB2">
              <w:rPr>
                <w:rFonts w:ascii="Arial" w:eastAsia="SimSun" w:hAnsi="Arial" w:cs="Arial"/>
              </w:rPr>
              <w:t>一般条款的适用部分：</w:t>
            </w:r>
            <w:hyperlink w:anchor="SALTerms_MGMT" w:history="1">
              <w:r w:rsidRPr="00E76AB2">
                <w:rPr>
                  <w:rStyle w:val="Hyperlink"/>
                  <w:rFonts w:ascii="Arial" w:eastAsia="SimSun" w:hAnsi="Arial" w:cs="Arial"/>
                </w:rPr>
                <w:t>管理服务器</w:t>
              </w:r>
            </w:hyperlink>
          </w:p>
        </w:tc>
        <w:tc>
          <w:tcPr>
            <w:tcW w:w="2523" w:type="pct"/>
            <w:tcBorders>
              <w:top w:val="single" w:sz="4" w:space="0" w:color="auto"/>
              <w:bottom w:val="nil"/>
            </w:tcBorders>
          </w:tcPr>
          <w:p w14:paraId="2A293155" w14:textId="77777777" w:rsidR="00E60E4C" w:rsidRPr="00E76AB2" w:rsidRDefault="00E60E4C" w:rsidP="0053732A">
            <w:pPr>
              <w:pStyle w:val="PURLMSH"/>
              <w:rPr>
                <w:rFonts w:ascii="Arial" w:eastAsia="SimSun" w:hAnsi="Arial" w:cs="Arial"/>
              </w:rPr>
            </w:pPr>
            <w:r w:rsidRPr="00E76AB2">
              <w:rPr>
                <w:rFonts w:ascii="Arial" w:eastAsia="SimSun" w:hAnsi="Arial" w:cs="Arial"/>
              </w:rPr>
              <w:t>请参阅适用声明：</w:t>
            </w:r>
            <w:r w:rsidRPr="00E76AB2">
              <w:rPr>
                <w:rFonts w:ascii="Arial" w:eastAsia="SimSun" w:hAnsi="Arial" w:cs="Arial"/>
                <w:b/>
              </w:rPr>
              <w:t>否</w:t>
            </w:r>
          </w:p>
        </w:tc>
      </w:tr>
      <w:tr w:rsidR="00E60E4C" w:rsidRPr="00E76AB2" w14:paraId="00AF528C" w14:textId="77777777" w:rsidTr="0053732A">
        <w:tc>
          <w:tcPr>
            <w:tcW w:w="2477" w:type="pct"/>
            <w:tcBorders>
              <w:top w:val="nil"/>
            </w:tcBorders>
          </w:tcPr>
          <w:p w14:paraId="4D2915F8" w14:textId="77777777" w:rsidR="00E60E4C" w:rsidRPr="00E76AB2" w:rsidRDefault="00E60E4C" w:rsidP="0053732A">
            <w:pPr>
              <w:pStyle w:val="PURLMSH"/>
              <w:rPr>
                <w:rFonts w:ascii="Arial" w:eastAsia="SimSun" w:hAnsi="Arial" w:cs="Arial"/>
                <w:b/>
              </w:rPr>
            </w:pPr>
            <w:r w:rsidRPr="00E76AB2">
              <w:rPr>
                <w:rFonts w:ascii="Arial" w:eastAsia="SimSun" w:hAnsi="Arial" w:cs="Arial"/>
              </w:rPr>
              <w:t>客户端</w:t>
            </w:r>
            <w:r w:rsidRPr="00E76AB2">
              <w:rPr>
                <w:rFonts w:ascii="Arial" w:eastAsia="SimSun" w:hAnsi="Arial" w:cs="Arial"/>
              </w:rPr>
              <w:t>/</w:t>
            </w:r>
            <w:r w:rsidRPr="00E76AB2">
              <w:rPr>
                <w:rFonts w:ascii="Arial" w:eastAsia="SimSun" w:hAnsi="Arial" w:cs="Arial"/>
              </w:rPr>
              <w:t>附加软件：</w:t>
            </w:r>
            <w:r w:rsidRPr="00E76AB2">
              <w:rPr>
                <w:rFonts w:ascii="Arial" w:eastAsia="SimSun" w:hAnsi="Arial" w:cs="Arial"/>
                <w:b/>
              </w:rPr>
              <w:t>是</w:t>
            </w:r>
            <w:r w:rsidRPr="00E76AB2">
              <w:rPr>
                <w:rFonts w:ascii="Arial" w:eastAsia="SimSun" w:hAnsi="Arial" w:cs="Arial"/>
                <w:i/>
              </w:rPr>
              <w:t>（请参阅</w:t>
            </w:r>
            <w:hyperlink w:anchor="Appendix1" w:history="1">
              <w:hyperlink w:anchor="Appendix1" w:history="1">
                <w:hyperlink w:anchor="附录 1" w:history="1">
                  <w:hyperlink w:anchor="Appendix1" w:history="1">
                    <w:hyperlink w:anchor="Appendix1" w:history="1">
                      <w:hyperlink w:anchor="Appendix1" w:history="1">
                        <w:hyperlink w:anchor="Appendix1" w:history="1">
                          <w:r w:rsidR="00350563" w:rsidRPr="00350563">
                            <w:rPr>
                              <w:rStyle w:val="Hyperlink"/>
                              <w:rFonts w:eastAsia="SimSun" w:cs="Arial"/>
                              <w:i/>
                              <w:szCs w:val="18"/>
                            </w:rPr>
                            <w:t>附录</w:t>
                          </w:r>
                          <w:r w:rsidR="00350563" w:rsidRPr="00350563">
                            <w:rPr>
                              <w:rStyle w:val="Hyperlink"/>
                              <w:rFonts w:eastAsia="SimSun" w:cs="Arial"/>
                              <w:i/>
                              <w:szCs w:val="18"/>
                            </w:rPr>
                            <w:t xml:space="preserve"> 1</w:t>
                          </w:r>
                        </w:hyperlink>
                      </w:hyperlink>
                    </w:hyperlink>
                  </w:hyperlink>
                </w:hyperlink>
              </w:hyperlink>
            </w:hyperlink>
            <w:r w:rsidRPr="00E76AB2">
              <w:rPr>
                <w:rFonts w:ascii="Arial" w:eastAsia="SimSun" w:hAnsi="Arial" w:cs="Arial"/>
                <w:i/>
              </w:rPr>
              <w:t>）</w:t>
            </w:r>
          </w:p>
        </w:tc>
        <w:tc>
          <w:tcPr>
            <w:tcW w:w="2523" w:type="pct"/>
            <w:tcBorders>
              <w:top w:val="nil"/>
            </w:tcBorders>
          </w:tcPr>
          <w:p w14:paraId="3C3CB9C3" w14:textId="77777777" w:rsidR="00E60E4C" w:rsidRPr="00E76AB2" w:rsidRDefault="00E60E4C" w:rsidP="0053732A">
            <w:pPr>
              <w:pStyle w:val="PURLMSH"/>
              <w:rPr>
                <w:rFonts w:ascii="Arial" w:eastAsia="SimSun" w:hAnsi="Arial" w:cs="Arial"/>
              </w:rPr>
            </w:pPr>
            <w:r w:rsidRPr="00E76AB2">
              <w:rPr>
                <w:rFonts w:ascii="Arial" w:eastAsia="SimSun" w:hAnsi="Arial" w:cs="Arial"/>
              </w:rPr>
              <w:t>所含技术：</w:t>
            </w:r>
            <w:r w:rsidRPr="00E76AB2">
              <w:rPr>
                <w:rFonts w:ascii="Arial" w:eastAsia="SimSun" w:hAnsi="Arial" w:cs="Arial"/>
                <w:b/>
              </w:rPr>
              <w:t>是</w:t>
            </w:r>
            <w:r w:rsidRPr="00E76AB2">
              <w:rPr>
                <w:rFonts w:ascii="Arial" w:eastAsia="SimSun" w:hAnsi="Arial" w:cs="Arial"/>
                <w:i/>
              </w:rPr>
              <w:t>（请参阅</w:t>
            </w:r>
            <w:r w:rsidRPr="00E76AB2">
              <w:rPr>
                <w:rFonts w:ascii="Arial" w:eastAsia="SimSun" w:hAnsi="Arial" w:cs="Arial"/>
              </w:rPr>
              <w:fldChar w:fldCharType="begin"/>
            </w:r>
            <w:r w:rsidRPr="00E76AB2">
              <w:rPr>
                <w:rFonts w:ascii="Arial" w:eastAsia="SimSun" w:hAnsi="Arial" w:cs="Arial"/>
              </w:rPr>
              <w:instrText xml:space="preserve"> REF  SQLServerTechnology \h  \* MERGEFORMAT </w:instrText>
            </w:r>
            <w:r w:rsidRPr="00E76AB2">
              <w:rPr>
                <w:rFonts w:ascii="Arial" w:eastAsia="SimSun" w:hAnsi="Arial" w:cs="Arial"/>
              </w:rPr>
            </w:r>
            <w:r w:rsidRPr="00E76AB2">
              <w:rPr>
                <w:rFonts w:ascii="Arial" w:eastAsia="SimSun" w:hAnsi="Arial" w:cs="Arial"/>
              </w:rPr>
              <w:fldChar w:fldCharType="separate"/>
            </w:r>
            <w:r w:rsidR="00DC775E" w:rsidRPr="00DC775E">
              <w:rPr>
                <w:rFonts w:eastAsia="SimSun" w:cs="Arial"/>
                <w:i/>
                <w:color w:val="00467F"/>
                <w:u w:val="single"/>
              </w:rPr>
              <w:t>SQL</w:t>
            </w:r>
            <w:r w:rsidR="00DC775E" w:rsidRPr="00DC775E">
              <w:rPr>
                <w:i/>
                <w:color w:val="00467F"/>
                <w:u w:val="single"/>
              </w:rPr>
              <w:t xml:space="preserve"> Server </w:t>
            </w:r>
            <w:r w:rsidR="00DC775E" w:rsidRPr="00DC775E">
              <w:rPr>
                <w:rFonts w:ascii="MS Mincho" w:eastAsia="MS Mincho" w:hAnsi="MS Mincho" w:cs="MS Mincho"/>
                <w:i/>
                <w:color w:val="00467F"/>
                <w:u w:val="single"/>
              </w:rPr>
              <w:t>技</w:t>
            </w:r>
            <w:r w:rsidR="00DC775E" w:rsidRPr="00DC775E">
              <w:rPr>
                <w:rFonts w:ascii="MingLiU" w:eastAsia="MingLiU" w:hAnsi="MingLiU" w:cs="MingLiU" w:hint="eastAsia"/>
                <w:i/>
                <w:color w:val="00467F"/>
                <w:u w:val="single"/>
              </w:rPr>
              <w:t>术</w:t>
            </w:r>
            <w:r w:rsidRPr="00E76AB2">
              <w:rPr>
                <w:rFonts w:ascii="Arial" w:eastAsia="SimSun" w:hAnsi="Arial" w:cs="Arial"/>
              </w:rPr>
              <w:fldChar w:fldCharType="end"/>
            </w:r>
            <w:r w:rsidRPr="00E76AB2">
              <w:rPr>
                <w:rFonts w:ascii="Arial" w:eastAsia="SimSun" w:hAnsi="Arial" w:cs="Arial"/>
              </w:rPr>
              <w:t>）</w:t>
            </w:r>
          </w:p>
        </w:tc>
      </w:tr>
      <w:tr w:rsidR="00E60E4C" w:rsidRPr="00E76AB2" w14:paraId="643D0ADD" w14:textId="77777777" w:rsidTr="0053732A">
        <w:tc>
          <w:tcPr>
            <w:tcW w:w="2477" w:type="pct"/>
            <w:tcBorders>
              <w:top w:val="nil"/>
            </w:tcBorders>
          </w:tcPr>
          <w:p w14:paraId="60FE7D21" w14:textId="77777777" w:rsidR="00E60E4C" w:rsidRPr="00E76AB2" w:rsidRDefault="00E60E4C" w:rsidP="0053732A">
            <w:pPr>
              <w:pStyle w:val="PURLMSH"/>
              <w:rPr>
                <w:rFonts w:ascii="Arial" w:eastAsia="SimSun" w:hAnsi="Arial" w:cs="Arial"/>
              </w:rPr>
            </w:pPr>
          </w:p>
        </w:tc>
        <w:tc>
          <w:tcPr>
            <w:tcW w:w="2523" w:type="pct"/>
            <w:tcBorders>
              <w:top w:val="nil"/>
            </w:tcBorders>
          </w:tcPr>
          <w:p w14:paraId="1E1344A4" w14:textId="77777777" w:rsidR="00E60E4C" w:rsidRPr="00E76AB2" w:rsidRDefault="00E60E4C" w:rsidP="0053732A">
            <w:pPr>
              <w:pStyle w:val="PURLMSH"/>
              <w:rPr>
                <w:rFonts w:ascii="Arial" w:eastAsia="SimSun" w:hAnsi="Arial" w:cs="Arial"/>
              </w:rPr>
            </w:pPr>
            <w:r w:rsidRPr="00E76AB2">
              <w:rPr>
                <w:rFonts w:ascii="Arial" w:eastAsia="SimSun" w:hAnsi="Arial" w:cs="Arial"/>
              </w:rPr>
              <w:t>有资格通过数据中心提供商的服务器享受软件服务：</w:t>
            </w:r>
            <w:r w:rsidRPr="00E76AB2">
              <w:rPr>
                <w:rFonts w:ascii="Arial" w:eastAsia="SimSun" w:hAnsi="Arial" w:cs="Arial"/>
                <w:b/>
              </w:rPr>
              <w:t>是</w:t>
            </w:r>
          </w:p>
        </w:tc>
      </w:tr>
      <w:tr w:rsidR="00E60E4C" w:rsidRPr="00E76AB2" w14:paraId="088A47CD" w14:textId="77777777" w:rsidTr="0053732A">
        <w:tblPrEx>
          <w:tblBorders>
            <w:top w:val="none" w:sz="0" w:space="0" w:color="auto"/>
            <w:bottom w:val="none" w:sz="0" w:space="0" w:color="auto"/>
          </w:tblBorders>
        </w:tblPrEx>
        <w:tc>
          <w:tcPr>
            <w:tcW w:w="5000" w:type="pct"/>
            <w:gridSpan w:val="2"/>
            <w:shd w:val="clear" w:color="auto" w:fill="E5EEF7"/>
          </w:tcPr>
          <w:p w14:paraId="14D69E79" w14:textId="77777777" w:rsidR="00E60E4C" w:rsidRPr="00E76AB2" w:rsidRDefault="00E60E4C" w:rsidP="0053732A">
            <w:pPr>
              <w:pStyle w:val="PURTableHeaderWhite"/>
              <w:spacing w:after="0" w:line="240" w:lineRule="auto"/>
              <w:rPr>
                <w:rFonts w:eastAsia="SimSun" w:cs="Arial"/>
                <w:i w:val="0"/>
                <w:color w:val="404040" w:themeColor="text1" w:themeTint="BF"/>
              </w:rPr>
            </w:pPr>
            <w:r w:rsidRPr="00E76AB2">
              <w:rPr>
                <w:rFonts w:eastAsia="SimSun" w:cs="Arial"/>
                <w:i w:val="0"/>
                <w:color w:val="404040" w:themeColor="text1" w:themeTint="BF"/>
              </w:rPr>
              <w:t>客户端订户访问许可</w:t>
            </w:r>
            <w:r w:rsidRPr="00E76AB2">
              <w:rPr>
                <w:rFonts w:eastAsia="SimSun" w:cs="Arial"/>
                <w:i w:val="0"/>
                <w:color w:val="404040" w:themeColor="text1" w:themeTint="BF"/>
              </w:rPr>
              <w:t xml:space="preserve"> (SAL)</w:t>
            </w:r>
          </w:p>
        </w:tc>
      </w:tr>
      <w:tr w:rsidR="00E60E4C" w:rsidRPr="00E76AB2" w14:paraId="4FFBCE39" w14:textId="77777777" w:rsidTr="0053732A">
        <w:tblPrEx>
          <w:tblBorders>
            <w:top w:val="none" w:sz="0" w:space="0" w:color="auto"/>
            <w:bottom w:val="none" w:sz="0" w:space="0" w:color="auto"/>
          </w:tblBorders>
        </w:tblPrEx>
        <w:tc>
          <w:tcPr>
            <w:tcW w:w="5000" w:type="pct"/>
            <w:gridSpan w:val="2"/>
          </w:tcPr>
          <w:p w14:paraId="3BF12DA8" w14:textId="77777777" w:rsidR="00E60E4C" w:rsidRPr="00E76AB2" w:rsidRDefault="00E60E4C" w:rsidP="0053732A">
            <w:pPr>
              <w:pStyle w:val="PURTableHeaderWhite"/>
              <w:spacing w:after="0"/>
              <w:rPr>
                <w:rFonts w:eastAsia="SimSun" w:cs="Arial"/>
              </w:rPr>
            </w:pPr>
            <w:r w:rsidRPr="00E76AB2">
              <w:rPr>
                <w:rFonts w:eastAsia="SimSun" w:cs="Arial"/>
                <w:i w:val="0"/>
                <w:color w:val="404040" w:themeColor="text1" w:themeTint="BF"/>
              </w:rPr>
              <w:t>您需要：</w:t>
            </w:r>
          </w:p>
          <w:p w14:paraId="2E7169FD" w14:textId="77777777" w:rsidR="00E60E4C" w:rsidRPr="00E76AB2" w:rsidRDefault="00E60E4C" w:rsidP="00666D42">
            <w:pPr>
              <w:pStyle w:val="PURBullet-Indented"/>
              <w:numPr>
                <w:ilvl w:val="0"/>
                <w:numId w:val="73"/>
              </w:numPr>
              <w:ind w:left="490" w:hanging="216"/>
              <w:rPr>
                <w:rFonts w:eastAsia="SimSun" w:cs="Arial"/>
              </w:rPr>
            </w:pPr>
            <w:r w:rsidRPr="00E76AB2">
              <w:rPr>
                <w:rFonts w:eastAsia="SimSun" w:cs="Arial"/>
              </w:rPr>
              <w:t>System Center 2012 Configuration Manager Client SAL</w:t>
            </w:r>
          </w:p>
        </w:tc>
      </w:tr>
    </w:tbl>
    <w:bookmarkStart w:id="818" w:name="_Toc299519153"/>
    <w:bookmarkStart w:id="819" w:name="_Toc299531585"/>
    <w:bookmarkStart w:id="820" w:name="_Toc299531909"/>
    <w:bookmarkStart w:id="821" w:name="_Toc299957192"/>
    <w:bookmarkStart w:id="822" w:name="_Toc346536883"/>
    <w:bookmarkStart w:id="823" w:name="_Toc346895334"/>
    <w:bookmarkStart w:id="824" w:name="_Toc339280347"/>
    <w:bookmarkStart w:id="825" w:name="_Toc339280490"/>
    <w:bookmarkStart w:id="826" w:name="_Toc363552820"/>
    <w:bookmarkStart w:id="827" w:name="_Toc363552883"/>
    <w:bookmarkStart w:id="828" w:name="_Toc378682182"/>
    <w:bookmarkStart w:id="829" w:name="_Toc378682284"/>
    <w:p w14:paraId="0A234D35" w14:textId="77777777" w:rsidR="00E60E4C" w:rsidRPr="000F4949" w:rsidRDefault="00897715" w:rsidP="00E60E4C">
      <w:pPr>
        <w:pStyle w:val="PURBreadcrumb"/>
        <w:keepNext w:val="0"/>
      </w:pPr>
      <w:r w:rsidRPr="00EC1171">
        <w:fldChar w:fldCharType="begin"/>
      </w:r>
      <w:r>
        <w:instrText>HYPERLINK  \l "TOC"</w:instrText>
      </w:r>
      <w:r w:rsidRPr="00EC1171">
        <w:fldChar w:fldCharType="separate"/>
      </w:r>
      <w:r w:rsidRPr="00EC1171">
        <w:rPr>
          <w:rStyle w:val="Hyperlink"/>
          <w:rFonts w:ascii="SimSun" w:eastAsia="SimSun" w:hAnsi="SimSun"/>
          <w:sz w:val="16"/>
        </w:rPr>
        <w:t>目录</w:t>
      </w:r>
      <w:r w:rsidRPr="00EC1171">
        <w:rPr>
          <w:rStyle w:val="Hyperlink"/>
          <w:rFonts w:ascii="SimSun" w:eastAsia="SimSun" w:hAnsi="SimSun"/>
          <w:sz w:val="16"/>
        </w:rPr>
        <w:fldChar w:fldCharType="end"/>
      </w:r>
      <w:r w:rsidRPr="00B459EB">
        <w:rPr>
          <w:rFonts w:ascii="Arial Narrow" w:hAnsi="Arial Narrow"/>
          <w:color w:val="797979"/>
          <w:sz w:val="16"/>
        </w:rPr>
        <w:t>/</w:t>
      </w:r>
      <w:hyperlink w:anchor="UniversalTerms" w:history="1">
        <w:r w:rsidRPr="00EC1171">
          <w:rPr>
            <w:rStyle w:val="Hyperlink"/>
            <w:rFonts w:ascii="SimSun" w:eastAsia="SimSun" w:hAnsi="SimSun" w:cs="MS Mincho" w:hint="eastAsia"/>
            <w:sz w:val="16"/>
          </w:rPr>
          <w:t>通用</w:t>
        </w:r>
        <w:r w:rsidRPr="00EC1171">
          <w:rPr>
            <w:rStyle w:val="Hyperlink"/>
            <w:rFonts w:ascii="SimSun" w:eastAsia="SimSun" w:hAnsi="SimSun" w:cs="PMingLiU" w:hint="eastAsia"/>
            <w:sz w:val="16"/>
          </w:rPr>
          <w:t>许可条款</w:t>
        </w:r>
      </w:hyperlink>
    </w:p>
    <w:p w14:paraId="07559E55" w14:textId="77777777" w:rsidR="00E60E4C" w:rsidRPr="000F4949" w:rsidRDefault="00E60E4C" w:rsidP="00E60E4C">
      <w:pPr>
        <w:pStyle w:val="PURProductName"/>
      </w:pPr>
      <w:bookmarkStart w:id="830" w:name="_Toc371268296"/>
      <w:bookmarkStart w:id="831" w:name="_Toc371268362"/>
      <w:bookmarkStart w:id="832" w:name="_Toc379278499"/>
      <w:bookmarkStart w:id="833" w:name="_Toc379278561"/>
      <w:bookmarkStart w:id="834" w:name="_Toc396324656"/>
      <w:bookmarkStart w:id="835" w:name="_Toc396340657"/>
      <w:r>
        <w:t>Visio 2013 Professional</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r>
        <w:fldChar w:fldCharType="begin"/>
      </w:r>
      <w:r>
        <w:instrText>XE "Visio 2013 Professional"</w:instrText>
      </w:r>
      <w:r>
        <w:fldChar w:fldCharType="end"/>
      </w:r>
    </w:p>
    <w:p w14:paraId="7AA7DF91" w14:textId="77777777" w:rsidR="00E60E4C" w:rsidRPr="00E76AB2" w:rsidRDefault="00E60E4C" w:rsidP="00E60E4C">
      <w:pPr>
        <w:pStyle w:val="PURLicenseTerm"/>
        <w:rPr>
          <w:rFonts w:eastAsia="SimSun" w:cs="Arial"/>
        </w:rPr>
      </w:pPr>
      <w:r w:rsidRPr="00E76AB2">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50"/>
      </w:tblGrid>
      <w:tr w:rsidR="00E60E4C" w:rsidRPr="00E76AB2" w14:paraId="6199EC30" w14:textId="77777777" w:rsidTr="0053732A">
        <w:tc>
          <w:tcPr>
            <w:tcW w:w="2477" w:type="pct"/>
            <w:tcBorders>
              <w:top w:val="single" w:sz="4" w:space="0" w:color="auto"/>
              <w:bottom w:val="nil"/>
            </w:tcBorders>
          </w:tcPr>
          <w:p w14:paraId="1538C2D4" w14:textId="77777777" w:rsidR="00E60E4C" w:rsidRPr="00E76AB2" w:rsidRDefault="00E60E4C" w:rsidP="00113B1C">
            <w:pPr>
              <w:pStyle w:val="PURLMSH"/>
              <w:jc w:val="both"/>
              <w:rPr>
                <w:rFonts w:ascii="Arial" w:eastAsia="SimSun" w:hAnsi="Arial" w:cs="Arial"/>
              </w:rPr>
            </w:pPr>
            <w:r w:rsidRPr="00E76AB2">
              <w:rPr>
                <w:rFonts w:ascii="Arial" w:eastAsia="SimSun" w:hAnsi="Arial" w:cs="Arial"/>
              </w:rPr>
              <w:t xml:space="preserve">SAL </w:t>
            </w:r>
            <w:r w:rsidRPr="00E76AB2">
              <w:rPr>
                <w:rFonts w:ascii="Arial" w:eastAsia="SimSun" w:hAnsi="Arial" w:cs="Arial"/>
              </w:rPr>
              <w:t>一般条款的适用部分：</w:t>
            </w:r>
            <w:hyperlink w:anchor="SALTerms_Desktop" w:history="1">
              <w:r w:rsidRPr="00E76AB2">
                <w:rPr>
                  <w:rStyle w:val="Hyperlink"/>
                  <w:rFonts w:ascii="Arial" w:eastAsia="SimSun" w:hAnsi="Arial" w:cs="Arial"/>
                </w:rPr>
                <w:t>桌面应用程序</w:t>
              </w:r>
            </w:hyperlink>
          </w:p>
        </w:tc>
        <w:tc>
          <w:tcPr>
            <w:tcW w:w="2523" w:type="pct"/>
            <w:tcBorders>
              <w:top w:val="single" w:sz="4" w:space="0" w:color="auto"/>
              <w:bottom w:val="nil"/>
            </w:tcBorders>
          </w:tcPr>
          <w:p w14:paraId="3D96E9F3" w14:textId="77777777" w:rsidR="00E60E4C" w:rsidRPr="00E76AB2" w:rsidRDefault="00E60E4C" w:rsidP="0053732A">
            <w:pPr>
              <w:pStyle w:val="PURLMSH"/>
              <w:rPr>
                <w:rFonts w:ascii="Arial" w:eastAsia="SimSun" w:hAnsi="Arial" w:cs="Arial"/>
              </w:rPr>
            </w:pPr>
            <w:r w:rsidRPr="00E76AB2">
              <w:rPr>
                <w:rFonts w:ascii="Arial" w:eastAsia="SimSun" w:hAnsi="Arial" w:cs="Arial"/>
              </w:rPr>
              <w:t>请参阅适用声明：</w:t>
            </w:r>
            <w:r w:rsidRPr="00E76AB2">
              <w:rPr>
                <w:rFonts w:ascii="Arial" w:eastAsia="SimSun" w:hAnsi="Arial" w:cs="Arial"/>
                <w:b/>
              </w:rPr>
              <w:t>数据传输</w:t>
            </w:r>
            <w:r w:rsidRPr="00E76AB2">
              <w:rPr>
                <w:rFonts w:ascii="Arial" w:eastAsia="SimSun" w:hAnsi="Arial" w:cs="Arial"/>
                <w:i/>
              </w:rPr>
              <w:t>（请参阅</w:t>
            </w:r>
            <w:hyperlink w:anchor="Appendix2" w:history="1">
              <w:hyperlink w:anchor="附录 2" w:history="1">
                <w:hyperlink w:anchor="Appendix2" w:history="1">
                  <w:hyperlink w:anchor="Appendix2" w:history="1">
                    <w:hyperlink w:anchor="Appendix2" w:history="1">
                      <w:hyperlink w:anchor="Appendix2" w:history="1">
                        <w:hyperlink w:anchor="Appendix2" w:history="1">
                          <w:r w:rsidR="005F0FE5" w:rsidRPr="005F0FE5">
                            <w:rPr>
                              <w:rStyle w:val="Hyperlink"/>
                              <w:rFonts w:eastAsia="SimSun" w:cs="Arial"/>
                              <w:i/>
                              <w:szCs w:val="18"/>
                            </w:rPr>
                            <w:t>附录</w:t>
                          </w:r>
                          <w:r w:rsidR="005F0FE5" w:rsidRPr="005F0FE5">
                            <w:rPr>
                              <w:rStyle w:val="Hyperlink"/>
                              <w:rFonts w:eastAsia="SimSun" w:cs="Arial"/>
                              <w:i/>
                              <w:szCs w:val="18"/>
                            </w:rPr>
                            <w:t xml:space="preserve"> 2</w:t>
                          </w:r>
                        </w:hyperlink>
                      </w:hyperlink>
                    </w:hyperlink>
                  </w:hyperlink>
                </w:hyperlink>
              </w:hyperlink>
            </w:hyperlink>
            <w:r w:rsidRPr="00E76AB2">
              <w:rPr>
                <w:rFonts w:ascii="Arial" w:eastAsia="SimSun" w:hAnsi="Arial" w:cs="Arial"/>
                <w:i/>
              </w:rPr>
              <w:t>）</w:t>
            </w:r>
          </w:p>
        </w:tc>
      </w:tr>
      <w:tr w:rsidR="00E60E4C" w:rsidRPr="00E76AB2" w14:paraId="0F411181" w14:textId="77777777" w:rsidTr="0053732A">
        <w:tc>
          <w:tcPr>
            <w:tcW w:w="2477" w:type="pct"/>
            <w:tcBorders>
              <w:top w:val="nil"/>
            </w:tcBorders>
          </w:tcPr>
          <w:p w14:paraId="6906D044" w14:textId="77777777" w:rsidR="00E60E4C" w:rsidRPr="00E76AB2" w:rsidRDefault="00E60E4C" w:rsidP="0053732A">
            <w:pPr>
              <w:pStyle w:val="PURLMSH"/>
              <w:rPr>
                <w:rFonts w:ascii="Arial" w:eastAsia="SimSun" w:hAnsi="Arial" w:cs="Arial"/>
              </w:rPr>
            </w:pPr>
            <w:r w:rsidRPr="00E76AB2">
              <w:rPr>
                <w:rFonts w:ascii="Arial" w:eastAsia="SimSun" w:hAnsi="Arial" w:cs="Arial"/>
              </w:rPr>
              <w:t>客户端</w:t>
            </w:r>
            <w:r w:rsidRPr="00E76AB2">
              <w:rPr>
                <w:rFonts w:ascii="Arial" w:eastAsia="SimSun" w:hAnsi="Arial" w:cs="Arial"/>
              </w:rPr>
              <w:t>/</w:t>
            </w:r>
            <w:r w:rsidRPr="00E76AB2">
              <w:rPr>
                <w:rFonts w:ascii="Arial" w:eastAsia="SimSun" w:hAnsi="Arial" w:cs="Arial"/>
              </w:rPr>
              <w:t>附加软件：</w:t>
            </w:r>
            <w:r w:rsidRPr="00E76AB2">
              <w:rPr>
                <w:rFonts w:ascii="Arial" w:eastAsia="SimSun" w:hAnsi="Arial" w:cs="Arial"/>
                <w:b/>
              </w:rPr>
              <w:t>否</w:t>
            </w:r>
          </w:p>
        </w:tc>
        <w:tc>
          <w:tcPr>
            <w:tcW w:w="2523" w:type="pct"/>
            <w:tcBorders>
              <w:top w:val="nil"/>
            </w:tcBorders>
          </w:tcPr>
          <w:p w14:paraId="4570B0F2" w14:textId="77777777" w:rsidR="00E60E4C" w:rsidRPr="00E76AB2" w:rsidRDefault="00E60E4C" w:rsidP="0053732A">
            <w:pPr>
              <w:pStyle w:val="PURLMSH"/>
              <w:rPr>
                <w:rFonts w:ascii="Arial" w:eastAsia="SimSun" w:hAnsi="Arial" w:cs="Arial"/>
              </w:rPr>
            </w:pPr>
            <w:r w:rsidRPr="00E76AB2">
              <w:rPr>
                <w:rFonts w:ascii="Arial" w:eastAsia="SimSun" w:hAnsi="Arial" w:cs="Arial"/>
              </w:rPr>
              <w:t>有资格通过数据中心提供商的服务器享受软件服务：</w:t>
            </w:r>
            <w:r w:rsidRPr="00E76AB2">
              <w:rPr>
                <w:rFonts w:ascii="Arial" w:eastAsia="SimSun" w:hAnsi="Arial" w:cs="Arial"/>
                <w:b/>
              </w:rPr>
              <w:t>是</w:t>
            </w:r>
          </w:p>
        </w:tc>
      </w:tr>
      <w:tr w:rsidR="00E60E4C" w:rsidRPr="00E76AB2" w14:paraId="68CF84F1" w14:textId="77777777" w:rsidTr="0053732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4E493051" w14:textId="77777777" w:rsidR="00E60E4C" w:rsidRPr="00E76AB2" w:rsidRDefault="00E60E4C" w:rsidP="0053732A">
            <w:pPr>
              <w:pStyle w:val="PURTableHeaderWhite"/>
              <w:spacing w:after="0" w:line="240" w:lineRule="auto"/>
              <w:rPr>
                <w:rFonts w:eastAsia="SimSun" w:cs="Arial"/>
                <w:i w:val="0"/>
                <w:color w:val="404040" w:themeColor="text1" w:themeTint="BF"/>
              </w:rPr>
            </w:pPr>
            <w:r w:rsidRPr="00E76AB2">
              <w:rPr>
                <w:rFonts w:eastAsia="SimSun" w:cs="Arial"/>
                <w:i w:val="0"/>
                <w:color w:val="404040" w:themeColor="text1" w:themeTint="BF"/>
              </w:rPr>
              <w:t>订户访问许可</w:t>
            </w:r>
            <w:r w:rsidRPr="00E76AB2">
              <w:rPr>
                <w:rFonts w:eastAsia="SimSun" w:cs="Arial"/>
                <w:i w:val="0"/>
                <w:color w:val="404040" w:themeColor="text1" w:themeTint="BF"/>
              </w:rPr>
              <w:t xml:space="preserve"> (SAL)</w:t>
            </w:r>
          </w:p>
        </w:tc>
      </w:tr>
      <w:tr w:rsidR="00E60E4C" w:rsidRPr="00E76AB2" w14:paraId="40D67E14" w14:textId="77777777" w:rsidTr="0053732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14:paraId="7C2BF281" w14:textId="77777777" w:rsidR="00E60E4C" w:rsidRPr="00E76AB2" w:rsidRDefault="00E60E4C" w:rsidP="0053732A">
            <w:pPr>
              <w:pStyle w:val="PURBody"/>
              <w:rPr>
                <w:rFonts w:eastAsia="SimSun" w:cs="Arial"/>
              </w:rPr>
            </w:pPr>
            <w:r w:rsidRPr="00E76AB2">
              <w:rPr>
                <w:rFonts w:eastAsia="SimSun" w:cs="Arial"/>
                <w:b/>
              </w:rPr>
              <w:t>您需要：</w:t>
            </w:r>
          </w:p>
          <w:p w14:paraId="3D0340B7" w14:textId="77777777" w:rsidR="00E60E4C" w:rsidRPr="00E76AB2" w:rsidRDefault="00E60E4C" w:rsidP="00666D42">
            <w:pPr>
              <w:pStyle w:val="PURBullet-Indented"/>
              <w:numPr>
                <w:ilvl w:val="0"/>
                <w:numId w:val="73"/>
              </w:numPr>
              <w:ind w:left="490" w:hanging="216"/>
              <w:rPr>
                <w:rFonts w:eastAsia="SimSun" w:cs="Arial"/>
                <w:b/>
                <w:bCs/>
              </w:rPr>
            </w:pPr>
            <w:r w:rsidRPr="00E76AB2">
              <w:rPr>
                <w:rFonts w:eastAsia="SimSun" w:cs="Arial"/>
              </w:rPr>
              <w:t>Visio 2013 Professional SAL</w:t>
            </w:r>
          </w:p>
        </w:tc>
      </w:tr>
    </w:tbl>
    <w:bookmarkStart w:id="836" w:name="_Toc299519154"/>
    <w:bookmarkStart w:id="837" w:name="_Toc299531586"/>
    <w:bookmarkStart w:id="838" w:name="_Toc299531910"/>
    <w:bookmarkStart w:id="839" w:name="_Toc299957193"/>
    <w:bookmarkStart w:id="840" w:name="_Toc346536884"/>
    <w:bookmarkStart w:id="841" w:name="_Toc346895335"/>
    <w:bookmarkStart w:id="842" w:name="_Toc339280348"/>
    <w:bookmarkStart w:id="843" w:name="_Toc339280491"/>
    <w:bookmarkStart w:id="844" w:name="_Toc363552821"/>
    <w:bookmarkStart w:id="845" w:name="_Toc363552884"/>
    <w:bookmarkStart w:id="846" w:name="_Toc378682183"/>
    <w:bookmarkStart w:id="847" w:name="_Toc378682285"/>
    <w:p w14:paraId="7FAF97AF" w14:textId="77777777" w:rsidR="00E60E4C" w:rsidRPr="000F4949" w:rsidRDefault="00897715" w:rsidP="00E60E4C">
      <w:pPr>
        <w:pStyle w:val="PURBreadcrumb"/>
        <w:keepNext w:val="0"/>
      </w:pPr>
      <w:r w:rsidRPr="00EC1171">
        <w:fldChar w:fldCharType="begin"/>
      </w:r>
      <w:r>
        <w:instrText>HYPERLINK  \l "TOC"</w:instrText>
      </w:r>
      <w:r w:rsidRPr="00EC1171">
        <w:fldChar w:fldCharType="separate"/>
      </w:r>
      <w:r w:rsidRPr="00EC1171">
        <w:rPr>
          <w:rStyle w:val="Hyperlink"/>
          <w:rFonts w:ascii="SimSun" w:eastAsia="SimSun" w:hAnsi="SimSun"/>
          <w:sz w:val="16"/>
        </w:rPr>
        <w:t>目录</w:t>
      </w:r>
      <w:r w:rsidRPr="00EC1171">
        <w:rPr>
          <w:rStyle w:val="Hyperlink"/>
          <w:rFonts w:ascii="SimSun" w:eastAsia="SimSun" w:hAnsi="SimSun"/>
          <w:sz w:val="16"/>
        </w:rPr>
        <w:fldChar w:fldCharType="end"/>
      </w:r>
      <w:r w:rsidRPr="00B459EB">
        <w:rPr>
          <w:rFonts w:ascii="Arial Narrow" w:hAnsi="Arial Narrow"/>
          <w:color w:val="797979"/>
          <w:sz w:val="16"/>
        </w:rPr>
        <w:t>/</w:t>
      </w:r>
      <w:hyperlink w:anchor="UniversalTerms" w:history="1">
        <w:r w:rsidRPr="00EC1171">
          <w:rPr>
            <w:rStyle w:val="Hyperlink"/>
            <w:rFonts w:ascii="SimSun" w:eastAsia="SimSun" w:hAnsi="SimSun" w:cs="MS Mincho" w:hint="eastAsia"/>
            <w:sz w:val="16"/>
          </w:rPr>
          <w:t>通用</w:t>
        </w:r>
        <w:r w:rsidRPr="00EC1171">
          <w:rPr>
            <w:rStyle w:val="Hyperlink"/>
            <w:rFonts w:ascii="SimSun" w:eastAsia="SimSun" w:hAnsi="SimSun" w:cs="PMingLiU" w:hint="eastAsia"/>
            <w:sz w:val="16"/>
          </w:rPr>
          <w:t>许可条款</w:t>
        </w:r>
      </w:hyperlink>
    </w:p>
    <w:p w14:paraId="0E5B0D49" w14:textId="77777777" w:rsidR="00E60E4C" w:rsidRPr="000F4949" w:rsidRDefault="00E60E4C" w:rsidP="00E60E4C">
      <w:pPr>
        <w:pStyle w:val="PURProductName"/>
        <w:keepNext w:val="0"/>
      </w:pPr>
      <w:bookmarkStart w:id="848" w:name="_Toc371268297"/>
      <w:bookmarkStart w:id="849" w:name="_Toc371268363"/>
      <w:bookmarkStart w:id="850" w:name="_Toc379278500"/>
      <w:bookmarkStart w:id="851" w:name="_Toc379278562"/>
      <w:bookmarkStart w:id="852" w:name="_Toc396324657"/>
      <w:bookmarkStart w:id="853" w:name="_Toc396340658"/>
      <w:r>
        <w:t>Visio 2013 Standard</w:t>
      </w:r>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r>
        <w:fldChar w:fldCharType="begin"/>
      </w:r>
      <w:r>
        <w:instrText>XE "Visio 2013 Standard"</w:instrText>
      </w:r>
      <w:r>
        <w:fldChar w:fldCharType="end"/>
      </w:r>
    </w:p>
    <w:p w14:paraId="561974F9" w14:textId="77777777" w:rsidR="00E60E4C" w:rsidRPr="00E76AB2" w:rsidRDefault="00E60E4C" w:rsidP="00E60E4C">
      <w:pPr>
        <w:pStyle w:val="PURLicenseTerm"/>
        <w:rPr>
          <w:rFonts w:eastAsia="SimSun" w:cs="Arial"/>
        </w:rPr>
      </w:pPr>
      <w:r w:rsidRPr="00E76AB2">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50"/>
      </w:tblGrid>
      <w:tr w:rsidR="00E60E4C" w:rsidRPr="00E76AB2" w14:paraId="0EE48578" w14:textId="77777777" w:rsidTr="0053732A">
        <w:tc>
          <w:tcPr>
            <w:tcW w:w="2477" w:type="pct"/>
            <w:tcBorders>
              <w:top w:val="single" w:sz="4" w:space="0" w:color="auto"/>
              <w:bottom w:val="nil"/>
            </w:tcBorders>
          </w:tcPr>
          <w:p w14:paraId="29A94AED" w14:textId="77777777" w:rsidR="00E60E4C" w:rsidRPr="00E76AB2" w:rsidRDefault="00E60E4C" w:rsidP="0053732A">
            <w:pPr>
              <w:pStyle w:val="PURLMSH"/>
              <w:rPr>
                <w:rFonts w:ascii="Arial" w:eastAsia="SimSun" w:hAnsi="Arial" w:cs="Arial"/>
              </w:rPr>
            </w:pPr>
            <w:r w:rsidRPr="00E76AB2">
              <w:rPr>
                <w:rFonts w:ascii="Arial" w:eastAsia="SimSun" w:hAnsi="Arial" w:cs="Arial"/>
              </w:rPr>
              <w:t xml:space="preserve">SAL </w:t>
            </w:r>
            <w:r w:rsidRPr="00E76AB2">
              <w:rPr>
                <w:rFonts w:ascii="Arial" w:eastAsia="SimSun" w:hAnsi="Arial" w:cs="Arial"/>
              </w:rPr>
              <w:t>一般条款的适用部分：</w:t>
            </w:r>
            <w:hyperlink w:anchor="SALTerms_Desktop" w:history="1">
              <w:r w:rsidRPr="00E76AB2">
                <w:rPr>
                  <w:rStyle w:val="Hyperlink"/>
                  <w:rFonts w:ascii="Arial" w:eastAsia="SimSun" w:hAnsi="Arial" w:cs="Arial"/>
                </w:rPr>
                <w:t>桌面应用程序</w:t>
              </w:r>
            </w:hyperlink>
          </w:p>
        </w:tc>
        <w:tc>
          <w:tcPr>
            <w:tcW w:w="2523" w:type="pct"/>
            <w:tcBorders>
              <w:top w:val="single" w:sz="4" w:space="0" w:color="auto"/>
              <w:bottom w:val="nil"/>
            </w:tcBorders>
          </w:tcPr>
          <w:p w14:paraId="5EAC3119" w14:textId="77777777" w:rsidR="00E60E4C" w:rsidRPr="00E76AB2" w:rsidRDefault="00E60E4C" w:rsidP="0053732A">
            <w:pPr>
              <w:pStyle w:val="PURLMSH"/>
              <w:rPr>
                <w:rFonts w:ascii="Arial" w:eastAsia="SimSun" w:hAnsi="Arial" w:cs="Arial"/>
              </w:rPr>
            </w:pPr>
            <w:r w:rsidRPr="00E76AB2">
              <w:rPr>
                <w:rFonts w:ascii="Arial" w:eastAsia="SimSun" w:hAnsi="Arial" w:cs="Arial"/>
              </w:rPr>
              <w:t>请参阅适用声明：</w:t>
            </w:r>
            <w:r w:rsidRPr="00E76AB2">
              <w:rPr>
                <w:rFonts w:ascii="Arial" w:eastAsia="SimSun" w:hAnsi="Arial" w:cs="Arial"/>
                <w:b/>
              </w:rPr>
              <w:t>数据传输</w:t>
            </w:r>
            <w:r w:rsidRPr="00E76AB2">
              <w:rPr>
                <w:rFonts w:ascii="Arial" w:eastAsia="SimSun" w:hAnsi="Arial" w:cs="Arial"/>
                <w:i/>
              </w:rPr>
              <w:t>（请参阅</w:t>
            </w:r>
            <w:hyperlink w:anchor="Appendix2" w:history="1">
              <w:hyperlink w:anchor="附录 2" w:history="1">
                <w:hyperlink w:anchor="Appendix2" w:history="1">
                  <w:hyperlink w:anchor="Appendix2" w:history="1">
                    <w:hyperlink w:anchor="Appendix2" w:history="1">
                      <w:hyperlink w:anchor="Appendix2" w:history="1">
                        <w:hyperlink w:anchor="Appendix2" w:history="1">
                          <w:r w:rsidR="005F0FE5" w:rsidRPr="005F0FE5">
                            <w:rPr>
                              <w:rStyle w:val="Hyperlink"/>
                              <w:rFonts w:eastAsia="SimSun" w:cs="Arial"/>
                              <w:i/>
                              <w:szCs w:val="18"/>
                            </w:rPr>
                            <w:t>附录</w:t>
                          </w:r>
                          <w:r w:rsidR="005F0FE5" w:rsidRPr="005F0FE5">
                            <w:rPr>
                              <w:rStyle w:val="Hyperlink"/>
                              <w:rFonts w:eastAsia="SimSun" w:cs="Arial"/>
                              <w:i/>
                              <w:szCs w:val="18"/>
                            </w:rPr>
                            <w:t xml:space="preserve"> 2</w:t>
                          </w:r>
                        </w:hyperlink>
                      </w:hyperlink>
                    </w:hyperlink>
                  </w:hyperlink>
                </w:hyperlink>
              </w:hyperlink>
            </w:hyperlink>
            <w:r w:rsidRPr="00E76AB2">
              <w:rPr>
                <w:rFonts w:ascii="Arial" w:eastAsia="SimSun" w:hAnsi="Arial" w:cs="Arial"/>
                <w:i/>
              </w:rPr>
              <w:t>）</w:t>
            </w:r>
          </w:p>
        </w:tc>
      </w:tr>
      <w:tr w:rsidR="00E60E4C" w:rsidRPr="00E76AB2" w14:paraId="0E477EBA" w14:textId="77777777" w:rsidTr="0053732A">
        <w:tc>
          <w:tcPr>
            <w:tcW w:w="2477" w:type="pct"/>
            <w:tcBorders>
              <w:top w:val="nil"/>
            </w:tcBorders>
          </w:tcPr>
          <w:p w14:paraId="6FE109F5" w14:textId="77777777" w:rsidR="00E60E4C" w:rsidRPr="00E76AB2" w:rsidRDefault="00E60E4C" w:rsidP="0053732A">
            <w:pPr>
              <w:pStyle w:val="PURLMSH"/>
              <w:rPr>
                <w:rFonts w:ascii="Arial" w:eastAsia="SimSun" w:hAnsi="Arial" w:cs="Arial"/>
              </w:rPr>
            </w:pPr>
            <w:r w:rsidRPr="00E76AB2">
              <w:rPr>
                <w:rFonts w:ascii="Arial" w:eastAsia="SimSun" w:hAnsi="Arial" w:cs="Arial"/>
              </w:rPr>
              <w:t>客户端</w:t>
            </w:r>
            <w:r w:rsidRPr="00E76AB2">
              <w:rPr>
                <w:rFonts w:ascii="Arial" w:eastAsia="SimSun" w:hAnsi="Arial" w:cs="Arial"/>
              </w:rPr>
              <w:t>/</w:t>
            </w:r>
            <w:r w:rsidRPr="00E76AB2">
              <w:rPr>
                <w:rFonts w:ascii="Arial" w:eastAsia="SimSun" w:hAnsi="Arial" w:cs="Arial"/>
              </w:rPr>
              <w:t>附加软件：</w:t>
            </w:r>
            <w:r w:rsidRPr="00E76AB2">
              <w:rPr>
                <w:rFonts w:ascii="Arial" w:eastAsia="SimSun" w:hAnsi="Arial" w:cs="Arial"/>
                <w:b/>
              </w:rPr>
              <w:t>否</w:t>
            </w:r>
          </w:p>
        </w:tc>
        <w:tc>
          <w:tcPr>
            <w:tcW w:w="2523" w:type="pct"/>
            <w:tcBorders>
              <w:top w:val="nil"/>
            </w:tcBorders>
          </w:tcPr>
          <w:p w14:paraId="2747F324" w14:textId="77777777" w:rsidR="00E60E4C" w:rsidRPr="00E76AB2" w:rsidRDefault="00E60E4C" w:rsidP="0053732A">
            <w:pPr>
              <w:pStyle w:val="PURLMSH"/>
              <w:rPr>
                <w:rFonts w:ascii="Arial" w:eastAsia="SimSun" w:hAnsi="Arial" w:cs="Arial"/>
              </w:rPr>
            </w:pPr>
            <w:r w:rsidRPr="00E76AB2">
              <w:rPr>
                <w:rFonts w:ascii="Arial" w:eastAsia="SimSun" w:hAnsi="Arial" w:cs="Arial"/>
              </w:rPr>
              <w:t>有资格通过数据中心提供商的服务器享受软件服务：</w:t>
            </w:r>
            <w:r w:rsidRPr="00E76AB2">
              <w:rPr>
                <w:rFonts w:ascii="Arial" w:eastAsia="SimSun" w:hAnsi="Arial" w:cs="Arial"/>
                <w:b/>
              </w:rPr>
              <w:t>是</w:t>
            </w:r>
          </w:p>
        </w:tc>
      </w:tr>
      <w:tr w:rsidR="00E60E4C" w:rsidRPr="00E76AB2" w14:paraId="00C87BE3" w14:textId="77777777" w:rsidTr="0053732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67D56675" w14:textId="77777777" w:rsidR="00E60E4C" w:rsidRPr="00E76AB2" w:rsidRDefault="00E60E4C" w:rsidP="0053732A">
            <w:pPr>
              <w:pStyle w:val="PURTableHeaderWhite"/>
              <w:spacing w:after="0" w:line="240" w:lineRule="auto"/>
              <w:rPr>
                <w:rFonts w:eastAsia="SimSun" w:cs="Arial"/>
                <w:i w:val="0"/>
                <w:color w:val="404040" w:themeColor="text1" w:themeTint="BF"/>
              </w:rPr>
            </w:pPr>
            <w:r w:rsidRPr="00E76AB2">
              <w:rPr>
                <w:rFonts w:eastAsia="SimSun" w:cs="Arial"/>
                <w:i w:val="0"/>
                <w:color w:val="404040" w:themeColor="text1" w:themeTint="BF"/>
              </w:rPr>
              <w:t>订户访问许可</w:t>
            </w:r>
            <w:r w:rsidRPr="00E76AB2">
              <w:rPr>
                <w:rFonts w:eastAsia="SimSun" w:cs="Arial"/>
                <w:i w:val="0"/>
                <w:color w:val="404040" w:themeColor="text1" w:themeTint="BF"/>
              </w:rPr>
              <w:t xml:space="preserve"> (SAL)</w:t>
            </w:r>
          </w:p>
        </w:tc>
      </w:tr>
      <w:tr w:rsidR="00E60E4C" w:rsidRPr="00E76AB2" w14:paraId="264C780C" w14:textId="77777777" w:rsidTr="0053732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14:paraId="26455DBA" w14:textId="77777777" w:rsidR="00E60E4C" w:rsidRPr="00E76AB2" w:rsidRDefault="00E60E4C" w:rsidP="0053732A">
            <w:pPr>
              <w:pStyle w:val="PURBody"/>
              <w:rPr>
                <w:rFonts w:eastAsia="SimSun" w:cs="Arial"/>
              </w:rPr>
            </w:pPr>
            <w:r w:rsidRPr="00E76AB2">
              <w:rPr>
                <w:rFonts w:eastAsia="SimSun" w:cs="Arial"/>
                <w:b/>
              </w:rPr>
              <w:t>您需要：</w:t>
            </w:r>
          </w:p>
          <w:p w14:paraId="4E296D21" w14:textId="77777777" w:rsidR="00E60E4C" w:rsidRPr="00E76AB2" w:rsidRDefault="00E60E4C" w:rsidP="00666D42">
            <w:pPr>
              <w:pStyle w:val="PURBullet-Indented"/>
              <w:numPr>
                <w:ilvl w:val="0"/>
                <w:numId w:val="74"/>
              </w:numPr>
              <w:ind w:left="490" w:hanging="216"/>
              <w:rPr>
                <w:rFonts w:eastAsia="SimSun" w:cs="Arial"/>
                <w:b/>
                <w:bCs/>
              </w:rPr>
            </w:pPr>
            <w:r w:rsidRPr="00E76AB2">
              <w:rPr>
                <w:rFonts w:eastAsia="SimSun" w:cs="Arial"/>
              </w:rPr>
              <w:t>Visio 2013 Standard SAL</w:t>
            </w:r>
          </w:p>
        </w:tc>
      </w:tr>
    </w:tbl>
    <w:p w14:paraId="5EA6397A" w14:textId="77777777" w:rsidR="00E60E4C" w:rsidRPr="000F4949" w:rsidRDefault="002F417B" w:rsidP="00E60E4C">
      <w:pPr>
        <w:pStyle w:val="PURBreadcrumb"/>
        <w:keepNext w:val="0"/>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29F7E459" w14:textId="77777777" w:rsidR="00E60E4C" w:rsidRPr="000F4949" w:rsidRDefault="00E60E4C" w:rsidP="00E60E4C">
      <w:pPr>
        <w:pStyle w:val="PURProductName"/>
      </w:pPr>
      <w:bookmarkStart w:id="854" w:name="_Toc347044732"/>
      <w:bookmarkStart w:id="855" w:name="_Toc347045412"/>
      <w:bookmarkStart w:id="856" w:name="_Toc355093388"/>
      <w:bookmarkStart w:id="857" w:name="_Toc355093533"/>
      <w:bookmarkStart w:id="858" w:name="_Toc363552822"/>
      <w:bookmarkStart w:id="859" w:name="_Toc363552885"/>
      <w:bookmarkStart w:id="860" w:name="_Toc378682184"/>
      <w:bookmarkStart w:id="861" w:name="_Toc378682286"/>
      <w:bookmarkStart w:id="862" w:name="_Toc371268298"/>
      <w:bookmarkStart w:id="863" w:name="_Toc371268364"/>
      <w:bookmarkStart w:id="864" w:name="_Toc379278501"/>
      <w:bookmarkStart w:id="865" w:name="_Toc379278563"/>
      <w:bookmarkStart w:id="866" w:name="_Toc396324658"/>
      <w:bookmarkStart w:id="867" w:name="_Toc396340659"/>
      <w:bookmarkStart w:id="868" w:name="_Toc346536885"/>
      <w:bookmarkStart w:id="869" w:name="_Toc346895336"/>
      <w:bookmarkStart w:id="870" w:name="_Toc339280349"/>
      <w:bookmarkStart w:id="871" w:name="_Toc339280492"/>
      <w:bookmarkStart w:id="872" w:name="_Toc299519155"/>
      <w:bookmarkStart w:id="873" w:name="_Toc299531587"/>
      <w:bookmarkStart w:id="874" w:name="_Toc299531911"/>
      <w:bookmarkStart w:id="875" w:name="_Toc299957194"/>
      <w:r>
        <w:t>Visual Studio Premium 2013</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r>
        <w:fldChar w:fldCharType="begin"/>
      </w:r>
      <w:r>
        <w:instrText>XE "Visual Studio Premium 2013"</w:instrText>
      </w:r>
      <w:r>
        <w:fldChar w:fldCharType="end"/>
      </w:r>
    </w:p>
    <w:p w14:paraId="25FFFACF" w14:textId="77777777" w:rsidR="00E60E4C" w:rsidRPr="00E76AB2" w:rsidRDefault="00E60E4C" w:rsidP="00E60E4C">
      <w:pPr>
        <w:pStyle w:val="PURLicenseTerm"/>
        <w:rPr>
          <w:rFonts w:eastAsia="SimSun" w:cs="Arial"/>
        </w:rPr>
      </w:pPr>
      <w:r w:rsidRPr="00E76AB2">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50"/>
      </w:tblGrid>
      <w:tr w:rsidR="00E60E4C" w:rsidRPr="00E76AB2" w14:paraId="7B70871C" w14:textId="77777777" w:rsidTr="0053732A">
        <w:tc>
          <w:tcPr>
            <w:tcW w:w="2477" w:type="pct"/>
            <w:tcBorders>
              <w:top w:val="single" w:sz="4" w:space="0" w:color="auto"/>
              <w:bottom w:val="nil"/>
            </w:tcBorders>
          </w:tcPr>
          <w:p w14:paraId="68458DD2" w14:textId="77777777" w:rsidR="00E60E4C" w:rsidRPr="00E76AB2" w:rsidRDefault="00E60E4C" w:rsidP="0053732A">
            <w:pPr>
              <w:pStyle w:val="PURLMSH"/>
              <w:rPr>
                <w:rFonts w:ascii="Arial" w:eastAsia="SimSun" w:hAnsi="Arial" w:cs="Arial"/>
              </w:rPr>
            </w:pPr>
            <w:r w:rsidRPr="00E76AB2">
              <w:rPr>
                <w:rFonts w:ascii="Arial" w:eastAsia="SimSun" w:hAnsi="Arial" w:cs="Arial"/>
              </w:rPr>
              <w:t xml:space="preserve">SAL </w:t>
            </w:r>
            <w:r w:rsidRPr="00E76AB2">
              <w:rPr>
                <w:rFonts w:ascii="Arial" w:eastAsia="SimSun" w:hAnsi="Arial" w:cs="Arial"/>
              </w:rPr>
              <w:t>一般条款的适用部分：</w:t>
            </w:r>
            <w:hyperlink w:anchor="SALTerms_Desktop" w:history="1">
              <w:r w:rsidRPr="00E76AB2">
                <w:rPr>
                  <w:rStyle w:val="Hyperlink"/>
                  <w:rFonts w:ascii="Arial" w:eastAsia="SimSun" w:hAnsi="Arial" w:cs="Arial"/>
                </w:rPr>
                <w:t>桌面应用程序</w:t>
              </w:r>
            </w:hyperlink>
          </w:p>
        </w:tc>
        <w:tc>
          <w:tcPr>
            <w:tcW w:w="2523" w:type="pct"/>
            <w:tcBorders>
              <w:top w:val="single" w:sz="4" w:space="0" w:color="auto"/>
              <w:bottom w:val="nil"/>
            </w:tcBorders>
          </w:tcPr>
          <w:p w14:paraId="4F5E9B16" w14:textId="77777777" w:rsidR="00E60E4C" w:rsidRPr="00113B1C" w:rsidRDefault="00E60E4C" w:rsidP="0053732A">
            <w:pPr>
              <w:pStyle w:val="PURLMSH"/>
              <w:rPr>
                <w:rFonts w:eastAsia="SimSun" w:cs="Arial"/>
                <w:i/>
              </w:rPr>
            </w:pPr>
            <w:r w:rsidRPr="00113B1C">
              <w:rPr>
                <w:rFonts w:eastAsia="SimSun" w:cs="Arial"/>
              </w:rPr>
              <w:t>请参阅适用声明：</w:t>
            </w:r>
            <w:r w:rsidRPr="00113B1C">
              <w:rPr>
                <w:rFonts w:eastAsia="SimSun" w:cs="Arial"/>
                <w:b/>
              </w:rPr>
              <w:t>数据传输、</w:t>
            </w:r>
            <w:r w:rsidRPr="00113B1C">
              <w:rPr>
                <w:rFonts w:eastAsia="SimSun" w:cs="Arial"/>
                <w:b/>
              </w:rPr>
              <w:t>Bing Maps</w:t>
            </w:r>
            <w:r w:rsidRPr="00113B1C">
              <w:rPr>
                <w:rFonts w:eastAsia="SimSun" w:cs="Arial"/>
                <w:b/>
              </w:rPr>
              <w:t>、位置框架、地图</w:t>
            </w:r>
            <w:r w:rsidRPr="00113B1C">
              <w:rPr>
                <w:rFonts w:eastAsia="SimSun" w:cs="Arial"/>
                <w:b/>
              </w:rPr>
              <w:t xml:space="preserve"> API</w:t>
            </w:r>
            <w:r w:rsidRPr="00113B1C">
              <w:rPr>
                <w:rFonts w:eastAsia="SimSun" w:cs="Arial"/>
                <w:b/>
              </w:rPr>
              <w:t>、</w:t>
            </w:r>
            <w:r w:rsidRPr="00113B1C">
              <w:rPr>
                <w:rFonts w:eastAsia="SimSun" w:cs="Arial"/>
                <w:b/>
              </w:rPr>
              <w:t xml:space="preserve">Visual Studio </w:t>
            </w:r>
            <w:r w:rsidRPr="00113B1C">
              <w:rPr>
                <w:rFonts w:eastAsia="SimSun" w:cs="Arial"/>
                <w:b/>
              </w:rPr>
              <w:t>中的微软帐户、</w:t>
            </w:r>
            <w:r w:rsidRPr="00113B1C">
              <w:rPr>
                <w:rFonts w:eastAsia="SimSun" w:cs="Arial"/>
                <w:b/>
              </w:rPr>
              <w:t xml:space="preserve">H.264/MPEG-4 AVC </w:t>
            </w:r>
            <w:r w:rsidRPr="00113B1C">
              <w:rPr>
                <w:rFonts w:eastAsia="SimSun" w:cs="Arial"/>
                <w:b/>
              </w:rPr>
              <w:t>和</w:t>
            </w:r>
            <w:r w:rsidRPr="00113B1C">
              <w:rPr>
                <w:rFonts w:eastAsia="SimSun" w:cs="Arial"/>
                <w:b/>
              </w:rPr>
              <w:t>/</w:t>
            </w:r>
            <w:r w:rsidRPr="00113B1C">
              <w:rPr>
                <w:rFonts w:eastAsia="SimSun" w:cs="Arial"/>
                <w:b/>
              </w:rPr>
              <w:t>或</w:t>
            </w:r>
            <w:r w:rsidRPr="00113B1C">
              <w:rPr>
                <w:rFonts w:eastAsia="SimSun" w:cs="Arial"/>
                <w:b/>
              </w:rPr>
              <w:t xml:space="preserve"> VC-1</w:t>
            </w:r>
            <w:r w:rsidR="00606369">
              <w:rPr>
                <w:rFonts w:eastAsia="SimSun" w:cs="Arial"/>
                <w:b/>
                <w:lang w:val="en-US"/>
              </w:rPr>
              <w:br/>
            </w:r>
            <w:r w:rsidRPr="00113B1C">
              <w:rPr>
                <w:rFonts w:eastAsia="SimSun" w:cs="Arial"/>
                <w:i/>
              </w:rPr>
              <w:t>（请参阅</w:t>
            </w:r>
            <w:hyperlink w:anchor="Appendix2" w:history="1">
              <w:hyperlink w:anchor="附录 2" w:history="1">
                <w:hyperlink w:anchor="Appendix2" w:history="1">
                  <w:hyperlink w:anchor="Appendix2" w:history="1">
                    <w:hyperlink w:anchor="Appendix2" w:history="1">
                      <w:hyperlink w:anchor="Appendix2" w:history="1">
                        <w:hyperlink w:anchor="Appendix2" w:history="1">
                          <w:r w:rsidR="005F0FE5" w:rsidRPr="005F0FE5">
                            <w:rPr>
                              <w:rStyle w:val="Hyperlink"/>
                              <w:rFonts w:eastAsia="SimSun" w:cs="Arial"/>
                              <w:i/>
                              <w:szCs w:val="18"/>
                            </w:rPr>
                            <w:t>附录</w:t>
                          </w:r>
                          <w:r w:rsidR="005F0FE5" w:rsidRPr="005F0FE5">
                            <w:rPr>
                              <w:rStyle w:val="Hyperlink"/>
                              <w:rFonts w:eastAsia="SimSun" w:cs="Arial"/>
                              <w:i/>
                              <w:szCs w:val="18"/>
                            </w:rPr>
                            <w:t xml:space="preserve"> 2</w:t>
                          </w:r>
                        </w:hyperlink>
                      </w:hyperlink>
                    </w:hyperlink>
                  </w:hyperlink>
                </w:hyperlink>
              </w:hyperlink>
            </w:hyperlink>
            <w:r w:rsidRPr="00113B1C">
              <w:rPr>
                <w:rFonts w:eastAsia="SimSun" w:cs="Arial"/>
                <w:i/>
              </w:rPr>
              <w:t>）</w:t>
            </w:r>
          </w:p>
        </w:tc>
      </w:tr>
      <w:tr w:rsidR="00E60E4C" w:rsidRPr="00E76AB2" w14:paraId="06F71CFB" w14:textId="77777777" w:rsidTr="0053732A">
        <w:tc>
          <w:tcPr>
            <w:tcW w:w="2477" w:type="pct"/>
            <w:tcBorders>
              <w:top w:val="nil"/>
              <w:bottom w:val="nil"/>
            </w:tcBorders>
          </w:tcPr>
          <w:p w14:paraId="26FC417F" w14:textId="77777777" w:rsidR="00E60E4C" w:rsidRPr="00E76AB2" w:rsidRDefault="00E60E4C" w:rsidP="0053732A">
            <w:pPr>
              <w:pStyle w:val="PURLMSH"/>
              <w:rPr>
                <w:rFonts w:ascii="Arial" w:eastAsia="SimSun" w:hAnsi="Arial" w:cs="Arial"/>
                <w:b/>
              </w:rPr>
            </w:pPr>
            <w:r w:rsidRPr="00E76AB2">
              <w:rPr>
                <w:rFonts w:ascii="Arial" w:eastAsia="SimSun" w:hAnsi="Arial" w:cs="Arial"/>
              </w:rPr>
              <w:t>客户端</w:t>
            </w:r>
            <w:r w:rsidRPr="00E76AB2">
              <w:rPr>
                <w:rFonts w:ascii="Arial" w:eastAsia="SimSun" w:hAnsi="Arial" w:cs="Arial"/>
              </w:rPr>
              <w:t>/</w:t>
            </w:r>
            <w:r w:rsidRPr="00E76AB2">
              <w:rPr>
                <w:rFonts w:ascii="Arial" w:eastAsia="SimSun" w:hAnsi="Arial" w:cs="Arial"/>
              </w:rPr>
              <w:t>附加软件：</w:t>
            </w:r>
            <w:r w:rsidRPr="00E76AB2">
              <w:rPr>
                <w:rFonts w:ascii="Arial" w:eastAsia="SimSun" w:hAnsi="Arial" w:cs="Arial"/>
                <w:b/>
              </w:rPr>
              <w:t>否</w:t>
            </w:r>
          </w:p>
        </w:tc>
        <w:tc>
          <w:tcPr>
            <w:tcW w:w="2523" w:type="pct"/>
            <w:tcBorders>
              <w:top w:val="nil"/>
              <w:bottom w:val="nil"/>
            </w:tcBorders>
          </w:tcPr>
          <w:p w14:paraId="36697696" w14:textId="77777777" w:rsidR="00E60E4C" w:rsidRPr="00E76AB2" w:rsidRDefault="00E60E4C" w:rsidP="0053732A">
            <w:pPr>
              <w:pStyle w:val="PURLMSH"/>
              <w:rPr>
                <w:rFonts w:ascii="Arial" w:eastAsia="SimSun" w:hAnsi="Arial" w:cs="Arial"/>
              </w:rPr>
            </w:pPr>
            <w:r w:rsidRPr="00E76AB2">
              <w:rPr>
                <w:rFonts w:ascii="Arial" w:eastAsia="SimSun" w:hAnsi="Arial" w:cs="Arial"/>
              </w:rPr>
              <w:t>所含技术：</w:t>
            </w:r>
            <w:r w:rsidRPr="00E76AB2">
              <w:rPr>
                <w:rFonts w:ascii="Arial" w:eastAsia="SimSun" w:hAnsi="Arial" w:cs="Arial"/>
                <w:b/>
              </w:rPr>
              <w:t>是</w:t>
            </w:r>
            <w:r w:rsidRPr="00E76AB2">
              <w:rPr>
                <w:rFonts w:ascii="Arial" w:eastAsia="SimSun" w:hAnsi="Arial" w:cs="Arial"/>
                <w:i/>
              </w:rPr>
              <w:t>（请参阅</w:t>
            </w:r>
            <w:r w:rsidRPr="00E76AB2">
              <w:rPr>
                <w:rFonts w:ascii="Arial" w:eastAsia="SimSun" w:hAnsi="Arial" w:cs="Arial"/>
              </w:rPr>
              <w:fldChar w:fldCharType="begin"/>
            </w:r>
            <w:r w:rsidRPr="00E76AB2">
              <w:rPr>
                <w:rFonts w:ascii="Arial" w:eastAsia="SimSun" w:hAnsi="Arial" w:cs="Arial"/>
              </w:rPr>
              <w:instrText xml:space="preserve"> REF  SQLServerTechnology \h  \* MERGEFORMAT </w:instrText>
            </w:r>
            <w:r w:rsidRPr="00E76AB2">
              <w:rPr>
                <w:rFonts w:ascii="Arial" w:eastAsia="SimSun" w:hAnsi="Arial" w:cs="Arial"/>
              </w:rPr>
            </w:r>
            <w:r w:rsidRPr="00E76AB2">
              <w:rPr>
                <w:rFonts w:ascii="Arial" w:eastAsia="SimSun" w:hAnsi="Arial" w:cs="Arial"/>
              </w:rPr>
              <w:fldChar w:fldCharType="separate"/>
            </w:r>
            <w:r w:rsidR="00DC775E" w:rsidRPr="00DC775E">
              <w:rPr>
                <w:rFonts w:eastAsia="SimSun" w:cs="Arial"/>
                <w:i/>
                <w:color w:val="00467F"/>
                <w:u w:val="single"/>
              </w:rPr>
              <w:t>SQL</w:t>
            </w:r>
            <w:r w:rsidR="00DC775E" w:rsidRPr="00DC775E">
              <w:rPr>
                <w:i/>
                <w:color w:val="00467F"/>
                <w:u w:val="single"/>
              </w:rPr>
              <w:t xml:space="preserve"> Server </w:t>
            </w:r>
            <w:r w:rsidR="00DC775E" w:rsidRPr="00DC775E">
              <w:rPr>
                <w:rFonts w:ascii="MS Mincho" w:eastAsia="MS Mincho" w:hAnsi="MS Mincho" w:cs="MS Mincho"/>
                <w:i/>
                <w:color w:val="00467F"/>
                <w:u w:val="single"/>
              </w:rPr>
              <w:t>技</w:t>
            </w:r>
            <w:r w:rsidR="00DC775E" w:rsidRPr="00DC775E">
              <w:rPr>
                <w:rFonts w:ascii="MingLiU" w:eastAsia="MingLiU" w:hAnsi="MingLiU" w:cs="MingLiU" w:hint="eastAsia"/>
                <w:i/>
                <w:color w:val="00467F"/>
                <w:u w:val="single"/>
              </w:rPr>
              <w:t>术</w:t>
            </w:r>
            <w:r w:rsidRPr="00E76AB2">
              <w:rPr>
                <w:rFonts w:ascii="Arial" w:eastAsia="SimSun" w:hAnsi="Arial" w:cs="Arial"/>
              </w:rPr>
              <w:fldChar w:fldCharType="end"/>
            </w:r>
            <w:r w:rsidRPr="00E76AB2">
              <w:rPr>
                <w:rFonts w:ascii="Arial" w:eastAsia="SimSun" w:hAnsi="Arial" w:cs="Arial"/>
              </w:rPr>
              <w:t>）</w:t>
            </w:r>
          </w:p>
        </w:tc>
      </w:tr>
      <w:tr w:rsidR="00E60E4C" w:rsidRPr="00E76AB2" w14:paraId="646D5578" w14:textId="77777777" w:rsidTr="0053732A">
        <w:tc>
          <w:tcPr>
            <w:tcW w:w="2477" w:type="pct"/>
            <w:tcBorders>
              <w:top w:val="nil"/>
              <w:bottom w:val="nil"/>
            </w:tcBorders>
          </w:tcPr>
          <w:p w14:paraId="511F7D68" w14:textId="77777777" w:rsidR="00E60E4C" w:rsidRPr="00E76AB2" w:rsidRDefault="00E60E4C" w:rsidP="0053732A">
            <w:pPr>
              <w:pStyle w:val="PURLMSH"/>
              <w:rPr>
                <w:rFonts w:ascii="Arial" w:eastAsia="SimSun" w:hAnsi="Arial" w:cs="Arial"/>
              </w:rPr>
            </w:pPr>
          </w:p>
        </w:tc>
        <w:tc>
          <w:tcPr>
            <w:tcW w:w="2523" w:type="pct"/>
            <w:tcBorders>
              <w:top w:val="nil"/>
              <w:bottom w:val="nil"/>
            </w:tcBorders>
          </w:tcPr>
          <w:p w14:paraId="401AEFC6" w14:textId="77777777" w:rsidR="00E60E4C" w:rsidRPr="00E76AB2" w:rsidRDefault="00E60E4C" w:rsidP="0053732A">
            <w:pPr>
              <w:pStyle w:val="PURLMSH"/>
              <w:rPr>
                <w:rFonts w:ascii="Arial" w:eastAsia="SimSun" w:hAnsi="Arial" w:cs="Arial"/>
              </w:rPr>
            </w:pPr>
            <w:r w:rsidRPr="00E76AB2">
              <w:rPr>
                <w:rFonts w:ascii="Arial" w:eastAsia="SimSun" w:hAnsi="Arial" w:cs="Arial"/>
              </w:rPr>
              <w:t>有资格通过数据中心提供商的服务器享受软件服务：</w:t>
            </w:r>
            <w:r w:rsidRPr="00E76AB2">
              <w:rPr>
                <w:rFonts w:ascii="Arial" w:eastAsia="SimSun" w:hAnsi="Arial" w:cs="Arial"/>
                <w:b/>
              </w:rPr>
              <w:t>是</w:t>
            </w:r>
          </w:p>
        </w:tc>
      </w:tr>
      <w:tr w:rsidR="00E60E4C" w:rsidRPr="00E76AB2" w14:paraId="0A197D5D" w14:textId="77777777" w:rsidTr="0053732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5174D4EE" w14:textId="77777777" w:rsidR="00E60E4C" w:rsidRPr="00E76AB2" w:rsidRDefault="00E60E4C" w:rsidP="0053732A">
            <w:pPr>
              <w:pStyle w:val="PURTableHeaderWhite"/>
              <w:spacing w:after="0" w:line="240" w:lineRule="auto"/>
              <w:rPr>
                <w:rFonts w:eastAsia="SimSun" w:cs="Arial"/>
                <w:i w:val="0"/>
                <w:color w:val="404040" w:themeColor="text1" w:themeTint="BF"/>
              </w:rPr>
            </w:pPr>
            <w:r w:rsidRPr="00E76AB2">
              <w:rPr>
                <w:rFonts w:eastAsia="SimSun" w:cs="Arial"/>
                <w:i w:val="0"/>
                <w:color w:val="404040" w:themeColor="text1" w:themeTint="BF"/>
              </w:rPr>
              <w:t>订户访问许可</w:t>
            </w:r>
            <w:r w:rsidRPr="00E76AB2">
              <w:rPr>
                <w:rFonts w:eastAsia="SimSun" w:cs="Arial"/>
                <w:i w:val="0"/>
                <w:color w:val="404040" w:themeColor="text1" w:themeTint="BF"/>
              </w:rPr>
              <w:t xml:space="preserve"> (SAL)</w:t>
            </w:r>
          </w:p>
        </w:tc>
      </w:tr>
      <w:tr w:rsidR="00E60E4C" w:rsidRPr="002F4C06" w14:paraId="0D1A4F81" w14:textId="77777777" w:rsidTr="0053732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0EEB1688" w14:textId="77777777" w:rsidR="00E60E4C" w:rsidRPr="00F86F63" w:rsidRDefault="00E60E4C" w:rsidP="0053732A">
            <w:pPr>
              <w:pStyle w:val="PURBody"/>
              <w:rPr>
                <w:rFonts w:eastAsia="SimSun" w:cs="Arial"/>
                <w:lang w:val="pt-BR"/>
              </w:rPr>
            </w:pPr>
            <w:r w:rsidRPr="00E76AB2">
              <w:rPr>
                <w:rFonts w:eastAsia="SimSun" w:cs="Arial"/>
                <w:b/>
              </w:rPr>
              <w:t>您需要</w:t>
            </w:r>
            <w:r w:rsidRPr="00F86F63">
              <w:rPr>
                <w:rFonts w:eastAsia="SimSun" w:cs="Arial"/>
                <w:b/>
                <w:lang w:val="pt-BR"/>
              </w:rPr>
              <w:t>：</w:t>
            </w:r>
          </w:p>
          <w:p w14:paraId="6BCC064B" w14:textId="77777777" w:rsidR="00E60E4C" w:rsidRPr="00F86F63" w:rsidRDefault="00E60E4C" w:rsidP="00666D42">
            <w:pPr>
              <w:pStyle w:val="PURBullet-Indented"/>
              <w:numPr>
                <w:ilvl w:val="0"/>
                <w:numId w:val="74"/>
              </w:numPr>
              <w:ind w:left="490" w:hanging="216"/>
              <w:rPr>
                <w:rFonts w:eastAsia="SimSun" w:cs="Arial"/>
                <w:b/>
                <w:bCs/>
                <w:lang w:val="pt-BR"/>
              </w:rPr>
            </w:pPr>
            <w:r w:rsidRPr="00F86F63">
              <w:rPr>
                <w:rFonts w:eastAsia="SimSun" w:cs="Arial"/>
                <w:lang w:val="pt-BR"/>
              </w:rPr>
              <w:t>Visual Studio Premium 2013 SAL</w:t>
            </w:r>
          </w:p>
        </w:tc>
      </w:tr>
    </w:tbl>
    <w:p w14:paraId="4568BCD6" w14:textId="77777777" w:rsidR="00E60E4C" w:rsidRPr="00D20065" w:rsidRDefault="00E60E4C" w:rsidP="00E60E4C">
      <w:pPr>
        <w:pStyle w:val="PURADDITIONALTERMSHEADERMB"/>
        <w:rPr>
          <w:rFonts w:eastAsia="SimSun" w:cs="Arial"/>
        </w:rPr>
      </w:pPr>
      <w:r w:rsidRPr="00D20065">
        <w:rPr>
          <w:rFonts w:eastAsia="SimSun" w:cs="Arial"/>
        </w:rPr>
        <w:t>附加条款：</w:t>
      </w:r>
    </w:p>
    <w:p w14:paraId="5E2147B0" w14:textId="77777777" w:rsidR="00E60E4C" w:rsidRPr="00D20065" w:rsidRDefault="00E60E4C" w:rsidP="00E60E4C">
      <w:pPr>
        <w:pStyle w:val="PURBlueStrong"/>
        <w:rPr>
          <w:rFonts w:eastAsia="SimSun" w:cs="Arial"/>
        </w:rPr>
      </w:pPr>
      <w:r w:rsidRPr="00D20065">
        <w:rPr>
          <w:rFonts w:eastAsia="SimSun" w:cs="Arial"/>
        </w:rPr>
        <w:lastRenderedPageBreak/>
        <w:t xml:space="preserve">BUILDSERVER.TXT </w:t>
      </w:r>
      <w:r w:rsidRPr="00D20065">
        <w:rPr>
          <w:rFonts w:eastAsia="SimSun" w:cs="Arial"/>
        </w:rPr>
        <w:t>文件</w:t>
      </w:r>
    </w:p>
    <w:p w14:paraId="3DC824FF" w14:textId="77777777" w:rsidR="00E60E4C" w:rsidRPr="00D20065" w:rsidRDefault="00E60E4C" w:rsidP="00E60E4C">
      <w:pPr>
        <w:pStyle w:val="PURBody-Indented"/>
        <w:rPr>
          <w:rFonts w:eastAsia="SimSun" w:cs="Arial"/>
        </w:rPr>
      </w:pPr>
      <w:r w:rsidRPr="00D20065">
        <w:rPr>
          <w:rFonts w:eastAsia="SimSun" w:cs="Arial"/>
        </w:rPr>
        <w:t>请访问</w:t>
      </w:r>
      <w:r w:rsidRPr="00D20065">
        <w:rPr>
          <w:rFonts w:eastAsia="SimSun" w:cs="Arial"/>
        </w:rPr>
        <w:t xml:space="preserve"> </w:t>
      </w:r>
      <w:hyperlink r:id="rId72" w:history="1">
        <w:r w:rsidRPr="00D20065">
          <w:rPr>
            <w:rStyle w:val="Hyperlink"/>
            <w:rFonts w:eastAsia="SimSun" w:cs="Arial"/>
          </w:rPr>
          <w:t>http://go.microsoft.com/fwlink/?LinkId=286955</w:t>
        </w:r>
      </w:hyperlink>
      <w:r w:rsidRPr="00D20065">
        <w:rPr>
          <w:rFonts w:eastAsia="SimSun" w:cs="Arial"/>
        </w:rPr>
        <w:t>，查看</w:t>
      </w:r>
      <w:r w:rsidRPr="00D20065">
        <w:rPr>
          <w:rFonts w:eastAsia="SimSun" w:cs="Arial"/>
        </w:rPr>
        <w:t xml:space="preserve"> BuildServer </w:t>
      </w:r>
      <w:r w:rsidRPr="00D20065">
        <w:rPr>
          <w:rFonts w:eastAsia="SimSun" w:cs="Arial"/>
        </w:rPr>
        <w:t>列表。您可以在生成计算机上安装该列表中所列文件的副本。您只能为在您的生成计算机上编译、生成、验证和归档您的程序或将质量或性能测试作为生成过程的一部分运行而执行此操作。我们在</w:t>
      </w:r>
      <w:r w:rsidRPr="00D20065">
        <w:rPr>
          <w:rFonts w:eastAsia="SimSun" w:cs="Arial"/>
        </w:rPr>
        <w:t xml:space="preserve"> </w:t>
      </w:r>
      <w:hyperlink r:id="rId73" w:history="1">
        <w:r w:rsidRPr="00D20065">
          <w:rPr>
            <w:rStyle w:val="Hyperlink"/>
            <w:rFonts w:eastAsia="SimSun" w:cs="Arial"/>
          </w:rPr>
          <w:t>http://go.microsoft.com/fwlink/?LinkId=286955</w:t>
        </w:r>
      </w:hyperlink>
      <w:r w:rsidRPr="00D20065">
        <w:rPr>
          <w:rFonts w:eastAsia="SimSun" w:cs="Arial"/>
        </w:rPr>
        <w:t xml:space="preserve"> </w:t>
      </w:r>
      <w:r w:rsidRPr="00D20065">
        <w:rPr>
          <w:rFonts w:eastAsia="SimSun" w:cs="Arial"/>
        </w:rPr>
        <w:t>中列出了用于此相同用途的其他文件。</w:t>
      </w:r>
    </w:p>
    <w:p w14:paraId="4240205B" w14:textId="77777777" w:rsidR="00E60E4C" w:rsidRPr="00D20065" w:rsidRDefault="00E60E4C" w:rsidP="00E60E4C">
      <w:pPr>
        <w:pStyle w:val="PURBlueStrong"/>
        <w:rPr>
          <w:rFonts w:eastAsia="SimSun" w:cs="Arial"/>
        </w:rPr>
      </w:pPr>
      <w:r w:rsidRPr="00D20065">
        <w:rPr>
          <w:rFonts w:eastAsia="SimSun" w:cs="Arial"/>
        </w:rPr>
        <w:t>实用程序</w:t>
      </w:r>
    </w:p>
    <w:p w14:paraId="3126151B" w14:textId="77777777" w:rsidR="00E60E4C" w:rsidRPr="00D20065" w:rsidRDefault="00E60E4C" w:rsidP="00E60E4C">
      <w:pPr>
        <w:pStyle w:val="PURBody-Indented"/>
        <w:rPr>
          <w:rFonts w:eastAsia="SimSun" w:cs="Arial"/>
        </w:rPr>
      </w:pPr>
      <w:r w:rsidRPr="00D20065">
        <w:rPr>
          <w:rFonts w:eastAsia="SimSun" w:cs="Arial"/>
        </w:rPr>
        <w:t>请访问</w:t>
      </w:r>
      <w:r w:rsidRPr="00D20065">
        <w:rPr>
          <w:rFonts w:eastAsia="SimSun" w:cs="Arial"/>
        </w:rPr>
        <w:t xml:space="preserve"> </w:t>
      </w:r>
      <w:hyperlink r:id="rId74" w:history="1">
        <w:r w:rsidRPr="00D20065">
          <w:rPr>
            <w:rFonts w:eastAsia="SimSun" w:cs="Arial"/>
          </w:rPr>
          <w:t>http://go.microsoft.com/fwlink/?LinkId=247624</w:t>
        </w:r>
      </w:hyperlink>
      <w:r w:rsidRPr="00D20065">
        <w:rPr>
          <w:rFonts w:eastAsia="SimSun" w:cs="Arial"/>
        </w:rPr>
        <w:t>，查看实用程序列表。该软件包含该列表中说明的某些组件。该软件中包含的组件因版本而异。您可在其他第三方计算机上复制和安装随软件包括的实用程序。这些实用程序只能用于调试和部署您用该软件开发的程序和数据库。当您调试完程序后，必须删除设备上安装的所有这些实用程序，并且在该设备上安装它们的时间不能超过</w:t>
      </w:r>
      <w:r w:rsidRPr="00D20065">
        <w:rPr>
          <w:rFonts w:eastAsia="SimSun" w:cs="Arial"/>
        </w:rPr>
        <w:t xml:space="preserve"> 30 </w:t>
      </w:r>
      <w:r w:rsidRPr="00D20065">
        <w:rPr>
          <w:rFonts w:eastAsia="SimSun" w:cs="Arial"/>
        </w:rPr>
        <w:t>天。</w:t>
      </w:r>
    </w:p>
    <w:p w14:paraId="1D0482AE" w14:textId="77777777" w:rsidR="00E60E4C" w:rsidRPr="00D20065" w:rsidRDefault="00E60E4C" w:rsidP="00E60E4C">
      <w:pPr>
        <w:pStyle w:val="PURBlueStrong-Indented"/>
        <w:rPr>
          <w:rFonts w:eastAsia="SimSun" w:cs="Arial"/>
        </w:rPr>
      </w:pPr>
      <w:r w:rsidRPr="00D20065">
        <w:rPr>
          <w:rFonts w:eastAsia="SimSun" w:cs="Arial"/>
        </w:rPr>
        <w:t>第三方程序和声明。</w:t>
      </w:r>
    </w:p>
    <w:p w14:paraId="511606D5" w14:textId="77777777" w:rsidR="00E60E4C" w:rsidRPr="00D20065" w:rsidRDefault="00E60E4C" w:rsidP="00E60E4C">
      <w:pPr>
        <w:pStyle w:val="PURBody-Indented"/>
        <w:rPr>
          <w:rFonts w:eastAsia="SimSun" w:cs="Arial"/>
        </w:rPr>
      </w:pPr>
      <w:r w:rsidRPr="00D20065">
        <w:rPr>
          <w:rFonts w:eastAsia="SimSun" w:cs="Arial"/>
        </w:rPr>
        <w:t>对此软件中包含的某些第三方代码的许可将由微软依据此许可协议向您授予，而不是由第三方依据某些其他许可条款向您授予。</w:t>
      </w:r>
      <w:r w:rsidRPr="00D20065">
        <w:rPr>
          <w:rFonts w:eastAsia="SimSun" w:cs="Arial"/>
        </w:rPr>
        <w:t xml:space="preserve">ThirdPartyNotices.txt </w:t>
      </w:r>
      <w:r w:rsidRPr="00D20065">
        <w:rPr>
          <w:rFonts w:eastAsia="SimSun" w:cs="Arial"/>
        </w:rPr>
        <w:t>文件或此软件的文档中可找到此软件中包含的第三方代码的声明（如果有）。</w:t>
      </w:r>
    </w:p>
    <w:p w14:paraId="5510E701" w14:textId="77777777" w:rsidR="00E60E4C" w:rsidRPr="00D20065" w:rsidRDefault="00E60E4C" w:rsidP="00E60E4C">
      <w:pPr>
        <w:pStyle w:val="PURBlueStrong-Indented"/>
        <w:rPr>
          <w:rFonts w:eastAsia="SimSun" w:cs="Arial"/>
        </w:rPr>
      </w:pPr>
      <w:r w:rsidRPr="00D20065">
        <w:rPr>
          <w:rFonts w:eastAsia="SimSun" w:cs="Arial"/>
        </w:rPr>
        <w:t>扩展和程序包管理器功能</w:t>
      </w:r>
    </w:p>
    <w:p w14:paraId="047AF21A" w14:textId="77777777" w:rsidR="00E60E4C" w:rsidRPr="00D20065" w:rsidRDefault="00E60E4C" w:rsidP="00E60E4C">
      <w:pPr>
        <w:pStyle w:val="PURBody-Indented"/>
        <w:rPr>
          <w:rFonts w:eastAsia="SimSun" w:cs="Arial"/>
        </w:rPr>
      </w:pPr>
      <w:r w:rsidRPr="00D20065">
        <w:rPr>
          <w:rFonts w:eastAsia="SimSun" w:cs="Arial"/>
        </w:rPr>
        <w:t>此软件包含以下功能（每项均为一个</w:t>
      </w:r>
      <w:r w:rsidRPr="00AA6C5C">
        <w:rPr>
          <w:rFonts w:ascii="SimSun" w:eastAsia="SimSun" w:hAnsi="SimSun" w:cs="Arial"/>
        </w:rPr>
        <w:t>“功能”</w:t>
      </w:r>
      <w:r w:rsidRPr="00D20065">
        <w:rPr>
          <w:rFonts w:eastAsia="SimSun" w:cs="Arial"/>
        </w:rPr>
        <w:t>），其中每项功能都使您能够通过</w:t>
      </w:r>
      <w:r w:rsidRPr="00D20065">
        <w:rPr>
          <w:rFonts w:eastAsia="SimSun" w:cs="Arial"/>
        </w:rPr>
        <w:t xml:space="preserve"> Internet </w:t>
      </w:r>
      <w:r w:rsidRPr="00D20065">
        <w:rPr>
          <w:rFonts w:eastAsia="SimSun" w:cs="Arial"/>
        </w:rPr>
        <w:t>从其他来源获取软件应用程序或包：扩展管理器、新建项目对话框、</w:t>
      </w:r>
      <w:r w:rsidRPr="00D20065">
        <w:rPr>
          <w:rFonts w:eastAsia="SimSun" w:cs="Arial"/>
        </w:rPr>
        <w:t xml:space="preserve">Web </w:t>
      </w:r>
      <w:r w:rsidRPr="00D20065">
        <w:rPr>
          <w:rFonts w:eastAsia="SimSun" w:cs="Arial"/>
        </w:rPr>
        <w:t>平台安装程序、基于</w:t>
      </w:r>
      <w:r w:rsidRPr="00D20065">
        <w:rPr>
          <w:rFonts w:eastAsia="SimSun" w:cs="Arial"/>
        </w:rPr>
        <w:t xml:space="preserve"> Microsoft NuGet </w:t>
      </w:r>
      <w:r w:rsidRPr="00D20065">
        <w:rPr>
          <w:rFonts w:eastAsia="SimSun" w:cs="Arial"/>
        </w:rPr>
        <w:t>的程序包管理器和</w:t>
      </w:r>
      <w:r w:rsidRPr="00D20065">
        <w:rPr>
          <w:rFonts w:eastAsia="SimSun" w:cs="Arial"/>
        </w:rPr>
        <w:t xml:space="preserve"> Microsoft ASP.NET Web Pages </w:t>
      </w:r>
      <w:r w:rsidRPr="00D20065">
        <w:rPr>
          <w:rFonts w:eastAsia="SimSun" w:cs="Arial"/>
        </w:rPr>
        <w:t>的程序包管理器功能。虽然这些软件应用程序和包有时由第三方提供和分发，有时由微软提供和分发，但其中每个应用程序和包均依据其自身的许可条款。微软将不会为您开发、分发或许可任何第三方应用程序或包，但为了方便起见，允许您使用功能直接从第三方应用程序或包提供商处访问或获取这些应用程序或包。一旦使用功能，即表示您承认并同意您将获取来自第三方的应用程序或包并遵守适用于每个应用程序或包的独立许可条款（对于程序包管理器功能，包括适用于包中可能包含的软件相关项的任何条款），并且您负责查找、了解和遵守适用于每个应用程序或包的所有许可条款；对于程序包管理器功能，这包括追随包来源（源）</w:t>
      </w:r>
      <w:r w:rsidRPr="00D20065">
        <w:rPr>
          <w:rFonts w:eastAsia="SimSun" w:cs="Arial"/>
        </w:rPr>
        <w:t xml:space="preserve">URL </w:t>
      </w:r>
      <w:r w:rsidRPr="00D20065">
        <w:rPr>
          <w:rFonts w:eastAsia="SimSun" w:cs="Arial"/>
        </w:rPr>
        <w:t>或阅读包中的嵌入式声明或许可条款的责任。对于源或库</w:t>
      </w:r>
      <w:r w:rsidRPr="00D20065">
        <w:rPr>
          <w:rFonts w:eastAsia="SimSun" w:cs="Arial"/>
        </w:rPr>
        <w:t xml:space="preserve"> URL</w:t>
      </w:r>
      <w:r w:rsidRPr="00D20065">
        <w:rPr>
          <w:rFonts w:eastAsia="SimSun" w:cs="Arial"/>
        </w:rPr>
        <w:t>、来自此类</w:t>
      </w:r>
      <w:r w:rsidRPr="00D20065">
        <w:rPr>
          <w:rFonts w:eastAsia="SimSun" w:cs="Arial"/>
        </w:rPr>
        <w:t xml:space="preserve"> URL </w:t>
      </w:r>
      <w:r w:rsidRPr="00D20065">
        <w:rPr>
          <w:rFonts w:eastAsia="SimSun" w:cs="Arial"/>
        </w:rPr>
        <w:t>的任何源或库、其中包含的信息或您通过此类源或库引用或访问的任何软件应用程序或包，微软不做任何声明、保证或保障。微软不授予您对使用功能获得的第三方软件应用程序或包的任何许可权利。</w:t>
      </w:r>
    </w:p>
    <w:p w14:paraId="7BA66FA9" w14:textId="77777777" w:rsidR="00E60E4C" w:rsidRPr="00D20065" w:rsidRDefault="00E60E4C" w:rsidP="00E60E4C">
      <w:pPr>
        <w:pStyle w:val="PURBlueStrong-Indented"/>
        <w:rPr>
          <w:rFonts w:eastAsia="SimSun" w:cs="Arial"/>
        </w:rPr>
      </w:pPr>
      <w:r w:rsidRPr="00D20065">
        <w:rPr>
          <w:rFonts w:eastAsia="SimSun" w:cs="Arial"/>
        </w:rPr>
        <w:t>第三方软件</w:t>
      </w:r>
    </w:p>
    <w:p w14:paraId="3B16AAA5" w14:textId="77777777" w:rsidR="00E60E4C" w:rsidRPr="00D20065" w:rsidRDefault="00E60E4C" w:rsidP="00E60E4C">
      <w:pPr>
        <w:pStyle w:val="PURBody-Indented"/>
        <w:rPr>
          <w:rFonts w:eastAsia="SimSun" w:cs="Arial"/>
        </w:rPr>
      </w:pPr>
      <w:r w:rsidRPr="00D20065">
        <w:rPr>
          <w:rFonts w:eastAsia="SimSun" w:cs="Arial"/>
        </w:rPr>
        <w:t>软件附带的</w:t>
      </w:r>
      <w:r w:rsidRPr="00D20065">
        <w:rPr>
          <w:rFonts w:eastAsia="SimSun" w:cs="Arial"/>
        </w:rPr>
        <w:t xml:space="preserve"> ThirdPartyNotices </w:t>
      </w:r>
      <w:r w:rsidRPr="00D20065">
        <w:rPr>
          <w:rFonts w:eastAsia="SimSun" w:cs="Arial"/>
        </w:rPr>
        <w:t>文件规定了适用于软件中此类部分的附加法律声明和许可条款。除了</w:t>
      </w:r>
      <w:r w:rsidRPr="00D20065">
        <w:rPr>
          <w:rFonts w:eastAsia="SimSun" w:cs="Arial"/>
        </w:rPr>
        <w:t xml:space="preserve"> ThirdPartyNotices </w:t>
      </w:r>
      <w:r w:rsidRPr="00D20065">
        <w:rPr>
          <w:rFonts w:eastAsia="SimSun" w:cs="Arial"/>
        </w:rPr>
        <w:t>文件中列出的任何第三方许可的任何条款和条件之外，本协议中的免责声明和损害责任限制及排除条款适用于整个软件。</w:t>
      </w:r>
    </w:p>
    <w:p w14:paraId="6F9D4658" w14:textId="77777777" w:rsidR="00E60E4C" w:rsidRPr="00D20065" w:rsidRDefault="00E60E4C" w:rsidP="00E60E4C">
      <w:pPr>
        <w:pStyle w:val="PURBlueStrong-Indented"/>
        <w:rPr>
          <w:rFonts w:eastAsia="SimSun" w:cs="Arial"/>
        </w:rPr>
      </w:pPr>
      <w:r w:rsidRPr="00D20065">
        <w:rPr>
          <w:rFonts w:eastAsia="SimSun" w:cs="Arial"/>
        </w:rPr>
        <w:t>技术限制</w:t>
      </w:r>
    </w:p>
    <w:p w14:paraId="7FA085F7" w14:textId="77777777" w:rsidR="00E60E4C" w:rsidRPr="00DA56BC" w:rsidRDefault="00E60E4C" w:rsidP="00E60E4C">
      <w:pPr>
        <w:pStyle w:val="PURBody-Indented"/>
        <w:rPr>
          <w:rFonts w:eastAsia="SimSun" w:cs="Arial"/>
          <w:spacing w:val="-2"/>
        </w:rPr>
      </w:pPr>
      <w:r w:rsidRPr="00DA56BC">
        <w:rPr>
          <w:rFonts w:eastAsia="SimSun" w:cs="Arial"/>
          <w:spacing w:val="-2"/>
        </w:rPr>
        <w:t>您不得对软件进行反向工程、反向编译或反汇编，或以其他方式试图获取软件源代码，除非并仅限于以下情形：</w:t>
      </w:r>
      <w:r w:rsidRPr="00DA56BC">
        <w:rPr>
          <w:rFonts w:eastAsia="SimSun" w:cs="Arial"/>
          <w:spacing w:val="-2"/>
        </w:rPr>
        <w:t xml:space="preserve">(i) </w:t>
      </w:r>
      <w:r w:rsidRPr="00DA56BC">
        <w:rPr>
          <w:rFonts w:eastAsia="SimSun" w:cs="Arial"/>
          <w:spacing w:val="-2"/>
        </w:rPr>
        <w:t>尽管存在此限制，但适用的法律允许；或</w:t>
      </w:r>
      <w:r w:rsidRPr="00DA56BC">
        <w:rPr>
          <w:rFonts w:eastAsia="SimSun" w:cs="Arial"/>
          <w:spacing w:val="-2"/>
        </w:rPr>
        <w:t xml:space="preserve"> (ii) </w:t>
      </w:r>
      <w:r w:rsidRPr="00DA56BC">
        <w:rPr>
          <w:rFonts w:eastAsia="SimSun" w:cs="Arial"/>
          <w:spacing w:val="-2"/>
        </w:rPr>
        <w:t>需要对获得</w:t>
      </w:r>
      <w:r w:rsidRPr="00DA56BC">
        <w:rPr>
          <w:rFonts w:eastAsia="SimSun" w:cs="Arial"/>
          <w:spacing w:val="-2"/>
        </w:rPr>
        <w:t xml:space="preserve"> GNU Lesser General Public License </w:t>
      </w:r>
      <w:r w:rsidRPr="00DA56BC">
        <w:rPr>
          <w:rFonts w:eastAsia="SimSun" w:cs="Arial"/>
          <w:spacing w:val="-2"/>
        </w:rPr>
        <w:t>授权的库（包含在软件内或与软件存在关联）进行调试更改。</w:t>
      </w:r>
    </w:p>
    <w:p w14:paraId="4C40596E" w14:textId="77777777" w:rsidR="00E60E4C" w:rsidRPr="00D20065" w:rsidRDefault="00E60E4C" w:rsidP="00E60E4C">
      <w:pPr>
        <w:pStyle w:val="PURBody-Indented"/>
        <w:rPr>
          <w:rFonts w:eastAsia="SimSun" w:cs="Arial"/>
        </w:rPr>
      </w:pPr>
      <w:r w:rsidRPr="00D20065">
        <w:rPr>
          <w:rFonts w:eastAsia="SimSun" w:cs="Arial"/>
          <w:smallCaps/>
          <w:color w:val="1F497D" w:themeColor="text2"/>
        </w:rPr>
        <w:t>Microsoft SharePoint</w:t>
      </w:r>
      <w:r w:rsidRPr="00D20065">
        <w:rPr>
          <w:rFonts w:eastAsia="SimSun" w:cs="Arial"/>
          <w:smallCaps/>
          <w:color w:val="1F497D" w:themeColor="text2"/>
        </w:rPr>
        <w:t>、</w:t>
      </w:r>
      <w:r w:rsidRPr="00D20065">
        <w:rPr>
          <w:rFonts w:eastAsia="SimSun" w:cs="Arial"/>
          <w:smallCaps/>
          <w:color w:val="1F497D" w:themeColor="text2"/>
        </w:rPr>
        <w:t xml:space="preserve">Windows </w:t>
      </w:r>
      <w:r w:rsidRPr="00D20065">
        <w:rPr>
          <w:rFonts w:eastAsia="SimSun" w:cs="Arial"/>
          <w:smallCaps/>
          <w:color w:val="1F497D" w:themeColor="text2"/>
        </w:rPr>
        <w:t>软件开发工具包</w:t>
      </w:r>
      <w:r w:rsidRPr="00D20065">
        <w:rPr>
          <w:rFonts w:eastAsia="SimSun" w:cs="Arial"/>
          <w:smallCaps/>
          <w:color w:val="1F497D" w:themeColor="text2"/>
        </w:rPr>
        <w:t xml:space="preserve"> (Windows SDK) </w:t>
      </w:r>
      <w:r w:rsidRPr="00D20065">
        <w:rPr>
          <w:rFonts w:eastAsia="SimSun" w:cs="Arial"/>
          <w:smallCaps/>
          <w:color w:val="1F497D" w:themeColor="text2"/>
        </w:rPr>
        <w:t>和</w:t>
      </w:r>
      <w:r w:rsidRPr="00D20065">
        <w:rPr>
          <w:rFonts w:eastAsia="SimSun" w:cs="Arial"/>
          <w:smallCaps/>
          <w:color w:val="1F497D" w:themeColor="text2"/>
        </w:rPr>
        <w:t xml:space="preserve"> Microsoft Office </w:t>
      </w:r>
      <w:r w:rsidRPr="00D20065">
        <w:rPr>
          <w:rFonts w:eastAsia="SimSun" w:cs="Arial"/>
          <w:smallCaps/>
          <w:color w:val="1F497D" w:themeColor="text2"/>
        </w:rPr>
        <w:t>组件</w:t>
      </w:r>
    </w:p>
    <w:p w14:paraId="5BB39ECF" w14:textId="77777777" w:rsidR="00E60E4C" w:rsidRPr="00D20065" w:rsidRDefault="00E60E4C" w:rsidP="00E60E4C">
      <w:pPr>
        <w:pStyle w:val="PURBody-Indented"/>
        <w:rPr>
          <w:rFonts w:eastAsia="SimSun" w:cs="Arial"/>
        </w:rPr>
      </w:pPr>
      <w:r w:rsidRPr="00D20065">
        <w:rPr>
          <w:rFonts w:eastAsia="SimSun" w:cs="Arial"/>
        </w:rPr>
        <w:t>本软件附带提供</w:t>
      </w:r>
      <w:r w:rsidRPr="00D20065">
        <w:rPr>
          <w:rFonts w:eastAsia="SimSun" w:cs="Arial"/>
        </w:rPr>
        <w:t xml:space="preserve"> Microsoft SharePoint </w:t>
      </w:r>
      <w:r w:rsidRPr="00D20065">
        <w:rPr>
          <w:rFonts w:eastAsia="SimSun" w:cs="Arial"/>
        </w:rPr>
        <w:t>软件（包括</w:t>
      </w:r>
      <w:r w:rsidRPr="00D20065">
        <w:rPr>
          <w:rFonts w:eastAsia="SimSun" w:cs="Arial"/>
        </w:rPr>
        <w:t xml:space="preserve"> SharePoint Windows </w:t>
      </w:r>
      <w:r w:rsidRPr="00D20065">
        <w:rPr>
          <w:rFonts w:eastAsia="SimSun" w:cs="Arial"/>
        </w:rPr>
        <w:t>身份验证基础扩展）、</w:t>
      </w:r>
      <w:r w:rsidRPr="00D20065">
        <w:rPr>
          <w:rFonts w:eastAsia="SimSun" w:cs="Arial"/>
        </w:rPr>
        <w:t xml:space="preserve">Microsoft Office </w:t>
      </w:r>
      <w:r w:rsidRPr="00D20065">
        <w:rPr>
          <w:rFonts w:eastAsia="SimSun" w:cs="Arial"/>
        </w:rPr>
        <w:t>软件（包括</w:t>
      </w:r>
      <w:r w:rsidRPr="00D20065">
        <w:rPr>
          <w:rFonts w:eastAsia="SimSun" w:cs="Arial"/>
        </w:rPr>
        <w:t xml:space="preserve"> Office Primary Interop Assemblies </w:t>
      </w:r>
      <w:r w:rsidRPr="00D20065">
        <w:rPr>
          <w:rFonts w:eastAsia="SimSun" w:cs="Arial"/>
        </w:rPr>
        <w:t>和</w:t>
      </w:r>
      <w:r w:rsidRPr="00D20065">
        <w:rPr>
          <w:rFonts w:eastAsia="SimSun" w:cs="Arial"/>
        </w:rPr>
        <w:t xml:space="preserve"> Windows SDK</w:t>
      </w:r>
      <w:r w:rsidRPr="00D20065">
        <w:rPr>
          <w:rFonts w:eastAsia="SimSun" w:cs="Arial"/>
        </w:rPr>
        <w:t>），所有这些都须依据其自身的条款向您授予许可。这些软件组件的许可条款位于安装软件目录中的</w:t>
      </w:r>
      <w:r w:rsidRPr="00D20065">
        <w:rPr>
          <w:rFonts w:eastAsia="SimSun" w:cs="Arial"/>
        </w:rPr>
        <w:t>“Licenses”</w:t>
      </w:r>
      <w:r w:rsidRPr="00D20065">
        <w:rPr>
          <w:rFonts w:eastAsia="SimSun" w:cs="Arial"/>
        </w:rPr>
        <w:t>文件夹中。如果您不同意这些软件组件的许可条款，则不能使用这些组件。</w:t>
      </w:r>
    </w:p>
    <w:p w14:paraId="14E060D7" w14:textId="77777777" w:rsidR="00E60E4C" w:rsidRPr="00D20065" w:rsidRDefault="00E60E4C" w:rsidP="00E60E4C">
      <w:pPr>
        <w:pStyle w:val="PURBlueStrong-Indented"/>
        <w:rPr>
          <w:rFonts w:eastAsia="SimSun" w:cs="Arial"/>
        </w:rPr>
      </w:pPr>
      <w:r w:rsidRPr="00D20065">
        <w:rPr>
          <w:rFonts w:eastAsia="SimSun" w:cs="Arial"/>
        </w:rPr>
        <w:t>Microsoft Advertising SDK</w:t>
      </w:r>
    </w:p>
    <w:p w14:paraId="7EEFD252" w14:textId="77777777" w:rsidR="00E60E4C" w:rsidRPr="00D20065" w:rsidRDefault="00E60E4C" w:rsidP="00E60E4C">
      <w:pPr>
        <w:pStyle w:val="PURBullet-Indented"/>
        <w:spacing w:line="240" w:lineRule="auto"/>
        <w:ind w:left="288"/>
        <w:rPr>
          <w:rFonts w:eastAsia="SimSun" w:cs="Arial"/>
        </w:rPr>
      </w:pPr>
      <w:r w:rsidRPr="00D20065">
        <w:rPr>
          <w:rFonts w:eastAsia="SimSun" w:cs="Arial"/>
        </w:rPr>
        <w:t>如果您向</w:t>
      </w:r>
      <w:r w:rsidRPr="00D20065">
        <w:rPr>
          <w:rFonts w:eastAsia="SimSun" w:cs="Arial"/>
        </w:rPr>
        <w:t xml:space="preserve"> Microsoft Advertising SDK for Windows Phone </w:t>
      </w:r>
      <w:r w:rsidRPr="00D20065">
        <w:rPr>
          <w:rFonts w:eastAsia="SimSun" w:cs="Arial"/>
        </w:rPr>
        <w:t>传送精确的位置数据或其他用户相关数据（例如用户标识符、配置信息、用户行为的跟踪数据等），那么您的程序必须</w:t>
      </w:r>
      <w:r w:rsidRPr="00D20065">
        <w:rPr>
          <w:rFonts w:eastAsia="SimSun" w:cs="Arial"/>
        </w:rPr>
        <w:t xml:space="preserve"> (a) </w:t>
      </w:r>
      <w:r w:rsidRPr="00D20065">
        <w:rPr>
          <w:rFonts w:eastAsia="SimSun" w:cs="Arial"/>
        </w:rPr>
        <w:t>通知最终用户它将收集和使用用户相关信息，并将此信息提供给微软以用于微软的广告服务，并且</w:t>
      </w:r>
      <w:r w:rsidRPr="00D20065">
        <w:rPr>
          <w:rFonts w:eastAsia="SimSun" w:cs="Arial"/>
        </w:rPr>
        <w:t xml:space="preserve"> (b) </w:t>
      </w:r>
      <w:r w:rsidRPr="00D20065">
        <w:rPr>
          <w:rFonts w:eastAsia="SimSun" w:cs="Arial"/>
        </w:rPr>
        <w:t>在用户下载软件和</w:t>
      </w:r>
      <w:r w:rsidRPr="00D20065">
        <w:rPr>
          <w:rFonts w:eastAsia="SimSun" w:cs="Arial"/>
        </w:rPr>
        <w:t>/</w:t>
      </w:r>
      <w:r w:rsidRPr="00D20065">
        <w:rPr>
          <w:rFonts w:eastAsia="SimSun" w:cs="Arial"/>
        </w:rPr>
        <w:t>或应用程序时即明确获取用户的同意（例如，用户必须单击</w:t>
      </w:r>
      <w:r w:rsidRPr="00AA6C5C">
        <w:rPr>
          <w:rFonts w:ascii="SimSun" w:eastAsia="SimSun" w:hAnsi="SimSun" w:cs="Arial"/>
        </w:rPr>
        <w:t>“接受”或继续单击“安装”</w:t>
      </w:r>
      <w:r w:rsidRPr="00D20065">
        <w:rPr>
          <w:rFonts w:eastAsia="SimSun" w:cs="Arial"/>
        </w:rPr>
        <w:t>按钮）。此外，您同意：</w:t>
      </w:r>
      <w:r w:rsidRPr="00D20065">
        <w:rPr>
          <w:rFonts w:eastAsia="SimSun" w:cs="Arial"/>
        </w:rPr>
        <w:t xml:space="preserve">(a) </w:t>
      </w:r>
      <w:r w:rsidRPr="00D20065">
        <w:rPr>
          <w:rFonts w:eastAsia="SimSun" w:cs="Arial"/>
        </w:rPr>
        <w:t>遵守</w:t>
      </w:r>
      <w:r w:rsidRPr="00D20065">
        <w:rPr>
          <w:rFonts w:eastAsia="SimSun" w:cs="Arial"/>
        </w:rPr>
        <w:t xml:space="preserve"> Windows Phone </w:t>
      </w:r>
      <w:r w:rsidRPr="00D20065">
        <w:rPr>
          <w:rFonts w:eastAsia="SimSun" w:cs="Arial"/>
        </w:rPr>
        <w:t>的认证和其他要求；</w:t>
      </w:r>
      <w:r w:rsidRPr="00D20065">
        <w:rPr>
          <w:rFonts w:eastAsia="SimSun" w:cs="Arial"/>
        </w:rPr>
        <w:t xml:space="preserve">(b) </w:t>
      </w:r>
      <w:r w:rsidRPr="00D20065">
        <w:rPr>
          <w:rFonts w:eastAsia="SimSun" w:cs="Arial"/>
        </w:rPr>
        <w:t>在用户数据的收集和使用过程中遵守微软的隐私政策和其他政策；</w:t>
      </w:r>
      <w:r w:rsidRPr="00D20065">
        <w:rPr>
          <w:rFonts w:eastAsia="SimSun" w:cs="Arial"/>
        </w:rPr>
        <w:t xml:space="preserve">(c) </w:t>
      </w:r>
      <w:r w:rsidRPr="00D20065">
        <w:rPr>
          <w:rFonts w:eastAsia="SimSun" w:cs="Arial"/>
        </w:rPr>
        <w:t>您可以在使用该服务的过程中将微软创建或提供给您的用户标识符传送给微软广告服务，除此之外，您不得收集和使用任何这些标识符以用于任何其他目的；和</w:t>
      </w:r>
      <w:r w:rsidRPr="00D20065">
        <w:rPr>
          <w:rFonts w:eastAsia="SimSun" w:cs="Arial"/>
        </w:rPr>
        <w:t xml:space="preserve"> (d) </w:t>
      </w:r>
      <w:r w:rsidRPr="00D20065">
        <w:rPr>
          <w:rFonts w:eastAsia="SimSun" w:cs="Arial"/>
        </w:rPr>
        <w:t>在您的隐私政策和</w:t>
      </w:r>
      <w:r w:rsidRPr="00D20065">
        <w:rPr>
          <w:rFonts w:eastAsia="SimSun" w:cs="Arial"/>
        </w:rPr>
        <w:t>/</w:t>
      </w:r>
      <w:r w:rsidRPr="00D20065">
        <w:rPr>
          <w:rFonts w:eastAsia="SimSun" w:cs="Arial"/>
        </w:rPr>
        <w:t>或条款中包含一个链接，以允许用户访问以下位置，选择禁用基于微软利益的广告服务：</w:t>
      </w:r>
      <w:hyperlink r:id="rId75" w:history="1">
        <w:r w:rsidRPr="00D20065">
          <w:rPr>
            <w:rStyle w:val="Hyperlink"/>
            <w:rFonts w:eastAsia="SimSun" w:cs="Arial"/>
          </w:rPr>
          <w:t>https://choice.live.com/AdvertisementChoice/</w:t>
        </w:r>
      </w:hyperlink>
      <w:r w:rsidRPr="00D20065">
        <w:rPr>
          <w:rFonts w:eastAsia="SimSun" w:cs="Arial"/>
        </w:rPr>
        <w:t>。</w:t>
      </w:r>
    </w:p>
    <w:p w14:paraId="51649929" w14:textId="77777777" w:rsidR="00E60E4C" w:rsidRPr="00D20065" w:rsidRDefault="00E60E4C" w:rsidP="00E60E4C">
      <w:pPr>
        <w:pStyle w:val="PURBlueStrong-Indented"/>
        <w:rPr>
          <w:rFonts w:eastAsia="SimSun" w:cs="Arial"/>
        </w:rPr>
      </w:pPr>
      <w:r w:rsidRPr="00D20065">
        <w:rPr>
          <w:rFonts w:eastAsia="SimSun" w:cs="Arial"/>
        </w:rPr>
        <w:t xml:space="preserve">Microsoft SQL Server </w:t>
      </w:r>
      <w:r w:rsidRPr="00D20065">
        <w:rPr>
          <w:rFonts w:eastAsia="SimSun" w:cs="Arial"/>
        </w:rPr>
        <w:t>产品组件和</w:t>
      </w:r>
      <w:r w:rsidRPr="00D20065">
        <w:rPr>
          <w:rFonts w:eastAsia="SimSun" w:cs="Arial"/>
        </w:rPr>
        <w:t xml:space="preserve"> Windows </w:t>
      </w:r>
      <w:r w:rsidRPr="00D20065">
        <w:rPr>
          <w:rFonts w:eastAsia="SimSun" w:cs="Arial"/>
        </w:rPr>
        <w:t>软件开发工具包</w:t>
      </w:r>
      <w:r w:rsidRPr="00D20065">
        <w:rPr>
          <w:rFonts w:eastAsia="SimSun" w:cs="Arial"/>
        </w:rPr>
        <w:t xml:space="preserve"> (Windows SDK)</w:t>
      </w:r>
    </w:p>
    <w:p w14:paraId="1B54A006" w14:textId="77777777" w:rsidR="00E60E4C" w:rsidRPr="00D20065" w:rsidRDefault="00E60E4C" w:rsidP="00E60E4C">
      <w:pPr>
        <w:pStyle w:val="PURBody-Indented"/>
        <w:rPr>
          <w:rFonts w:eastAsia="SimSun" w:cs="Arial"/>
        </w:rPr>
      </w:pPr>
      <w:r w:rsidRPr="00D20065">
        <w:rPr>
          <w:rFonts w:eastAsia="SimSun" w:cs="Arial"/>
        </w:rPr>
        <w:t>本软件可能会附带</w:t>
      </w:r>
      <w:r w:rsidRPr="00D20065">
        <w:rPr>
          <w:rFonts w:eastAsia="SimSun" w:cs="Arial"/>
        </w:rPr>
        <w:t xml:space="preserve"> Microsoft SQL Server </w:t>
      </w:r>
      <w:r w:rsidRPr="00D20065">
        <w:rPr>
          <w:rFonts w:eastAsia="SimSun" w:cs="Arial"/>
        </w:rPr>
        <w:t>组件和</w:t>
      </w:r>
      <w:r w:rsidRPr="00D20065">
        <w:rPr>
          <w:rFonts w:eastAsia="SimSun" w:cs="Arial"/>
        </w:rPr>
        <w:t xml:space="preserve"> Windows SDK</w:t>
      </w:r>
      <w:r w:rsidRPr="00D20065">
        <w:rPr>
          <w:rFonts w:eastAsia="SimSun" w:cs="Arial"/>
        </w:rPr>
        <w:t>，二者均依据位于</w:t>
      </w:r>
      <w:r w:rsidRPr="00D20065">
        <w:rPr>
          <w:rFonts w:eastAsia="SimSun" w:cs="Arial"/>
        </w:rPr>
        <w:t>“Licenses”</w:t>
      </w:r>
      <w:r w:rsidRPr="00D20065">
        <w:rPr>
          <w:rFonts w:eastAsia="SimSun" w:cs="Arial"/>
        </w:rPr>
        <w:t>文件夹下其各自的条款来向您授予许可。您只能在使用该软件时使用这些组件。如果您不同意组件的许可条款，则不能使用这些组件。</w:t>
      </w:r>
    </w:p>
    <w:p w14:paraId="188BCFC3" w14:textId="77777777" w:rsidR="00E60E4C" w:rsidRPr="00D20065" w:rsidRDefault="00E60E4C" w:rsidP="00E60E4C">
      <w:pPr>
        <w:pStyle w:val="PURBlueStrong-Indented"/>
        <w:rPr>
          <w:rFonts w:eastAsia="SimSun" w:cs="Arial"/>
        </w:rPr>
      </w:pPr>
      <w:r w:rsidRPr="00D20065">
        <w:rPr>
          <w:rFonts w:eastAsia="SimSun" w:cs="Arial"/>
        </w:rPr>
        <w:t xml:space="preserve">Windows </w:t>
      </w:r>
      <w:r w:rsidRPr="00D20065">
        <w:rPr>
          <w:rFonts w:eastAsia="SimSun" w:cs="Arial"/>
        </w:rPr>
        <w:t>软件组件</w:t>
      </w:r>
    </w:p>
    <w:p w14:paraId="46AE2D8D" w14:textId="77777777" w:rsidR="00E60E4C" w:rsidRPr="00D20065" w:rsidRDefault="00E60E4C" w:rsidP="00E60E4C">
      <w:pPr>
        <w:pStyle w:val="PURBody-Indented"/>
        <w:rPr>
          <w:rFonts w:eastAsia="SimSun" w:cs="Arial"/>
        </w:rPr>
      </w:pPr>
      <w:r w:rsidRPr="00D20065">
        <w:rPr>
          <w:rFonts w:eastAsia="SimSun" w:cs="Arial"/>
        </w:rPr>
        <w:t>此软件可能包含</w:t>
      </w:r>
      <w:r w:rsidRPr="00D20065">
        <w:rPr>
          <w:rFonts w:eastAsia="SimSun" w:cs="Arial"/>
        </w:rPr>
        <w:t xml:space="preserve"> Microsoft .NET Framework</w:t>
      </w:r>
      <w:r w:rsidRPr="00D20065">
        <w:rPr>
          <w:rFonts w:eastAsia="SimSun" w:cs="Arial"/>
        </w:rPr>
        <w:t>、</w:t>
      </w:r>
      <w:r w:rsidRPr="00D20065">
        <w:rPr>
          <w:rFonts w:eastAsia="SimSun" w:cs="Arial"/>
        </w:rPr>
        <w:t xml:space="preserve">Microsoft Data Access Components </w:t>
      </w:r>
      <w:r w:rsidRPr="00D20065">
        <w:rPr>
          <w:rFonts w:eastAsia="SimSun" w:cs="Arial"/>
        </w:rPr>
        <w:t>和某些与</w:t>
      </w:r>
      <w:r w:rsidRPr="00D20065">
        <w:rPr>
          <w:rFonts w:eastAsia="SimSun" w:cs="Arial"/>
        </w:rPr>
        <w:t xml:space="preserve"> Microsoft Build </w:t>
      </w:r>
      <w:r w:rsidRPr="00D20065">
        <w:rPr>
          <w:rFonts w:eastAsia="SimSun" w:cs="Arial"/>
        </w:rPr>
        <w:t>技术相关的</w:t>
      </w:r>
      <w:r w:rsidRPr="00D20065">
        <w:rPr>
          <w:rFonts w:eastAsia="SimSun" w:cs="Arial"/>
        </w:rPr>
        <w:t xml:space="preserve"> .dll </w:t>
      </w:r>
      <w:r w:rsidRPr="00D20065">
        <w:rPr>
          <w:rFonts w:eastAsia="SimSun" w:cs="Arial"/>
        </w:rPr>
        <w:t>文件；</w:t>
      </w:r>
      <w:r w:rsidRPr="00D20065">
        <w:rPr>
          <w:rFonts w:eastAsia="SimSun" w:cs="Arial"/>
        </w:rPr>
        <w:t xml:space="preserve">Microsoft Internet Information Services (IIS) Express </w:t>
      </w:r>
      <w:r w:rsidRPr="00D20065">
        <w:rPr>
          <w:rFonts w:eastAsia="SimSun" w:cs="Arial"/>
        </w:rPr>
        <w:t>和</w:t>
      </w:r>
      <w:r w:rsidRPr="00D20065">
        <w:rPr>
          <w:rFonts w:eastAsia="SimSun" w:cs="Arial"/>
        </w:rPr>
        <w:t xml:space="preserve"> Windows JavaScript </w:t>
      </w:r>
      <w:r w:rsidRPr="00D20065">
        <w:rPr>
          <w:rFonts w:eastAsia="SimSun" w:cs="Arial"/>
        </w:rPr>
        <w:t>库组件。所有这些组件都是</w:t>
      </w:r>
      <w:r w:rsidRPr="00D20065">
        <w:rPr>
          <w:rFonts w:eastAsia="SimSun" w:cs="Arial"/>
        </w:rPr>
        <w:t xml:space="preserve"> Windows </w:t>
      </w:r>
      <w:r w:rsidRPr="00D20065">
        <w:rPr>
          <w:rFonts w:eastAsia="SimSun" w:cs="Arial"/>
        </w:rPr>
        <w:t>软件的一部分，适用于</w:t>
      </w:r>
      <w:r w:rsidRPr="00D20065">
        <w:rPr>
          <w:rFonts w:eastAsia="SimSun" w:cs="Arial"/>
        </w:rPr>
        <w:t xml:space="preserve"> Windows </w:t>
      </w:r>
      <w:r w:rsidRPr="00D20065">
        <w:rPr>
          <w:rFonts w:eastAsia="SimSun" w:cs="Arial"/>
        </w:rPr>
        <w:t>的许可条款均适用于对这些组件的使用。</w:t>
      </w:r>
    </w:p>
    <w:p w14:paraId="23165F87" w14:textId="77777777" w:rsidR="00E60E4C" w:rsidRPr="00D20065" w:rsidRDefault="00E60E4C" w:rsidP="00E60E4C">
      <w:pPr>
        <w:pStyle w:val="PURBlueStrong-Indented"/>
        <w:rPr>
          <w:rFonts w:eastAsia="SimSun" w:cs="Arial"/>
        </w:rPr>
      </w:pPr>
      <w:r w:rsidRPr="00D20065">
        <w:rPr>
          <w:rFonts w:eastAsia="SimSun" w:cs="Arial"/>
        </w:rPr>
        <w:t xml:space="preserve">.NET Framework </w:t>
      </w:r>
      <w:r w:rsidRPr="00D20065">
        <w:rPr>
          <w:rFonts w:eastAsia="SimSun" w:cs="Arial"/>
        </w:rPr>
        <w:t>软件</w:t>
      </w:r>
    </w:p>
    <w:p w14:paraId="2C5B87B3" w14:textId="77777777" w:rsidR="00E60E4C" w:rsidRPr="00D20065" w:rsidRDefault="00E60E4C" w:rsidP="00F86F63">
      <w:pPr>
        <w:pStyle w:val="PURBody-Indented"/>
        <w:rPr>
          <w:rFonts w:eastAsia="SimSun" w:cs="Arial"/>
        </w:rPr>
      </w:pPr>
      <w:r w:rsidRPr="00D20065">
        <w:rPr>
          <w:rFonts w:eastAsia="SimSun" w:cs="Arial"/>
        </w:rPr>
        <w:t>该产品的软件包含</w:t>
      </w:r>
      <w:r w:rsidRPr="00D20065">
        <w:rPr>
          <w:rFonts w:eastAsia="SimSun" w:cs="Arial"/>
        </w:rPr>
        <w:t xml:space="preserve"> Microsoft .NET Framework </w:t>
      </w:r>
      <w:r w:rsidRPr="00D20065">
        <w:rPr>
          <w:rFonts w:eastAsia="SimSun" w:cs="Arial"/>
        </w:rPr>
        <w:t>软件，而且还可能包含</w:t>
      </w:r>
      <w:r w:rsidRPr="00D20065">
        <w:rPr>
          <w:rFonts w:eastAsia="SimSun" w:cs="Arial"/>
        </w:rPr>
        <w:t xml:space="preserve"> PowerShell </w:t>
      </w:r>
      <w:r w:rsidRPr="00D20065">
        <w:rPr>
          <w:rFonts w:eastAsia="SimSun" w:cs="Arial"/>
        </w:rPr>
        <w:t>软件。</w:t>
      </w:r>
      <w:bookmarkStart w:id="876" w:name="_Toc355093389"/>
      <w:bookmarkStart w:id="877" w:name="_Toc355093534"/>
      <w:r w:rsidRPr="00D20065">
        <w:rPr>
          <w:rFonts w:eastAsia="SimSun" w:cs="Arial"/>
        </w:rPr>
        <w:t>请参阅</w:t>
      </w:r>
      <w:r w:rsidRPr="00AA6C5C">
        <w:rPr>
          <w:rFonts w:ascii="SimSun" w:eastAsia="SimSun" w:hAnsi="SimSun" w:cs="Arial"/>
        </w:rPr>
        <w:t>“通用许可条款”中</w:t>
      </w:r>
      <w:r w:rsidRPr="00D20065">
        <w:rPr>
          <w:rFonts w:eastAsia="SimSun" w:cs="Arial"/>
        </w:rPr>
        <w:t xml:space="preserve"> .NET</w:t>
      </w:r>
      <w:r w:rsidR="00F86F63">
        <w:rPr>
          <w:rFonts w:eastAsia="SimSun" w:cs="Arial"/>
          <w:lang w:val="en-US"/>
        </w:rPr>
        <w:t> </w:t>
      </w:r>
      <w:r w:rsidRPr="00D20065">
        <w:rPr>
          <w:rFonts w:eastAsia="SimSun" w:cs="Arial"/>
        </w:rPr>
        <w:t>Framework</w:t>
      </w:r>
      <w:r w:rsidRPr="00D20065">
        <w:rPr>
          <w:rFonts w:eastAsia="SimSun" w:cs="Arial"/>
        </w:rPr>
        <w:t>、</w:t>
      </w:r>
      <w:r w:rsidRPr="00D20065">
        <w:rPr>
          <w:rFonts w:eastAsia="SimSun" w:cs="Arial"/>
        </w:rPr>
        <w:t xml:space="preserve">PowerShell </w:t>
      </w:r>
      <w:r w:rsidRPr="00D20065">
        <w:rPr>
          <w:rFonts w:eastAsia="SimSun" w:cs="Arial"/>
        </w:rPr>
        <w:t>软件和</w:t>
      </w:r>
      <w:r w:rsidRPr="00D20065">
        <w:rPr>
          <w:rFonts w:eastAsia="SimSun" w:cs="Arial"/>
        </w:rPr>
        <w:t xml:space="preserve"> Windows hotfix KB975759 </w:t>
      </w:r>
      <w:r w:rsidRPr="00D20065">
        <w:rPr>
          <w:rFonts w:eastAsia="SimSun" w:cs="Arial"/>
        </w:rPr>
        <w:t>的许可条款。</w:t>
      </w:r>
    </w:p>
    <w:p w14:paraId="4E71A6B5" w14:textId="77777777" w:rsidR="00E60E4C" w:rsidRPr="000F4949" w:rsidRDefault="002F417B" w:rsidP="00E60E4C">
      <w:pPr>
        <w:pStyle w:val="PURBreadcrumb"/>
        <w:keepNext w:val="0"/>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79154EEF" w14:textId="77777777" w:rsidR="00E60E4C" w:rsidRPr="000F4949" w:rsidRDefault="00E60E4C" w:rsidP="00E60E4C">
      <w:pPr>
        <w:pStyle w:val="PURProductName"/>
      </w:pPr>
      <w:bookmarkStart w:id="878" w:name="_Toc347044733"/>
      <w:bookmarkStart w:id="879" w:name="_Toc347045413"/>
      <w:bookmarkStart w:id="880" w:name="_Toc363552823"/>
      <w:bookmarkStart w:id="881" w:name="_Toc363552886"/>
      <w:bookmarkStart w:id="882" w:name="_Toc378682185"/>
      <w:bookmarkStart w:id="883" w:name="_Toc378682287"/>
      <w:bookmarkStart w:id="884" w:name="_Toc371268299"/>
      <w:bookmarkStart w:id="885" w:name="_Toc371268365"/>
      <w:bookmarkStart w:id="886" w:name="_Toc379278502"/>
      <w:bookmarkStart w:id="887" w:name="_Toc379278564"/>
      <w:bookmarkStart w:id="888" w:name="_Toc396324659"/>
      <w:bookmarkStart w:id="889" w:name="_Toc396340660"/>
      <w:r>
        <w:t>Visual Studio Professional 2013</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r>
        <w:fldChar w:fldCharType="begin"/>
      </w:r>
      <w:r>
        <w:instrText>XE "Visual Studio Professional 2013"</w:instrText>
      </w:r>
      <w:r>
        <w:fldChar w:fldCharType="end"/>
      </w:r>
    </w:p>
    <w:p w14:paraId="41821738" w14:textId="77777777" w:rsidR="00E60E4C" w:rsidRPr="00D20065" w:rsidRDefault="00E60E4C" w:rsidP="00E60E4C">
      <w:pPr>
        <w:pStyle w:val="PURLicenseTerm"/>
        <w:rPr>
          <w:rFonts w:eastAsia="SimSun" w:cs="Arial"/>
        </w:rPr>
      </w:pPr>
      <w:r w:rsidRPr="00D20065">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50"/>
      </w:tblGrid>
      <w:tr w:rsidR="00E60E4C" w:rsidRPr="00D20065" w14:paraId="13145BF5" w14:textId="77777777" w:rsidTr="0053732A">
        <w:tc>
          <w:tcPr>
            <w:tcW w:w="2477" w:type="pct"/>
            <w:tcBorders>
              <w:top w:val="single" w:sz="4" w:space="0" w:color="auto"/>
              <w:bottom w:val="nil"/>
            </w:tcBorders>
          </w:tcPr>
          <w:p w14:paraId="36C18481" w14:textId="77777777" w:rsidR="00E60E4C" w:rsidRPr="00D20065" w:rsidRDefault="00E60E4C" w:rsidP="0053732A">
            <w:pPr>
              <w:pStyle w:val="PURLMSH"/>
              <w:rPr>
                <w:rFonts w:ascii="Arial" w:eastAsia="SimSun" w:hAnsi="Arial" w:cs="Arial"/>
              </w:rPr>
            </w:pPr>
            <w:r w:rsidRPr="00D20065">
              <w:rPr>
                <w:rFonts w:ascii="Arial" w:eastAsia="SimSun" w:hAnsi="Arial" w:cs="Arial"/>
              </w:rPr>
              <w:t xml:space="preserve">SAL </w:t>
            </w:r>
            <w:r w:rsidRPr="00D20065">
              <w:rPr>
                <w:rFonts w:ascii="Arial" w:eastAsia="SimSun" w:hAnsi="Arial" w:cs="Arial"/>
              </w:rPr>
              <w:t>一般条款的适用部分：</w:t>
            </w:r>
            <w:hyperlink w:anchor="SALTerms_Desktop" w:history="1">
              <w:r w:rsidRPr="00D20065">
                <w:rPr>
                  <w:rStyle w:val="Hyperlink"/>
                  <w:rFonts w:ascii="Arial" w:eastAsia="SimSun" w:hAnsi="Arial" w:cs="Arial"/>
                </w:rPr>
                <w:t>桌面应用程序</w:t>
              </w:r>
            </w:hyperlink>
          </w:p>
        </w:tc>
        <w:tc>
          <w:tcPr>
            <w:tcW w:w="2523" w:type="pct"/>
            <w:tcBorders>
              <w:top w:val="single" w:sz="4" w:space="0" w:color="auto"/>
              <w:bottom w:val="nil"/>
            </w:tcBorders>
          </w:tcPr>
          <w:p w14:paraId="39051571" w14:textId="77777777" w:rsidR="00E60E4C" w:rsidRPr="00113B1C" w:rsidRDefault="00E60E4C" w:rsidP="0053732A">
            <w:pPr>
              <w:pStyle w:val="PURLMSH"/>
              <w:rPr>
                <w:rFonts w:eastAsia="SimSun" w:cs="Arial"/>
                <w:i/>
              </w:rPr>
            </w:pPr>
            <w:r w:rsidRPr="00113B1C">
              <w:rPr>
                <w:rFonts w:eastAsia="SimSun" w:cs="Arial"/>
              </w:rPr>
              <w:t>请参阅适用声明：</w:t>
            </w:r>
            <w:r w:rsidRPr="00113B1C">
              <w:rPr>
                <w:rFonts w:eastAsia="SimSun" w:cs="Arial"/>
                <w:b/>
              </w:rPr>
              <w:t>数据传输、</w:t>
            </w:r>
            <w:r w:rsidRPr="00113B1C">
              <w:rPr>
                <w:rFonts w:eastAsia="SimSun" w:cs="Arial"/>
                <w:b/>
              </w:rPr>
              <w:t>Bing Maps</w:t>
            </w:r>
            <w:r w:rsidRPr="00113B1C">
              <w:rPr>
                <w:rFonts w:eastAsia="SimSun" w:cs="Arial"/>
                <w:b/>
              </w:rPr>
              <w:t>、位置框架、地图</w:t>
            </w:r>
            <w:r w:rsidRPr="00113B1C">
              <w:rPr>
                <w:rFonts w:eastAsia="SimSun" w:cs="Arial"/>
                <w:b/>
              </w:rPr>
              <w:t xml:space="preserve"> API</w:t>
            </w:r>
            <w:r w:rsidRPr="00113B1C">
              <w:rPr>
                <w:rFonts w:eastAsia="SimSun" w:cs="Arial"/>
                <w:b/>
              </w:rPr>
              <w:t>、</w:t>
            </w:r>
            <w:r w:rsidRPr="00113B1C">
              <w:rPr>
                <w:rFonts w:eastAsia="SimSun" w:cs="Arial"/>
                <w:b/>
              </w:rPr>
              <w:t xml:space="preserve">Visual Studio </w:t>
            </w:r>
            <w:r w:rsidRPr="00113B1C">
              <w:rPr>
                <w:rFonts w:eastAsia="SimSun" w:cs="Arial"/>
                <w:b/>
              </w:rPr>
              <w:t>中的微软帐户、</w:t>
            </w:r>
            <w:r w:rsidRPr="00113B1C">
              <w:rPr>
                <w:rFonts w:eastAsia="SimSun" w:cs="Arial"/>
                <w:b/>
              </w:rPr>
              <w:t xml:space="preserve">H.264/MPEG-4 AVC </w:t>
            </w:r>
            <w:r w:rsidRPr="00113B1C">
              <w:rPr>
                <w:rFonts w:eastAsia="SimSun" w:cs="Arial"/>
                <w:b/>
              </w:rPr>
              <w:t>和</w:t>
            </w:r>
            <w:r w:rsidRPr="00113B1C">
              <w:rPr>
                <w:rFonts w:eastAsia="SimSun" w:cs="Arial"/>
                <w:b/>
              </w:rPr>
              <w:t>/</w:t>
            </w:r>
            <w:r w:rsidRPr="00113B1C">
              <w:rPr>
                <w:rFonts w:eastAsia="SimSun" w:cs="Arial"/>
                <w:b/>
              </w:rPr>
              <w:t>或</w:t>
            </w:r>
            <w:r w:rsidRPr="00113B1C">
              <w:rPr>
                <w:rFonts w:eastAsia="SimSun" w:cs="Arial"/>
                <w:b/>
              </w:rPr>
              <w:t xml:space="preserve"> VC-1</w:t>
            </w:r>
            <w:r w:rsidR="00113B1C">
              <w:rPr>
                <w:rFonts w:eastAsia="SimSun" w:cs="Arial"/>
                <w:b/>
                <w:lang w:val="en-US"/>
              </w:rPr>
              <w:br/>
            </w:r>
            <w:r w:rsidRPr="00113B1C">
              <w:rPr>
                <w:rFonts w:eastAsia="SimSun" w:cs="Arial"/>
                <w:i/>
              </w:rPr>
              <w:t>（请参阅</w:t>
            </w:r>
            <w:hyperlink w:anchor="Appendix2" w:history="1">
              <w:hyperlink w:anchor="附录 2" w:history="1">
                <w:hyperlink w:anchor="Appendix2" w:history="1">
                  <w:hyperlink w:anchor="Appendix2" w:history="1">
                    <w:hyperlink w:anchor="Appendix2" w:history="1">
                      <w:hyperlink w:anchor="Appendix2" w:history="1">
                        <w:hyperlink w:anchor="Appendix2" w:history="1">
                          <w:r w:rsidR="005F0FE5" w:rsidRPr="005F0FE5">
                            <w:rPr>
                              <w:rStyle w:val="Hyperlink"/>
                              <w:rFonts w:eastAsia="SimSun" w:cs="Arial"/>
                              <w:i/>
                              <w:szCs w:val="18"/>
                            </w:rPr>
                            <w:t>附录</w:t>
                          </w:r>
                          <w:r w:rsidR="005F0FE5" w:rsidRPr="005F0FE5">
                            <w:rPr>
                              <w:rStyle w:val="Hyperlink"/>
                              <w:rFonts w:eastAsia="SimSun" w:cs="Arial"/>
                              <w:i/>
                              <w:szCs w:val="18"/>
                            </w:rPr>
                            <w:t xml:space="preserve"> 2</w:t>
                          </w:r>
                        </w:hyperlink>
                      </w:hyperlink>
                    </w:hyperlink>
                  </w:hyperlink>
                </w:hyperlink>
              </w:hyperlink>
            </w:hyperlink>
            <w:r w:rsidRPr="00113B1C">
              <w:rPr>
                <w:rFonts w:eastAsia="SimSun" w:cs="Arial"/>
                <w:i/>
              </w:rPr>
              <w:t>）</w:t>
            </w:r>
          </w:p>
        </w:tc>
      </w:tr>
      <w:tr w:rsidR="00E60E4C" w:rsidRPr="00D20065" w14:paraId="39C72757" w14:textId="77777777" w:rsidTr="0053732A">
        <w:tc>
          <w:tcPr>
            <w:tcW w:w="2477" w:type="pct"/>
            <w:tcBorders>
              <w:top w:val="nil"/>
              <w:bottom w:val="nil"/>
            </w:tcBorders>
          </w:tcPr>
          <w:p w14:paraId="0F18798F" w14:textId="77777777" w:rsidR="00E60E4C" w:rsidRPr="00D20065" w:rsidRDefault="00E60E4C" w:rsidP="0053732A">
            <w:pPr>
              <w:pStyle w:val="PURLMSH"/>
              <w:rPr>
                <w:rFonts w:ascii="Arial" w:eastAsia="SimSun" w:hAnsi="Arial" w:cs="Arial"/>
                <w:b/>
              </w:rPr>
            </w:pPr>
            <w:r w:rsidRPr="00D20065">
              <w:rPr>
                <w:rFonts w:ascii="Arial" w:eastAsia="SimSun" w:hAnsi="Arial" w:cs="Arial"/>
              </w:rPr>
              <w:t>客户端</w:t>
            </w:r>
            <w:r w:rsidRPr="00D20065">
              <w:rPr>
                <w:rFonts w:ascii="Arial" w:eastAsia="SimSun" w:hAnsi="Arial" w:cs="Arial"/>
              </w:rPr>
              <w:t>/</w:t>
            </w:r>
            <w:r w:rsidRPr="00D20065">
              <w:rPr>
                <w:rFonts w:ascii="Arial" w:eastAsia="SimSun" w:hAnsi="Arial" w:cs="Arial"/>
              </w:rPr>
              <w:t>附加软件：</w:t>
            </w:r>
            <w:r w:rsidRPr="00D20065">
              <w:rPr>
                <w:rFonts w:ascii="Arial" w:eastAsia="SimSun" w:hAnsi="Arial" w:cs="Arial"/>
                <w:b/>
              </w:rPr>
              <w:t>否</w:t>
            </w:r>
          </w:p>
        </w:tc>
        <w:tc>
          <w:tcPr>
            <w:tcW w:w="2523" w:type="pct"/>
            <w:tcBorders>
              <w:top w:val="nil"/>
              <w:bottom w:val="nil"/>
            </w:tcBorders>
          </w:tcPr>
          <w:p w14:paraId="38FC153A" w14:textId="77777777" w:rsidR="00E60E4C" w:rsidRPr="00D20065" w:rsidRDefault="00E60E4C" w:rsidP="0053732A">
            <w:pPr>
              <w:pStyle w:val="PURLMSH"/>
              <w:rPr>
                <w:rFonts w:ascii="Arial" w:eastAsia="SimSun" w:hAnsi="Arial" w:cs="Arial"/>
              </w:rPr>
            </w:pPr>
            <w:r w:rsidRPr="00D20065">
              <w:rPr>
                <w:rFonts w:ascii="Arial" w:eastAsia="SimSun" w:hAnsi="Arial" w:cs="Arial"/>
              </w:rPr>
              <w:t>所含技术：</w:t>
            </w:r>
            <w:r w:rsidRPr="00D20065">
              <w:rPr>
                <w:rFonts w:ascii="Arial" w:eastAsia="SimSun" w:hAnsi="Arial" w:cs="Arial"/>
                <w:b/>
              </w:rPr>
              <w:t>是</w:t>
            </w:r>
            <w:r w:rsidRPr="00D20065">
              <w:rPr>
                <w:rFonts w:ascii="Arial" w:eastAsia="SimSun" w:hAnsi="Arial" w:cs="Arial"/>
                <w:i/>
              </w:rPr>
              <w:t>（请参阅</w:t>
            </w:r>
            <w:r w:rsidRPr="00D20065">
              <w:rPr>
                <w:rFonts w:ascii="Arial" w:eastAsia="SimSun" w:hAnsi="Arial" w:cs="Arial"/>
              </w:rPr>
              <w:fldChar w:fldCharType="begin"/>
            </w:r>
            <w:r w:rsidRPr="00D20065">
              <w:rPr>
                <w:rFonts w:ascii="Arial" w:eastAsia="SimSun" w:hAnsi="Arial" w:cs="Arial"/>
              </w:rPr>
              <w:instrText xml:space="preserve"> REF  SQLServerTechnology \h  \* MERGEFORMAT </w:instrText>
            </w:r>
            <w:r w:rsidRPr="00D20065">
              <w:rPr>
                <w:rFonts w:ascii="Arial" w:eastAsia="SimSun" w:hAnsi="Arial" w:cs="Arial"/>
              </w:rPr>
            </w:r>
            <w:r w:rsidRPr="00D20065">
              <w:rPr>
                <w:rFonts w:ascii="Arial" w:eastAsia="SimSun" w:hAnsi="Arial" w:cs="Arial"/>
              </w:rPr>
              <w:fldChar w:fldCharType="separate"/>
            </w:r>
            <w:r w:rsidR="00DC775E" w:rsidRPr="00DC775E">
              <w:rPr>
                <w:rFonts w:eastAsia="SimSun" w:cs="Arial"/>
                <w:i/>
                <w:color w:val="00467F"/>
                <w:u w:val="single"/>
              </w:rPr>
              <w:t>SQL</w:t>
            </w:r>
            <w:r w:rsidR="00DC775E" w:rsidRPr="00DC775E">
              <w:rPr>
                <w:i/>
                <w:color w:val="00467F"/>
                <w:u w:val="single"/>
              </w:rPr>
              <w:t xml:space="preserve"> Server </w:t>
            </w:r>
            <w:r w:rsidR="00DC775E" w:rsidRPr="00DC775E">
              <w:rPr>
                <w:rFonts w:ascii="MS Mincho" w:eastAsia="MS Mincho" w:hAnsi="MS Mincho" w:cs="MS Mincho"/>
                <w:i/>
                <w:color w:val="00467F"/>
                <w:u w:val="single"/>
              </w:rPr>
              <w:t>技</w:t>
            </w:r>
            <w:r w:rsidR="00DC775E" w:rsidRPr="00DC775E">
              <w:rPr>
                <w:rFonts w:ascii="MingLiU" w:eastAsia="MingLiU" w:hAnsi="MingLiU" w:cs="MingLiU" w:hint="eastAsia"/>
                <w:i/>
                <w:color w:val="00467F"/>
                <w:u w:val="single"/>
              </w:rPr>
              <w:t>术</w:t>
            </w:r>
            <w:r w:rsidRPr="00D20065">
              <w:rPr>
                <w:rFonts w:ascii="Arial" w:eastAsia="SimSun" w:hAnsi="Arial" w:cs="Arial"/>
              </w:rPr>
              <w:fldChar w:fldCharType="end"/>
            </w:r>
            <w:r w:rsidRPr="00D20065">
              <w:rPr>
                <w:rFonts w:ascii="Arial" w:eastAsia="SimSun" w:hAnsi="Arial" w:cs="Arial"/>
              </w:rPr>
              <w:t>）</w:t>
            </w:r>
          </w:p>
        </w:tc>
      </w:tr>
      <w:tr w:rsidR="00E60E4C" w:rsidRPr="00D20065" w14:paraId="653B02C8" w14:textId="77777777" w:rsidTr="0053732A">
        <w:tc>
          <w:tcPr>
            <w:tcW w:w="2477" w:type="pct"/>
            <w:tcBorders>
              <w:top w:val="nil"/>
              <w:bottom w:val="nil"/>
            </w:tcBorders>
          </w:tcPr>
          <w:p w14:paraId="283D0335" w14:textId="77777777" w:rsidR="00E60E4C" w:rsidRPr="00D20065" w:rsidRDefault="00E60E4C" w:rsidP="0053732A">
            <w:pPr>
              <w:pStyle w:val="PURLMSH"/>
              <w:rPr>
                <w:rFonts w:ascii="Arial" w:eastAsia="SimSun" w:hAnsi="Arial" w:cs="Arial"/>
              </w:rPr>
            </w:pPr>
          </w:p>
        </w:tc>
        <w:tc>
          <w:tcPr>
            <w:tcW w:w="2523" w:type="pct"/>
            <w:tcBorders>
              <w:top w:val="nil"/>
              <w:bottom w:val="nil"/>
            </w:tcBorders>
          </w:tcPr>
          <w:p w14:paraId="47B0D07C" w14:textId="77777777" w:rsidR="00E60E4C" w:rsidRPr="00D20065" w:rsidRDefault="00E60E4C" w:rsidP="0053732A">
            <w:pPr>
              <w:pStyle w:val="PURLMSH"/>
              <w:rPr>
                <w:rFonts w:ascii="Arial" w:eastAsia="SimSun" w:hAnsi="Arial" w:cs="Arial"/>
              </w:rPr>
            </w:pPr>
            <w:r w:rsidRPr="00D20065">
              <w:rPr>
                <w:rFonts w:ascii="Arial" w:eastAsia="SimSun" w:hAnsi="Arial" w:cs="Arial"/>
              </w:rPr>
              <w:t>有资格通过数据中心提供商的服务器享受软件服务：</w:t>
            </w:r>
            <w:r w:rsidRPr="00D20065">
              <w:rPr>
                <w:rFonts w:ascii="Arial" w:eastAsia="SimSun" w:hAnsi="Arial" w:cs="Arial"/>
                <w:b/>
              </w:rPr>
              <w:t>是</w:t>
            </w:r>
          </w:p>
        </w:tc>
      </w:tr>
      <w:tr w:rsidR="00E60E4C" w:rsidRPr="00D20065" w14:paraId="5FFEC66B" w14:textId="77777777" w:rsidTr="0053732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23E6956A" w14:textId="77777777" w:rsidR="00E60E4C" w:rsidRPr="00D20065" w:rsidRDefault="00E60E4C" w:rsidP="0053732A">
            <w:pPr>
              <w:pStyle w:val="PURTableHeaderWhite"/>
              <w:spacing w:after="0" w:line="240" w:lineRule="auto"/>
              <w:rPr>
                <w:rFonts w:eastAsia="SimSun" w:cs="Arial"/>
                <w:i w:val="0"/>
                <w:color w:val="404040" w:themeColor="text1" w:themeTint="BF"/>
              </w:rPr>
            </w:pPr>
            <w:r w:rsidRPr="00D20065">
              <w:rPr>
                <w:rFonts w:eastAsia="SimSun" w:cs="Arial"/>
                <w:i w:val="0"/>
                <w:color w:val="404040" w:themeColor="text1" w:themeTint="BF"/>
              </w:rPr>
              <w:t>订户访问许可</w:t>
            </w:r>
            <w:r w:rsidRPr="00D20065">
              <w:rPr>
                <w:rFonts w:eastAsia="SimSun" w:cs="Arial"/>
                <w:i w:val="0"/>
                <w:color w:val="404040" w:themeColor="text1" w:themeTint="BF"/>
              </w:rPr>
              <w:t xml:space="preserve"> (SAL)</w:t>
            </w:r>
          </w:p>
        </w:tc>
      </w:tr>
      <w:tr w:rsidR="00E60E4C" w:rsidRPr="00D20065" w14:paraId="7E38384A" w14:textId="77777777" w:rsidTr="0053732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14:paraId="4C0ED894" w14:textId="77777777" w:rsidR="00E60E4C" w:rsidRPr="00D20065" w:rsidRDefault="00E60E4C" w:rsidP="0053732A">
            <w:pPr>
              <w:pStyle w:val="PURBody"/>
              <w:rPr>
                <w:rFonts w:eastAsia="SimSun" w:cs="Arial"/>
              </w:rPr>
            </w:pPr>
            <w:r w:rsidRPr="00D20065">
              <w:rPr>
                <w:rFonts w:eastAsia="SimSun" w:cs="Arial"/>
                <w:b/>
              </w:rPr>
              <w:t>您需要：</w:t>
            </w:r>
          </w:p>
          <w:p w14:paraId="70977A35" w14:textId="77777777" w:rsidR="00E60E4C" w:rsidRPr="00D20065" w:rsidRDefault="00E60E4C" w:rsidP="00666D42">
            <w:pPr>
              <w:pStyle w:val="PURBullet-Indented"/>
              <w:numPr>
                <w:ilvl w:val="0"/>
                <w:numId w:val="74"/>
              </w:numPr>
              <w:ind w:left="490" w:hanging="216"/>
              <w:rPr>
                <w:rFonts w:eastAsia="SimSun" w:cs="Arial"/>
                <w:b/>
                <w:bCs/>
              </w:rPr>
            </w:pPr>
            <w:r w:rsidRPr="00D20065">
              <w:rPr>
                <w:rFonts w:eastAsia="SimSun" w:cs="Arial"/>
              </w:rPr>
              <w:t>Visual Studio Professional 2013 SAL</w:t>
            </w:r>
          </w:p>
        </w:tc>
      </w:tr>
    </w:tbl>
    <w:p w14:paraId="4DD46498" w14:textId="77777777" w:rsidR="00E60E4C" w:rsidRPr="00D20065" w:rsidRDefault="00E60E4C" w:rsidP="00E60E4C">
      <w:pPr>
        <w:pStyle w:val="PURADDITIONALTERMSHEADERMB"/>
        <w:rPr>
          <w:rFonts w:eastAsia="SimSun" w:cs="Arial"/>
        </w:rPr>
      </w:pPr>
      <w:r w:rsidRPr="00D20065">
        <w:rPr>
          <w:rFonts w:eastAsia="SimSun" w:cs="Arial"/>
        </w:rPr>
        <w:t>附加条款：</w:t>
      </w:r>
    </w:p>
    <w:p w14:paraId="682402D8" w14:textId="77777777" w:rsidR="00E60E4C" w:rsidRPr="00D20065" w:rsidRDefault="00E60E4C" w:rsidP="00E60E4C">
      <w:pPr>
        <w:pStyle w:val="PURBlueStrong"/>
        <w:rPr>
          <w:rFonts w:eastAsia="SimSun" w:cs="Arial"/>
        </w:rPr>
      </w:pPr>
      <w:r w:rsidRPr="00D20065">
        <w:rPr>
          <w:rFonts w:eastAsia="SimSun" w:cs="Arial"/>
        </w:rPr>
        <w:t xml:space="preserve">BUILDSERVER.TXT </w:t>
      </w:r>
      <w:r w:rsidRPr="00D20065">
        <w:rPr>
          <w:rFonts w:eastAsia="SimSun" w:cs="Arial"/>
        </w:rPr>
        <w:t>文件</w:t>
      </w:r>
    </w:p>
    <w:p w14:paraId="488DFA53" w14:textId="77777777" w:rsidR="00E60E4C" w:rsidRPr="00D20065" w:rsidRDefault="00E60E4C" w:rsidP="00E60E4C">
      <w:pPr>
        <w:pStyle w:val="PURBody-Indented"/>
        <w:rPr>
          <w:rFonts w:eastAsia="SimSun" w:cs="Arial"/>
        </w:rPr>
      </w:pPr>
      <w:r w:rsidRPr="00D20065">
        <w:rPr>
          <w:rFonts w:eastAsia="SimSun" w:cs="Arial"/>
        </w:rPr>
        <w:t>请访问</w:t>
      </w:r>
      <w:r w:rsidRPr="00D20065">
        <w:rPr>
          <w:rFonts w:eastAsia="SimSun" w:cs="Arial"/>
        </w:rPr>
        <w:t xml:space="preserve"> </w:t>
      </w:r>
      <w:hyperlink r:id="rId76" w:history="1">
        <w:r w:rsidRPr="00D20065">
          <w:rPr>
            <w:rStyle w:val="Hyperlink"/>
            <w:rFonts w:eastAsia="SimSun" w:cs="Arial"/>
          </w:rPr>
          <w:t>http://go.microsoft.com/fwlink/?LinkId=286955</w:t>
        </w:r>
      </w:hyperlink>
      <w:r w:rsidRPr="00D20065">
        <w:rPr>
          <w:rFonts w:eastAsia="SimSun" w:cs="Arial"/>
        </w:rPr>
        <w:t>，查看</w:t>
      </w:r>
      <w:r w:rsidRPr="00D20065">
        <w:rPr>
          <w:rFonts w:eastAsia="SimSun" w:cs="Arial"/>
        </w:rPr>
        <w:t xml:space="preserve"> BuildServer </w:t>
      </w:r>
      <w:r w:rsidRPr="00D20065">
        <w:rPr>
          <w:rFonts w:eastAsia="SimSun" w:cs="Arial"/>
        </w:rPr>
        <w:t>列表。您可以在生成计算机上安装该列表中所列文件的副本。您只能为在您的生成计算机上编译、生成、验证和归档您的程序或将质量或性能测试作为生成过程的一部分运行而执行此操作。我们在</w:t>
      </w:r>
      <w:r w:rsidRPr="00D20065">
        <w:rPr>
          <w:rFonts w:eastAsia="SimSun" w:cs="Arial"/>
        </w:rPr>
        <w:t xml:space="preserve"> </w:t>
      </w:r>
      <w:hyperlink r:id="rId77" w:history="1">
        <w:r w:rsidRPr="00D20065">
          <w:rPr>
            <w:rStyle w:val="Hyperlink"/>
            <w:rFonts w:eastAsia="SimSun" w:cs="Arial"/>
          </w:rPr>
          <w:t>http://go.microsoft.com/fwlink/?LinkId=286955</w:t>
        </w:r>
      </w:hyperlink>
      <w:r w:rsidRPr="00D20065">
        <w:rPr>
          <w:rFonts w:eastAsia="SimSun" w:cs="Arial"/>
        </w:rPr>
        <w:t xml:space="preserve"> </w:t>
      </w:r>
      <w:r w:rsidRPr="00D20065">
        <w:rPr>
          <w:rFonts w:eastAsia="SimSun" w:cs="Arial"/>
        </w:rPr>
        <w:t>中列出了用于此相同用途的其他文件。</w:t>
      </w:r>
    </w:p>
    <w:p w14:paraId="09C92489" w14:textId="77777777" w:rsidR="00E60E4C" w:rsidRPr="00D20065" w:rsidRDefault="00E60E4C" w:rsidP="00E60E4C">
      <w:pPr>
        <w:pStyle w:val="PURBlueStrong"/>
        <w:rPr>
          <w:rFonts w:eastAsia="SimSun" w:cs="Arial"/>
        </w:rPr>
      </w:pPr>
      <w:r w:rsidRPr="00D20065">
        <w:rPr>
          <w:rFonts w:eastAsia="SimSun" w:cs="Arial"/>
        </w:rPr>
        <w:t>实用程序</w:t>
      </w:r>
    </w:p>
    <w:p w14:paraId="048B6235" w14:textId="77777777" w:rsidR="00E60E4C" w:rsidRPr="00D20065" w:rsidRDefault="00E60E4C" w:rsidP="00E60E4C">
      <w:pPr>
        <w:pStyle w:val="PURBody-Indented"/>
        <w:rPr>
          <w:rFonts w:eastAsia="SimSun" w:cs="Arial"/>
        </w:rPr>
      </w:pPr>
      <w:r w:rsidRPr="00D20065">
        <w:rPr>
          <w:rFonts w:eastAsia="SimSun" w:cs="Arial"/>
        </w:rPr>
        <w:t>请访问</w:t>
      </w:r>
      <w:r w:rsidRPr="00D20065">
        <w:rPr>
          <w:rFonts w:eastAsia="SimSun" w:cs="Arial"/>
        </w:rPr>
        <w:t xml:space="preserve"> </w:t>
      </w:r>
      <w:hyperlink r:id="rId78" w:history="1">
        <w:r w:rsidRPr="00D20065">
          <w:rPr>
            <w:rStyle w:val="Hyperlink"/>
            <w:rFonts w:eastAsia="SimSun" w:cs="Arial"/>
          </w:rPr>
          <w:t>http://go.microsoft.com/fwlink/?LinkId=286955</w:t>
        </w:r>
      </w:hyperlink>
      <w:r w:rsidRPr="00D20065">
        <w:rPr>
          <w:rFonts w:eastAsia="SimSun" w:cs="Arial"/>
        </w:rPr>
        <w:t>，查看实用程序列表。该软件包含该列表中说明的某些组件。该软件中包含的组件因版本而异。您可在其他第三方计算机上复制和安装随软件包括的实用程序。这些实用程序只能用于调试和部署您用该软件开发的程序和数据库。当您调试完程序后，必须删除设备上安装的所有这些实用程序，并且在该设备上安装它们的时间不能超过</w:t>
      </w:r>
      <w:r w:rsidRPr="00D20065">
        <w:rPr>
          <w:rFonts w:eastAsia="SimSun" w:cs="Arial"/>
        </w:rPr>
        <w:t xml:space="preserve"> 30 </w:t>
      </w:r>
      <w:r w:rsidRPr="00D20065">
        <w:rPr>
          <w:rFonts w:eastAsia="SimSun" w:cs="Arial"/>
        </w:rPr>
        <w:t>天。</w:t>
      </w:r>
    </w:p>
    <w:p w14:paraId="724334D6" w14:textId="77777777" w:rsidR="00E60E4C" w:rsidRPr="00D20065" w:rsidRDefault="00E60E4C" w:rsidP="00E60E4C">
      <w:pPr>
        <w:pStyle w:val="PURBlueStrong-Indented"/>
        <w:rPr>
          <w:rFonts w:eastAsia="SimSun" w:cs="Arial"/>
        </w:rPr>
      </w:pPr>
      <w:r w:rsidRPr="00D20065">
        <w:rPr>
          <w:rFonts w:eastAsia="SimSun" w:cs="Arial"/>
        </w:rPr>
        <w:t>第三方程序和声明。</w:t>
      </w:r>
    </w:p>
    <w:p w14:paraId="174EEEAE" w14:textId="77777777" w:rsidR="00E60E4C" w:rsidRPr="00D20065" w:rsidRDefault="00E60E4C" w:rsidP="00E60E4C">
      <w:pPr>
        <w:pStyle w:val="PURBody-Indented"/>
        <w:rPr>
          <w:rFonts w:eastAsia="SimSun" w:cs="Arial"/>
        </w:rPr>
      </w:pPr>
      <w:r w:rsidRPr="00D20065">
        <w:rPr>
          <w:rFonts w:eastAsia="SimSun" w:cs="Arial"/>
        </w:rPr>
        <w:t>对此软件中包含的某些第三方代码的许可将由微软依据此许可协议向您授予，而不是由第三方依据某些其他许可条款向您授予。</w:t>
      </w:r>
      <w:r w:rsidRPr="00D20065">
        <w:rPr>
          <w:rFonts w:eastAsia="SimSun" w:cs="Arial"/>
        </w:rPr>
        <w:t xml:space="preserve">ThirdPartyNotices.txt </w:t>
      </w:r>
      <w:r w:rsidRPr="00D20065">
        <w:rPr>
          <w:rFonts w:eastAsia="SimSun" w:cs="Arial"/>
        </w:rPr>
        <w:t>文件或此软件的文档中可找到此软件中包含的第三方代码的声明（如果有）。</w:t>
      </w:r>
    </w:p>
    <w:p w14:paraId="4A274348" w14:textId="77777777" w:rsidR="00E60E4C" w:rsidRPr="00D20065" w:rsidRDefault="00E60E4C" w:rsidP="00E60E4C">
      <w:pPr>
        <w:pStyle w:val="PURBlueStrong-Indented"/>
        <w:rPr>
          <w:rFonts w:eastAsia="SimSun" w:cs="Arial"/>
        </w:rPr>
      </w:pPr>
      <w:r w:rsidRPr="00D20065">
        <w:rPr>
          <w:rFonts w:eastAsia="SimSun" w:cs="Arial"/>
        </w:rPr>
        <w:t>扩展和程序包管理器功能</w:t>
      </w:r>
    </w:p>
    <w:p w14:paraId="5F4CF23A" w14:textId="77777777" w:rsidR="00E60E4C" w:rsidRPr="00D20065" w:rsidRDefault="00E60E4C" w:rsidP="00E60E4C">
      <w:pPr>
        <w:pStyle w:val="PURBody-Indented"/>
        <w:rPr>
          <w:rFonts w:eastAsia="SimSun" w:cs="Arial"/>
        </w:rPr>
      </w:pPr>
      <w:r w:rsidRPr="00D20065">
        <w:rPr>
          <w:rFonts w:eastAsia="SimSun" w:cs="Arial"/>
        </w:rPr>
        <w:t>此软件包含以下功能（每项均为一个</w:t>
      </w:r>
      <w:r w:rsidRPr="00AA6C5C">
        <w:rPr>
          <w:rFonts w:ascii="SimSun" w:eastAsia="SimSun" w:hAnsi="SimSun" w:cs="Arial"/>
        </w:rPr>
        <w:t>“功能”</w:t>
      </w:r>
      <w:r w:rsidRPr="00D20065">
        <w:rPr>
          <w:rFonts w:eastAsia="SimSun" w:cs="Arial"/>
        </w:rPr>
        <w:t>），其中每项功能都使您能够通过</w:t>
      </w:r>
      <w:r w:rsidRPr="00D20065">
        <w:rPr>
          <w:rFonts w:eastAsia="SimSun" w:cs="Arial"/>
        </w:rPr>
        <w:t xml:space="preserve"> Internet </w:t>
      </w:r>
      <w:r w:rsidRPr="00D20065">
        <w:rPr>
          <w:rFonts w:eastAsia="SimSun" w:cs="Arial"/>
        </w:rPr>
        <w:t>从其他来源获取软件应用程序或包：扩展管理器、新建项目对话框、</w:t>
      </w:r>
      <w:r w:rsidRPr="00D20065">
        <w:rPr>
          <w:rFonts w:eastAsia="SimSun" w:cs="Arial"/>
        </w:rPr>
        <w:t xml:space="preserve">Web </w:t>
      </w:r>
      <w:r w:rsidRPr="00D20065">
        <w:rPr>
          <w:rFonts w:eastAsia="SimSun" w:cs="Arial"/>
        </w:rPr>
        <w:t>平台安装程序、基于</w:t>
      </w:r>
      <w:r w:rsidRPr="00D20065">
        <w:rPr>
          <w:rFonts w:eastAsia="SimSun" w:cs="Arial"/>
        </w:rPr>
        <w:t xml:space="preserve"> Microsoft NuGet </w:t>
      </w:r>
      <w:r w:rsidRPr="00D20065">
        <w:rPr>
          <w:rFonts w:eastAsia="SimSun" w:cs="Arial"/>
        </w:rPr>
        <w:t>的程序包管理器和</w:t>
      </w:r>
      <w:r w:rsidRPr="00D20065">
        <w:rPr>
          <w:rFonts w:eastAsia="SimSun" w:cs="Arial"/>
        </w:rPr>
        <w:t xml:space="preserve"> Microsoft ASP.NET Web Pages </w:t>
      </w:r>
      <w:r w:rsidRPr="00D20065">
        <w:rPr>
          <w:rFonts w:eastAsia="SimSun" w:cs="Arial"/>
        </w:rPr>
        <w:t>的程序包管理器功能。虽然这些软件应用程序和包有时由第三方提供和分发，有时由微软提供和分发，但其中每个应用程序和包均依据其自身的许可条款。微软将不会为您开发、分发或许可任何第三方应用程序或包，但为了方便起见，允许您使用功能直接从第三方应用程序或包提供商处访问或获取这些应用程序或包。一旦使用功能，即表示您承认并同意您将获取来自第三方的应用程序或包并遵守适用于每个应用程序或包的独立许可条款（对于程序包管理器功能，包括适用于包中可能包含的软件相关项的任何条款），并且您负责查找、了解和遵守适用于每个应用程序或包的所有许可条款；对于程序包管理器功能，这包括追随包来源（源）</w:t>
      </w:r>
      <w:r w:rsidRPr="00D20065">
        <w:rPr>
          <w:rFonts w:eastAsia="SimSun" w:cs="Arial"/>
        </w:rPr>
        <w:t xml:space="preserve">URL </w:t>
      </w:r>
      <w:r w:rsidRPr="00D20065">
        <w:rPr>
          <w:rFonts w:eastAsia="SimSun" w:cs="Arial"/>
        </w:rPr>
        <w:t>或阅读包中的嵌入式声明或许可条款的责任。对于源或库</w:t>
      </w:r>
      <w:r w:rsidRPr="00D20065">
        <w:rPr>
          <w:rFonts w:eastAsia="SimSun" w:cs="Arial"/>
        </w:rPr>
        <w:t xml:space="preserve"> URL</w:t>
      </w:r>
      <w:r w:rsidRPr="00D20065">
        <w:rPr>
          <w:rFonts w:eastAsia="SimSun" w:cs="Arial"/>
        </w:rPr>
        <w:t>、来自此类</w:t>
      </w:r>
      <w:r w:rsidRPr="00D20065">
        <w:rPr>
          <w:rFonts w:eastAsia="SimSun" w:cs="Arial"/>
        </w:rPr>
        <w:t xml:space="preserve"> URL </w:t>
      </w:r>
      <w:r w:rsidRPr="00D20065">
        <w:rPr>
          <w:rFonts w:eastAsia="SimSun" w:cs="Arial"/>
        </w:rPr>
        <w:t>的任何源或库、其中包含的信息或您通过此类源或库引用或访问的任何软件应用程序或包，微软不做任何声明、保证或保障。微软不授予您对使用功能获得的第三方软件应用程序或包的任何许可权利。</w:t>
      </w:r>
    </w:p>
    <w:p w14:paraId="25F58971" w14:textId="77777777" w:rsidR="00E60E4C" w:rsidRPr="00D20065" w:rsidRDefault="00E60E4C" w:rsidP="00E60E4C">
      <w:pPr>
        <w:pStyle w:val="PURBlueStrong-Indented"/>
        <w:rPr>
          <w:rFonts w:eastAsia="SimSun" w:cs="Arial"/>
        </w:rPr>
      </w:pPr>
      <w:r w:rsidRPr="00D20065">
        <w:rPr>
          <w:rFonts w:eastAsia="SimSun" w:cs="Arial"/>
        </w:rPr>
        <w:t>第三方软件</w:t>
      </w:r>
    </w:p>
    <w:p w14:paraId="57A67CE1" w14:textId="77777777" w:rsidR="00E60E4C" w:rsidRPr="00D20065" w:rsidRDefault="00E60E4C" w:rsidP="00E60E4C">
      <w:pPr>
        <w:pStyle w:val="PURBody-Indented"/>
        <w:rPr>
          <w:rFonts w:eastAsia="SimSun" w:cs="Arial"/>
        </w:rPr>
      </w:pPr>
      <w:r w:rsidRPr="00D20065">
        <w:rPr>
          <w:rFonts w:eastAsia="SimSun" w:cs="Arial"/>
        </w:rPr>
        <w:t>软件附带的</w:t>
      </w:r>
      <w:r w:rsidRPr="00D20065">
        <w:rPr>
          <w:rFonts w:eastAsia="SimSun" w:cs="Arial"/>
        </w:rPr>
        <w:t xml:space="preserve"> ThirdPartyNotices </w:t>
      </w:r>
      <w:r w:rsidRPr="00D20065">
        <w:rPr>
          <w:rFonts w:eastAsia="SimSun" w:cs="Arial"/>
        </w:rPr>
        <w:t>文件规定了适用于软件中此类部分的附加法律声明和许可条款。除了</w:t>
      </w:r>
      <w:r w:rsidRPr="00D20065">
        <w:rPr>
          <w:rFonts w:eastAsia="SimSun" w:cs="Arial"/>
        </w:rPr>
        <w:t xml:space="preserve"> ThirdPartyNotices </w:t>
      </w:r>
      <w:r w:rsidRPr="00D20065">
        <w:rPr>
          <w:rFonts w:eastAsia="SimSun" w:cs="Arial"/>
        </w:rPr>
        <w:t>文件中列出的任何第三方许可的任何条款和条件之外，本协议中的免责声明和损害责任限制及排除条款适用于整个软件。</w:t>
      </w:r>
    </w:p>
    <w:p w14:paraId="2911B2DC" w14:textId="77777777" w:rsidR="00E60E4C" w:rsidRPr="00D20065" w:rsidRDefault="00E60E4C" w:rsidP="00E60E4C">
      <w:pPr>
        <w:pStyle w:val="PURBlueStrong-Indented"/>
        <w:rPr>
          <w:rFonts w:eastAsia="SimSun" w:cs="Arial"/>
        </w:rPr>
      </w:pPr>
      <w:r w:rsidRPr="00D20065">
        <w:rPr>
          <w:rFonts w:eastAsia="SimSun" w:cs="Arial"/>
        </w:rPr>
        <w:t>技术限制</w:t>
      </w:r>
    </w:p>
    <w:p w14:paraId="270763B6" w14:textId="77777777" w:rsidR="00E60E4C" w:rsidRPr="001319B4" w:rsidRDefault="00E60E4C" w:rsidP="00E60E4C">
      <w:pPr>
        <w:pStyle w:val="PURBody-Indented"/>
        <w:rPr>
          <w:rFonts w:eastAsia="SimSun" w:cs="Arial"/>
          <w:spacing w:val="-2"/>
        </w:rPr>
      </w:pPr>
      <w:r w:rsidRPr="001319B4">
        <w:rPr>
          <w:rFonts w:eastAsia="SimSun" w:cs="Arial"/>
          <w:spacing w:val="-2"/>
        </w:rPr>
        <w:t>您不得对软件进行反向工程、反向编译或反汇编，或以其他方式试图获取软件源代码，除非并仅限于以下情形：</w:t>
      </w:r>
      <w:r w:rsidRPr="001319B4">
        <w:rPr>
          <w:rFonts w:eastAsia="SimSun" w:cs="Arial"/>
          <w:spacing w:val="-2"/>
        </w:rPr>
        <w:t xml:space="preserve">(i) </w:t>
      </w:r>
      <w:r w:rsidRPr="001319B4">
        <w:rPr>
          <w:rFonts w:eastAsia="SimSun" w:cs="Arial"/>
          <w:spacing w:val="-2"/>
        </w:rPr>
        <w:t>尽管存在此限制，但适用的法律允许；或</w:t>
      </w:r>
      <w:r w:rsidRPr="001319B4">
        <w:rPr>
          <w:rFonts w:eastAsia="SimSun" w:cs="Arial"/>
          <w:spacing w:val="-2"/>
        </w:rPr>
        <w:t xml:space="preserve"> (ii) </w:t>
      </w:r>
      <w:r w:rsidRPr="001319B4">
        <w:rPr>
          <w:rFonts w:eastAsia="SimSun" w:cs="Arial"/>
          <w:spacing w:val="-2"/>
        </w:rPr>
        <w:t>需要对获得</w:t>
      </w:r>
      <w:r w:rsidRPr="001319B4">
        <w:rPr>
          <w:rFonts w:eastAsia="SimSun" w:cs="Arial"/>
          <w:spacing w:val="-2"/>
        </w:rPr>
        <w:t xml:space="preserve"> GNU Lesser General Public License </w:t>
      </w:r>
      <w:r w:rsidRPr="001319B4">
        <w:rPr>
          <w:rFonts w:eastAsia="SimSun" w:cs="Arial"/>
          <w:spacing w:val="-2"/>
        </w:rPr>
        <w:t>授权的库（包含在软件内或与软件存在关联）进行调试更改。</w:t>
      </w:r>
    </w:p>
    <w:p w14:paraId="61890306" w14:textId="77777777" w:rsidR="00E60E4C" w:rsidRPr="00D20065" w:rsidRDefault="00E60E4C" w:rsidP="00E60E4C">
      <w:pPr>
        <w:pStyle w:val="PURBody-Indented"/>
        <w:rPr>
          <w:rFonts w:eastAsia="SimSun" w:cs="Arial"/>
        </w:rPr>
      </w:pPr>
      <w:r w:rsidRPr="00D20065">
        <w:rPr>
          <w:rFonts w:eastAsia="SimSun" w:cs="Arial"/>
          <w:smallCaps/>
          <w:color w:val="1F497D" w:themeColor="text2"/>
        </w:rPr>
        <w:t>Microsoft SharePoint</w:t>
      </w:r>
      <w:r w:rsidRPr="00D20065">
        <w:rPr>
          <w:rFonts w:eastAsia="SimSun" w:cs="Arial"/>
          <w:smallCaps/>
          <w:color w:val="1F497D" w:themeColor="text2"/>
        </w:rPr>
        <w:t>、</w:t>
      </w:r>
      <w:r w:rsidRPr="00D20065">
        <w:rPr>
          <w:rFonts w:eastAsia="SimSun" w:cs="Arial"/>
          <w:smallCaps/>
          <w:color w:val="1F497D" w:themeColor="text2"/>
        </w:rPr>
        <w:t xml:space="preserve">Windows </w:t>
      </w:r>
      <w:r w:rsidRPr="00D20065">
        <w:rPr>
          <w:rFonts w:eastAsia="SimSun" w:cs="Arial"/>
          <w:smallCaps/>
          <w:color w:val="1F497D" w:themeColor="text2"/>
        </w:rPr>
        <w:t>软件开发工具包</w:t>
      </w:r>
      <w:r w:rsidRPr="00D20065">
        <w:rPr>
          <w:rFonts w:eastAsia="SimSun" w:cs="Arial"/>
          <w:smallCaps/>
          <w:color w:val="1F497D" w:themeColor="text2"/>
        </w:rPr>
        <w:t xml:space="preserve"> (Windows SDK) </w:t>
      </w:r>
      <w:r w:rsidRPr="00D20065">
        <w:rPr>
          <w:rFonts w:eastAsia="SimSun" w:cs="Arial"/>
          <w:smallCaps/>
          <w:color w:val="1F497D" w:themeColor="text2"/>
        </w:rPr>
        <w:t>和</w:t>
      </w:r>
      <w:r w:rsidRPr="00D20065">
        <w:rPr>
          <w:rFonts w:eastAsia="SimSun" w:cs="Arial"/>
          <w:smallCaps/>
          <w:color w:val="1F497D" w:themeColor="text2"/>
        </w:rPr>
        <w:t xml:space="preserve"> Microsoft Office </w:t>
      </w:r>
      <w:r w:rsidRPr="00D20065">
        <w:rPr>
          <w:rFonts w:eastAsia="SimSun" w:cs="Arial"/>
          <w:smallCaps/>
          <w:color w:val="1F497D" w:themeColor="text2"/>
        </w:rPr>
        <w:t>组件</w:t>
      </w:r>
    </w:p>
    <w:p w14:paraId="6045E913" w14:textId="77777777" w:rsidR="00E60E4C" w:rsidRPr="00D20065" w:rsidRDefault="00E60E4C" w:rsidP="00E60E4C">
      <w:pPr>
        <w:pStyle w:val="PURBody-Indented"/>
        <w:rPr>
          <w:rFonts w:eastAsia="SimSun" w:cs="Arial"/>
        </w:rPr>
      </w:pPr>
      <w:r w:rsidRPr="00D20065">
        <w:rPr>
          <w:rFonts w:eastAsia="SimSun" w:cs="Arial"/>
        </w:rPr>
        <w:t>本软件附带提供</w:t>
      </w:r>
      <w:r w:rsidRPr="00D20065">
        <w:rPr>
          <w:rFonts w:eastAsia="SimSun" w:cs="Arial"/>
        </w:rPr>
        <w:t xml:space="preserve"> Microsoft SharePoint </w:t>
      </w:r>
      <w:r w:rsidRPr="00D20065">
        <w:rPr>
          <w:rFonts w:eastAsia="SimSun" w:cs="Arial"/>
        </w:rPr>
        <w:t>软件（包括</w:t>
      </w:r>
      <w:r w:rsidRPr="00D20065">
        <w:rPr>
          <w:rFonts w:eastAsia="SimSun" w:cs="Arial"/>
        </w:rPr>
        <w:t xml:space="preserve"> SharePoint Windows </w:t>
      </w:r>
      <w:r w:rsidRPr="00D20065">
        <w:rPr>
          <w:rFonts w:eastAsia="SimSun" w:cs="Arial"/>
        </w:rPr>
        <w:t>身份验证基础扩展）、</w:t>
      </w:r>
      <w:r w:rsidRPr="00D20065">
        <w:rPr>
          <w:rFonts w:eastAsia="SimSun" w:cs="Arial"/>
        </w:rPr>
        <w:t xml:space="preserve">Microsoft Office </w:t>
      </w:r>
      <w:r w:rsidRPr="00D20065">
        <w:rPr>
          <w:rFonts w:eastAsia="SimSun" w:cs="Arial"/>
        </w:rPr>
        <w:t>软件（包括</w:t>
      </w:r>
      <w:r w:rsidRPr="00D20065">
        <w:rPr>
          <w:rFonts w:eastAsia="SimSun" w:cs="Arial"/>
        </w:rPr>
        <w:t xml:space="preserve"> Office Primary Interop Assemblies </w:t>
      </w:r>
      <w:r w:rsidRPr="00D20065">
        <w:rPr>
          <w:rFonts w:eastAsia="SimSun" w:cs="Arial"/>
        </w:rPr>
        <w:t>和</w:t>
      </w:r>
      <w:r w:rsidRPr="00D20065">
        <w:rPr>
          <w:rFonts w:eastAsia="SimSun" w:cs="Arial"/>
        </w:rPr>
        <w:t xml:space="preserve"> Windows SDK</w:t>
      </w:r>
      <w:r w:rsidRPr="00D20065">
        <w:rPr>
          <w:rFonts w:eastAsia="SimSun" w:cs="Arial"/>
        </w:rPr>
        <w:t>），所有这些都须依据其自身的条款向您授予许可。这些软件组件的许可条款位于安装软件目录中的</w:t>
      </w:r>
      <w:r w:rsidRPr="00D20065">
        <w:rPr>
          <w:rFonts w:eastAsia="SimSun" w:cs="Arial"/>
        </w:rPr>
        <w:t>“Licenses”</w:t>
      </w:r>
      <w:r w:rsidRPr="00D20065">
        <w:rPr>
          <w:rFonts w:eastAsia="SimSun" w:cs="Arial"/>
        </w:rPr>
        <w:t>文件夹中。如果您不同意这些软件组件的许可条款，则不能使用这些组件。</w:t>
      </w:r>
    </w:p>
    <w:p w14:paraId="750B6D51" w14:textId="77777777" w:rsidR="00E60E4C" w:rsidRPr="00D20065" w:rsidRDefault="00E60E4C" w:rsidP="00E60E4C">
      <w:pPr>
        <w:pStyle w:val="PURBlueStrong-Indented"/>
        <w:rPr>
          <w:rFonts w:eastAsia="SimSun" w:cs="Arial"/>
        </w:rPr>
      </w:pPr>
      <w:r w:rsidRPr="00D20065">
        <w:rPr>
          <w:rFonts w:eastAsia="SimSun" w:cs="Arial"/>
        </w:rPr>
        <w:lastRenderedPageBreak/>
        <w:t>Microsoft Advertising SDK</w:t>
      </w:r>
    </w:p>
    <w:p w14:paraId="526DC073" w14:textId="77777777" w:rsidR="00E60E4C" w:rsidRPr="00D20065" w:rsidRDefault="00E60E4C" w:rsidP="00E60E4C">
      <w:pPr>
        <w:pStyle w:val="PURBullet-Indented"/>
        <w:spacing w:line="240" w:lineRule="auto"/>
        <w:ind w:left="288"/>
        <w:rPr>
          <w:rFonts w:eastAsia="SimSun" w:cs="Arial"/>
        </w:rPr>
      </w:pPr>
      <w:r w:rsidRPr="00D20065">
        <w:rPr>
          <w:rFonts w:eastAsia="SimSun" w:cs="Arial"/>
        </w:rPr>
        <w:t>如果您向</w:t>
      </w:r>
      <w:r w:rsidRPr="00D20065">
        <w:rPr>
          <w:rFonts w:eastAsia="SimSun" w:cs="Arial"/>
        </w:rPr>
        <w:t xml:space="preserve"> Microsoft Advertising SDK for Windows Phone </w:t>
      </w:r>
      <w:r w:rsidRPr="00D20065">
        <w:rPr>
          <w:rFonts w:eastAsia="SimSun" w:cs="Arial"/>
        </w:rPr>
        <w:t>传送精确的位置数据或其他用户相关数据（例如用户标识符、配置信息、</w:t>
      </w:r>
      <w:r w:rsidR="00D20065">
        <w:rPr>
          <w:rFonts w:eastAsia="SimSun" w:cs="Arial"/>
          <w:lang w:val="en-US"/>
        </w:rPr>
        <w:br/>
      </w:r>
      <w:r w:rsidRPr="00D20065">
        <w:rPr>
          <w:rFonts w:eastAsia="SimSun" w:cs="Arial"/>
        </w:rPr>
        <w:t>用户行为的跟踪数据等），那么您的程序必须</w:t>
      </w:r>
      <w:r w:rsidRPr="00D20065">
        <w:rPr>
          <w:rFonts w:eastAsia="SimSun" w:cs="Arial"/>
        </w:rPr>
        <w:t xml:space="preserve"> (a) </w:t>
      </w:r>
      <w:r w:rsidRPr="00D20065">
        <w:rPr>
          <w:rFonts w:eastAsia="SimSun" w:cs="Arial"/>
        </w:rPr>
        <w:t>通知最终用户它将收集和使用用户相关信息，并将此信息提供给微软以用于微软的广告服务，并且</w:t>
      </w:r>
      <w:r w:rsidRPr="00D20065">
        <w:rPr>
          <w:rFonts w:eastAsia="SimSun" w:cs="Arial"/>
        </w:rPr>
        <w:t xml:space="preserve"> (b) </w:t>
      </w:r>
      <w:r w:rsidRPr="00D20065">
        <w:rPr>
          <w:rFonts w:eastAsia="SimSun" w:cs="Arial"/>
        </w:rPr>
        <w:t>在用户下载软件和</w:t>
      </w:r>
      <w:r w:rsidRPr="00D20065">
        <w:rPr>
          <w:rFonts w:eastAsia="SimSun" w:cs="Arial"/>
        </w:rPr>
        <w:t>/</w:t>
      </w:r>
      <w:r w:rsidRPr="00D20065">
        <w:rPr>
          <w:rFonts w:eastAsia="SimSun" w:cs="Arial"/>
        </w:rPr>
        <w:t>或应用程序时即明确获取用户的同意（例如，用户必须单击</w:t>
      </w:r>
      <w:r w:rsidRPr="00AA6C5C">
        <w:rPr>
          <w:rFonts w:ascii="SimSun" w:eastAsia="SimSun" w:hAnsi="SimSun" w:cs="Arial"/>
        </w:rPr>
        <w:t>“接受”或继续单击“安装”</w:t>
      </w:r>
      <w:r w:rsidRPr="00D20065">
        <w:rPr>
          <w:rFonts w:eastAsia="SimSun" w:cs="Arial"/>
        </w:rPr>
        <w:t>按钮）。此外，您同意：</w:t>
      </w:r>
      <w:r w:rsidRPr="00D20065">
        <w:rPr>
          <w:rFonts w:eastAsia="SimSun" w:cs="Arial"/>
        </w:rPr>
        <w:t xml:space="preserve">(a) </w:t>
      </w:r>
      <w:r w:rsidRPr="00D20065">
        <w:rPr>
          <w:rFonts w:eastAsia="SimSun" w:cs="Arial"/>
        </w:rPr>
        <w:t>遵守</w:t>
      </w:r>
      <w:r w:rsidRPr="00D20065">
        <w:rPr>
          <w:rFonts w:eastAsia="SimSun" w:cs="Arial"/>
        </w:rPr>
        <w:t xml:space="preserve"> Windows Phone </w:t>
      </w:r>
      <w:r w:rsidRPr="00D20065">
        <w:rPr>
          <w:rFonts w:eastAsia="SimSun" w:cs="Arial"/>
        </w:rPr>
        <w:t>的认证和其他要求；</w:t>
      </w:r>
      <w:r w:rsidRPr="00D20065">
        <w:rPr>
          <w:rFonts w:eastAsia="SimSun" w:cs="Arial"/>
        </w:rPr>
        <w:t xml:space="preserve">(b) </w:t>
      </w:r>
      <w:r w:rsidRPr="00D20065">
        <w:rPr>
          <w:rFonts w:eastAsia="SimSun" w:cs="Arial"/>
        </w:rPr>
        <w:t>在用户数据的收集和使用过程中遵守微软的隐私政策和其他政策；</w:t>
      </w:r>
      <w:r w:rsidRPr="00D20065">
        <w:rPr>
          <w:rFonts w:eastAsia="SimSun" w:cs="Arial"/>
        </w:rPr>
        <w:t xml:space="preserve">(c) </w:t>
      </w:r>
      <w:r w:rsidRPr="00D20065">
        <w:rPr>
          <w:rFonts w:eastAsia="SimSun" w:cs="Arial"/>
        </w:rPr>
        <w:t>您可以在使用该服务的过程中将微软创建或提供给您的用户标识符传送给微软广告服务，除此之外，您不得收集和使用任何这些标识符以用于任何其他目的；和</w:t>
      </w:r>
      <w:r w:rsidRPr="00D20065">
        <w:rPr>
          <w:rFonts w:eastAsia="SimSun" w:cs="Arial"/>
        </w:rPr>
        <w:t xml:space="preserve"> (d) </w:t>
      </w:r>
      <w:r w:rsidRPr="00D20065">
        <w:rPr>
          <w:rFonts w:eastAsia="SimSun" w:cs="Arial"/>
        </w:rPr>
        <w:t>在您的隐私政策和</w:t>
      </w:r>
      <w:r w:rsidRPr="00D20065">
        <w:rPr>
          <w:rFonts w:eastAsia="SimSun" w:cs="Arial"/>
        </w:rPr>
        <w:t>/</w:t>
      </w:r>
      <w:r w:rsidRPr="00D20065">
        <w:rPr>
          <w:rFonts w:eastAsia="SimSun" w:cs="Arial"/>
        </w:rPr>
        <w:t>或条款中包含一个链接，以允许用户访问以下位置，选择禁用基于微软利益的广告服务：</w:t>
      </w:r>
      <w:hyperlink r:id="rId79" w:history="1">
        <w:r w:rsidRPr="00D20065">
          <w:rPr>
            <w:rStyle w:val="Hyperlink"/>
            <w:rFonts w:eastAsia="SimSun" w:cs="Arial"/>
          </w:rPr>
          <w:t>https://choice.live.com/AdvertisementChoice/</w:t>
        </w:r>
      </w:hyperlink>
      <w:r w:rsidRPr="00D20065">
        <w:rPr>
          <w:rFonts w:eastAsia="SimSun" w:cs="Arial"/>
        </w:rPr>
        <w:t>。</w:t>
      </w:r>
    </w:p>
    <w:p w14:paraId="577CD7B7" w14:textId="77777777" w:rsidR="00E60E4C" w:rsidRPr="00D20065" w:rsidRDefault="00E60E4C" w:rsidP="00E60E4C">
      <w:pPr>
        <w:pStyle w:val="PURBlueStrong-Indented"/>
        <w:rPr>
          <w:rFonts w:eastAsia="SimSun" w:cs="Arial"/>
        </w:rPr>
      </w:pPr>
      <w:r w:rsidRPr="00D20065">
        <w:rPr>
          <w:rFonts w:eastAsia="SimSun" w:cs="Arial"/>
        </w:rPr>
        <w:t xml:space="preserve">Microsoft SQL Server </w:t>
      </w:r>
      <w:r w:rsidRPr="00D20065">
        <w:rPr>
          <w:rFonts w:eastAsia="SimSun" w:cs="Arial"/>
        </w:rPr>
        <w:t>产品组件和</w:t>
      </w:r>
      <w:r w:rsidRPr="00D20065">
        <w:rPr>
          <w:rFonts w:eastAsia="SimSun" w:cs="Arial"/>
        </w:rPr>
        <w:t xml:space="preserve"> Windows </w:t>
      </w:r>
      <w:r w:rsidRPr="00D20065">
        <w:rPr>
          <w:rFonts w:eastAsia="SimSun" w:cs="Arial"/>
        </w:rPr>
        <w:t>软件开发工具包</w:t>
      </w:r>
      <w:r w:rsidRPr="00D20065">
        <w:rPr>
          <w:rFonts w:eastAsia="SimSun" w:cs="Arial"/>
        </w:rPr>
        <w:t xml:space="preserve"> (Windows SDK)</w:t>
      </w:r>
    </w:p>
    <w:p w14:paraId="6B6C5C72" w14:textId="77777777" w:rsidR="00E60E4C" w:rsidRPr="00D20065" w:rsidRDefault="00E60E4C" w:rsidP="00E60E4C">
      <w:pPr>
        <w:pStyle w:val="PURBody-Indented"/>
        <w:rPr>
          <w:rFonts w:eastAsia="SimSun" w:cs="Arial"/>
        </w:rPr>
      </w:pPr>
      <w:r w:rsidRPr="00D20065">
        <w:rPr>
          <w:rFonts w:eastAsia="SimSun" w:cs="Arial"/>
        </w:rPr>
        <w:t>本软件可能会附带</w:t>
      </w:r>
      <w:r w:rsidRPr="00D20065">
        <w:rPr>
          <w:rFonts w:eastAsia="SimSun" w:cs="Arial"/>
        </w:rPr>
        <w:t xml:space="preserve"> Microsoft SQL Server </w:t>
      </w:r>
      <w:r w:rsidRPr="00D20065">
        <w:rPr>
          <w:rFonts w:eastAsia="SimSun" w:cs="Arial"/>
        </w:rPr>
        <w:t>组件和</w:t>
      </w:r>
      <w:r w:rsidRPr="00D20065">
        <w:rPr>
          <w:rFonts w:eastAsia="SimSun" w:cs="Arial"/>
        </w:rPr>
        <w:t xml:space="preserve"> Windows SDK</w:t>
      </w:r>
      <w:r w:rsidRPr="00D20065">
        <w:rPr>
          <w:rFonts w:eastAsia="SimSun" w:cs="Arial"/>
        </w:rPr>
        <w:t>，二者均依据位于</w:t>
      </w:r>
      <w:r w:rsidRPr="00D20065">
        <w:rPr>
          <w:rFonts w:eastAsia="SimSun" w:cs="Arial"/>
        </w:rPr>
        <w:t>“Licenses”</w:t>
      </w:r>
      <w:r w:rsidRPr="00D20065">
        <w:rPr>
          <w:rFonts w:eastAsia="SimSun" w:cs="Arial"/>
        </w:rPr>
        <w:t>文件夹下其各自的条款来向您授予许可。您只能在使用该软件时使用这些组件。如果您不同意组件的许可条款，则不能使用这些组件。</w:t>
      </w:r>
    </w:p>
    <w:p w14:paraId="372380DE" w14:textId="77777777" w:rsidR="00E60E4C" w:rsidRPr="00D20065" w:rsidRDefault="00E60E4C" w:rsidP="00E60E4C">
      <w:pPr>
        <w:pStyle w:val="PURBlueStrong-Indented"/>
        <w:rPr>
          <w:rFonts w:eastAsia="SimSun" w:cs="Arial"/>
        </w:rPr>
      </w:pPr>
      <w:r w:rsidRPr="00D20065">
        <w:rPr>
          <w:rFonts w:eastAsia="SimSun" w:cs="Arial"/>
        </w:rPr>
        <w:t xml:space="preserve">Windows </w:t>
      </w:r>
      <w:r w:rsidRPr="00D20065">
        <w:rPr>
          <w:rFonts w:eastAsia="SimSun" w:cs="Arial"/>
        </w:rPr>
        <w:t>软件组件</w:t>
      </w:r>
    </w:p>
    <w:p w14:paraId="68139D70" w14:textId="77777777" w:rsidR="00E60E4C" w:rsidRPr="00D20065" w:rsidRDefault="00E60E4C" w:rsidP="00E60E4C">
      <w:pPr>
        <w:pStyle w:val="PURBody-Indented"/>
        <w:rPr>
          <w:rFonts w:eastAsia="SimSun" w:cs="Arial"/>
        </w:rPr>
      </w:pPr>
      <w:r w:rsidRPr="00D20065">
        <w:rPr>
          <w:rFonts w:eastAsia="SimSun" w:cs="Arial"/>
        </w:rPr>
        <w:t>此软件可能包含</w:t>
      </w:r>
      <w:r w:rsidRPr="00D20065">
        <w:rPr>
          <w:rFonts w:eastAsia="SimSun" w:cs="Arial"/>
        </w:rPr>
        <w:t xml:space="preserve"> Microsoft .NET Framework</w:t>
      </w:r>
      <w:r w:rsidRPr="00D20065">
        <w:rPr>
          <w:rFonts w:eastAsia="SimSun" w:cs="Arial"/>
        </w:rPr>
        <w:t>、</w:t>
      </w:r>
      <w:r w:rsidRPr="00D20065">
        <w:rPr>
          <w:rFonts w:eastAsia="SimSun" w:cs="Arial"/>
        </w:rPr>
        <w:t xml:space="preserve">Microsoft Data Access Components </w:t>
      </w:r>
      <w:r w:rsidRPr="00D20065">
        <w:rPr>
          <w:rFonts w:eastAsia="SimSun" w:cs="Arial"/>
        </w:rPr>
        <w:t>和某些与</w:t>
      </w:r>
      <w:r w:rsidRPr="00D20065">
        <w:rPr>
          <w:rFonts w:eastAsia="SimSun" w:cs="Arial"/>
        </w:rPr>
        <w:t xml:space="preserve"> Microsoft Build </w:t>
      </w:r>
      <w:r w:rsidRPr="00D20065">
        <w:rPr>
          <w:rFonts w:eastAsia="SimSun" w:cs="Arial"/>
        </w:rPr>
        <w:t>技术相关的</w:t>
      </w:r>
      <w:r w:rsidRPr="00D20065">
        <w:rPr>
          <w:rFonts w:eastAsia="SimSun" w:cs="Arial"/>
        </w:rPr>
        <w:t xml:space="preserve"> .dll </w:t>
      </w:r>
      <w:r w:rsidRPr="00D20065">
        <w:rPr>
          <w:rFonts w:eastAsia="SimSun" w:cs="Arial"/>
        </w:rPr>
        <w:t>文件；</w:t>
      </w:r>
      <w:r w:rsidRPr="00D20065">
        <w:rPr>
          <w:rFonts w:eastAsia="SimSun" w:cs="Arial"/>
        </w:rPr>
        <w:t xml:space="preserve">Microsoft Internet Information Services (IIS) Express </w:t>
      </w:r>
      <w:r w:rsidRPr="00D20065">
        <w:rPr>
          <w:rFonts w:eastAsia="SimSun" w:cs="Arial"/>
        </w:rPr>
        <w:t>和</w:t>
      </w:r>
      <w:r w:rsidRPr="00D20065">
        <w:rPr>
          <w:rFonts w:eastAsia="SimSun" w:cs="Arial"/>
        </w:rPr>
        <w:t xml:space="preserve"> Windows JavaScript </w:t>
      </w:r>
      <w:r w:rsidRPr="00D20065">
        <w:rPr>
          <w:rFonts w:eastAsia="SimSun" w:cs="Arial"/>
        </w:rPr>
        <w:t>库组件。所有这些组件都是</w:t>
      </w:r>
      <w:r w:rsidRPr="00D20065">
        <w:rPr>
          <w:rFonts w:eastAsia="SimSun" w:cs="Arial"/>
        </w:rPr>
        <w:t xml:space="preserve"> Windows </w:t>
      </w:r>
      <w:r w:rsidRPr="00D20065">
        <w:rPr>
          <w:rFonts w:eastAsia="SimSun" w:cs="Arial"/>
        </w:rPr>
        <w:t>软件的一部分，适用于</w:t>
      </w:r>
      <w:r w:rsidRPr="00D20065">
        <w:rPr>
          <w:rFonts w:eastAsia="SimSun" w:cs="Arial"/>
        </w:rPr>
        <w:t xml:space="preserve"> Windows </w:t>
      </w:r>
      <w:r w:rsidRPr="00D20065">
        <w:rPr>
          <w:rFonts w:eastAsia="SimSun" w:cs="Arial"/>
        </w:rPr>
        <w:t>的许可条款均适用于对这些组件的使用。</w:t>
      </w:r>
    </w:p>
    <w:p w14:paraId="538BB4E4" w14:textId="77777777" w:rsidR="00E60E4C" w:rsidRPr="00D20065" w:rsidRDefault="00E60E4C" w:rsidP="00E60E4C">
      <w:pPr>
        <w:pStyle w:val="PURBlueStrong-Indented"/>
        <w:rPr>
          <w:rFonts w:eastAsia="SimSun" w:cs="Arial"/>
        </w:rPr>
      </w:pPr>
      <w:r w:rsidRPr="00D20065">
        <w:rPr>
          <w:rFonts w:eastAsia="SimSun" w:cs="Arial"/>
        </w:rPr>
        <w:t xml:space="preserve">.NET Framework </w:t>
      </w:r>
      <w:r w:rsidRPr="00D20065">
        <w:rPr>
          <w:rFonts w:eastAsia="SimSun" w:cs="Arial"/>
        </w:rPr>
        <w:t>软件</w:t>
      </w:r>
    </w:p>
    <w:p w14:paraId="31A77B8D" w14:textId="77777777" w:rsidR="00E60E4C" w:rsidRPr="00D20065" w:rsidRDefault="00E60E4C" w:rsidP="00F86F63">
      <w:pPr>
        <w:pStyle w:val="PURBody-Indented"/>
        <w:rPr>
          <w:rFonts w:eastAsia="SimSun" w:cs="Arial"/>
        </w:rPr>
      </w:pPr>
      <w:r w:rsidRPr="00D20065">
        <w:rPr>
          <w:rFonts w:eastAsia="SimSun" w:cs="Arial"/>
        </w:rPr>
        <w:t>该产品的软件包含</w:t>
      </w:r>
      <w:r w:rsidRPr="00D20065">
        <w:rPr>
          <w:rFonts w:eastAsia="SimSun" w:cs="Arial"/>
        </w:rPr>
        <w:t xml:space="preserve"> Microsoft .NET Framework </w:t>
      </w:r>
      <w:r w:rsidRPr="00D20065">
        <w:rPr>
          <w:rFonts w:eastAsia="SimSun" w:cs="Arial"/>
        </w:rPr>
        <w:t>软件，而且还可能包含</w:t>
      </w:r>
      <w:r w:rsidRPr="00D20065">
        <w:rPr>
          <w:rFonts w:eastAsia="SimSun" w:cs="Arial"/>
        </w:rPr>
        <w:t xml:space="preserve"> PowerShell </w:t>
      </w:r>
      <w:r w:rsidRPr="00D20065">
        <w:rPr>
          <w:rFonts w:eastAsia="SimSun" w:cs="Arial"/>
        </w:rPr>
        <w:t>软件。请参阅</w:t>
      </w:r>
      <w:r w:rsidRPr="00AA6C5C">
        <w:rPr>
          <w:rFonts w:ascii="SimSun" w:eastAsia="SimSun" w:hAnsi="SimSun" w:cs="Arial"/>
        </w:rPr>
        <w:t>“通用许可条款”</w:t>
      </w:r>
      <w:r w:rsidRPr="00D20065">
        <w:rPr>
          <w:rFonts w:eastAsia="SimSun" w:cs="Arial"/>
        </w:rPr>
        <w:t>中</w:t>
      </w:r>
      <w:r w:rsidRPr="00D20065">
        <w:rPr>
          <w:rFonts w:eastAsia="SimSun" w:cs="Arial"/>
        </w:rPr>
        <w:t xml:space="preserve"> .NET</w:t>
      </w:r>
      <w:r w:rsidR="00F86F63">
        <w:rPr>
          <w:rFonts w:eastAsia="SimSun" w:cs="Arial"/>
          <w:lang w:val="en-US"/>
        </w:rPr>
        <w:t> </w:t>
      </w:r>
      <w:r w:rsidRPr="00D20065">
        <w:rPr>
          <w:rFonts w:eastAsia="SimSun" w:cs="Arial"/>
        </w:rPr>
        <w:t>Framework</w:t>
      </w:r>
      <w:r w:rsidRPr="00D20065">
        <w:rPr>
          <w:rFonts w:eastAsia="SimSun" w:cs="Arial"/>
        </w:rPr>
        <w:t>、</w:t>
      </w:r>
      <w:r w:rsidRPr="00D20065">
        <w:rPr>
          <w:rFonts w:eastAsia="SimSun" w:cs="Arial"/>
        </w:rPr>
        <w:t xml:space="preserve">PowerShell </w:t>
      </w:r>
      <w:r w:rsidRPr="00D20065">
        <w:rPr>
          <w:rFonts w:eastAsia="SimSun" w:cs="Arial"/>
        </w:rPr>
        <w:t>软件和</w:t>
      </w:r>
      <w:r w:rsidRPr="00D20065">
        <w:rPr>
          <w:rFonts w:eastAsia="SimSun" w:cs="Arial"/>
        </w:rPr>
        <w:t xml:space="preserve"> Windows hotfix KB975759 </w:t>
      </w:r>
      <w:r w:rsidRPr="00D20065">
        <w:rPr>
          <w:rFonts w:eastAsia="SimSun" w:cs="Arial"/>
        </w:rPr>
        <w:t>的许可条款。</w:t>
      </w:r>
    </w:p>
    <w:p w14:paraId="013B9935" w14:textId="77777777" w:rsidR="00E60E4C" w:rsidRPr="000F4949" w:rsidRDefault="002F417B" w:rsidP="00E60E4C">
      <w:pPr>
        <w:pStyle w:val="PURBreadcrumb"/>
        <w:keepNext w:val="0"/>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66713695" w14:textId="77777777" w:rsidR="00E60E4C" w:rsidRPr="000F4949" w:rsidRDefault="00E60E4C" w:rsidP="00E60E4C">
      <w:pPr>
        <w:pStyle w:val="PURProductName"/>
      </w:pPr>
      <w:bookmarkStart w:id="890" w:name="_Toc347044734"/>
      <w:bookmarkStart w:id="891" w:name="_Toc347045414"/>
      <w:bookmarkStart w:id="892" w:name="_Toc355093390"/>
      <w:bookmarkStart w:id="893" w:name="_Toc355093535"/>
      <w:bookmarkStart w:id="894" w:name="_Toc363552824"/>
      <w:bookmarkStart w:id="895" w:name="_Toc363552887"/>
      <w:bookmarkStart w:id="896" w:name="_Toc378682186"/>
      <w:bookmarkStart w:id="897" w:name="_Toc378682288"/>
      <w:bookmarkStart w:id="898" w:name="_Toc371268300"/>
      <w:bookmarkStart w:id="899" w:name="_Toc371268366"/>
      <w:bookmarkStart w:id="900" w:name="_Toc379278503"/>
      <w:bookmarkStart w:id="901" w:name="_Toc379278565"/>
      <w:bookmarkStart w:id="902" w:name="_Toc396324660"/>
      <w:bookmarkStart w:id="903" w:name="_Toc396340661"/>
      <w:r>
        <w:t>Visual Studio Ultimate 2013</w:t>
      </w:r>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r>
        <w:fldChar w:fldCharType="begin"/>
      </w:r>
      <w:r>
        <w:instrText>XE "Visual Studio Ultimate 2013"</w:instrText>
      </w:r>
      <w:r>
        <w:fldChar w:fldCharType="end"/>
      </w:r>
    </w:p>
    <w:p w14:paraId="2047D20A" w14:textId="77777777" w:rsidR="00E60E4C" w:rsidRPr="00D20065" w:rsidRDefault="00E60E4C" w:rsidP="00E60E4C">
      <w:pPr>
        <w:pStyle w:val="PURLicenseTerm"/>
        <w:rPr>
          <w:rFonts w:ascii="SimSun" w:eastAsia="SimSun" w:hAnsi="SimSun" w:cs="Arial"/>
        </w:rPr>
      </w:pPr>
      <w:r w:rsidRPr="00D20065">
        <w:rPr>
          <w:rFonts w:ascii="SimSun" w:eastAsia="SimSun" w:hAnsi="SimSun"/>
        </w:rPr>
        <w:t>适用于此产品使用的许可条款包括通用许可条款、</w:t>
      </w:r>
      <w:r w:rsidRPr="00D20065">
        <w:rPr>
          <w:rFonts w:ascii="SimSun" w:eastAsia="SimSun" w:hAnsi="SimSun" w:cs="Arial"/>
        </w:rPr>
        <w:t>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50"/>
      </w:tblGrid>
      <w:tr w:rsidR="00E60E4C" w:rsidRPr="00D20065" w14:paraId="3F90A137" w14:textId="77777777" w:rsidTr="0053732A">
        <w:tc>
          <w:tcPr>
            <w:tcW w:w="2477" w:type="pct"/>
            <w:tcBorders>
              <w:top w:val="single" w:sz="4" w:space="0" w:color="auto"/>
              <w:bottom w:val="nil"/>
            </w:tcBorders>
          </w:tcPr>
          <w:p w14:paraId="7E519BC0" w14:textId="77777777" w:rsidR="00E60E4C" w:rsidRPr="00D20065" w:rsidRDefault="00E60E4C" w:rsidP="0053732A">
            <w:pPr>
              <w:pStyle w:val="PURLMSH"/>
              <w:rPr>
                <w:rFonts w:ascii="Arial" w:eastAsia="SimSun" w:hAnsi="Arial" w:cs="Arial"/>
              </w:rPr>
            </w:pPr>
            <w:r w:rsidRPr="00D20065">
              <w:rPr>
                <w:rFonts w:ascii="Arial" w:eastAsia="SimSun" w:hAnsi="Arial" w:cs="Arial"/>
              </w:rPr>
              <w:t xml:space="preserve">SAL </w:t>
            </w:r>
            <w:r w:rsidRPr="00D20065">
              <w:rPr>
                <w:rFonts w:ascii="Arial" w:eastAsia="SimSun" w:hAnsi="Arial" w:cs="Arial"/>
              </w:rPr>
              <w:t>一般条款的适用部分：</w:t>
            </w:r>
            <w:hyperlink w:anchor="SALTerms_Desktop" w:history="1">
              <w:r w:rsidRPr="00D20065">
                <w:rPr>
                  <w:rStyle w:val="Hyperlink"/>
                  <w:rFonts w:ascii="Arial" w:eastAsia="SimSun" w:hAnsi="Arial" w:cs="Arial"/>
                </w:rPr>
                <w:t>桌面应用程序</w:t>
              </w:r>
            </w:hyperlink>
          </w:p>
        </w:tc>
        <w:tc>
          <w:tcPr>
            <w:tcW w:w="2523" w:type="pct"/>
            <w:tcBorders>
              <w:top w:val="single" w:sz="4" w:space="0" w:color="auto"/>
              <w:bottom w:val="nil"/>
            </w:tcBorders>
          </w:tcPr>
          <w:p w14:paraId="1BD117F4" w14:textId="77777777" w:rsidR="00E60E4C" w:rsidRPr="00113B1C" w:rsidRDefault="00E60E4C" w:rsidP="0053732A">
            <w:pPr>
              <w:pStyle w:val="PURLMSH"/>
              <w:rPr>
                <w:rFonts w:eastAsia="SimSun" w:cs="Arial"/>
                <w:i/>
              </w:rPr>
            </w:pPr>
            <w:r w:rsidRPr="00113B1C">
              <w:rPr>
                <w:rFonts w:eastAsia="SimSun" w:cs="Arial"/>
              </w:rPr>
              <w:t>请参阅适用声明：</w:t>
            </w:r>
            <w:r w:rsidRPr="00113B1C">
              <w:rPr>
                <w:rFonts w:eastAsia="SimSun" w:cs="Arial"/>
                <w:b/>
              </w:rPr>
              <w:t>数据传输、</w:t>
            </w:r>
            <w:r w:rsidRPr="00113B1C">
              <w:rPr>
                <w:rFonts w:eastAsia="SimSun" w:cs="Arial"/>
                <w:b/>
              </w:rPr>
              <w:t>Bing Maps</w:t>
            </w:r>
            <w:r w:rsidRPr="00113B1C">
              <w:rPr>
                <w:rFonts w:eastAsia="SimSun" w:cs="Arial"/>
                <w:b/>
              </w:rPr>
              <w:t>、位置框架、地图</w:t>
            </w:r>
            <w:r w:rsidRPr="00113B1C">
              <w:rPr>
                <w:rFonts w:eastAsia="SimSun" w:cs="Arial"/>
                <w:b/>
              </w:rPr>
              <w:t xml:space="preserve"> API</w:t>
            </w:r>
            <w:r w:rsidRPr="00113B1C">
              <w:rPr>
                <w:rFonts w:eastAsia="SimSun" w:cs="Arial"/>
                <w:b/>
              </w:rPr>
              <w:t>、</w:t>
            </w:r>
            <w:r w:rsidRPr="00113B1C">
              <w:rPr>
                <w:rFonts w:eastAsia="SimSun" w:cs="Arial"/>
                <w:b/>
              </w:rPr>
              <w:t xml:space="preserve">Visual Studio </w:t>
            </w:r>
            <w:r w:rsidRPr="00113B1C">
              <w:rPr>
                <w:rFonts w:eastAsia="SimSun" w:cs="Arial"/>
                <w:b/>
              </w:rPr>
              <w:t>中的微软帐户、</w:t>
            </w:r>
            <w:r w:rsidRPr="00113B1C">
              <w:rPr>
                <w:rFonts w:eastAsia="SimSun" w:cs="Arial"/>
                <w:b/>
              </w:rPr>
              <w:t xml:space="preserve">H.264/MPEG-4 AVC </w:t>
            </w:r>
            <w:r w:rsidRPr="00113B1C">
              <w:rPr>
                <w:rFonts w:eastAsia="SimSun" w:cs="Arial"/>
                <w:b/>
              </w:rPr>
              <w:t>和</w:t>
            </w:r>
            <w:r w:rsidRPr="00113B1C">
              <w:rPr>
                <w:rFonts w:eastAsia="SimSun" w:cs="Arial"/>
                <w:b/>
              </w:rPr>
              <w:t>/</w:t>
            </w:r>
            <w:r w:rsidRPr="00113B1C">
              <w:rPr>
                <w:rFonts w:eastAsia="SimSun" w:cs="Arial"/>
                <w:b/>
              </w:rPr>
              <w:t>或</w:t>
            </w:r>
            <w:r w:rsidRPr="00113B1C">
              <w:rPr>
                <w:rFonts w:eastAsia="SimSun" w:cs="Arial"/>
                <w:b/>
              </w:rPr>
              <w:t xml:space="preserve"> VC-1</w:t>
            </w:r>
            <w:r w:rsidR="00113B1C">
              <w:rPr>
                <w:rFonts w:eastAsia="SimSun" w:cs="Arial"/>
                <w:b/>
                <w:lang w:val="en-US"/>
              </w:rPr>
              <w:br/>
            </w:r>
            <w:r w:rsidRPr="00113B1C">
              <w:rPr>
                <w:rFonts w:eastAsia="SimSun" w:cs="Arial"/>
                <w:i/>
              </w:rPr>
              <w:t>（请参阅</w:t>
            </w:r>
            <w:hyperlink w:anchor="Appendix2" w:history="1">
              <w:hyperlink w:anchor="附录 2" w:history="1">
                <w:hyperlink w:anchor="Appendix2" w:history="1">
                  <w:hyperlink w:anchor="Appendix2" w:history="1">
                    <w:hyperlink w:anchor="Appendix2" w:history="1">
                      <w:hyperlink w:anchor="Appendix2" w:history="1">
                        <w:hyperlink w:anchor="Appendix2" w:history="1">
                          <w:r w:rsidR="005F0FE5" w:rsidRPr="005F0FE5">
                            <w:rPr>
                              <w:rStyle w:val="Hyperlink"/>
                              <w:rFonts w:eastAsia="SimSun" w:cs="Arial"/>
                              <w:i/>
                              <w:szCs w:val="18"/>
                            </w:rPr>
                            <w:t>附录</w:t>
                          </w:r>
                          <w:r w:rsidR="005F0FE5" w:rsidRPr="005F0FE5">
                            <w:rPr>
                              <w:rStyle w:val="Hyperlink"/>
                              <w:rFonts w:eastAsia="SimSun" w:cs="Arial"/>
                              <w:i/>
                              <w:szCs w:val="18"/>
                            </w:rPr>
                            <w:t xml:space="preserve"> 2</w:t>
                          </w:r>
                        </w:hyperlink>
                      </w:hyperlink>
                    </w:hyperlink>
                  </w:hyperlink>
                </w:hyperlink>
              </w:hyperlink>
            </w:hyperlink>
            <w:r w:rsidRPr="00113B1C">
              <w:rPr>
                <w:rFonts w:eastAsia="SimSun" w:cs="Arial"/>
                <w:i/>
              </w:rPr>
              <w:t>）</w:t>
            </w:r>
          </w:p>
        </w:tc>
      </w:tr>
      <w:tr w:rsidR="00E60E4C" w:rsidRPr="00D20065" w14:paraId="7A628CDC" w14:textId="77777777" w:rsidTr="0053732A">
        <w:tc>
          <w:tcPr>
            <w:tcW w:w="2477" w:type="pct"/>
            <w:tcBorders>
              <w:top w:val="nil"/>
              <w:bottom w:val="nil"/>
            </w:tcBorders>
          </w:tcPr>
          <w:p w14:paraId="2A858FF3" w14:textId="77777777" w:rsidR="00E60E4C" w:rsidRPr="00D20065" w:rsidRDefault="00E60E4C" w:rsidP="0053732A">
            <w:pPr>
              <w:pStyle w:val="PURLMSH"/>
              <w:rPr>
                <w:rFonts w:ascii="Arial" w:eastAsia="SimSun" w:hAnsi="Arial" w:cs="Arial"/>
                <w:b/>
              </w:rPr>
            </w:pPr>
            <w:r w:rsidRPr="00D20065">
              <w:rPr>
                <w:rFonts w:ascii="Arial" w:eastAsia="SimSun" w:hAnsi="Arial" w:cs="Arial"/>
              </w:rPr>
              <w:t>客户端</w:t>
            </w:r>
            <w:r w:rsidRPr="00D20065">
              <w:rPr>
                <w:rFonts w:ascii="Arial" w:eastAsia="SimSun" w:hAnsi="Arial" w:cs="Arial"/>
              </w:rPr>
              <w:t>/</w:t>
            </w:r>
            <w:r w:rsidRPr="00D20065">
              <w:rPr>
                <w:rFonts w:ascii="Arial" w:eastAsia="SimSun" w:hAnsi="Arial" w:cs="Arial"/>
              </w:rPr>
              <w:t>附加软件：</w:t>
            </w:r>
            <w:r w:rsidRPr="00D20065">
              <w:rPr>
                <w:rFonts w:ascii="Arial" w:eastAsia="SimSun" w:hAnsi="Arial" w:cs="Arial"/>
                <w:b/>
              </w:rPr>
              <w:t>否</w:t>
            </w:r>
          </w:p>
        </w:tc>
        <w:tc>
          <w:tcPr>
            <w:tcW w:w="2523" w:type="pct"/>
            <w:tcBorders>
              <w:top w:val="nil"/>
              <w:bottom w:val="nil"/>
            </w:tcBorders>
          </w:tcPr>
          <w:p w14:paraId="60F0365E" w14:textId="77777777" w:rsidR="00E60E4C" w:rsidRPr="00D20065" w:rsidRDefault="00E60E4C" w:rsidP="0053732A">
            <w:pPr>
              <w:pStyle w:val="PURLMSH"/>
              <w:rPr>
                <w:rFonts w:ascii="Arial" w:eastAsia="SimSun" w:hAnsi="Arial" w:cs="Arial"/>
              </w:rPr>
            </w:pPr>
            <w:r w:rsidRPr="00D20065">
              <w:rPr>
                <w:rFonts w:ascii="Arial" w:eastAsia="SimSun" w:hAnsi="Arial" w:cs="Arial"/>
              </w:rPr>
              <w:t>所含技术：</w:t>
            </w:r>
            <w:r w:rsidRPr="00D20065">
              <w:rPr>
                <w:rFonts w:ascii="Arial" w:eastAsia="SimSun" w:hAnsi="Arial" w:cs="Arial"/>
                <w:b/>
              </w:rPr>
              <w:t>是</w:t>
            </w:r>
            <w:r w:rsidRPr="00D20065">
              <w:rPr>
                <w:rFonts w:ascii="Arial" w:eastAsia="SimSun" w:hAnsi="Arial" w:cs="Arial"/>
                <w:i/>
              </w:rPr>
              <w:t>（请参阅</w:t>
            </w:r>
            <w:r w:rsidRPr="00D20065">
              <w:rPr>
                <w:rFonts w:ascii="Arial" w:eastAsia="SimSun" w:hAnsi="Arial" w:cs="Arial"/>
              </w:rPr>
              <w:fldChar w:fldCharType="begin"/>
            </w:r>
            <w:r w:rsidRPr="00D20065">
              <w:rPr>
                <w:rFonts w:ascii="Arial" w:eastAsia="SimSun" w:hAnsi="Arial" w:cs="Arial"/>
              </w:rPr>
              <w:instrText xml:space="preserve"> REF  SQLServerTechnology \h  \* MERGEFORMAT </w:instrText>
            </w:r>
            <w:r w:rsidRPr="00D20065">
              <w:rPr>
                <w:rFonts w:ascii="Arial" w:eastAsia="SimSun" w:hAnsi="Arial" w:cs="Arial"/>
              </w:rPr>
            </w:r>
            <w:r w:rsidRPr="00D20065">
              <w:rPr>
                <w:rFonts w:ascii="Arial" w:eastAsia="SimSun" w:hAnsi="Arial" w:cs="Arial"/>
              </w:rPr>
              <w:fldChar w:fldCharType="separate"/>
            </w:r>
            <w:r w:rsidR="00DC775E" w:rsidRPr="00DC775E">
              <w:rPr>
                <w:rFonts w:eastAsia="SimSun" w:cs="Arial"/>
                <w:i/>
                <w:color w:val="00467F"/>
                <w:u w:val="single"/>
              </w:rPr>
              <w:t>SQL</w:t>
            </w:r>
            <w:r w:rsidR="00DC775E" w:rsidRPr="00DC775E">
              <w:rPr>
                <w:i/>
                <w:color w:val="00467F"/>
                <w:u w:val="single"/>
              </w:rPr>
              <w:t xml:space="preserve"> Server </w:t>
            </w:r>
            <w:r w:rsidR="00DC775E" w:rsidRPr="00DC775E">
              <w:rPr>
                <w:rFonts w:ascii="MS Mincho" w:eastAsia="MS Mincho" w:hAnsi="MS Mincho" w:cs="MS Mincho"/>
                <w:i/>
                <w:color w:val="00467F"/>
                <w:u w:val="single"/>
              </w:rPr>
              <w:t>技</w:t>
            </w:r>
            <w:r w:rsidR="00DC775E" w:rsidRPr="00DC775E">
              <w:rPr>
                <w:rFonts w:ascii="MingLiU" w:eastAsia="MingLiU" w:hAnsi="MingLiU" w:cs="MingLiU" w:hint="eastAsia"/>
                <w:i/>
                <w:color w:val="00467F"/>
                <w:u w:val="single"/>
              </w:rPr>
              <w:t>术</w:t>
            </w:r>
            <w:r w:rsidRPr="00D20065">
              <w:rPr>
                <w:rFonts w:ascii="Arial" w:eastAsia="SimSun" w:hAnsi="Arial" w:cs="Arial"/>
              </w:rPr>
              <w:fldChar w:fldCharType="end"/>
            </w:r>
            <w:r w:rsidRPr="00D20065">
              <w:rPr>
                <w:rFonts w:ascii="Arial" w:eastAsia="SimSun" w:hAnsi="Arial" w:cs="Arial"/>
              </w:rPr>
              <w:t>）</w:t>
            </w:r>
          </w:p>
        </w:tc>
      </w:tr>
      <w:tr w:rsidR="00E60E4C" w:rsidRPr="00D20065" w14:paraId="6B18D65E" w14:textId="77777777" w:rsidTr="0053732A">
        <w:tc>
          <w:tcPr>
            <w:tcW w:w="2477" w:type="pct"/>
            <w:tcBorders>
              <w:top w:val="nil"/>
              <w:bottom w:val="nil"/>
            </w:tcBorders>
          </w:tcPr>
          <w:p w14:paraId="31C2D686" w14:textId="77777777" w:rsidR="00E60E4C" w:rsidRPr="00D20065" w:rsidRDefault="00E60E4C" w:rsidP="0053732A">
            <w:pPr>
              <w:pStyle w:val="PURLMSH"/>
              <w:rPr>
                <w:rFonts w:ascii="Arial" w:eastAsia="SimSun" w:hAnsi="Arial" w:cs="Arial"/>
              </w:rPr>
            </w:pPr>
          </w:p>
        </w:tc>
        <w:tc>
          <w:tcPr>
            <w:tcW w:w="2523" w:type="pct"/>
            <w:tcBorders>
              <w:top w:val="nil"/>
              <w:bottom w:val="nil"/>
            </w:tcBorders>
          </w:tcPr>
          <w:p w14:paraId="1AAC9D3C" w14:textId="77777777" w:rsidR="00E60E4C" w:rsidRPr="00D20065" w:rsidRDefault="00E60E4C" w:rsidP="0053732A">
            <w:pPr>
              <w:pStyle w:val="PURLMSH"/>
              <w:rPr>
                <w:rFonts w:ascii="Arial" w:eastAsia="SimSun" w:hAnsi="Arial" w:cs="Arial"/>
              </w:rPr>
            </w:pPr>
            <w:r w:rsidRPr="00D20065">
              <w:rPr>
                <w:rFonts w:ascii="Arial" w:eastAsia="SimSun" w:hAnsi="Arial" w:cs="Arial"/>
              </w:rPr>
              <w:t>有资格通过数据中心提供商的服务器享受软件服务：</w:t>
            </w:r>
            <w:r w:rsidRPr="00D20065">
              <w:rPr>
                <w:rFonts w:ascii="Arial" w:eastAsia="SimSun" w:hAnsi="Arial" w:cs="Arial"/>
                <w:b/>
              </w:rPr>
              <w:t>是</w:t>
            </w:r>
          </w:p>
        </w:tc>
      </w:tr>
      <w:tr w:rsidR="00E60E4C" w:rsidRPr="00D20065" w14:paraId="0F2398E9" w14:textId="77777777" w:rsidTr="0053732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32E4D09B" w14:textId="77777777" w:rsidR="00E60E4C" w:rsidRPr="00D20065" w:rsidRDefault="00E60E4C" w:rsidP="0053732A">
            <w:pPr>
              <w:pStyle w:val="PURTableHeaderWhite"/>
              <w:spacing w:after="0" w:line="240" w:lineRule="auto"/>
              <w:rPr>
                <w:rFonts w:eastAsia="SimSun" w:cs="Arial"/>
                <w:i w:val="0"/>
                <w:color w:val="404040" w:themeColor="text1" w:themeTint="BF"/>
              </w:rPr>
            </w:pPr>
            <w:r w:rsidRPr="00D20065">
              <w:rPr>
                <w:rFonts w:eastAsia="SimSun" w:cs="Arial"/>
                <w:i w:val="0"/>
                <w:color w:val="404040" w:themeColor="text1" w:themeTint="BF"/>
              </w:rPr>
              <w:t>订户访问许可</w:t>
            </w:r>
            <w:r w:rsidRPr="00D20065">
              <w:rPr>
                <w:rFonts w:eastAsia="SimSun" w:cs="Arial"/>
                <w:i w:val="0"/>
                <w:color w:val="404040" w:themeColor="text1" w:themeTint="BF"/>
              </w:rPr>
              <w:t xml:space="preserve"> (SAL)</w:t>
            </w:r>
          </w:p>
        </w:tc>
      </w:tr>
      <w:tr w:rsidR="00E60E4C" w:rsidRPr="00D20065" w14:paraId="1EB821EE" w14:textId="77777777" w:rsidTr="0053732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63ADEAE0" w14:textId="77777777" w:rsidR="00E60E4C" w:rsidRPr="00D20065" w:rsidRDefault="00E60E4C" w:rsidP="0053732A">
            <w:pPr>
              <w:pStyle w:val="PURBody"/>
              <w:rPr>
                <w:rFonts w:eastAsia="SimSun" w:cs="Arial"/>
              </w:rPr>
            </w:pPr>
            <w:r w:rsidRPr="00D20065">
              <w:rPr>
                <w:rFonts w:eastAsia="SimSun" w:cs="Arial"/>
                <w:b/>
              </w:rPr>
              <w:t>您需要：</w:t>
            </w:r>
          </w:p>
          <w:p w14:paraId="2218711D" w14:textId="77777777" w:rsidR="00E60E4C" w:rsidRPr="00D20065" w:rsidRDefault="00E60E4C" w:rsidP="00666D42">
            <w:pPr>
              <w:pStyle w:val="PURBullet-Indented"/>
              <w:numPr>
                <w:ilvl w:val="0"/>
                <w:numId w:val="74"/>
              </w:numPr>
              <w:ind w:left="490" w:hanging="216"/>
              <w:rPr>
                <w:rFonts w:eastAsia="SimSun" w:cs="Arial"/>
                <w:b/>
                <w:bCs/>
              </w:rPr>
            </w:pPr>
            <w:r w:rsidRPr="00D20065">
              <w:rPr>
                <w:rFonts w:eastAsia="SimSun" w:cs="Arial"/>
              </w:rPr>
              <w:t>Visual Studio Ultimate 2013 SAL</w:t>
            </w:r>
          </w:p>
        </w:tc>
      </w:tr>
    </w:tbl>
    <w:p w14:paraId="18FA6A60" w14:textId="77777777" w:rsidR="00E60E4C" w:rsidRPr="00D20065" w:rsidRDefault="00E60E4C" w:rsidP="00E60E4C">
      <w:pPr>
        <w:pStyle w:val="PURADDITIONALTERMSHEADERMB"/>
        <w:rPr>
          <w:rFonts w:eastAsia="SimSun" w:cs="Arial"/>
        </w:rPr>
      </w:pPr>
      <w:r w:rsidRPr="00D20065">
        <w:rPr>
          <w:rFonts w:eastAsia="SimSun" w:cs="Arial"/>
        </w:rPr>
        <w:t>附加条款：</w:t>
      </w:r>
    </w:p>
    <w:p w14:paraId="59CFA038" w14:textId="77777777" w:rsidR="00E60E4C" w:rsidRPr="00D20065" w:rsidRDefault="00E60E4C" w:rsidP="00E60E4C">
      <w:pPr>
        <w:pStyle w:val="PURBlueStrong"/>
        <w:rPr>
          <w:rFonts w:eastAsia="SimSun" w:cs="Arial"/>
        </w:rPr>
      </w:pPr>
      <w:r w:rsidRPr="00D20065">
        <w:rPr>
          <w:rFonts w:eastAsia="SimSun" w:cs="Arial"/>
        </w:rPr>
        <w:t xml:space="preserve">BUILDSERVER.TXT </w:t>
      </w:r>
      <w:r w:rsidRPr="00D20065">
        <w:rPr>
          <w:rFonts w:eastAsia="SimSun" w:cs="Arial"/>
        </w:rPr>
        <w:t>文件</w:t>
      </w:r>
    </w:p>
    <w:p w14:paraId="0D4258CB" w14:textId="77777777" w:rsidR="00E60E4C" w:rsidRPr="00D20065" w:rsidRDefault="00E60E4C" w:rsidP="00E60E4C">
      <w:pPr>
        <w:pStyle w:val="PURBody-Indented"/>
        <w:rPr>
          <w:rFonts w:eastAsia="SimSun" w:cs="Arial"/>
        </w:rPr>
      </w:pPr>
      <w:r w:rsidRPr="00D20065">
        <w:rPr>
          <w:rFonts w:eastAsia="SimSun" w:cs="Arial"/>
        </w:rPr>
        <w:t>请访问</w:t>
      </w:r>
      <w:r w:rsidRPr="00D20065">
        <w:rPr>
          <w:rFonts w:eastAsia="SimSun" w:cs="Arial"/>
        </w:rPr>
        <w:t xml:space="preserve"> </w:t>
      </w:r>
      <w:hyperlink r:id="rId80" w:history="1">
        <w:r w:rsidRPr="00D20065">
          <w:rPr>
            <w:rStyle w:val="Hyperlink"/>
            <w:rFonts w:eastAsia="SimSun" w:cs="Arial"/>
          </w:rPr>
          <w:t>http://go.microsoft.com/fwlink/?LinkId=286955</w:t>
        </w:r>
      </w:hyperlink>
      <w:r w:rsidRPr="00D20065">
        <w:rPr>
          <w:rFonts w:eastAsia="SimSun" w:cs="Arial"/>
        </w:rPr>
        <w:t>，查看</w:t>
      </w:r>
      <w:r w:rsidRPr="00D20065">
        <w:rPr>
          <w:rFonts w:eastAsia="SimSun" w:cs="Arial"/>
        </w:rPr>
        <w:t xml:space="preserve"> BuildServer </w:t>
      </w:r>
      <w:r w:rsidRPr="00D20065">
        <w:rPr>
          <w:rFonts w:eastAsia="SimSun" w:cs="Arial"/>
        </w:rPr>
        <w:t>列表。您可以在生成计算机上安装该列表中所列文件的副本。您只能为在您的生成计算机上编译、生成、验证和归档您的程序或将质量或性能测试作为生成过程的一部分运行而执行此操作。我们在</w:t>
      </w:r>
      <w:r w:rsidRPr="00D20065">
        <w:rPr>
          <w:rFonts w:eastAsia="SimSun" w:cs="Arial"/>
        </w:rPr>
        <w:t xml:space="preserve"> </w:t>
      </w:r>
      <w:hyperlink r:id="rId81" w:history="1">
        <w:r w:rsidRPr="00D20065">
          <w:rPr>
            <w:rFonts w:eastAsia="SimSun" w:cs="Arial"/>
          </w:rPr>
          <w:t>http://go.microsoft.com/fwlink/?LinkId=247624</w:t>
        </w:r>
      </w:hyperlink>
      <w:r w:rsidRPr="00D20065">
        <w:rPr>
          <w:rFonts w:eastAsia="SimSun" w:cs="Arial"/>
        </w:rPr>
        <w:t xml:space="preserve"> </w:t>
      </w:r>
      <w:r w:rsidRPr="00D20065">
        <w:rPr>
          <w:rFonts w:eastAsia="SimSun" w:cs="Arial"/>
        </w:rPr>
        <w:t>中列出了用于此相同用途的其他文件。</w:t>
      </w:r>
    </w:p>
    <w:p w14:paraId="45550C0F" w14:textId="77777777" w:rsidR="00E60E4C" w:rsidRPr="00D20065" w:rsidRDefault="00E60E4C" w:rsidP="00E60E4C">
      <w:pPr>
        <w:pStyle w:val="PURBlueStrong"/>
        <w:rPr>
          <w:rFonts w:eastAsia="SimSun" w:cs="Arial"/>
        </w:rPr>
      </w:pPr>
      <w:r w:rsidRPr="00D20065">
        <w:rPr>
          <w:rFonts w:eastAsia="SimSun" w:cs="Arial"/>
        </w:rPr>
        <w:t>实用程序</w:t>
      </w:r>
    </w:p>
    <w:p w14:paraId="6ABC6AA5" w14:textId="77777777" w:rsidR="00E60E4C" w:rsidRPr="00D20065" w:rsidRDefault="00E60E4C" w:rsidP="00E60E4C">
      <w:pPr>
        <w:pStyle w:val="PURBody-Indented"/>
        <w:rPr>
          <w:rFonts w:eastAsia="SimSun" w:cs="Arial"/>
        </w:rPr>
      </w:pPr>
      <w:r w:rsidRPr="00D20065">
        <w:rPr>
          <w:rFonts w:eastAsia="SimSun" w:cs="Arial"/>
        </w:rPr>
        <w:t>请访问</w:t>
      </w:r>
      <w:r w:rsidRPr="00D20065">
        <w:rPr>
          <w:rFonts w:eastAsia="SimSun" w:cs="Arial"/>
        </w:rPr>
        <w:t xml:space="preserve"> </w:t>
      </w:r>
      <w:hyperlink r:id="rId82" w:history="1">
        <w:r w:rsidRPr="00D20065">
          <w:rPr>
            <w:rStyle w:val="Hyperlink"/>
            <w:rFonts w:eastAsia="SimSun" w:cs="Arial"/>
          </w:rPr>
          <w:t>http://go.microsoft.com/fwlink/?LinkId=286955</w:t>
        </w:r>
      </w:hyperlink>
      <w:r w:rsidRPr="00D20065">
        <w:rPr>
          <w:rFonts w:eastAsia="SimSun" w:cs="Arial"/>
        </w:rPr>
        <w:t>，查看实用程序列表。该软件包含该列表中说明的某些组件。该软件中包含的组件因版本而异。您可在其他第三方计算机上复制和安装随软件包括的实用程序。这些实用程序只能用于调试和部署您用该软件开发的程序和数据库。当您调试完程序后，必须删除设备上安装的所有这些实用程序，并且在该设备上安装它们的时间不能超过</w:t>
      </w:r>
      <w:r w:rsidRPr="00D20065">
        <w:rPr>
          <w:rFonts w:eastAsia="SimSun" w:cs="Arial"/>
        </w:rPr>
        <w:t xml:space="preserve"> 30 </w:t>
      </w:r>
      <w:r w:rsidRPr="00D20065">
        <w:rPr>
          <w:rFonts w:eastAsia="SimSun" w:cs="Arial"/>
        </w:rPr>
        <w:t>天。</w:t>
      </w:r>
    </w:p>
    <w:p w14:paraId="59543BEB" w14:textId="77777777" w:rsidR="00E60E4C" w:rsidRPr="00D20065" w:rsidRDefault="00E60E4C" w:rsidP="00961073">
      <w:pPr>
        <w:pStyle w:val="PURBlueStrong-Indented"/>
        <w:rPr>
          <w:rFonts w:eastAsia="SimSun" w:cs="Arial"/>
        </w:rPr>
      </w:pPr>
      <w:r w:rsidRPr="00D20065">
        <w:rPr>
          <w:rFonts w:eastAsia="SimSun" w:cs="Arial"/>
        </w:rPr>
        <w:t>第三方程序和声明</w:t>
      </w:r>
    </w:p>
    <w:p w14:paraId="0F8B8981" w14:textId="77777777" w:rsidR="00E60E4C" w:rsidRPr="00D20065" w:rsidRDefault="00E60E4C" w:rsidP="00E60E4C">
      <w:pPr>
        <w:pStyle w:val="PURBody-Indented"/>
        <w:rPr>
          <w:rFonts w:eastAsia="SimSun" w:cs="Arial"/>
        </w:rPr>
      </w:pPr>
      <w:r w:rsidRPr="00D20065">
        <w:rPr>
          <w:rFonts w:eastAsia="SimSun" w:cs="Arial"/>
        </w:rPr>
        <w:t>对此软件中包含的某些第三方代码的许可将由微软依据此许可协议向您授予，而不是由第三方依据某些其他许可条款向您授予。</w:t>
      </w:r>
      <w:r w:rsidRPr="00D20065">
        <w:rPr>
          <w:rFonts w:eastAsia="SimSun" w:cs="Arial"/>
        </w:rPr>
        <w:t xml:space="preserve">ThirdPartyNotices.txt </w:t>
      </w:r>
      <w:r w:rsidRPr="00D20065">
        <w:rPr>
          <w:rFonts w:eastAsia="SimSun" w:cs="Arial"/>
        </w:rPr>
        <w:t>文件或此软件的文档中可找到此软件中包含的第三方代码的声明（如果有）。</w:t>
      </w:r>
    </w:p>
    <w:p w14:paraId="7726D940" w14:textId="77777777" w:rsidR="00E60E4C" w:rsidRPr="00D20065" w:rsidRDefault="00E60E4C" w:rsidP="00E60E4C">
      <w:pPr>
        <w:pStyle w:val="PURBlueStrong-Indented"/>
        <w:rPr>
          <w:rFonts w:eastAsia="SimSun" w:cs="Arial"/>
        </w:rPr>
      </w:pPr>
      <w:r w:rsidRPr="00D20065">
        <w:rPr>
          <w:rFonts w:eastAsia="SimSun" w:cs="Arial"/>
        </w:rPr>
        <w:t>扩展和程序包管理器功能</w:t>
      </w:r>
    </w:p>
    <w:p w14:paraId="28695FB7" w14:textId="77777777" w:rsidR="00E60E4C" w:rsidRPr="00D20065" w:rsidRDefault="00E60E4C" w:rsidP="00E60E4C">
      <w:pPr>
        <w:pStyle w:val="PURBody-Indented"/>
        <w:rPr>
          <w:rFonts w:eastAsia="SimSun" w:cs="Arial"/>
        </w:rPr>
      </w:pPr>
      <w:r w:rsidRPr="00D20065">
        <w:rPr>
          <w:rFonts w:eastAsia="SimSun" w:cs="Arial"/>
        </w:rPr>
        <w:t>此软件包含以下功能（每项均为一个</w:t>
      </w:r>
      <w:r w:rsidRPr="00AA6C5C">
        <w:rPr>
          <w:rFonts w:ascii="SimSun" w:eastAsia="SimSun" w:hAnsi="SimSun" w:cs="Arial"/>
        </w:rPr>
        <w:t>“功能”</w:t>
      </w:r>
      <w:r w:rsidRPr="00D20065">
        <w:rPr>
          <w:rFonts w:eastAsia="SimSun" w:cs="Arial"/>
        </w:rPr>
        <w:t>），其中每项功能都使您能够通过</w:t>
      </w:r>
      <w:r w:rsidRPr="00D20065">
        <w:rPr>
          <w:rFonts w:eastAsia="SimSun" w:cs="Arial"/>
        </w:rPr>
        <w:t xml:space="preserve"> Internet </w:t>
      </w:r>
      <w:r w:rsidRPr="00D20065">
        <w:rPr>
          <w:rFonts w:eastAsia="SimSun" w:cs="Arial"/>
        </w:rPr>
        <w:t>从其他来源获取软件应用程序或包：扩展管理器、新建项目对话框、</w:t>
      </w:r>
      <w:r w:rsidRPr="00D20065">
        <w:rPr>
          <w:rFonts w:eastAsia="SimSun" w:cs="Arial"/>
        </w:rPr>
        <w:t xml:space="preserve">Web </w:t>
      </w:r>
      <w:r w:rsidRPr="00D20065">
        <w:rPr>
          <w:rFonts w:eastAsia="SimSun" w:cs="Arial"/>
        </w:rPr>
        <w:t>平台安装程序、基于</w:t>
      </w:r>
      <w:r w:rsidRPr="00D20065">
        <w:rPr>
          <w:rFonts w:eastAsia="SimSun" w:cs="Arial"/>
        </w:rPr>
        <w:t xml:space="preserve"> Microsoft NuGet </w:t>
      </w:r>
      <w:r w:rsidRPr="00D20065">
        <w:rPr>
          <w:rFonts w:eastAsia="SimSun" w:cs="Arial"/>
        </w:rPr>
        <w:t>的程序包管理器和</w:t>
      </w:r>
      <w:r w:rsidRPr="00D20065">
        <w:rPr>
          <w:rFonts w:eastAsia="SimSun" w:cs="Arial"/>
        </w:rPr>
        <w:t xml:space="preserve"> Microsoft ASP.NET Web Pages </w:t>
      </w:r>
      <w:r w:rsidRPr="00D20065">
        <w:rPr>
          <w:rFonts w:eastAsia="SimSun" w:cs="Arial"/>
        </w:rPr>
        <w:t>的程序包管理器功能。虽然这些软件应用程序和包有时由第三方提供和分发，有时由微软提供和分发，但其中每个应用程序和包均依据其自身的</w:t>
      </w:r>
      <w:r w:rsidRPr="00D20065">
        <w:rPr>
          <w:rFonts w:eastAsia="SimSun" w:cs="Arial"/>
        </w:rPr>
        <w:lastRenderedPageBreak/>
        <w:t>许可条款。微软将不会为您开发、分发或许可任何第三方应用程序或包，但为了方便起见，允许您使用功能直接从第三方应用程序或包提供商处访问或获取这些应用程序或包。一旦使用功能，即表示您承认并同意您将获取来自第三方的应用程序或包并遵守适用于每个应用程序或包的独立许可条款（对于程序包管理器功能，包括适用于包中可能包含的软件相关项的任何条款），并且您负责查找、了解和遵守适用于每个应用程序或包的所有许可条款；对于程序包管理器功能，这包括追随包来源（源）</w:t>
      </w:r>
      <w:r w:rsidRPr="00D20065">
        <w:rPr>
          <w:rFonts w:eastAsia="SimSun" w:cs="Arial"/>
        </w:rPr>
        <w:t xml:space="preserve">URL </w:t>
      </w:r>
      <w:r w:rsidRPr="00D20065">
        <w:rPr>
          <w:rFonts w:eastAsia="SimSun" w:cs="Arial"/>
        </w:rPr>
        <w:t>或阅读包中的嵌入式声明或许可条款的责任。对于源或库</w:t>
      </w:r>
      <w:r w:rsidRPr="00D20065">
        <w:rPr>
          <w:rFonts w:eastAsia="SimSun" w:cs="Arial"/>
        </w:rPr>
        <w:t xml:space="preserve"> URL</w:t>
      </w:r>
      <w:r w:rsidRPr="00D20065">
        <w:rPr>
          <w:rFonts w:eastAsia="SimSun" w:cs="Arial"/>
        </w:rPr>
        <w:t>、来自此类</w:t>
      </w:r>
      <w:r w:rsidRPr="00D20065">
        <w:rPr>
          <w:rFonts w:eastAsia="SimSun" w:cs="Arial"/>
        </w:rPr>
        <w:t xml:space="preserve"> URL </w:t>
      </w:r>
      <w:r w:rsidRPr="00D20065">
        <w:rPr>
          <w:rFonts w:eastAsia="SimSun" w:cs="Arial"/>
        </w:rPr>
        <w:t>的任何源或库、其中包含的信息或您通过此类源或库引用或访问的任何软件应用程序或包，微软不做任何声明、保证或保障。微软不授予您对使用功能获得的第三方软件应用程序或包的任何许可权利。</w:t>
      </w:r>
    </w:p>
    <w:p w14:paraId="6D89C5DF" w14:textId="77777777" w:rsidR="00E60E4C" w:rsidRPr="00D20065" w:rsidRDefault="00E60E4C" w:rsidP="00E60E4C">
      <w:pPr>
        <w:pStyle w:val="PURBlueStrong-Indented"/>
        <w:rPr>
          <w:rFonts w:eastAsia="SimSun" w:cs="Arial"/>
        </w:rPr>
      </w:pPr>
      <w:r w:rsidRPr="00D20065">
        <w:rPr>
          <w:rFonts w:eastAsia="SimSun" w:cs="Arial"/>
        </w:rPr>
        <w:t>第三方软件</w:t>
      </w:r>
    </w:p>
    <w:p w14:paraId="5978E669" w14:textId="77777777" w:rsidR="00E60E4C" w:rsidRPr="00D20065" w:rsidRDefault="00E60E4C" w:rsidP="00E60E4C">
      <w:pPr>
        <w:pStyle w:val="PURBody-Indented"/>
        <w:rPr>
          <w:rFonts w:eastAsia="SimSun" w:cs="Arial"/>
        </w:rPr>
      </w:pPr>
      <w:r w:rsidRPr="00D20065">
        <w:rPr>
          <w:rFonts w:eastAsia="SimSun" w:cs="Arial"/>
        </w:rPr>
        <w:t>软件附带的</w:t>
      </w:r>
      <w:r w:rsidRPr="00D20065">
        <w:rPr>
          <w:rFonts w:eastAsia="SimSun" w:cs="Arial"/>
        </w:rPr>
        <w:t xml:space="preserve"> ThirdPartyNotices </w:t>
      </w:r>
      <w:r w:rsidRPr="00D20065">
        <w:rPr>
          <w:rFonts w:eastAsia="SimSun" w:cs="Arial"/>
        </w:rPr>
        <w:t>文件规定了适用于软件中此类部分的附加法律声明和许可条款。除了</w:t>
      </w:r>
      <w:r w:rsidRPr="00D20065">
        <w:rPr>
          <w:rFonts w:eastAsia="SimSun" w:cs="Arial"/>
        </w:rPr>
        <w:t xml:space="preserve"> ThirdPartyNotices </w:t>
      </w:r>
      <w:r w:rsidRPr="00D20065">
        <w:rPr>
          <w:rFonts w:eastAsia="SimSun" w:cs="Arial"/>
        </w:rPr>
        <w:t>文件中列出的任何第三方许可的任何条款和条件之外，本协议中的免责声明和损害责任限制及排除条款适用于整个软件。</w:t>
      </w:r>
    </w:p>
    <w:p w14:paraId="0E2C214A" w14:textId="77777777" w:rsidR="00E60E4C" w:rsidRPr="00D20065" w:rsidRDefault="00E60E4C" w:rsidP="00E60E4C">
      <w:pPr>
        <w:pStyle w:val="PURBlueStrong-Indented"/>
        <w:rPr>
          <w:rFonts w:eastAsia="SimSun" w:cs="Arial"/>
        </w:rPr>
      </w:pPr>
      <w:r w:rsidRPr="00D20065">
        <w:rPr>
          <w:rFonts w:eastAsia="SimSun" w:cs="Arial"/>
        </w:rPr>
        <w:t>技术限制</w:t>
      </w:r>
    </w:p>
    <w:p w14:paraId="4E05D0E0" w14:textId="77777777" w:rsidR="00E60E4C" w:rsidRPr="00DA56BC" w:rsidRDefault="00E60E4C" w:rsidP="00E60E4C">
      <w:pPr>
        <w:pStyle w:val="PURBody-Indented"/>
        <w:rPr>
          <w:rFonts w:eastAsia="SimSun" w:cs="Arial"/>
          <w:spacing w:val="-2"/>
        </w:rPr>
      </w:pPr>
      <w:r w:rsidRPr="00DA56BC">
        <w:rPr>
          <w:rFonts w:eastAsia="SimSun" w:cs="Arial"/>
          <w:spacing w:val="-2"/>
        </w:rPr>
        <w:t>您不得对软件进行反向工程、反向编译或反汇编，或以其他方式试图获取软件源代码，除非并仅限于以下情形：</w:t>
      </w:r>
      <w:r w:rsidRPr="00DA56BC">
        <w:rPr>
          <w:rFonts w:eastAsia="SimSun" w:cs="Arial"/>
          <w:spacing w:val="-2"/>
        </w:rPr>
        <w:t xml:space="preserve">(i) </w:t>
      </w:r>
      <w:r w:rsidRPr="00DA56BC">
        <w:rPr>
          <w:rFonts w:eastAsia="SimSun" w:cs="Arial"/>
          <w:spacing w:val="-2"/>
        </w:rPr>
        <w:t>尽管存在此限制，但适用的法律允许；或</w:t>
      </w:r>
      <w:r w:rsidRPr="00DA56BC">
        <w:rPr>
          <w:rFonts w:eastAsia="SimSun" w:cs="Arial"/>
          <w:spacing w:val="-2"/>
        </w:rPr>
        <w:t xml:space="preserve"> (ii) </w:t>
      </w:r>
      <w:r w:rsidRPr="00DA56BC">
        <w:rPr>
          <w:rFonts w:eastAsia="SimSun" w:cs="Arial"/>
          <w:spacing w:val="-2"/>
        </w:rPr>
        <w:t>需要对获得</w:t>
      </w:r>
      <w:r w:rsidRPr="00DA56BC">
        <w:rPr>
          <w:rFonts w:eastAsia="SimSun" w:cs="Arial"/>
          <w:spacing w:val="-2"/>
        </w:rPr>
        <w:t xml:space="preserve"> GNU Lesser General Public License </w:t>
      </w:r>
      <w:r w:rsidRPr="00DA56BC">
        <w:rPr>
          <w:rFonts w:eastAsia="SimSun" w:cs="Arial"/>
          <w:spacing w:val="-2"/>
        </w:rPr>
        <w:t>授权的库（包含在软件内或与软件存在关联）进行调试更改。</w:t>
      </w:r>
    </w:p>
    <w:p w14:paraId="502AF5AB" w14:textId="77777777" w:rsidR="00E60E4C" w:rsidRPr="00D20065" w:rsidRDefault="00E60E4C" w:rsidP="00E60E4C">
      <w:pPr>
        <w:pStyle w:val="PURBody-Indented"/>
        <w:rPr>
          <w:rFonts w:eastAsia="SimSun" w:cs="Arial"/>
        </w:rPr>
      </w:pPr>
      <w:r w:rsidRPr="00D20065">
        <w:rPr>
          <w:rFonts w:eastAsia="SimSun" w:cs="Arial"/>
          <w:smallCaps/>
          <w:color w:val="1F497D" w:themeColor="text2"/>
        </w:rPr>
        <w:t>Microsoft SharePoint</w:t>
      </w:r>
      <w:r w:rsidRPr="00D20065">
        <w:rPr>
          <w:rFonts w:eastAsia="SimSun" w:cs="Arial"/>
          <w:smallCaps/>
          <w:color w:val="1F497D" w:themeColor="text2"/>
        </w:rPr>
        <w:t>、</w:t>
      </w:r>
      <w:r w:rsidRPr="00D20065">
        <w:rPr>
          <w:rFonts w:eastAsia="SimSun" w:cs="Arial"/>
          <w:smallCaps/>
          <w:color w:val="1F497D" w:themeColor="text2"/>
        </w:rPr>
        <w:t xml:space="preserve">Windows </w:t>
      </w:r>
      <w:r w:rsidRPr="00D20065">
        <w:rPr>
          <w:rFonts w:eastAsia="SimSun" w:cs="Arial"/>
          <w:smallCaps/>
          <w:color w:val="1F497D" w:themeColor="text2"/>
        </w:rPr>
        <w:t>软件开发工具包</w:t>
      </w:r>
      <w:r w:rsidRPr="00D20065">
        <w:rPr>
          <w:rFonts w:eastAsia="SimSun" w:cs="Arial"/>
          <w:smallCaps/>
          <w:color w:val="1F497D" w:themeColor="text2"/>
        </w:rPr>
        <w:t xml:space="preserve"> (Windows SDK) </w:t>
      </w:r>
      <w:r w:rsidRPr="00D20065">
        <w:rPr>
          <w:rFonts w:eastAsia="SimSun" w:cs="Arial"/>
          <w:smallCaps/>
          <w:color w:val="1F497D" w:themeColor="text2"/>
        </w:rPr>
        <w:t>和</w:t>
      </w:r>
      <w:r w:rsidRPr="00D20065">
        <w:rPr>
          <w:rFonts w:eastAsia="SimSun" w:cs="Arial"/>
          <w:smallCaps/>
          <w:color w:val="1F497D" w:themeColor="text2"/>
        </w:rPr>
        <w:t xml:space="preserve"> Microsoft Office </w:t>
      </w:r>
      <w:r w:rsidRPr="00D20065">
        <w:rPr>
          <w:rFonts w:eastAsia="SimSun" w:cs="Arial"/>
          <w:smallCaps/>
          <w:color w:val="1F497D" w:themeColor="text2"/>
        </w:rPr>
        <w:t>组件</w:t>
      </w:r>
    </w:p>
    <w:p w14:paraId="1B1F883A" w14:textId="77777777" w:rsidR="00E60E4C" w:rsidRPr="00D20065" w:rsidRDefault="00E60E4C" w:rsidP="00E60E4C">
      <w:pPr>
        <w:pStyle w:val="PURBody-Indented"/>
        <w:rPr>
          <w:rFonts w:eastAsia="SimSun" w:cs="Arial"/>
        </w:rPr>
      </w:pPr>
      <w:r w:rsidRPr="00D20065">
        <w:rPr>
          <w:rFonts w:eastAsia="SimSun" w:cs="Arial"/>
        </w:rPr>
        <w:t>本软件附带提供</w:t>
      </w:r>
      <w:r w:rsidRPr="00D20065">
        <w:rPr>
          <w:rFonts w:eastAsia="SimSun" w:cs="Arial"/>
        </w:rPr>
        <w:t xml:space="preserve"> Microsoft SharePoint </w:t>
      </w:r>
      <w:r w:rsidRPr="00D20065">
        <w:rPr>
          <w:rFonts w:eastAsia="SimSun" w:cs="Arial"/>
        </w:rPr>
        <w:t>软件（包括</w:t>
      </w:r>
      <w:r w:rsidRPr="00D20065">
        <w:rPr>
          <w:rFonts w:eastAsia="SimSun" w:cs="Arial"/>
        </w:rPr>
        <w:t xml:space="preserve"> SharePoint Windows </w:t>
      </w:r>
      <w:r w:rsidRPr="00D20065">
        <w:rPr>
          <w:rFonts w:eastAsia="SimSun" w:cs="Arial"/>
        </w:rPr>
        <w:t>身份验证基础扩展）、</w:t>
      </w:r>
      <w:r w:rsidRPr="00D20065">
        <w:rPr>
          <w:rFonts w:eastAsia="SimSun" w:cs="Arial"/>
        </w:rPr>
        <w:t xml:space="preserve">Microsoft Office </w:t>
      </w:r>
      <w:r w:rsidRPr="00D20065">
        <w:rPr>
          <w:rFonts w:eastAsia="SimSun" w:cs="Arial"/>
        </w:rPr>
        <w:t>软件（包括</w:t>
      </w:r>
      <w:r w:rsidRPr="00D20065">
        <w:rPr>
          <w:rFonts w:eastAsia="SimSun" w:cs="Arial"/>
        </w:rPr>
        <w:t xml:space="preserve"> Office Primary Interop Assemblies </w:t>
      </w:r>
      <w:r w:rsidRPr="00D20065">
        <w:rPr>
          <w:rFonts w:eastAsia="SimSun" w:cs="Arial"/>
        </w:rPr>
        <w:t>和</w:t>
      </w:r>
      <w:r w:rsidRPr="00D20065">
        <w:rPr>
          <w:rFonts w:eastAsia="SimSun" w:cs="Arial"/>
        </w:rPr>
        <w:t xml:space="preserve"> Windows SDK</w:t>
      </w:r>
      <w:r w:rsidRPr="00D20065">
        <w:rPr>
          <w:rFonts w:eastAsia="SimSun" w:cs="Arial"/>
        </w:rPr>
        <w:t>），所有这些都须依据其自身的条款向您授予许可。这些软件组件的许可条款位于安装软件目录中的</w:t>
      </w:r>
      <w:r w:rsidRPr="00D20065">
        <w:rPr>
          <w:rFonts w:eastAsia="SimSun" w:cs="Arial"/>
        </w:rPr>
        <w:t>“Licenses”</w:t>
      </w:r>
      <w:r w:rsidRPr="00D20065">
        <w:rPr>
          <w:rFonts w:eastAsia="SimSun" w:cs="Arial"/>
        </w:rPr>
        <w:t>文件夹中。如果您不同意这些软件组件的许可条款，则不能使用这些组件。</w:t>
      </w:r>
    </w:p>
    <w:p w14:paraId="23B9CA27" w14:textId="77777777" w:rsidR="00E60E4C" w:rsidRPr="00D20065" w:rsidRDefault="00E60E4C" w:rsidP="00E60E4C">
      <w:pPr>
        <w:pStyle w:val="PURBlueStrong-Indented"/>
        <w:rPr>
          <w:rFonts w:eastAsia="SimSun" w:cs="Arial"/>
        </w:rPr>
      </w:pPr>
      <w:r w:rsidRPr="00D20065">
        <w:rPr>
          <w:rFonts w:eastAsia="SimSun" w:cs="Arial"/>
        </w:rPr>
        <w:t>Microsoft Advertising SDK</w:t>
      </w:r>
    </w:p>
    <w:p w14:paraId="298CECAC" w14:textId="77777777" w:rsidR="00E60E4C" w:rsidRPr="00D20065" w:rsidRDefault="00E60E4C" w:rsidP="00E60E4C">
      <w:pPr>
        <w:pStyle w:val="PURBullet-Indented"/>
        <w:spacing w:line="240" w:lineRule="auto"/>
        <w:ind w:left="288"/>
        <w:rPr>
          <w:rFonts w:eastAsia="SimSun" w:cs="Arial"/>
        </w:rPr>
      </w:pPr>
      <w:r w:rsidRPr="00D20065">
        <w:rPr>
          <w:rFonts w:eastAsia="SimSun" w:cs="Arial"/>
        </w:rPr>
        <w:t>如果您向</w:t>
      </w:r>
      <w:r w:rsidRPr="00D20065">
        <w:rPr>
          <w:rFonts w:eastAsia="SimSun" w:cs="Arial"/>
        </w:rPr>
        <w:t xml:space="preserve"> Microsoft Advertising SDK for Windows Phone </w:t>
      </w:r>
      <w:r w:rsidRPr="00D20065">
        <w:rPr>
          <w:rFonts w:eastAsia="SimSun" w:cs="Arial"/>
        </w:rPr>
        <w:t>传送精确的位置数据或其他用户相关数据（例如用户标识符、配置信息、用户行为的跟踪数据等），那么您的程序必须</w:t>
      </w:r>
      <w:r w:rsidRPr="00D20065">
        <w:rPr>
          <w:rFonts w:eastAsia="SimSun" w:cs="Arial"/>
        </w:rPr>
        <w:t xml:space="preserve"> (a) </w:t>
      </w:r>
      <w:r w:rsidRPr="00D20065">
        <w:rPr>
          <w:rFonts w:eastAsia="SimSun" w:cs="Arial"/>
        </w:rPr>
        <w:t>通知最终用户它将收集和使用用户相关信息，并将此信息提供给微软以用于微软的广告服务，并且</w:t>
      </w:r>
      <w:r w:rsidRPr="00D20065">
        <w:rPr>
          <w:rFonts w:eastAsia="SimSun" w:cs="Arial"/>
        </w:rPr>
        <w:t xml:space="preserve"> (b) </w:t>
      </w:r>
      <w:r w:rsidRPr="00D20065">
        <w:rPr>
          <w:rFonts w:eastAsia="SimSun" w:cs="Arial"/>
        </w:rPr>
        <w:t>在用户下载软件和</w:t>
      </w:r>
      <w:r w:rsidRPr="00D20065">
        <w:rPr>
          <w:rFonts w:eastAsia="SimSun" w:cs="Arial"/>
        </w:rPr>
        <w:t>/</w:t>
      </w:r>
      <w:r w:rsidRPr="00D20065">
        <w:rPr>
          <w:rFonts w:eastAsia="SimSun" w:cs="Arial"/>
        </w:rPr>
        <w:t>或应用程序时即明确获取用户的同意（例如，用户必须单击</w:t>
      </w:r>
      <w:r w:rsidRPr="00AA6C5C">
        <w:rPr>
          <w:rFonts w:ascii="SimSun" w:eastAsia="SimSun" w:hAnsi="SimSun" w:cs="Arial"/>
        </w:rPr>
        <w:t>“接受”或继续单击“安装”</w:t>
      </w:r>
      <w:r w:rsidRPr="00D20065">
        <w:rPr>
          <w:rFonts w:eastAsia="SimSun" w:cs="Arial"/>
        </w:rPr>
        <w:t>按钮）。此外，您同意：</w:t>
      </w:r>
      <w:r w:rsidRPr="00D20065">
        <w:rPr>
          <w:rFonts w:eastAsia="SimSun" w:cs="Arial"/>
        </w:rPr>
        <w:t xml:space="preserve">(a) </w:t>
      </w:r>
      <w:r w:rsidRPr="00D20065">
        <w:rPr>
          <w:rFonts w:eastAsia="SimSun" w:cs="Arial"/>
        </w:rPr>
        <w:t>遵守</w:t>
      </w:r>
      <w:r w:rsidRPr="00D20065">
        <w:rPr>
          <w:rFonts w:eastAsia="SimSun" w:cs="Arial"/>
        </w:rPr>
        <w:t xml:space="preserve"> Windows Phone </w:t>
      </w:r>
      <w:r w:rsidRPr="00D20065">
        <w:rPr>
          <w:rFonts w:eastAsia="SimSun" w:cs="Arial"/>
        </w:rPr>
        <w:t>的认证和其他要求；</w:t>
      </w:r>
      <w:r w:rsidRPr="00D20065">
        <w:rPr>
          <w:rFonts w:eastAsia="SimSun" w:cs="Arial"/>
        </w:rPr>
        <w:t xml:space="preserve">(b) </w:t>
      </w:r>
      <w:r w:rsidRPr="00D20065">
        <w:rPr>
          <w:rFonts w:eastAsia="SimSun" w:cs="Arial"/>
        </w:rPr>
        <w:t>在用户数据的收集和使用过程中遵守微软的隐私政策和其他政策；</w:t>
      </w:r>
      <w:r w:rsidRPr="00D20065">
        <w:rPr>
          <w:rFonts w:eastAsia="SimSun" w:cs="Arial"/>
        </w:rPr>
        <w:t xml:space="preserve">(c) </w:t>
      </w:r>
      <w:r w:rsidRPr="00D20065">
        <w:rPr>
          <w:rFonts w:eastAsia="SimSun" w:cs="Arial"/>
        </w:rPr>
        <w:t>您可以在使用该服务的过程中将微软创建或提供给您的用户标识符传送给微软广告服务，除此之外，您不得收集和使用任何这些标识符以用于任何其他目的；和</w:t>
      </w:r>
      <w:r w:rsidRPr="00D20065">
        <w:rPr>
          <w:rFonts w:eastAsia="SimSun" w:cs="Arial"/>
        </w:rPr>
        <w:t xml:space="preserve"> (d) </w:t>
      </w:r>
      <w:r w:rsidRPr="00D20065">
        <w:rPr>
          <w:rFonts w:eastAsia="SimSun" w:cs="Arial"/>
        </w:rPr>
        <w:t>在您的隐私政策和</w:t>
      </w:r>
      <w:r w:rsidRPr="00D20065">
        <w:rPr>
          <w:rFonts w:eastAsia="SimSun" w:cs="Arial"/>
        </w:rPr>
        <w:t>/</w:t>
      </w:r>
      <w:r w:rsidRPr="00D20065">
        <w:rPr>
          <w:rFonts w:eastAsia="SimSun" w:cs="Arial"/>
        </w:rPr>
        <w:t>或条款中包含一个链接，以允许用户访问以下位置，选择禁用基于微软利益的广告服务：</w:t>
      </w:r>
      <w:hyperlink r:id="rId83" w:history="1">
        <w:r w:rsidRPr="00D20065">
          <w:rPr>
            <w:rStyle w:val="Hyperlink"/>
            <w:rFonts w:eastAsia="SimSun" w:cs="Arial"/>
          </w:rPr>
          <w:t>https://choice.live.com/AdvertisementChoice/</w:t>
        </w:r>
      </w:hyperlink>
      <w:r w:rsidRPr="00D20065">
        <w:rPr>
          <w:rFonts w:eastAsia="SimSun" w:cs="Arial"/>
        </w:rPr>
        <w:t>。</w:t>
      </w:r>
    </w:p>
    <w:p w14:paraId="1E60464C" w14:textId="77777777" w:rsidR="00E60E4C" w:rsidRPr="00D20065" w:rsidRDefault="00E60E4C" w:rsidP="00E60E4C">
      <w:pPr>
        <w:pStyle w:val="PURBlueStrong-Indented"/>
        <w:rPr>
          <w:rFonts w:eastAsia="SimSun" w:cs="Arial"/>
        </w:rPr>
      </w:pPr>
      <w:r w:rsidRPr="00D20065">
        <w:rPr>
          <w:rFonts w:eastAsia="SimSun" w:cs="Arial"/>
        </w:rPr>
        <w:t xml:space="preserve">Microsoft SQL Server </w:t>
      </w:r>
      <w:r w:rsidRPr="00D20065">
        <w:rPr>
          <w:rFonts w:eastAsia="SimSun" w:cs="Arial"/>
        </w:rPr>
        <w:t>产品组件和</w:t>
      </w:r>
      <w:r w:rsidRPr="00D20065">
        <w:rPr>
          <w:rFonts w:eastAsia="SimSun" w:cs="Arial"/>
        </w:rPr>
        <w:t xml:space="preserve"> Windows </w:t>
      </w:r>
      <w:r w:rsidRPr="00D20065">
        <w:rPr>
          <w:rFonts w:eastAsia="SimSun" w:cs="Arial"/>
        </w:rPr>
        <w:t>软件开发工具包</w:t>
      </w:r>
      <w:r w:rsidRPr="00D20065">
        <w:rPr>
          <w:rFonts w:eastAsia="SimSun" w:cs="Arial"/>
        </w:rPr>
        <w:t xml:space="preserve"> (Windows SDK)</w:t>
      </w:r>
    </w:p>
    <w:p w14:paraId="6E7593D8" w14:textId="77777777" w:rsidR="00E60E4C" w:rsidRPr="00D20065" w:rsidRDefault="00E60E4C" w:rsidP="00E60E4C">
      <w:pPr>
        <w:pStyle w:val="PURBody-Indented"/>
        <w:rPr>
          <w:rFonts w:eastAsia="SimSun" w:cs="Arial"/>
        </w:rPr>
      </w:pPr>
      <w:r w:rsidRPr="00D20065">
        <w:rPr>
          <w:rFonts w:eastAsia="SimSun" w:cs="Arial"/>
        </w:rPr>
        <w:t>本软件可能会附带</w:t>
      </w:r>
      <w:r w:rsidRPr="00D20065">
        <w:rPr>
          <w:rFonts w:eastAsia="SimSun" w:cs="Arial"/>
        </w:rPr>
        <w:t xml:space="preserve"> Microsoft SQL Server </w:t>
      </w:r>
      <w:r w:rsidRPr="00D20065">
        <w:rPr>
          <w:rFonts w:eastAsia="SimSun" w:cs="Arial"/>
        </w:rPr>
        <w:t>组件和</w:t>
      </w:r>
      <w:r w:rsidRPr="00D20065">
        <w:rPr>
          <w:rFonts w:eastAsia="SimSun" w:cs="Arial"/>
        </w:rPr>
        <w:t xml:space="preserve"> Windows SDK</w:t>
      </w:r>
      <w:r w:rsidRPr="00D20065">
        <w:rPr>
          <w:rFonts w:eastAsia="SimSun" w:cs="Arial"/>
        </w:rPr>
        <w:t>，二者均依据位于</w:t>
      </w:r>
      <w:r w:rsidRPr="00D20065">
        <w:rPr>
          <w:rFonts w:eastAsia="SimSun" w:cs="Arial"/>
        </w:rPr>
        <w:t>“Licenses”</w:t>
      </w:r>
      <w:r w:rsidRPr="00D20065">
        <w:rPr>
          <w:rFonts w:eastAsia="SimSun" w:cs="Arial"/>
        </w:rPr>
        <w:t>文件夹下其各自的条款来向您授予许可。您只能在使用该软件时使用这些组件。如果您不同意组件的许可条款，则不能使用这些组件。</w:t>
      </w:r>
    </w:p>
    <w:p w14:paraId="2FB5B530" w14:textId="77777777" w:rsidR="00E60E4C" w:rsidRPr="00D20065" w:rsidRDefault="00E60E4C" w:rsidP="00E60E4C">
      <w:pPr>
        <w:pStyle w:val="PURBlueStrong-Indented"/>
        <w:rPr>
          <w:rFonts w:eastAsia="SimSun" w:cs="Arial"/>
        </w:rPr>
      </w:pPr>
      <w:r w:rsidRPr="00D20065">
        <w:rPr>
          <w:rFonts w:eastAsia="SimSun" w:cs="Arial"/>
        </w:rPr>
        <w:t xml:space="preserve">Windows </w:t>
      </w:r>
      <w:r w:rsidRPr="00D20065">
        <w:rPr>
          <w:rFonts w:eastAsia="SimSun" w:cs="Arial"/>
        </w:rPr>
        <w:t>软件组件</w:t>
      </w:r>
    </w:p>
    <w:p w14:paraId="68F4C5AE" w14:textId="77777777" w:rsidR="00E60E4C" w:rsidRPr="00D20065" w:rsidRDefault="00E60E4C" w:rsidP="00E60E4C">
      <w:pPr>
        <w:pStyle w:val="PURBody-Indented"/>
        <w:rPr>
          <w:rFonts w:eastAsia="SimSun" w:cs="Arial"/>
        </w:rPr>
      </w:pPr>
      <w:r w:rsidRPr="00D20065">
        <w:rPr>
          <w:rFonts w:eastAsia="SimSun" w:cs="Arial"/>
        </w:rPr>
        <w:t>此软件可能包含</w:t>
      </w:r>
      <w:r w:rsidRPr="00D20065">
        <w:rPr>
          <w:rFonts w:eastAsia="SimSun" w:cs="Arial"/>
        </w:rPr>
        <w:t xml:space="preserve"> Microsoft .NET Framework</w:t>
      </w:r>
      <w:r w:rsidRPr="00D20065">
        <w:rPr>
          <w:rFonts w:eastAsia="SimSun" w:cs="Arial"/>
        </w:rPr>
        <w:t>、</w:t>
      </w:r>
      <w:r w:rsidRPr="00D20065">
        <w:rPr>
          <w:rFonts w:eastAsia="SimSun" w:cs="Arial"/>
        </w:rPr>
        <w:t xml:space="preserve">Microsoft Data Access Components </w:t>
      </w:r>
      <w:r w:rsidRPr="00D20065">
        <w:rPr>
          <w:rFonts w:eastAsia="SimSun" w:cs="Arial"/>
        </w:rPr>
        <w:t>和某些与</w:t>
      </w:r>
      <w:r w:rsidRPr="00D20065">
        <w:rPr>
          <w:rFonts w:eastAsia="SimSun" w:cs="Arial"/>
        </w:rPr>
        <w:t xml:space="preserve"> Microsoft Build </w:t>
      </w:r>
      <w:r w:rsidRPr="00D20065">
        <w:rPr>
          <w:rFonts w:eastAsia="SimSun" w:cs="Arial"/>
        </w:rPr>
        <w:t>技术相关的</w:t>
      </w:r>
      <w:r w:rsidRPr="00D20065">
        <w:rPr>
          <w:rFonts w:eastAsia="SimSun" w:cs="Arial"/>
        </w:rPr>
        <w:t xml:space="preserve"> .dll </w:t>
      </w:r>
      <w:r w:rsidRPr="00D20065">
        <w:rPr>
          <w:rFonts w:eastAsia="SimSun" w:cs="Arial"/>
        </w:rPr>
        <w:t>文件；</w:t>
      </w:r>
      <w:r w:rsidRPr="00D20065">
        <w:rPr>
          <w:rFonts w:eastAsia="SimSun" w:cs="Arial"/>
        </w:rPr>
        <w:t xml:space="preserve">Microsoft Internet Information Services (IIS) Express </w:t>
      </w:r>
      <w:r w:rsidRPr="00D20065">
        <w:rPr>
          <w:rFonts w:eastAsia="SimSun" w:cs="Arial"/>
        </w:rPr>
        <w:t>和</w:t>
      </w:r>
      <w:r w:rsidRPr="00D20065">
        <w:rPr>
          <w:rFonts w:eastAsia="SimSun" w:cs="Arial"/>
        </w:rPr>
        <w:t xml:space="preserve"> Windows JavaScript </w:t>
      </w:r>
      <w:r w:rsidRPr="00D20065">
        <w:rPr>
          <w:rFonts w:eastAsia="SimSun" w:cs="Arial"/>
        </w:rPr>
        <w:t>库组件。</w:t>
      </w:r>
      <w:bookmarkStart w:id="904" w:name="_Toc355093391"/>
      <w:bookmarkStart w:id="905" w:name="_Toc355093536"/>
      <w:r w:rsidRPr="00D20065">
        <w:rPr>
          <w:rFonts w:eastAsia="SimSun" w:cs="Arial"/>
        </w:rPr>
        <w:t>所有这些组件都是</w:t>
      </w:r>
      <w:r w:rsidRPr="00D20065">
        <w:rPr>
          <w:rFonts w:eastAsia="SimSun" w:cs="Arial"/>
        </w:rPr>
        <w:t xml:space="preserve"> Windows </w:t>
      </w:r>
      <w:r w:rsidRPr="00D20065">
        <w:rPr>
          <w:rFonts w:eastAsia="SimSun" w:cs="Arial"/>
        </w:rPr>
        <w:t>软件的一部分，适用于</w:t>
      </w:r>
      <w:r w:rsidRPr="00D20065">
        <w:rPr>
          <w:rFonts w:eastAsia="SimSun" w:cs="Arial"/>
        </w:rPr>
        <w:t xml:space="preserve"> Windows </w:t>
      </w:r>
      <w:r w:rsidRPr="00D20065">
        <w:rPr>
          <w:rFonts w:eastAsia="SimSun" w:cs="Arial"/>
        </w:rPr>
        <w:t>的许可条款均适用于对这些组件的使用。</w:t>
      </w:r>
    </w:p>
    <w:p w14:paraId="11509CD9" w14:textId="77777777" w:rsidR="00E60E4C" w:rsidRPr="00D20065" w:rsidRDefault="00E60E4C" w:rsidP="00E60E4C">
      <w:pPr>
        <w:pStyle w:val="PURBlueStrong-Indented"/>
        <w:rPr>
          <w:rFonts w:eastAsia="SimSun" w:cs="Arial"/>
        </w:rPr>
      </w:pPr>
      <w:r w:rsidRPr="00D20065">
        <w:rPr>
          <w:rFonts w:eastAsia="SimSun" w:cs="Arial"/>
        </w:rPr>
        <w:t xml:space="preserve">.NET Framework </w:t>
      </w:r>
      <w:r w:rsidRPr="00D20065">
        <w:rPr>
          <w:rFonts w:eastAsia="SimSun" w:cs="Arial"/>
        </w:rPr>
        <w:t>软件</w:t>
      </w:r>
    </w:p>
    <w:p w14:paraId="5C9DF53D" w14:textId="77777777" w:rsidR="00E60E4C" w:rsidRPr="00D20065" w:rsidRDefault="00E60E4C" w:rsidP="00F86F63">
      <w:pPr>
        <w:pStyle w:val="PURBody-Indented"/>
        <w:rPr>
          <w:rFonts w:eastAsia="SimSun" w:cs="Arial"/>
        </w:rPr>
      </w:pPr>
      <w:r w:rsidRPr="00D20065">
        <w:rPr>
          <w:rFonts w:eastAsia="SimSun" w:cs="Arial"/>
        </w:rPr>
        <w:t>该产品的软件包含</w:t>
      </w:r>
      <w:r w:rsidRPr="00D20065">
        <w:rPr>
          <w:rFonts w:eastAsia="SimSun" w:cs="Arial"/>
        </w:rPr>
        <w:t xml:space="preserve"> Microsoft .NET Framework </w:t>
      </w:r>
      <w:r w:rsidRPr="00D20065">
        <w:rPr>
          <w:rFonts w:eastAsia="SimSun" w:cs="Arial"/>
        </w:rPr>
        <w:t>软件，而且还可能包含</w:t>
      </w:r>
      <w:r w:rsidRPr="00D20065">
        <w:rPr>
          <w:rFonts w:eastAsia="SimSun" w:cs="Arial"/>
        </w:rPr>
        <w:t xml:space="preserve"> PowerShell </w:t>
      </w:r>
      <w:r w:rsidRPr="00D20065">
        <w:rPr>
          <w:rFonts w:eastAsia="SimSun" w:cs="Arial"/>
        </w:rPr>
        <w:t>软件。请参阅</w:t>
      </w:r>
      <w:r w:rsidRPr="00AA6C5C">
        <w:rPr>
          <w:rFonts w:ascii="SimSun" w:eastAsia="SimSun" w:hAnsi="SimSun" w:cs="Arial"/>
        </w:rPr>
        <w:t>“通用许可条款”</w:t>
      </w:r>
      <w:r w:rsidRPr="00D20065">
        <w:rPr>
          <w:rFonts w:eastAsia="SimSun" w:cs="Arial"/>
        </w:rPr>
        <w:t>中</w:t>
      </w:r>
      <w:r w:rsidRPr="00D20065">
        <w:rPr>
          <w:rFonts w:eastAsia="SimSun" w:cs="Arial"/>
        </w:rPr>
        <w:t xml:space="preserve"> .NET</w:t>
      </w:r>
      <w:r w:rsidR="00F86F63">
        <w:rPr>
          <w:rFonts w:eastAsia="SimSun" w:cs="Arial"/>
          <w:lang w:val="en-US"/>
        </w:rPr>
        <w:t> </w:t>
      </w:r>
      <w:r w:rsidRPr="00D20065">
        <w:rPr>
          <w:rFonts w:eastAsia="SimSun" w:cs="Arial"/>
        </w:rPr>
        <w:t>Framework</w:t>
      </w:r>
      <w:r w:rsidRPr="00D20065">
        <w:rPr>
          <w:rFonts w:eastAsia="SimSun" w:cs="Arial"/>
        </w:rPr>
        <w:t>、</w:t>
      </w:r>
      <w:r w:rsidRPr="00D20065">
        <w:rPr>
          <w:rFonts w:eastAsia="SimSun" w:cs="Arial"/>
        </w:rPr>
        <w:t xml:space="preserve">PowerShell </w:t>
      </w:r>
      <w:r w:rsidRPr="00D20065">
        <w:rPr>
          <w:rFonts w:eastAsia="SimSun" w:cs="Arial"/>
        </w:rPr>
        <w:t>软件和</w:t>
      </w:r>
      <w:r w:rsidRPr="00D20065">
        <w:rPr>
          <w:rFonts w:eastAsia="SimSun" w:cs="Arial"/>
        </w:rPr>
        <w:t xml:space="preserve"> Windows hotfix KB975759 </w:t>
      </w:r>
      <w:r w:rsidRPr="00D20065">
        <w:rPr>
          <w:rFonts w:eastAsia="SimSun" w:cs="Arial"/>
        </w:rPr>
        <w:t>的许可条款。</w:t>
      </w:r>
    </w:p>
    <w:p w14:paraId="32D61F25" w14:textId="77777777" w:rsidR="00E60E4C" w:rsidRPr="000F4949" w:rsidRDefault="002F417B" w:rsidP="00E60E4C">
      <w:pPr>
        <w:pStyle w:val="PURBreadcrumb"/>
        <w:keepNext w:val="0"/>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5B759D31" w14:textId="77777777" w:rsidR="00E60E4C" w:rsidRPr="000F4949" w:rsidRDefault="00E60E4C" w:rsidP="00E60E4C">
      <w:pPr>
        <w:pStyle w:val="PURProductName"/>
      </w:pPr>
      <w:bookmarkStart w:id="906" w:name="_Toc347044735"/>
      <w:bookmarkStart w:id="907" w:name="_Toc347045415"/>
      <w:bookmarkStart w:id="908" w:name="_Toc363552825"/>
      <w:bookmarkStart w:id="909" w:name="_Toc363552888"/>
      <w:bookmarkStart w:id="910" w:name="_Toc378682187"/>
      <w:bookmarkStart w:id="911" w:name="_Toc378682289"/>
      <w:bookmarkStart w:id="912" w:name="_Toc371268301"/>
      <w:bookmarkStart w:id="913" w:name="_Toc371268367"/>
      <w:bookmarkStart w:id="914" w:name="_Toc379278504"/>
      <w:bookmarkStart w:id="915" w:name="_Toc379278566"/>
      <w:bookmarkStart w:id="916" w:name="_Toc396324661"/>
      <w:bookmarkStart w:id="917" w:name="_Toc396340662"/>
      <w:r>
        <w:t>采用</w:t>
      </w:r>
      <w:r>
        <w:t xml:space="preserve"> SQL Server 2014 </w:t>
      </w:r>
      <w:r>
        <w:t>技术的</w:t>
      </w:r>
      <w:r>
        <w:t xml:space="preserve"> Visual Studio Team Foundation Server 2013</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r>
        <w:fldChar w:fldCharType="begin"/>
      </w:r>
      <w:r>
        <w:instrText>XE "</w:instrText>
      </w:r>
      <w:r>
        <w:instrText>采用</w:instrText>
      </w:r>
      <w:r>
        <w:instrText xml:space="preserve"> SQL Server 2014 </w:instrText>
      </w:r>
      <w:r>
        <w:instrText>技术的</w:instrText>
      </w:r>
      <w:r>
        <w:instrText xml:space="preserve"> Visual Studio Team Foundation Server 2013"</w:instrText>
      </w:r>
      <w:r>
        <w:fldChar w:fldCharType="end"/>
      </w:r>
    </w:p>
    <w:p w14:paraId="4A1C36F8" w14:textId="77777777" w:rsidR="00E60E4C" w:rsidRPr="00D20065" w:rsidRDefault="00E60E4C" w:rsidP="00E60E4C">
      <w:pPr>
        <w:pStyle w:val="PURLicenseTerm"/>
        <w:rPr>
          <w:rFonts w:eastAsia="SimSun" w:cs="Arial"/>
        </w:rPr>
      </w:pPr>
      <w:r w:rsidRPr="00D20065">
        <w:rPr>
          <w:rFonts w:eastAsia="SimSun" w:cs="Arial"/>
        </w:rPr>
        <w:t>适用于此产品使用的许可条款包括通用许可条款、此许可模式的通用许可条款，以及下面的产品特定许可条款。</w:t>
      </w:r>
    </w:p>
    <w:tbl>
      <w:tblPr>
        <w:tblW w:w="5006"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7"/>
        <w:gridCol w:w="5456"/>
      </w:tblGrid>
      <w:tr w:rsidR="00E60E4C" w:rsidRPr="00D20065" w14:paraId="3A1B26DE" w14:textId="77777777" w:rsidTr="0053732A">
        <w:tc>
          <w:tcPr>
            <w:tcW w:w="2477" w:type="pct"/>
            <w:tcBorders>
              <w:top w:val="single" w:sz="4" w:space="0" w:color="auto"/>
              <w:bottom w:val="nil"/>
            </w:tcBorders>
          </w:tcPr>
          <w:p w14:paraId="37759D96" w14:textId="77777777" w:rsidR="00E60E4C" w:rsidRPr="00D20065" w:rsidRDefault="00E60E4C" w:rsidP="0053732A">
            <w:pPr>
              <w:pStyle w:val="PURLMSH"/>
              <w:rPr>
                <w:rFonts w:ascii="Arial" w:eastAsia="SimSun" w:hAnsi="Arial" w:cs="Arial"/>
              </w:rPr>
            </w:pPr>
            <w:r w:rsidRPr="00D20065">
              <w:rPr>
                <w:rFonts w:ascii="Arial" w:eastAsia="SimSun" w:hAnsi="Arial" w:cs="Arial"/>
              </w:rPr>
              <w:t xml:space="preserve">SAL </w:t>
            </w:r>
            <w:r w:rsidRPr="00D20065">
              <w:rPr>
                <w:rFonts w:ascii="Arial" w:eastAsia="SimSun" w:hAnsi="Arial" w:cs="Arial"/>
              </w:rPr>
              <w:t>一般条款的适用部分：</w:t>
            </w:r>
            <w:hyperlink w:anchor="SALTerms_Server" w:history="1">
              <w:r w:rsidRPr="00D20065">
                <w:rPr>
                  <w:rStyle w:val="Hyperlink"/>
                  <w:rFonts w:ascii="Arial" w:eastAsia="SimSun" w:hAnsi="Arial" w:cs="Arial"/>
                </w:rPr>
                <w:t>服务器软件</w:t>
              </w:r>
            </w:hyperlink>
          </w:p>
        </w:tc>
        <w:tc>
          <w:tcPr>
            <w:tcW w:w="2523" w:type="pct"/>
            <w:tcBorders>
              <w:top w:val="single" w:sz="4" w:space="0" w:color="auto"/>
              <w:bottom w:val="nil"/>
            </w:tcBorders>
          </w:tcPr>
          <w:p w14:paraId="362B66FF" w14:textId="77777777" w:rsidR="00E60E4C" w:rsidRPr="00D20065" w:rsidRDefault="00E60E4C" w:rsidP="0053732A">
            <w:pPr>
              <w:pStyle w:val="PURLMSH"/>
              <w:rPr>
                <w:rFonts w:ascii="Arial" w:eastAsia="SimSun" w:hAnsi="Arial" w:cs="Arial"/>
              </w:rPr>
            </w:pPr>
            <w:r w:rsidRPr="00D20065">
              <w:rPr>
                <w:rFonts w:ascii="Arial" w:eastAsia="SimSun" w:hAnsi="Arial" w:cs="Arial"/>
              </w:rPr>
              <w:t>请参阅适用声明：</w:t>
            </w:r>
            <w:r w:rsidRPr="00D20065">
              <w:rPr>
                <w:rFonts w:ascii="Arial" w:eastAsia="SimSun" w:hAnsi="Arial" w:cs="Arial"/>
                <w:b/>
              </w:rPr>
              <w:t>否</w:t>
            </w:r>
          </w:p>
        </w:tc>
      </w:tr>
      <w:tr w:rsidR="00E60E4C" w:rsidRPr="00D20065" w14:paraId="70753AB1" w14:textId="77777777" w:rsidTr="0053732A">
        <w:tc>
          <w:tcPr>
            <w:tcW w:w="2477" w:type="pct"/>
            <w:tcBorders>
              <w:top w:val="nil"/>
            </w:tcBorders>
          </w:tcPr>
          <w:p w14:paraId="3EAEF182" w14:textId="77777777" w:rsidR="00E60E4C" w:rsidRPr="00D20065" w:rsidRDefault="00E60E4C" w:rsidP="0053732A">
            <w:pPr>
              <w:pStyle w:val="PURLMSH"/>
              <w:rPr>
                <w:rFonts w:ascii="Arial" w:eastAsia="SimSun" w:hAnsi="Arial" w:cs="Arial"/>
                <w:i/>
              </w:rPr>
            </w:pPr>
            <w:r w:rsidRPr="00D20065">
              <w:rPr>
                <w:rFonts w:ascii="Arial" w:eastAsia="SimSun" w:hAnsi="Arial" w:cs="Arial"/>
              </w:rPr>
              <w:t>客户端</w:t>
            </w:r>
            <w:r w:rsidRPr="00D20065">
              <w:rPr>
                <w:rFonts w:ascii="Arial" w:eastAsia="SimSun" w:hAnsi="Arial" w:cs="Arial"/>
              </w:rPr>
              <w:t>/</w:t>
            </w:r>
            <w:r w:rsidRPr="00D20065">
              <w:rPr>
                <w:rFonts w:ascii="Arial" w:eastAsia="SimSun" w:hAnsi="Arial" w:cs="Arial"/>
              </w:rPr>
              <w:t>附加软件：</w:t>
            </w:r>
            <w:r w:rsidRPr="00D20065">
              <w:rPr>
                <w:rFonts w:ascii="Arial" w:eastAsia="SimSun" w:hAnsi="Arial" w:cs="Arial"/>
                <w:b/>
              </w:rPr>
              <w:t>是</w:t>
            </w:r>
            <w:r w:rsidRPr="00D20065">
              <w:rPr>
                <w:rFonts w:ascii="Arial" w:eastAsia="SimSun" w:hAnsi="Arial" w:cs="Arial"/>
                <w:i/>
              </w:rPr>
              <w:t>（请参阅</w:t>
            </w:r>
            <w:hyperlink w:anchor="Appendix1" w:history="1">
              <w:hyperlink w:anchor="Appendix1" w:history="1">
                <w:hyperlink w:anchor="附录 1" w:history="1">
                  <w:hyperlink w:anchor="Appendix1" w:history="1">
                    <w:hyperlink w:anchor="Appendix1" w:history="1">
                      <w:hyperlink w:anchor="Appendix1" w:history="1">
                        <w:hyperlink w:anchor="Appendix1" w:history="1">
                          <w:r w:rsidR="00350563" w:rsidRPr="00350563">
                            <w:rPr>
                              <w:rStyle w:val="Hyperlink"/>
                              <w:rFonts w:eastAsia="SimSun" w:cs="Arial"/>
                              <w:i/>
                              <w:szCs w:val="18"/>
                            </w:rPr>
                            <w:t>附录</w:t>
                          </w:r>
                          <w:r w:rsidR="00350563" w:rsidRPr="00350563">
                            <w:rPr>
                              <w:rStyle w:val="Hyperlink"/>
                              <w:rFonts w:eastAsia="SimSun" w:cs="Arial"/>
                              <w:i/>
                              <w:szCs w:val="18"/>
                            </w:rPr>
                            <w:t xml:space="preserve"> 1</w:t>
                          </w:r>
                        </w:hyperlink>
                      </w:hyperlink>
                    </w:hyperlink>
                  </w:hyperlink>
                </w:hyperlink>
              </w:hyperlink>
            </w:hyperlink>
            <w:r w:rsidRPr="00D20065">
              <w:rPr>
                <w:rFonts w:ascii="Arial" w:eastAsia="SimSun" w:hAnsi="Arial" w:cs="Arial"/>
                <w:i/>
              </w:rPr>
              <w:t>）</w:t>
            </w:r>
          </w:p>
        </w:tc>
        <w:tc>
          <w:tcPr>
            <w:tcW w:w="2523" w:type="pct"/>
            <w:tcBorders>
              <w:top w:val="nil"/>
            </w:tcBorders>
          </w:tcPr>
          <w:p w14:paraId="5873E06A" w14:textId="77777777" w:rsidR="00E60E4C" w:rsidRPr="00D20065" w:rsidRDefault="00E60E4C" w:rsidP="0053732A">
            <w:pPr>
              <w:pStyle w:val="PURLMSH"/>
              <w:rPr>
                <w:rFonts w:ascii="Arial" w:eastAsia="SimSun" w:hAnsi="Arial" w:cs="Arial"/>
              </w:rPr>
            </w:pPr>
            <w:r w:rsidRPr="00D20065">
              <w:rPr>
                <w:rFonts w:ascii="Arial" w:eastAsia="SimSun" w:hAnsi="Arial" w:cs="Arial"/>
              </w:rPr>
              <w:t>所含技术：</w:t>
            </w:r>
            <w:r w:rsidRPr="00D20065">
              <w:rPr>
                <w:rFonts w:ascii="Arial" w:eastAsia="SimSun" w:hAnsi="Arial" w:cs="Arial"/>
                <w:b/>
              </w:rPr>
              <w:t>是</w:t>
            </w:r>
            <w:r w:rsidRPr="00D20065">
              <w:rPr>
                <w:rFonts w:ascii="Arial" w:eastAsia="SimSun" w:hAnsi="Arial" w:cs="Arial"/>
                <w:i/>
              </w:rPr>
              <w:t>（请参阅</w:t>
            </w:r>
            <w:r w:rsidRPr="00D20065">
              <w:rPr>
                <w:rFonts w:ascii="Arial" w:eastAsia="SimSun" w:hAnsi="Arial" w:cs="Arial"/>
              </w:rPr>
              <w:fldChar w:fldCharType="begin"/>
            </w:r>
            <w:r w:rsidRPr="00D20065">
              <w:rPr>
                <w:rFonts w:ascii="Arial" w:eastAsia="SimSun" w:hAnsi="Arial" w:cs="Arial"/>
              </w:rPr>
              <w:instrText xml:space="preserve"> REF  SQLServerTechnology \h  \* MERGEFORMAT </w:instrText>
            </w:r>
            <w:r w:rsidRPr="00D20065">
              <w:rPr>
                <w:rFonts w:ascii="Arial" w:eastAsia="SimSun" w:hAnsi="Arial" w:cs="Arial"/>
              </w:rPr>
            </w:r>
            <w:r w:rsidRPr="00D20065">
              <w:rPr>
                <w:rFonts w:ascii="Arial" w:eastAsia="SimSun" w:hAnsi="Arial" w:cs="Arial"/>
              </w:rPr>
              <w:fldChar w:fldCharType="separate"/>
            </w:r>
            <w:r w:rsidR="00DC775E" w:rsidRPr="00DC775E">
              <w:rPr>
                <w:rFonts w:eastAsia="SimSun" w:cs="Arial"/>
                <w:i/>
                <w:color w:val="00467F"/>
                <w:u w:val="single"/>
              </w:rPr>
              <w:t>SQL</w:t>
            </w:r>
            <w:r w:rsidR="00DC775E" w:rsidRPr="00DC775E">
              <w:rPr>
                <w:i/>
                <w:color w:val="00467F"/>
                <w:u w:val="single"/>
              </w:rPr>
              <w:t xml:space="preserve"> Server </w:t>
            </w:r>
            <w:r w:rsidR="00DC775E" w:rsidRPr="00DC775E">
              <w:rPr>
                <w:rFonts w:ascii="MS Mincho" w:eastAsia="MS Mincho" w:hAnsi="MS Mincho" w:cs="MS Mincho"/>
                <w:i/>
                <w:color w:val="00467F"/>
                <w:u w:val="single"/>
              </w:rPr>
              <w:t>技</w:t>
            </w:r>
            <w:r w:rsidR="00DC775E" w:rsidRPr="00DC775E">
              <w:rPr>
                <w:rFonts w:ascii="MingLiU" w:eastAsia="MingLiU" w:hAnsi="MingLiU" w:cs="MingLiU" w:hint="eastAsia"/>
                <w:i/>
                <w:color w:val="00467F"/>
                <w:u w:val="single"/>
              </w:rPr>
              <w:t>术</w:t>
            </w:r>
            <w:r w:rsidRPr="00D20065">
              <w:rPr>
                <w:rFonts w:ascii="Arial" w:eastAsia="SimSun" w:hAnsi="Arial" w:cs="Arial"/>
              </w:rPr>
              <w:fldChar w:fldCharType="end"/>
            </w:r>
            <w:r w:rsidRPr="00D20065">
              <w:rPr>
                <w:rFonts w:ascii="Arial" w:eastAsia="SimSun" w:hAnsi="Arial" w:cs="Arial"/>
              </w:rPr>
              <w:t>）</w:t>
            </w:r>
          </w:p>
        </w:tc>
      </w:tr>
      <w:tr w:rsidR="00E60E4C" w:rsidRPr="00D20065" w14:paraId="47B51354" w14:textId="77777777" w:rsidTr="0053732A">
        <w:tc>
          <w:tcPr>
            <w:tcW w:w="2477" w:type="pct"/>
            <w:tcBorders>
              <w:top w:val="nil"/>
            </w:tcBorders>
          </w:tcPr>
          <w:p w14:paraId="5C597FA0" w14:textId="77777777" w:rsidR="00E60E4C" w:rsidRPr="00D20065" w:rsidRDefault="00E60E4C" w:rsidP="0053732A">
            <w:pPr>
              <w:pStyle w:val="PURLMSH"/>
              <w:rPr>
                <w:rFonts w:ascii="Arial" w:eastAsia="SimSun" w:hAnsi="Arial" w:cs="Arial"/>
              </w:rPr>
            </w:pPr>
          </w:p>
        </w:tc>
        <w:tc>
          <w:tcPr>
            <w:tcW w:w="2523" w:type="pct"/>
            <w:tcBorders>
              <w:top w:val="nil"/>
            </w:tcBorders>
          </w:tcPr>
          <w:p w14:paraId="7082098B" w14:textId="77777777" w:rsidR="00E60E4C" w:rsidRPr="00D20065" w:rsidRDefault="00E60E4C" w:rsidP="0053732A">
            <w:pPr>
              <w:pStyle w:val="PURLMSH"/>
              <w:rPr>
                <w:rFonts w:ascii="Arial" w:eastAsia="SimSun" w:hAnsi="Arial" w:cs="Arial"/>
              </w:rPr>
            </w:pPr>
            <w:r w:rsidRPr="00D20065">
              <w:rPr>
                <w:rFonts w:ascii="Arial" w:eastAsia="SimSun" w:hAnsi="Arial" w:cs="Arial"/>
              </w:rPr>
              <w:t>有资格通过数据中心提供商的服务器享受软件服务：</w:t>
            </w:r>
            <w:r w:rsidRPr="00D20065">
              <w:rPr>
                <w:rFonts w:ascii="Arial" w:eastAsia="SimSun" w:hAnsi="Arial" w:cs="Arial"/>
                <w:b/>
              </w:rPr>
              <w:t>是</w:t>
            </w:r>
          </w:p>
        </w:tc>
      </w:tr>
      <w:tr w:rsidR="00E60E4C" w:rsidRPr="00D20065" w14:paraId="65307873" w14:textId="77777777" w:rsidTr="0053732A">
        <w:tblPrEx>
          <w:tblBorders>
            <w:top w:val="none" w:sz="0" w:space="0" w:color="auto"/>
            <w:bottom w:val="none" w:sz="0" w:space="0" w:color="auto"/>
          </w:tblBorders>
        </w:tblPrEx>
        <w:tc>
          <w:tcPr>
            <w:tcW w:w="5000" w:type="pct"/>
            <w:gridSpan w:val="2"/>
            <w:shd w:val="clear" w:color="auto" w:fill="E5EEF7"/>
          </w:tcPr>
          <w:p w14:paraId="08B364D8" w14:textId="77777777" w:rsidR="00E60E4C" w:rsidRPr="00D20065" w:rsidRDefault="00E60E4C" w:rsidP="0053732A">
            <w:pPr>
              <w:pStyle w:val="PURTableHeaderWhite"/>
              <w:spacing w:after="0" w:line="240" w:lineRule="auto"/>
              <w:rPr>
                <w:rFonts w:eastAsia="SimSun" w:cs="Arial"/>
                <w:i w:val="0"/>
                <w:color w:val="404040" w:themeColor="text1" w:themeTint="BF"/>
              </w:rPr>
            </w:pPr>
            <w:r w:rsidRPr="00D20065">
              <w:rPr>
                <w:rFonts w:eastAsia="SimSun" w:cs="Arial"/>
                <w:i w:val="0"/>
                <w:color w:val="404040" w:themeColor="text1" w:themeTint="BF"/>
              </w:rPr>
              <w:lastRenderedPageBreak/>
              <w:t>订户访问许可</w:t>
            </w:r>
            <w:r w:rsidRPr="00D20065">
              <w:rPr>
                <w:rFonts w:eastAsia="SimSun" w:cs="Arial"/>
                <w:i w:val="0"/>
                <w:color w:val="404040" w:themeColor="text1" w:themeTint="BF"/>
              </w:rPr>
              <w:t xml:space="preserve"> (SAL)</w:t>
            </w:r>
          </w:p>
        </w:tc>
      </w:tr>
      <w:tr w:rsidR="00E60E4C" w:rsidRPr="00D20065" w14:paraId="2BB54222" w14:textId="77777777" w:rsidTr="00DA56BC">
        <w:tblPrEx>
          <w:tblBorders>
            <w:top w:val="none" w:sz="0" w:space="0" w:color="auto"/>
            <w:bottom w:val="none" w:sz="0" w:space="0" w:color="auto"/>
          </w:tblBorders>
        </w:tblPrEx>
        <w:trPr>
          <w:trHeight w:val="1818"/>
        </w:trPr>
        <w:tc>
          <w:tcPr>
            <w:tcW w:w="5000" w:type="pct"/>
            <w:gridSpan w:val="2"/>
          </w:tcPr>
          <w:p w14:paraId="0F89C6A5" w14:textId="77777777" w:rsidR="00E60E4C" w:rsidRPr="00F86F63" w:rsidRDefault="00E60E4C" w:rsidP="0053732A">
            <w:pPr>
              <w:pStyle w:val="PURBody"/>
              <w:rPr>
                <w:rFonts w:eastAsia="SimSun" w:cs="Arial"/>
                <w:lang w:val="en-US"/>
              </w:rPr>
            </w:pPr>
            <w:r w:rsidRPr="00D20065">
              <w:rPr>
                <w:rFonts w:eastAsia="SimSun" w:cs="Arial"/>
                <w:b/>
              </w:rPr>
              <w:t>您需要</w:t>
            </w:r>
            <w:r w:rsidRPr="00F86F63">
              <w:rPr>
                <w:rFonts w:eastAsia="SimSun" w:cs="Arial"/>
                <w:b/>
                <w:lang w:val="en-US"/>
              </w:rPr>
              <w:t>：</w:t>
            </w:r>
          </w:p>
          <w:p w14:paraId="33966CE0" w14:textId="77777777" w:rsidR="00E60E4C" w:rsidRPr="00F86F63" w:rsidRDefault="00E60E4C" w:rsidP="00666D42">
            <w:pPr>
              <w:pStyle w:val="PURBullet-Indented"/>
              <w:numPr>
                <w:ilvl w:val="0"/>
                <w:numId w:val="74"/>
              </w:numPr>
              <w:ind w:left="490" w:hanging="216"/>
              <w:rPr>
                <w:rFonts w:eastAsia="SimSun" w:cs="Arial"/>
                <w:lang w:val="en-US"/>
              </w:rPr>
            </w:pPr>
            <w:r w:rsidRPr="00F86F63">
              <w:rPr>
                <w:rFonts w:eastAsia="SimSun" w:cs="Arial"/>
                <w:lang w:val="en-US"/>
              </w:rPr>
              <w:t>Visual Studio Team Foundation Server 2013 SAL</w:t>
            </w:r>
            <w:r w:rsidRPr="00F86F63">
              <w:rPr>
                <w:rFonts w:eastAsia="SimSun" w:cs="Arial"/>
                <w:lang w:val="en-US"/>
              </w:rPr>
              <w:t>，</w:t>
            </w:r>
            <w:r w:rsidRPr="00D20065">
              <w:rPr>
                <w:rFonts w:eastAsia="SimSun" w:cs="Arial"/>
                <w:b/>
              </w:rPr>
              <w:t>或</w:t>
            </w:r>
          </w:p>
          <w:p w14:paraId="2CDBAB69" w14:textId="77777777" w:rsidR="00E60E4C" w:rsidRPr="00F86F63" w:rsidRDefault="00E60E4C" w:rsidP="00666D42">
            <w:pPr>
              <w:pStyle w:val="PURBullet-Indented"/>
              <w:numPr>
                <w:ilvl w:val="0"/>
                <w:numId w:val="74"/>
              </w:numPr>
              <w:ind w:left="490" w:hanging="216"/>
              <w:rPr>
                <w:rFonts w:eastAsia="SimSun" w:cs="Arial"/>
                <w:lang w:val="en-US"/>
              </w:rPr>
            </w:pPr>
            <w:r w:rsidRPr="00F86F63">
              <w:rPr>
                <w:rFonts w:eastAsia="SimSun" w:cs="Arial"/>
                <w:lang w:val="en-US"/>
              </w:rPr>
              <w:t>Visual Studio Team Foundation Server 2013 Basic SAL</w:t>
            </w:r>
            <w:r w:rsidRPr="00F86F63">
              <w:rPr>
                <w:rFonts w:eastAsia="SimSun" w:cs="Arial"/>
                <w:lang w:val="en-US"/>
              </w:rPr>
              <w:t>（</w:t>
            </w:r>
            <w:r w:rsidRPr="00D20065">
              <w:rPr>
                <w:rFonts w:eastAsia="SimSun" w:cs="Arial"/>
              </w:rPr>
              <w:t>适用于基本配置</w:t>
            </w:r>
            <w:r w:rsidRPr="00F86F63">
              <w:rPr>
                <w:rFonts w:eastAsia="SimSun" w:cs="Arial"/>
                <w:lang w:val="en-US"/>
              </w:rPr>
              <w:t>），</w:t>
            </w:r>
            <w:r w:rsidRPr="00D20065">
              <w:rPr>
                <w:rFonts w:eastAsia="SimSun" w:cs="Arial"/>
                <w:b/>
              </w:rPr>
              <w:t>或</w:t>
            </w:r>
          </w:p>
          <w:p w14:paraId="024BB36A" w14:textId="77777777" w:rsidR="00E60E4C" w:rsidRPr="00D20065" w:rsidRDefault="00E60E4C" w:rsidP="00666D42">
            <w:pPr>
              <w:pStyle w:val="PURBullet-Indented"/>
              <w:numPr>
                <w:ilvl w:val="0"/>
                <w:numId w:val="74"/>
              </w:numPr>
              <w:ind w:left="490" w:hanging="216"/>
              <w:rPr>
                <w:rFonts w:eastAsia="SimSun" w:cs="Arial"/>
              </w:rPr>
            </w:pPr>
            <w:r w:rsidRPr="00D20065">
              <w:rPr>
                <w:rFonts w:eastAsia="SimSun" w:cs="Arial"/>
              </w:rPr>
              <w:t>Visual Studio Premium 2013 SAL</w:t>
            </w:r>
            <w:r w:rsidRPr="00D20065">
              <w:rPr>
                <w:rFonts w:eastAsia="SimSun" w:cs="Arial"/>
              </w:rPr>
              <w:t>，</w:t>
            </w:r>
            <w:r w:rsidRPr="00D20065">
              <w:rPr>
                <w:rFonts w:eastAsia="SimSun" w:cs="Arial"/>
                <w:b/>
              </w:rPr>
              <w:t>或</w:t>
            </w:r>
          </w:p>
          <w:p w14:paraId="2D2E9BF0" w14:textId="77777777" w:rsidR="00E60E4C" w:rsidRPr="00D20065" w:rsidRDefault="00E60E4C" w:rsidP="00666D42">
            <w:pPr>
              <w:pStyle w:val="PURBullet-Indented"/>
              <w:numPr>
                <w:ilvl w:val="0"/>
                <w:numId w:val="74"/>
              </w:numPr>
              <w:ind w:left="490" w:hanging="216"/>
              <w:rPr>
                <w:rFonts w:eastAsia="SimSun" w:cs="Arial"/>
              </w:rPr>
            </w:pPr>
            <w:r w:rsidRPr="00D20065">
              <w:rPr>
                <w:rFonts w:eastAsia="SimSun" w:cs="Arial"/>
              </w:rPr>
              <w:t>Visual Studio Ultimate 2013 SAL</w:t>
            </w:r>
            <w:r w:rsidRPr="00D20065">
              <w:rPr>
                <w:rFonts w:eastAsia="SimSun" w:cs="Arial"/>
              </w:rPr>
              <w:t>，</w:t>
            </w:r>
            <w:r w:rsidRPr="00D20065">
              <w:rPr>
                <w:rFonts w:eastAsia="SimSun" w:cs="Arial"/>
                <w:b/>
              </w:rPr>
              <w:t>或</w:t>
            </w:r>
          </w:p>
          <w:p w14:paraId="70210307" w14:textId="77777777" w:rsidR="00E60E4C" w:rsidRPr="00D20065" w:rsidRDefault="00E60E4C" w:rsidP="00666D42">
            <w:pPr>
              <w:pStyle w:val="PURBullet-Indented"/>
              <w:numPr>
                <w:ilvl w:val="0"/>
                <w:numId w:val="74"/>
              </w:numPr>
              <w:ind w:left="490" w:hanging="216"/>
              <w:rPr>
                <w:rFonts w:eastAsia="SimSun" w:cs="Arial"/>
              </w:rPr>
            </w:pPr>
            <w:r w:rsidRPr="00D20065">
              <w:rPr>
                <w:rFonts w:eastAsia="SimSun" w:cs="Arial"/>
              </w:rPr>
              <w:t>Visual Studio Test Professional 2013 SAL</w:t>
            </w:r>
          </w:p>
          <w:p w14:paraId="3D7E2744" w14:textId="77777777" w:rsidR="00E60E4C" w:rsidRPr="00D20065" w:rsidRDefault="00E60E4C" w:rsidP="0053732A">
            <w:pPr>
              <w:pStyle w:val="PURBullet-Indented"/>
              <w:rPr>
                <w:rFonts w:eastAsia="SimSun" w:cs="Arial"/>
              </w:rPr>
            </w:pPr>
          </w:p>
        </w:tc>
      </w:tr>
    </w:tbl>
    <w:p w14:paraId="63B6D170" w14:textId="77777777" w:rsidR="00E60E4C" w:rsidRPr="00D20065" w:rsidRDefault="00E60E4C" w:rsidP="00E60E4C">
      <w:pPr>
        <w:pStyle w:val="PURADDITIONALTERMSHEADERMB"/>
        <w:rPr>
          <w:rFonts w:eastAsia="SimSun" w:cs="Arial"/>
        </w:rPr>
      </w:pPr>
      <w:r w:rsidRPr="00D20065">
        <w:rPr>
          <w:rFonts w:eastAsia="SimSun" w:cs="Arial"/>
        </w:rPr>
        <w:t>附加条款：</w:t>
      </w:r>
    </w:p>
    <w:p w14:paraId="778DB3A4" w14:textId="77777777" w:rsidR="00E60E4C" w:rsidRPr="00D20065" w:rsidRDefault="00E60E4C" w:rsidP="00E60E4C">
      <w:pPr>
        <w:pStyle w:val="PURBlueStrong"/>
        <w:rPr>
          <w:rFonts w:eastAsia="SimSun" w:cs="Arial"/>
        </w:rPr>
      </w:pPr>
      <w:r w:rsidRPr="00D20065">
        <w:rPr>
          <w:rFonts w:eastAsia="SimSun" w:cs="Arial"/>
        </w:rPr>
        <w:t>Visual Studio Premium 2013 SAL</w:t>
      </w:r>
      <w:r w:rsidRPr="00D20065">
        <w:rPr>
          <w:rFonts w:eastAsia="SimSun" w:cs="Arial"/>
        </w:rPr>
        <w:t>、</w:t>
      </w:r>
      <w:r w:rsidRPr="00D20065">
        <w:rPr>
          <w:rFonts w:eastAsia="SimSun" w:cs="Arial"/>
        </w:rPr>
        <w:t xml:space="preserve">Visual Studio Ultimate 2013 SAL </w:t>
      </w:r>
      <w:r w:rsidRPr="00D20065">
        <w:rPr>
          <w:rFonts w:eastAsia="SimSun" w:cs="Arial"/>
        </w:rPr>
        <w:t>及</w:t>
      </w:r>
      <w:r w:rsidRPr="00D20065">
        <w:rPr>
          <w:rFonts w:eastAsia="SimSun" w:cs="Arial"/>
        </w:rPr>
        <w:t xml:space="preserve"> Visual Studio Test Professional 2013 SAL </w:t>
      </w:r>
      <w:r w:rsidRPr="00D20065">
        <w:rPr>
          <w:rFonts w:eastAsia="SimSun" w:cs="Arial"/>
        </w:rPr>
        <w:t>的使用限制。</w:t>
      </w:r>
    </w:p>
    <w:p w14:paraId="12318162" w14:textId="77777777" w:rsidR="00E60E4C" w:rsidRPr="00D20065" w:rsidRDefault="00E60E4C" w:rsidP="00E60E4C">
      <w:pPr>
        <w:pStyle w:val="PURBullet-Indented"/>
        <w:ind w:left="274"/>
        <w:rPr>
          <w:rFonts w:eastAsia="SimSun" w:cs="Arial"/>
        </w:rPr>
      </w:pPr>
      <w:r w:rsidRPr="00D20065">
        <w:rPr>
          <w:rFonts w:eastAsia="SimSun" w:cs="Arial"/>
        </w:rPr>
        <w:t>您为其获取了</w:t>
      </w:r>
      <w:r w:rsidRPr="00D20065">
        <w:rPr>
          <w:rFonts w:eastAsia="SimSun" w:cs="Arial"/>
        </w:rPr>
        <w:t xml:space="preserve"> Visual Studio Premium 2013 SAL</w:t>
      </w:r>
      <w:r w:rsidRPr="00D20065">
        <w:rPr>
          <w:rFonts w:eastAsia="SimSun" w:cs="Arial"/>
        </w:rPr>
        <w:t>、</w:t>
      </w:r>
      <w:r w:rsidRPr="00D20065">
        <w:rPr>
          <w:rFonts w:eastAsia="SimSun" w:cs="Arial"/>
        </w:rPr>
        <w:t xml:space="preserve">Visual Studio Ultimate 2013 SAL </w:t>
      </w:r>
      <w:r w:rsidRPr="00D20065">
        <w:rPr>
          <w:rFonts w:eastAsia="SimSun" w:cs="Arial"/>
        </w:rPr>
        <w:t>或</w:t>
      </w:r>
      <w:r w:rsidRPr="00D20065">
        <w:rPr>
          <w:rFonts w:eastAsia="SimSun" w:cs="Arial"/>
          <w:b/>
        </w:rPr>
        <w:t xml:space="preserve"> </w:t>
      </w:r>
      <w:r w:rsidRPr="00D20065">
        <w:rPr>
          <w:rFonts w:eastAsia="SimSun" w:cs="Arial"/>
        </w:rPr>
        <w:t xml:space="preserve">Visual Studio Test Professional 2013 SAL </w:t>
      </w:r>
      <w:r w:rsidR="00E7580C">
        <w:rPr>
          <w:rFonts w:eastAsia="SimSun" w:cs="Arial"/>
          <w:lang w:val="en-US"/>
        </w:rPr>
        <w:br/>
      </w:r>
      <w:r w:rsidRPr="00D20065">
        <w:rPr>
          <w:rFonts w:eastAsia="SimSun" w:cs="Arial"/>
        </w:rPr>
        <w:t>的每个用户都可以使用服务器软件的下列功能：</w:t>
      </w:r>
    </w:p>
    <w:p w14:paraId="103D482C" w14:textId="77777777" w:rsidR="00E60E4C" w:rsidRPr="00D20065" w:rsidRDefault="00E60E4C" w:rsidP="00666D42">
      <w:pPr>
        <w:pStyle w:val="PURBullet"/>
        <w:numPr>
          <w:ilvl w:val="0"/>
          <w:numId w:val="19"/>
        </w:numPr>
        <w:rPr>
          <w:rFonts w:eastAsia="SimSun" w:cs="Arial"/>
        </w:rPr>
      </w:pPr>
      <w:r w:rsidRPr="00D20065">
        <w:rPr>
          <w:rFonts w:eastAsia="SimSun" w:cs="Arial"/>
        </w:rPr>
        <w:t>请求和管理反馈</w:t>
      </w:r>
    </w:p>
    <w:p w14:paraId="1A0682F9" w14:textId="77777777" w:rsidR="00E60E4C" w:rsidRPr="00D20065" w:rsidRDefault="00E60E4C" w:rsidP="00666D42">
      <w:pPr>
        <w:pStyle w:val="PURBullet"/>
        <w:numPr>
          <w:ilvl w:val="0"/>
          <w:numId w:val="19"/>
        </w:numPr>
        <w:rPr>
          <w:rFonts w:eastAsia="SimSun" w:cs="Arial"/>
        </w:rPr>
      </w:pPr>
      <w:r w:rsidRPr="00D20065">
        <w:rPr>
          <w:rFonts w:eastAsia="SimSun" w:cs="Arial"/>
        </w:rPr>
        <w:t>测试管理</w:t>
      </w:r>
    </w:p>
    <w:p w14:paraId="06DB4CC6" w14:textId="77777777" w:rsidR="00E60E4C" w:rsidRPr="00D20065" w:rsidRDefault="00E60E4C" w:rsidP="00666D42">
      <w:pPr>
        <w:pStyle w:val="PURBullet"/>
        <w:numPr>
          <w:ilvl w:val="0"/>
          <w:numId w:val="19"/>
        </w:numPr>
        <w:rPr>
          <w:rFonts w:eastAsia="SimSun" w:cs="Arial"/>
        </w:rPr>
      </w:pPr>
      <w:r w:rsidRPr="00D20065">
        <w:rPr>
          <w:rFonts w:eastAsia="SimSun" w:cs="Arial"/>
        </w:rPr>
        <w:t>敏捷组合管理</w:t>
      </w:r>
    </w:p>
    <w:p w14:paraId="261CF1E4" w14:textId="77777777" w:rsidR="00E60E4C" w:rsidRPr="00D20065" w:rsidRDefault="00E60E4C" w:rsidP="00666D42">
      <w:pPr>
        <w:pStyle w:val="PURBullet"/>
        <w:numPr>
          <w:ilvl w:val="0"/>
          <w:numId w:val="19"/>
        </w:numPr>
        <w:rPr>
          <w:rFonts w:eastAsia="SimSun" w:cs="Arial"/>
        </w:rPr>
      </w:pPr>
      <w:r w:rsidRPr="00D20065">
        <w:rPr>
          <w:rFonts w:eastAsia="SimSun" w:cs="Arial"/>
        </w:rPr>
        <w:t>团队工作室</w:t>
      </w:r>
    </w:p>
    <w:p w14:paraId="3F7886E1" w14:textId="77777777" w:rsidR="00E60E4C" w:rsidRPr="00D20065" w:rsidRDefault="00E60E4C" w:rsidP="00666D42">
      <w:pPr>
        <w:pStyle w:val="PURBullet"/>
        <w:numPr>
          <w:ilvl w:val="0"/>
          <w:numId w:val="19"/>
        </w:numPr>
        <w:rPr>
          <w:rFonts w:eastAsia="SimSun" w:cs="Arial"/>
        </w:rPr>
      </w:pPr>
      <w:r w:rsidRPr="00D20065">
        <w:rPr>
          <w:rFonts w:eastAsia="SimSun" w:cs="Arial"/>
        </w:rPr>
        <w:t>工作项目图表创作</w:t>
      </w:r>
    </w:p>
    <w:p w14:paraId="0DDB316B" w14:textId="77777777" w:rsidR="00E60E4C" w:rsidRPr="00D20065" w:rsidRDefault="00E60E4C" w:rsidP="00E60E4C">
      <w:pPr>
        <w:pStyle w:val="PURBlueStrong-Indented"/>
        <w:rPr>
          <w:rFonts w:eastAsia="SimSun" w:cs="Arial"/>
        </w:rPr>
      </w:pPr>
      <w:r w:rsidRPr="00D20065">
        <w:rPr>
          <w:rFonts w:eastAsia="SimSun" w:cs="Arial"/>
        </w:rPr>
        <w:t>不需要</w:t>
      </w:r>
      <w:r w:rsidRPr="00D20065">
        <w:rPr>
          <w:rFonts w:eastAsia="SimSun" w:cs="Arial"/>
        </w:rPr>
        <w:t xml:space="preserve"> SAL </w:t>
      </w:r>
      <w:r w:rsidRPr="00D20065">
        <w:rPr>
          <w:rFonts w:eastAsia="SimSun" w:cs="Arial"/>
        </w:rPr>
        <w:t>的使用情况</w:t>
      </w:r>
    </w:p>
    <w:p w14:paraId="2D039AE2" w14:textId="77777777" w:rsidR="00E60E4C" w:rsidRPr="00D20065" w:rsidRDefault="00E60E4C" w:rsidP="00E60E4C">
      <w:pPr>
        <w:pStyle w:val="PURBlueStrong-Indented"/>
        <w:rPr>
          <w:rFonts w:eastAsia="SimSun" w:cs="Arial"/>
        </w:rPr>
      </w:pPr>
      <w:r w:rsidRPr="00D20065">
        <w:rPr>
          <w:rFonts w:eastAsia="SimSun" w:cs="Arial"/>
          <w:smallCaps w:val="0"/>
          <w:color w:val="404040" w:themeColor="text1" w:themeTint="BF"/>
        </w:rPr>
        <w:t>以下情况不需要</w:t>
      </w:r>
      <w:r w:rsidRPr="00D20065">
        <w:rPr>
          <w:rFonts w:eastAsia="SimSun" w:cs="Arial"/>
          <w:smallCaps w:val="0"/>
          <w:color w:val="404040" w:themeColor="text1" w:themeTint="BF"/>
        </w:rPr>
        <w:t xml:space="preserve"> SAL</w:t>
      </w:r>
      <w:r w:rsidRPr="00D20065">
        <w:rPr>
          <w:rFonts w:eastAsia="SimSun" w:cs="Arial"/>
          <w:smallCaps w:val="0"/>
          <w:color w:val="404040" w:themeColor="text1" w:themeTint="BF"/>
        </w:rPr>
        <w:t>：</w:t>
      </w:r>
    </w:p>
    <w:p w14:paraId="7E598EBD" w14:textId="77777777" w:rsidR="00E60E4C" w:rsidRPr="00D20065" w:rsidRDefault="00E60E4C" w:rsidP="00666D42">
      <w:pPr>
        <w:pStyle w:val="PURBullet"/>
        <w:numPr>
          <w:ilvl w:val="0"/>
          <w:numId w:val="24"/>
        </w:numPr>
        <w:ind w:left="540" w:hanging="270"/>
        <w:rPr>
          <w:rFonts w:eastAsia="SimSun" w:cs="Arial"/>
        </w:rPr>
      </w:pPr>
      <w:r w:rsidRPr="00D20065">
        <w:rPr>
          <w:rFonts w:eastAsia="SimSun" w:cs="Arial"/>
        </w:rPr>
        <w:t>查看、编辑或输入工作项</w:t>
      </w:r>
    </w:p>
    <w:p w14:paraId="4CC5E32B" w14:textId="77777777" w:rsidR="00E60E4C" w:rsidRPr="00D20065" w:rsidRDefault="00E60E4C" w:rsidP="00666D42">
      <w:pPr>
        <w:pStyle w:val="PURBullet"/>
        <w:numPr>
          <w:ilvl w:val="0"/>
          <w:numId w:val="24"/>
        </w:numPr>
        <w:ind w:left="540" w:hanging="270"/>
        <w:rPr>
          <w:rFonts w:eastAsia="SimSun" w:cs="Arial"/>
        </w:rPr>
      </w:pPr>
      <w:r w:rsidRPr="00D20065">
        <w:rPr>
          <w:rFonts w:eastAsia="SimSun" w:cs="Arial"/>
        </w:rPr>
        <w:t>访问</w:t>
      </w:r>
      <w:r w:rsidRPr="00D20065">
        <w:rPr>
          <w:rFonts w:eastAsia="SimSun" w:cs="Arial"/>
        </w:rPr>
        <w:t xml:space="preserve"> Team Foundation Server </w:t>
      </w:r>
      <w:r w:rsidRPr="00D20065">
        <w:rPr>
          <w:rFonts w:eastAsia="SimSun" w:cs="Arial"/>
        </w:rPr>
        <w:t>报告</w:t>
      </w:r>
    </w:p>
    <w:p w14:paraId="5EA8C1DC" w14:textId="77777777" w:rsidR="00E60E4C" w:rsidRPr="00D20065" w:rsidRDefault="00E60E4C" w:rsidP="00666D42">
      <w:pPr>
        <w:pStyle w:val="PURBody"/>
        <w:numPr>
          <w:ilvl w:val="0"/>
          <w:numId w:val="24"/>
        </w:numPr>
        <w:ind w:left="540" w:hanging="270"/>
        <w:rPr>
          <w:rFonts w:eastAsia="SimSun" w:cs="Arial"/>
        </w:rPr>
      </w:pPr>
      <w:r w:rsidRPr="00D20065">
        <w:rPr>
          <w:rFonts w:eastAsia="SimSun" w:cs="Arial"/>
        </w:rPr>
        <w:t>通过</w:t>
      </w:r>
      <w:r w:rsidRPr="00D20065">
        <w:rPr>
          <w:rFonts w:eastAsia="SimSun" w:cs="Arial"/>
        </w:rPr>
        <w:t xml:space="preserve"> Team Foundation Server 2013 </w:t>
      </w:r>
      <w:r w:rsidRPr="00D20065">
        <w:rPr>
          <w:rFonts w:eastAsia="SimSun" w:cs="Arial"/>
        </w:rPr>
        <w:t>代理访问</w:t>
      </w:r>
      <w:r w:rsidRPr="00D20065">
        <w:rPr>
          <w:rFonts w:eastAsia="SimSun" w:cs="Arial"/>
        </w:rPr>
        <w:t xml:space="preserve"> Visual Studio Online</w:t>
      </w:r>
    </w:p>
    <w:p w14:paraId="0B21FB94" w14:textId="77777777" w:rsidR="00E60E4C" w:rsidRPr="00D20065" w:rsidRDefault="00E60E4C" w:rsidP="00666D42">
      <w:pPr>
        <w:pStyle w:val="PURBody"/>
        <w:numPr>
          <w:ilvl w:val="0"/>
          <w:numId w:val="24"/>
        </w:numPr>
        <w:ind w:left="540" w:hanging="270"/>
        <w:rPr>
          <w:rFonts w:eastAsia="SimSun" w:cs="Arial"/>
        </w:rPr>
      </w:pPr>
      <w:r w:rsidRPr="00D20065">
        <w:rPr>
          <w:rFonts w:eastAsia="SimSun" w:cs="Arial"/>
        </w:rPr>
        <w:t>对作为发布管理管道一部分的阶段提供审批</w:t>
      </w:r>
    </w:p>
    <w:p w14:paraId="31BD0A66" w14:textId="77777777" w:rsidR="00E60E4C" w:rsidRPr="00D20065" w:rsidRDefault="00E60E4C" w:rsidP="00E60E4C">
      <w:pPr>
        <w:pStyle w:val="PURBlueStrong-Indented"/>
        <w:rPr>
          <w:rFonts w:eastAsia="SimSun" w:cs="Arial"/>
        </w:rPr>
      </w:pPr>
      <w:r w:rsidRPr="00D20065">
        <w:rPr>
          <w:rFonts w:eastAsia="SimSun" w:cs="Arial"/>
        </w:rPr>
        <w:t>第三方软件</w:t>
      </w:r>
    </w:p>
    <w:p w14:paraId="3C44B649" w14:textId="77777777" w:rsidR="00E60E4C" w:rsidRPr="00D20065" w:rsidRDefault="00E60E4C" w:rsidP="00E60E4C">
      <w:pPr>
        <w:pStyle w:val="PURBody-Indented"/>
        <w:rPr>
          <w:rFonts w:eastAsia="SimSun" w:cs="Arial"/>
        </w:rPr>
      </w:pPr>
      <w:r w:rsidRPr="00D20065">
        <w:rPr>
          <w:rFonts w:eastAsia="SimSun" w:cs="Arial"/>
        </w:rPr>
        <w:t>软件附带的</w:t>
      </w:r>
      <w:r w:rsidRPr="00D20065">
        <w:rPr>
          <w:rFonts w:eastAsia="SimSun" w:cs="Arial"/>
        </w:rPr>
        <w:t xml:space="preserve"> ThirdPartyNotices </w:t>
      </w:r>
      <w:r w:rsidRPr="00D20065">
        <w:rPr>
          <w:rFonts w:eastAsia="SimSun" w:cs="Arial"/>
        </w:rPr>
        <w:t>文件规定了适用于软件中此类部分的附加法律声明和许可条款。除了</w:t>
      </w:r>
      <w:r w:rsidRPr="00D20065">
        <w:rPr>
          <w:rFonts w:eastAsia="SimSun" w:cs="Arial"/>
        </w:rPr>
        <w:t xml:space="preserve"> ThirdPartyNotices </w:t>
      </w:r>
      <w:r w:rsidRPr="00D20065">
        <w:rPr>
          <w:rFonts w:eastAsia="SimSun" w:cs="Arial"/>
        </w:rPr>
        <w:t>文件中列出的任何第三方许可的任何条款和条件之外，本协议中的免责声明和损害责任限制及排除条款适用于整个软件。</w:t>
      </w:r>
    </w:p>
    <w:p w14:paraId="3311D015" w14:textId="77777777" w:rsidR="00E60E4C" w:rsidRPr="00D20065" w:rsidRDefault="00E60E4C" w:rsidP="00E60E4C">
      <w:pPr>
        <w:pStyle w:val="PURBlueStrong-Indented"/>
        <w:rPr>
          <w:rFonts w:eastAsia="SimSun" w:cs="Arial"/>
        </w:rPr>
      </w:pPr>
      <w:r w:rsidRPr="00D20065">
        <w:rPr>
          <w:rFonts w:eastAsia="SimSun" w:cs="Arial"/>
        </w:rPr>
        <w:t>技术限制</w:t>
      </w:r>
    </w:p>
    <w:p w14:paraId="4D688CFF" w14:textId="77777777" w:rsidR="00E60E4C" w:rsidRPr="00DA56BC" w:rsidRDefault="00E60E4C" w:rsidP="00E60E4C">
      <w:pPr>
        <w:pStyle w:val="PURBody-Indented"/>
        <w:rPr>
          <w:rFonts w:eastAsia="SimSun" w:cs="Arial"/>
          <w:spacing w:val="-2"/>
        </w:rPr>
      </w:pPr>
      <w:r w:rsidRPr="00DA56BC">
        <w:rPr>
          <w:rFonts w:eastAsia="SimSun" w:cs="Arial"/>
          <w:spacing w:val="-2"/>
        </w:rPr>
        <w:t>您不得对软件进行反向工程、反向编译或反汇编，或以其他方式试图获取软件源代码，除非并仅限于以下情形：</w:t>
      </w:r>
      <w:r w:rsidRPr="00DA56BC">
        <w:rPr>
          <w:rFonts w:eastAsia="SimSun" w:cs="Arial"/>
          <w:spacing w:val="-2"/>
        </w:rPr>
        <w:t xml:space="preserve">(i) </w:t>
      </w:r>
      <w:r w:rsidRPr="00DA56BC">
        <w:rPr>
          <w:rFonts w:eastAsia="SimSun" w:cs="Arial"/>
          <w:spacing w:val="-2"/>
        </w:rPr>
        <w:t>尽管存在此限制，但适用的法律允许；或</w:t>
      </w:r>
      <w:r w:rsidRPr="00DA56BC">
        <w:rPr>
          <w:rFonts w:eastAsia="SimSun" w:cs="Arial"/>
          <w:spacing w:val="-2"/>
        </w:rPr>
        <w:t xml:space="preserve"> (ii) </w:t>
      </w:r>
      <w:r w:rsidRPr="00DA56BC">
        <w:rPr>
          <w:rFonts w:eastAsia="SimSun" w:cs="Arial"/>
          <w:spacing w:val="-2"/>
        </w:rPr>
        <w:t>需要对获得</w:t>
      </w:r>
      <w:r w:rsidRPr="00DA56BC">
        <w:rPr>
          <w:rFonts w:eastAsia="SimSun" w:cs="Arial"/>
          <w:spacing w:val="-2"/>
        </w:rPr>
        <w:t xml:space="preserve"> GNU Lesser General Public License </w:t>
      </w:r>
      <w:r w:rsidRPr="00DA56BC">
        <w:rPr>
          <w:rFonts w:eastAsia="SimSun" w:cs="Arial"/>
          <w:spacing w:val="-2"/>
        </w:rPr>
        <w:t>授权的库（包含在软件内或与软件存在关联）进行调试更改。</w:t>
      </w:r>
    </w:p>
    <w:p w14:paraId="3EF5E489" w14:textId="77777777" w:rsidR="00E60E4C" w:rsidRPr="00D20065" w:rsidRDefault="00E60E4C" w:rsidP="00E60E4C">
      <w:pPr>
        <w:pStyle w:val="PURBlueStrong-Indented"/>
        <w:rPr>
          <w:rFonts w:eastAsia="SimSun" w:cs="Arial"/>
        </w:rPr>
      </w:pPr>
      <w:r w:rsidRPr="00D20065">
        <w:rPr>
          <w:rFonts w:eastAsia="SimSun" w:cs="Arial"/>
        </w:rPr>
        <w:t xml:space="preserve">Microsoft SQL Server </w:t>
      </w:r>
      <w:r w:rsidRPr="00D20065">
        <w:rPr>
          <w:rFonts w:eastAsia="SimSun" w:cs="Arial"/>
        </w:rPr>
        <w:t>软件组件</w:t>
      </w:r>
    </w:p>
    <w:p w14:paraId="7A4D23B3" w14:textId="77777777" w:rsidR="00E60E4C" w:rsidRPr="00D20065" w:rsidRDefault="00E60E4C" w:rsidP="00E60E4C">
      <w:pPr>
        <w:pStyle w:val="PURBody-Indented"/>
        <w:rPr>
          <w:rFonts w:eastAsia="SimSun" w:cs="Arial"/>
          <w:spacing w:val="-2"/>
        </w:rPr>
      </w:pPr>
      <w:r w:rsidRPr="00D20065">
        <w:rPr>
          <w:rFonts w:eastAsia="SimSun" w:cs="Arial"/>
          <w:spacing w:val="-2"/>
        </w:rPr>
        <w:t>本软件附带提供</w:t>
      </w:r>
      <w:r w:rsidRPr="00D20065">
        <w:rPr>
          <w:rFonts w:eastAsia="SimSun" w:cs="Arial"/>
          <w:spacing w:val="-2"/>
        </w:rPr>
        <w:t xml:space="preserve"> Microsoft SQL Server </w:t>
      </w:r>
      <w:r w:rsidRPr="00D20065">
        <w:rPr>
          <w:rFonts w:eastAsia="SimSun" w:cs="Arial"/>
          <w:spacing w:val="-2"/>
        </w:rPr>
        <w:t>软件组件，这些组件依据位于</w:t>
      </w:r>
      <w:r w:rsidRPr="00D20065">
        <w:rPr>
          <w:rFonts w:eastAsia="SimSun" w:cs="Arial"/>
          <w:spacing w:val="-2"/>
        </w:rPr>
        <w:t>“License”</w:t>
      </w:r>
      <w:r w:rsidRPr="00D20065">
        <w:rPr>
          <w:rFonts w:eastAsia="SimSun" w:cs="Arial"/>
          <w:spacing w:val="-2"/>
        </w:rPr>
        <w:t>文件夹中各个</w:t>
      </w:r>
      <w:r w:rsidRPr="00D20065">
        <w:rPr>
          <w:rFonts w:eastAsia="SimSun" w:cs="Arial"/>
          <w:spacing w:val="-2"/>
        </w:rPr>
        <w:t xml:space="preserve"> SQL Server </w:t>
      </w:r>
      <w:r w:rsidRPr="00D20065">
        <w:rPr>
          <w:rFonts w:eastAsia="SimSun" w:cs="Arial"/>
          <w:spacing w:val="-2"/>
        </w:rPr>
        <w:t>的许可条款来向您授予许可。</w:t>
      </w:r>
    </w:p>
    <w:p w14:paraId="7C5F7240" w14:textId="77777777" w:rsidR="00E60E4C" w:rsidRPr="00D20065" w:rsidRDefault="00E60E4C" w:rsidP="00E60E4C">
      <w:pPr>
        <w:pStyle w:val="PURBlueStrong-Indented"/>
        <w:rPr>
          <w:rFonts w:eastAsia="SimSun" w:cs="Arial"/>
        </w:rPr>
      </w:pPr>
      <w:r w:rsidRPr="00D20065">
        <w:rPr>
          <w:rFonts w:eastAsia="SimSun" w:cs="Arial"/>
        </w:rPr>
        <w:t xml:space="preserve">Microsoft SharePoint Foundation 2013 </w:t>
      </w:r>
      <w:r w:rsidRPr="00D20065">
        <w:rPr>
          <w:rFonts w:eastAsia="SimSun" w:cs="Arial"/>
        </w:rPr>
        <w:t>许可条款</w:t>
      </w:r>
    </w:p>
    <w:p w14:paraId="74AEF490" w14:textId="77777777" w:rsidR="00E60E4C" w:rsidRPr="00D20065" w:rsidRDefault="00E60E4C" w:rsidP="00E60E4C">
      <w:pPr>
        <w:pStyle w:val="PURBody-Indented"/>
        <w:rPr>
          <w:rFonts w:eastAsia="SimSun" w:cs="Arial"/>
        </w:rPr>
      </w:pPr>
      <w:r w:rsidRPr="00D20065">
        <w:rPr>
          <w:rFonts w:eastAsia="SimSun" w:cs="Arial"/>
        </w:rPr>
        <w:t>本软件附带提供</w:t>
      </w:r>
      <w:r w:rsidRPr="00D20065">
        <w:rPr>
          <w:rFonts w:eastAsia="SimSun" w:cs="Arial"/>
        </w:rPr>
        <w:t xml:space="preserve"> Microsoft SharePoint Foundation 2013</w:t>
      </w:r>
      <w:r w:rsidRPr="00D20065">
        <w:rPr>
          <w:rFonts w:eastAsia="SimSun" w:cs="Arial"/>
        </w:rPr>
        <w:t>，后者依据其自身的条款向您授予许可。这些独立许可条款的副本位于</w:t>
      </w:r>
      <w:r w:rsidRPr="00D20065">
        <w:rPr>
          <w:rFonts w:eastAsia="SimSun" w:cs="Arial"/>
        </w:rPr>
        <w:t>“Licenses”</w:t>
      </w:r>
      <w:r w:rsidRPr="00D20065">
        <w:rPr>
          <w:rFonts w:eastAsia="SimSun" w:cs="Arial"/>
        </w:rPr>
        <w:t>文件夹中。</w:t>
      </w:r>
    </w:p>
    <w:p w14:paraId="76E92721" w14:textId="77777777" w:rsidR="00E60E4C" w:rsidRPr="00D20065" w:rsidRDefault="00E60E4C" w:rsidP="00E60E4C">
      <w:pPr>
        <w:pStyle w:val="PURBlueStrong-Indented"/>
        <w:rPr>
          <w:rFonts w:eastAsia="SimSun" w:cs="Arial"/>
        </w:rPr>
      </w:pPr>
      <w:bookmarkStart w:id="918" w:name="_Toc355093392"/>
      <w:bookmarkStart w:id="919" w:name="_Toc355093537"/>
      <w:r w:rsidRPr="00D20065">
        <w:rPr>
          <w:rFonts w:eastAsia="SimSun" w:cs="Arial"/>
        </w:rPr>
        <w:t xml:space="preserve">.NET Framework </w:t>
      </w:r>
      <w:r w:rsidRPr="00D20065">
        <w:rPr>
          <w:rFonts w:eastAsia="SimSun" w:cs="Arial"/>
        </w:rPr>
        <w:t>软件</w:t>
      </w:r>
    </w:p>
    <w:p w14:paraId="698F0FB4" w14:textId="77777777" w:rsidR="00E60E4C" w:rsidRPr="00D20065" w:rsidRDefault="00E60E4C" w:rsidP="00F86F63">
      <w:pPr>
        <w:pStyle w:val="PURBody-Indented"/>
        <w:rPr>
          <w:rFonts w:eastAsia="SimSun" w:cs="Arial"/>
        </w:rPr>
      </w:pPr>
      <w:r w:rsidRPr="00D20065">
        <w:rPr>
          <w:rFonts w:eastAsia="SimSun" w:cs="Arial"/>
        </w:rPr>
        <w:t>该产品的软件包含</w:t>
      </w:r>
      <w:r w:rsidRPr="00D20065">
        <w:rPr>
          <w:rFonts w:eastAsia="SimSun" w:cs="Arial"/>
        </w:rPr>
        <w:t xml:space="preserve"> Microsoft .NET Framework </w:t>
      </w:r>
      <w:r w:rsidRPr="00D20065">
        <w:rPr>
          <w:rFonts w:eastAsia="SimSun" w:cs="Arial"/>
        </w:rPr>
        <w:t>软件，而且还可能包含</w:t>
      </w:r>
      <w:r w:rsidRPr="00D20065">
        <w:rPr>
          <w:rFonts w:eastAsia="SimSun" w:cs="Arial"/>
        </w:rPr>
        <w:t xml:space="preserve"> PowerShell </w:t>
      </w:r>
      <w:r w:rsidRPr="00D20065">
        <w:rPr>
          <w:rFonts w:eastAsia="SimSun" w:cs="Arial"/>
        </w:rPr>
        <w:t>软件。请参阅</w:t>
      </w:r>
      <w:r w:rsidRPr="00E7580C">
        <w:rPr>
          <w:rFonts w:ascii="SimSun" w:eastAsia="SimSun" w:hAnsi="SimSun" w:cs="Arial"/>
        </w:rPr>
        <w:t>“通用许可条款”</w:t>
      </w:r>
      <w:r w:rsidRPr="00D20065">
        <w:rPr>
          <w:rFonts w:eastAsia="SimSun" w:cs="Arial"/>
        </w:rPr>
        <w:t>中</w:t>
      </w:r>
      <w:r w:rsidRPr="00D20065">
        <w:rPr>
          <w:rFonts w:eastAsia="SimSun" w:cs="Arial"/>
        </w:rPr>
        <w:t xml:space="preserve"> .NET</w:t>
      </w:r>
      <w:r w:rsidR="00F86F63">
        <w:rPr>
          <w:rFonts w:eastAsia="SimSun" w:cs="Arial"/>
          <w:lang w:val="en-US"/>
        </w:rPr>
        <w:t> </w:t>
      </w:r>
      <w:r w:rsidRPr="00D20065">
        <w:rPr>
          <w:rFonts w:eastAsia="SimSun" w:cs="Arial"/>
        </w:rPr>
        <w:t>Framework</w:t>
      </w:r>
      <w:r w:rsidRPr="00D20065">
        <w:rPr>
          <w:rFonts w:eastAsia="SimSun" w:cs="Arial"/>
        </w:rPr>
        <w:t>、</w:t>
      </w:r>
      <w:r w:rsidRPr="00D20065">
        <w:rPr>
          <w:rFonts w:eastAsia="SimSun" w:cs="Arial"/>
        </w:rPr>
        <w:t xml:space="preserve">PowerShell </w:t>
      </w:r>
      <w:r w:rsidRPr="00D20065">
        <w:rPr>
          <w:rFonts w:eastAsia="SimSun" w:cs="Arial"/>
        </w:rPr>
        <w:t>软件和</w:t>
      </w:r>
      <w:r w:rsidRPr="00D20065">
        <w:rPr>
          <w:rFonts w:eastAsia="SimSun" w:cs="Arial"/>
        </w:rPr>
        <w:t xml:space="preserve"> Windows hotfix KB975759 </w:t>
      </w:r>
      <w:r w:rsidRPr="00D20065">
        <w:rPr>
          <w:rFonts w:eastAsia="SimSun" w:cs="Arial"/>
        </w:rPr>
        <w:t>的许可条款。</w:t>
      </w:r>
    </w:p>
    <w:p w14:paraId="305A49D4" w14:textId="77777777" w:rsidR="00E60E4C" w:rsidRPr="000F4949" w:rsidRDefault="002F417B" w:rsidP="00E60E4C">
      <w:pPr>
        <w:pStyle w:val="PURBreadcrumb"/>
        <w:keepNext w:val="0"/>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12CF10E7" w14:textId="77777777" w:rsidR="00E60E4C" w:rsidRPr="000F4949" w:rsidRDefault="00E60E4C" w:rsidP="00E60E4C">
      <w:pPr>
        <w:pStyle w:val="PURProductName"/>
      </w:pPr>
      <w:bookmarkStart w:id="920" w:name="_Toc347044736"/>
      <w:bookmarkStart w:id="921" w:name="_Toc347045416"/>
      <w:bookmarkStart w:id="922" w:name="_Toc363552826"/>
      <w:bookmarkStart w:id="923" w:name="_Toc363552889"/>
      <w:bookmarkStart w:id="924" w:name="_Toc378682188"/>
      <w:bookmarkStart w:id="925" w:name="_Toc378682290"/>
      <w:bookmarkStart w:id="926" w:name="_Toc371268302"/>
      <w:bookmarkStart w:id="927" w:name="_Toc371268368"/>
      <w:bookmarkStart w:id="928" w:name="_Toc379278505"/>
      <w:bookmarkStart w:id="929" w:name="_Toc379278567"/>
      <w:bookmarkStart w:id="930" w:name="_Toc396324662"/>
      <w:bookmarkStart w:id="931" w:name="_Toc396340663"/>
      <w:r>
        <w:t>Visual Studio Test Professional 2013</w:t>
      </w:r>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r>
        <w:fldChar w:fldCharType="begin"/>
      </w:r>
      <w:r>
        <w:instrText>XE "Visual Studio Test Professional 2013"</w:instrText>
      </w:r>
      <w:r>
        <w:fldChar w:fldCharType="end"/>
      </w:r>
    </w:p>
    <w:p w14:paraId="2CC81AF4" w14:textId="77777777" w:rsidR="00E60E4C" w:rsidRPr="00D20065" w:rsidRDefault="00E60E4C" w:rsidP="00E60E4C">
      <w:pPr>
        <w:pStyle w:val="PURLicenseTerm"/>
        <w:rPr>
          <w:rFonts w:eastAsia="SimSun" w:cs="Arial"/>
        </w:rPr>
      </w:pPr>
      <w:r w:rsidRPr="00D20065">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871"/>
        <w:gridCol w:w="5607"/>
        <w:gridCol w:w="322"/>
      </w:tblGrid>
      <w:tr w:rsidR="00E60E4C" w:rsidRPr="00D20065" w14:paraId="36C8D923" w14:textId="77777777" w:rsidTr="00E7580C">
        <w:tc>
          <w:tcPr>
            <w:tcW w:w="2255" w:type="pct"/>
            <w:tcBorders>
              <w:top w:val="single" w:sz="4" w:space="0" w:color="auto"/>
              <w:bottom w:val="nil"/>
            </w:tcBorders>
          </w:tcPr>
          <w:p w14:paraId="13BEBC7D" w14:textId="77777777" w:rsidR="00E60E4C" w:rsidRPr="00D20065" w:rsidRDefault="00E60E4C" w:rsidP="0053732A">
            <w:pPr>
              <w:pStyle w:val="PURLMSH"/>
              <w:rPr>
                <w:rFonts w:ascii="Arial" w:eastAsia="SimSun" w:hAnsi="Arial" w:cs="Arial"/>
              </w:rPr>
            </w:pPr>
            <w:r w:rsidRPr="00D20065">
              <w:rPr>
                <w:rFonts w:ascii="Arial" w:eastAsia="SimSun" w:hAnsi="Arial" w:cs="Arial"/>
              </w:rPr>
              <w:t xml:space="preserve">SAL </w:t>
            </w:r>
            <w:r w:rsidRPr="00D20065">
              <w:rPr>
                <w:rFonts w:ascii="Arial" w:eastAsia="SimSun" w:hAnsi="Arial" w:cs="Arial"/>
              </w:rPr>
              <w:t>一般条款的适用部分：</w:t>
            </w:r>
            <w:hyperlink w:anchor="SALTerms_Desktop" w:history="1">
              <w:r w:rsidRPr="00D20065">
                <w:rPr>
                  <w:rStyle w:val="Hyperlink"/>
                  <w:rFonts w:ascii="Arial" w:eastAsia="SimSun" w:hAnsi="Arial" w:cs="Arial"/>
                </w:rPr>
                <w:t>桌面应用程序</w:t>
              </w:r>
            </w:hyperlink>
          </w:p>
        </w:tc>
        <w:tc>
          <w:tcPr>
            <w:tcW w:w="2745" w:type="pct"/>
            <w:gridSpan w:val="2"/>
            <w:tcBorders>
              <w:top w:val="single" w:sz="4" w:space="0" w:color="auto"/>
              <w:bottom w:val="nil"/>
            </w:tcBorders>
          </w:tcPr>
          <w:p w14:paraId="1751C395" w14:textId="77777777" w:rsidR="00E60E4C" w:rsidRPr="00E7580C" w:rsidRDefault="00E60E4C" w:rsidP="0053732A">
            <w:pPr>
              <w:pStyle w:val="PURLMSH"/>
              <w:rPr>
                <w:rFonts w:eastAsia="SimSun" w:cs="Arial"/>
                <w:i/>
              </w:rPr>
            </w:pPr>
            <w:r w:rsidRPr="00E7580C">
              <w:rPr>
                <w:rFonts w:eastAsia="SimSun" w:cs="Arial"/>
              </w:rPr>
              <w:t>请参阅适用声明：</w:t>
            </w:r>
            <w:r w:rsidRPr="00E7580C">
              <w:rPr>
                <w:rFonts w:eastAsia="SimSun" w:cs="Arial"/>
                <w:b/>
              </w:rPr>
              <w:t>数据传输、</w:t>
            </w:r>
            <w:r w:rsidRPr="00E7580C">
              <w:rPr>
                <w:rFonts w:eastAsia="SimSun" w:cs="Arial"/>
                <w:b/>
              </w:rPr>
              <w:t>Bing Maps</w:t>
            </w:r>
            <w:r w:rsidRPr="00E7580C">
              <w:rPr>
                <w:rFonts w:eastAsia="SimSun" w:cs="Arial"/>
                <w:b/>
              </w:rPr>
              <w:t>、位置框架、地图</w:t>
            </w:r>
            <w:r w:rsidRPr="00E7580C">
              <w:rPr>
                <w:rFonts w:eastAsia="SimSun" w:cs="Arial"/>
                <w:b/>
              </w:rPr>
              <w:t xml:space="preserve"> API</w:t>
            </w:r>
            <w:r w:rsidRPr="00E7580C">
              <w:rPr>
                <w:rFonts w:eastAsia="SimSun" w:cs="Arial"/>
                <w:b/>
              </w:rPr>
              <w:t>、</w:t>
            </w:r>
            <w:r w:rsidRPr="00E7580C">
              <w:rPr>
                <w:rFonts w:eastAsia="SimSun" w:cs="Arial"/>
                <w:b/>
              </w:rPr>
              <w:t xml:space="preserve">Visual Studio </w:t>
            </w:r>
            <w:r w:rsidRPr="00E7580C">
              <w:rPr>
                <w:rFonts w:eastAsia="SimSun" w:cs="Arial"/>
                <w:b/>
              </w:rPr>
              <w:t>中的微软帐户、</w:t>
            </w:r>
            <w:r w:rsidRPr="00E7580C">
              <w:rPr>
                <w:rFonts w:eastAsia="SimSun" w:cs="Arial"/>
                <w:b/>
              </w:rPr>
              <w:t xml:space="preserve">H.264/MPEG-4 AVC </w:t>
            </w:r>
            <w:r w:rsidRPr="00E7580C">
              <w:rPr>
                <w:rFonts w:eastAsia="SimSun" w:cs="Arial"/>
                <w:b/>
              </w:rPr>
              <w:t>和</w:t>
            </w:r>
            <w:r w:rsidRPr="00E7580C">
              <w:rPr>
                <w:rFonts w:eastAsia="SimSun" w:cs="Arial"/>
                <w:b/>
              </w:rPr>
              <w:t>/</w:t>
            </w:r>
            <w:r w:rsidRPr="00E7580C">
              <w:rPr>
                <w:rFonts w:eastAsia="SimSun" w:cs="Arial"/>
                <w:b/>
              </w:rPr>
              <w:t>或</w:t>
            </w:r>
            <w:r w:rsidRPr="00E7580C">
              <w:rPr>
                <w:rFonts w:eastAsia="SimSun" w:cs="Arial"/>
                <w:b/>
              </w:rPr>
              <w:t xml:space="preserve"> VC-1</w:t>
            </w:r>
            <w:r w:rsidRPr="00E7580C">
              <w:rPr>
                <w:rFonts w:eastAsia="SimSun" w:cs="Arial"/>
                <w:i/>
              </w:rPr>
              <w:t>（请参阅</w:t>
            </w:r>
            <w:hyperlink w:anchor="Appendix2" w:history="1">
              <w:hyperlink w:anchor="附录 2" w:history="1">
                <w:hyperlink w:anchor="Appendix2" w:history="1">
                  <w:hyperlink w:anchor="Appendix2" w:history="1">
                    <w:hyperlink w:anchor="Appendix2" w:history="1">
                      <w:hyperlink w:anchor="Appendix2" w:history="1">
                        <w:hyperlink w:anchor="Appendix2" w:history="1">
                          <w:r w:rsidR="005F0FE5" w:rsidRPr="005F0FE5">
                            <w:rPr>
                              <w:rStyle w:val="Hyperlink"/>
                              <w:rFonts w:eastAsia="SimSun" w:cs="Arial"/>
                              <w:i/>
                              <w:szCs w:val="18"/>
                            </w:rPr>
                            <w:t>附录</w:t>
                          </w:r>
                          <w:r w:rsidR="005F0FE5" w:rsidRPr="005F0FE5">
                            <w:rPr>
                              <w:rStyle w:val="Hyperlink"/>
                              <w:rFonts w:eastAsia="SimSun" w:cs="Arial"/>
                              <w:i/>
                              <w:szCs w:val="18"/>
                            </w:rPr>
                            <w:t xml:space="preserve"> 2</w:t>
                          </w:r>
                        </w:hyperlink>
                      </w:hyperlink>
                    </w:hyperlink>
                  </w:hyperlink>
                </w:hyperlink>
              </w:hyperlink>
            </w:hyperlink>
            <w:r w:rsidRPr="00E7580C">
              <w:rPr>
                <w:rFonts w:eastAsia="SimSun" w:cs="Arial"/>
                <w:i/>
              </w:rPr>
              <w:t>）</w:t>
            </w:r>
          </w:p>
        </w:tc>
      </w:tr>
      <w:tr w:rsidR="00E60E4C" w:rsidRPr="00D20065" w14:paraId="2300CDD4" w14:textId="77777777" w:rsidTr="00E7580C">
        <w:tc>
          <w:tcPr>
            <w:tcW w:w="2255" w:type="pct"/>
            <w:tcBorders>
              <w:top w:val="nil"/>
              <w:bottom w:val="nil"/>
            </w:tcBorders>
          </w:tcPr>
          <w:p w14:paraId="523EDB6C" w14:textId="77777777" w:rsidR="00E60E4C" w:rsidRPr="00D20065" w:rsidRDefault="00E60E4C" w:rsidP="0053732A">
            <w:pPr>
              <w:pStyle w:val="PURLMSH"/>
              <w:rPr>
                <w:rFonts w:ascii="Arial" w:eastAsia="SimSun" w:hAnsi="Arial" w:cs="Arial"/>
                <w:b/>
              </w:rPr>
            </w:pPr>
            <w:r w:rsidRPr="00D20065">
              <w:rPr>
                <w:rFonts w:ascii="Arial" w:eastAsia="SimSun" w:hAnsi="Arial" w:cs="Arial"/>
              </w:rPr>
              <w:t>客户端</w:t>
            </w:r>
            <w:r w:rsidRPr="00D20065">
              <w:rPr>
                <w:rFonts w:ascii="Arial" w:eastAsia="SimSun" w:hAnsi="Arial" w:cs="Arial"/>
              </w:rPr>
              <w:t>/</w:t>
            </w:r>
            <w:r w:rsidRPr="00D20065">
              <w:rPr>
                <w:rFonts w:ascii="Arial" w:eastAsia="SimSun" w:hAnsi="Arial" w:cs="Arial"/>
              </w:rPr>
              <w:t>附加软件：</w:t>
            </w:r>
            <w:r w:rsidRPr="00D20065">
              <w:rPr>
                <w:rFonts w:ascii="Arial" w:eastAsia="SimSun" w:hAnsi="Arial" w:cs="Arial"/>
                <w:b/>
              </w:rPr>
              <w:t>否</w:t>
            </w:r>
          </w:p>
        </w:tc>
        <w:tc>
          <w:tcPr>
            <w:tcW w:w="2745" w:type="pct"/>
            <w:gridSpan w:val="2"/>
            <w:tcBorders>
              <w:top w:val="nil"/>
              <w:bottom w:val="nil"/>
            </w:tcBorders>
          </w:tcPr>
          <w:p w14:paraId="5074918E" w14:textId="77777777" w:rsidR="00E60E4C" w:rsidRPr="00D20065" w:rsidRDefault="00E60E4C" w:rsidP="0053732A">
            <w:pPr>
              <w:pStyle w:val="PURLMSH"/>
              <w:rPr>
                <w:rFonts w:ascii="Arial" w:eastAsia="SimSun" w:hAnsi="Arial" w:cs="Arial"/>
              </w:rPr>
            </w:pPr>
            <w:r w:rsidRPr="00D20065">
              <w:rPr>
                <w:rFonts w:ascii="Arial" w:eastAsia="SimSun" w:hAnsi="Arial" w:cs="Arial"/>
              </w:rPr>
              <w:t>所含技术：</w:t>
            </w:r>
            <w:r w:rsidRPr="00D20065">
              <w:rPr>
                <w:rFonts w:ascii="Arial" w:eastAsia="SimSun" w:hAnsi="Arial" w:cs="Arial"/>
                <w:b/>
              </w:rPr>
              <w:t>是</w:t>
            </w:r>
            <w:r w:rsidRPr="00D20065">
              <w:rPr>
                <w:rFonts w:ascii="Arial" w:eastAsia="SimSun" w:hAnsi="Arial" w:cs="Arial"/>
                <w:i/>
              </w:rPr>
              <w:t>（请参阅</w:t>
            </w:r>
            <w:r w:rsidRPr="00D20065">
              <w:rPr>
                <w:rFonts w:ascii="Arial" w:eastAsia="SimSun" w:hAnsi="Arial" w:cs="Arial"/>
              </w:rPr>
              <w:fldChar w:fldCharType="begin"/>
            </w:r>
            <w:r w:rsidRPr="00D20065">
              <w:rPr>
                <w:rFonts w:ascii="Arial" w:eastAsia="SimSun" w:hAnsi="Arial" w:cs="Arial"/>
              </w:rPr>
              <w:instrText xml:space="preserve"> REF  SQLServerTechnology \h  \* MERGEFORMAT </w:instrText>
            </w:r>
            <w:r w:rsidRPr="00D20065">
              <w:rPr>
                <w:rFonts w:ascii="Arial" w:eastAsia="SimSun" w:hAnsi="Arial" w:cs="Arial"/>
              </w:rPr>
            </w:r>
            <w:r w:rsidRPr="00D20065">
              <w:rPr>
                <w:rFonts w:ascii="Arial" w:eastAsia="SimSun" w:hAnsi="Arial" w:cs="Arial"/>
              </w:rPr>
              <w:fldChar w:fldCharType="separate"/>
            </w:r>
            <w:r w:rsidR="00DC775E" w:rsidRPr="00DC775E">
              <w:rPr>
                <w:rFonts w:eastAsia="SimSun" w:cs="Arial"/>
                <w:i/>
                <w:color w:val="00467F"/>
                <w:u w:val="single"/>
              </w:rPr>
              <w:t>SQL</w:t>
            </w:r>
            <w:r w:rsidR="00DC775E" w:rsidRPr="00DC775E">
              <w:rPr>
                <w:i/>
                <w:color w:val="00467F"/>
                <w:u w:val="single"/>
              </w:rPr>
              <w:t xml:space="preserve"> Server </w:t>
            </w:r>
            <w:r w:rsidR="00DC775E" w:rsidRPr="00DC775E">
              <w:rPr>
                <w:rFonts w:ascii="MS Mincho" w:eastAsia="MS Mincho" w:hAnsi="MS Mincho" w:cs="MS Mincho"/>
                <w:i/>
                <w:color w:val="00467F"/>
                <w:u w:val="single"/>
              </w:rPr>
              <w:t>技</w:t>
            </w:r>
            <w:r w:rsidR="00DC775E" w:rsidRPr="00DC775E">
              <w:rPr>
                <w:rFonts w:ascii="MingLiU" w:eastAsia="MingLiU" w:hAnsi="MingLiU" w:cs="MingLiU" w:hint="eastAsia"/>
                <w:i/>
                <w:color w:val="00467F"/>
                <w:u w:val="single"/>
              </w:rPr>
              <w:t>术</w:t>
            </w:r>
            <w:r w:rsidRPr="00D20065">
              <w:rPr>
                <w:rFonts w:ascii="Arial" w:eastAsia="SimSun" w:hAnsi="Arial" w:cs="Arial"/>
              </w:rPr>
              <w:fldChar w:fldCharType="end"/>
            </w:r>
            <w:r w:rsidRPr="00D20065">
              <w:rPr>
                <w:rFonts w:ascii="Arial" w:eastAsia="SimSun" w:hAnsi="Arial" w:cs="Arial"/>
              </w:rPr>
              <w:t>）</w:t>
            </w:r>
          </w:p>
        </w:tc>
      </w:tr>
      <w:tr w:rsidR="00E60E4C" w:rsidRPr="00D20065" w14:paraId="4BEAEA2E" w14:textId="77777777" w:rsidTr="00E7580C">
        <w:tc>
          <w:tcPr>
            <w:tcW w:w="2255" w:type="pct"/>
            <w:tcBorders>
              <w:top w:val="nil"/>
              <w:bottom w:val="nil"/>
            </w:tcBorders>
          </w:tcPr>
          <w:p w14:paraId="70E4FE4D" w14:textId="77777777" w:rsidR="00E60E4C" w:rsidRPr="00D20065" w:rsidRDefault="00E60E4C" w:rsidP="0053732A">
            <w:pPr>
              <w:pStyle w:val="PURLMSH"/>
              <w:rPr>
                <w:rFonts w:ascii="Arial" w:eastAsia="SimSun" w:hAnsi="Arial" w:cs="Arial"/>
              </w:rPr>
            </w:pPr>
          </w:p>
        </w:tc>
        <w:tc>
          <w:tcPr>
            <w:tcW w:w="2745" w:type="pct"/>
            <w:gridSpan w:val="2"/>
            <w:tcBorders>
              <w:top w:val="nil"/>
              <w:bottom w:val="nil"/>
            </w:tcBorders>
          </w:tcPr>
          <w:p w14:paraId="1BFCCA55" w14:textId="77777777" w:rsidR="00E60E4C" w:rsidRPr="00D20065" w:rsidRDefault="00E60E4C" w:rsidP="0053732A">
            <w:pPr>
              <w:pStyle w:val="PURLMSH"/>
              <w:rPr>
                <w:rFonts w:ascii="Arial" w:eastAsia="SimSun" w:hAnsi="Arial" w:cs="Arial"/>
              </w:rPr>
            </w:pPr>
            <w:r w:rsidRPr="00D20065">
              <w:rPr>
                <w:rFonts w:ascii="Arial" w:eastAsia="SimSun" w:hAnsi="Arial" w:cs="Arial"/>
              </w:rPr>
              <w:t>有资格通过数据中心提供商的服务器享受软件服务：</w:t>
            </w:r>
            <w:r w:rsidRPr="00D20065">
              <w:rPr>
                <w:rFonts w:ascii="Arial" w:eastAsia="SimSun" w:hAnsi="Arial" w:cs="Arial"/>
                <w:b/>
              </w:rPr>
              <w:t>是</w:t>
            </w:r>
          </w:p>
        </w:tc>
      </w:tr>
      <w:tr w:rsidR="00E60E4C" w:rsidRPr="00D20065" w14:paraId="02DD6E8F" w14:textId="77777777" w:rsidTr="0053732A">
        <w:trPr>
          <w:gridAfter w:val="1"/>
          <w:wAfter w:w="149" w:type="pct"/>
        </w:trPr>
        <w:tc>
          <w:tcPr>
            <w:tcW w:w="4851" w:type="pct"/>
            <w:gridSpan w:val="2"/>
            <w:shd w:val="clear" w:color="auto" w:fill="E5EEF7"/>
          </w:tcPr>
          <w:p w14:paraId="0E26D59C" w14:textId="77777777" w:rsidR="00E60E4C" w:rsidRPr="00D20065" w:rsidRDefault="00E60E4C" w:rsidP="0053732A">
            <w:pPr>
              <w:pStyle w:val="PURTableHeaderWhite"/>
              <w:spacing w:after="0" w:line="240" w:lineRule="auto"/>
              <w:rPr>
                <w:rFonts w:eastAsia="SimSun" w:cs="Arial"/>
                <w:i w:val="0"/>
                <w:color w:val="404040" w:themeColor="text1" w:themeTint="BF"/>
              </w:rPr>
            </w:pPr>
            <w:r w:rsidRPr="00D20065">
              <w:rPr>
                <w:rFonts w:eastAsia="SimSun" w:cs="Arial"/>
                <w:i w:val="0"/>
                <w:color w:val="404040" w:themeColor="text1" w:themeTint="BF"/>
              </w:rPr>
              <w:t>订户访问许可</w:t>
            </w:r>
            <w:r w:rsidRPr="00D20065">
              <w:rPr>
                <w:rFonts w:eastAsia="SimSun" w:cs="Arial"/>
                <w:i w:val="0"/>
                <w:color w:val="404040" w:themeColor="text1" w:themeTint="BF"/>
              </w:rPr>
              <w:t xml:space="preserve"> (SAL)</w:t>
            </w:r>
          </w:p>
        </w:tc>
      </w:tr>
      <w:tr w:rsidR="00E60E4C" w:rsidRPr="00D20065" w14:paraId="1C1CBA7F" w14:textId="77777777" w:rsidTr="0053732A">
        <w:trPr>
          <w:gridAfter w:val="1"/>
          <w:wAfter w:w="149" w:type="pct"/>
        </w:trPr>
        <w:tc>
          <w:tcPr>
            <w:tcW w:w="4851" w:type="pct"/>
            <w:gridSpan w:val="2"/>
          </w:tcPr>
          <w:p w14:paraId="03E70FDC" w14:textId="77777777" w:rsidR="00E60E4C" w:rsidRPr="00D20065" w:rsidRDefault="00E60E4C" w:rsidP="0053732A">
            <w:pPr>
              <w:pStyle w:val="PURBody"/>
              <w:rPr>
                <w:rFonts w:eastAsia="SimSun" w:cs="Arial"/>
              </w:rPr>
            </w:pPr>
            <w:r w:rsidRPr="00D20065">
              <w:rPr>
                <w:rFonts w:eastAsia="SimSun" w:cs="Arial"/>
                <w:b/>
              </w:rPr>
              <w:t>您需要：</w:t>
            </w:r>
          </w:p>
          <w:p w14:paraId="52582F55" w14:textId="77777777" w:rsidR="00E60E4C" w:rsidRPr="00D20065" w:rsidRDefault="00E60E4C" w:rsidP="00666D42">
            <w:pPr>
              <w:pStyle w:val="PURBullet-Indented"/>
              <w:numPr>
                <w:ilvl w:val="0"/>
                <w:numId w:val="75"/>
              </w:numPr>
              <w:ind w:left="490" w:hanging="216"/>
              <w:rPr>
                <w:rFonts w:eastAsia="SimSun" w:cs="Arial"/>
                <w:b/>
                <w:bCs/>
              </w:rPr>
            </w:pPr>
            <w:r w:rsidRPr="00D20065">
              <w:rPr>
                <w:rFonts w:eastAsia="SimSun" w:cs="Arial"/>
              </w:rPr>
              <w:t>Visual Studio Test Professional 2013 SAL</w:t>
            </w:r>
          </w:p>
        </w:tc>
      </w:tr>
    </w:tbl>
    <w:p w14:paraId="152B508A" w14:textId="77777777" w:rsidR="00E60E4C" w:rsidRPr="00D20065" w:rsidRDefault="00E60E4C" w:rsidP="00E60E4C">
      <w:pPr>
        <w:pStyle w:val="PURADDITIONALTERMSHEADERMB"/>
        <w:rPr>
          <w:rFonts w:eastAsia="SimSun" w:cs="Arial"/>
        </w:rPr>
      </w:pPr>
      <w:r w:rsidRPr="00D20065">
        <w:rPr>
          <w:rFonts w:eastAsia="SimSun" w:cs="Arial"/>
        </w:rPr>
        <w:t>附加条款：</w:t>
      </w:r>
    </w:p>
    <w:p w14:paraId="39BD6CAA" w14:textId="77777777" w:rsidR="00E60E4C" w:rsidRPr="00D20065" w:rsidRDefault="00E60E4C" w:rsidP="00E60E4C">
      <w:pPr>
        <w:pStyle w:val="PURBlueStrong-Indented"/>
        <w:rPr>
          <w:rFonts w:eastAsia="SimSun" w:cs="Arial"/>
        </w:rPr>
      </w:pPr>
      <w:r w:rsidRPr="00D20065">
        <w:rPr>
          <w:rFonts w:eastAsia="SimSun" w:cs="Arial"/>
        </w:rPr>
        <w:t xml:space="preserve">BUILDSERVER.TXT </w:t>
      </w:r>
      <w:r w:rsidRPr="00D20065">
        <w:rPr>
          <w:rFonts w:eastAsia="SimSun" w:cs="Arial"/>
        </w:rPr>
        <w:t>文件</w:t>
      </w:r>
    </w:p>
    <w:p w14:paraId="32FE87E1" w14:textId="77777777" w:rsidR="00E60E4C" w:rsidRPr="00D20065" w:rsidRDefault="00E60E4C" w:rsidP="00E60E4C">
      <w:pPr>
        <w:pStyle w:val="PURBody-Indented"/>
        <w:rPr>
          <w:rFonts w:eastAsia="SimSun" w:cs="Arial"/>
        </w:rPr>
      </w:pPr>
      <w:r w:rsidRPr="00D20065">
        <w:rPr>
          <w:rFonts w:eastAsia="SimSun" w:cs="Arial"/>
        </w:rPr>
        <w:t>请访问</w:t>
      </w:r>
      <w:r w:rsidRPr="00D20065">
        <w:rPr>
          <w:rFonts w:eastAsia="SimSun" w:cs="Arial"/>
        </w:rPr>
        <w:t xml:space="preserve"> </w:t>
      </w:r>
      <w:hyperlink r:id="rId84" w:history="1">
        <w:r w:rsidRPr="00D20065">
          <w:rPr>
            <w:rStyle w:val="Hyperlink"/>
            <w:rFonts w:eastAsia="SimSun" w:cs="Arial"/>
          </w:rPr>
          <w:t>http://go.microsoft.com/fwlink/?LinkId=286955</w:t>
        </w:r>
      </w:hyperlink>
      <w:r w:rsidRPr="00D20065">
        <w:rPr>
          <w:rFonts w:eastAsia="SimSun" w:cs="Arial"/>
        </w:rPr>
        <w:t>，查看</w:t>
      </w:r>
      <w:r w:rsidRPr="00D20065">
        <w:rPr>
          <w:rFonts w:eastAsia="SimSun" w:cs="Arial"/>
        </w:rPr>
        <w:t xml:space="preserve"> BuildServer </w:t>
      </w:r>
      <w:r w:rsidRPr="00D20065">
        <w:rPr>
          <w:rFonts w:eastAsia="SimSun" w:cs="Arial"/>
        </w:rPr>
        <w:t>列表。您可以在生成计算机上安装该列表中所列文件的副本。您只能为在您的生成计算机上编译、生成、验证和归档您的程序或将质量或性能测试作为生成过程的一部分运行而执行此操作。我们在</w:t>
      </w:r>
      <w:r w:rsidRPr="00D20065">
        <w:rPr>
          <w:rFonts w:eastAsia="SimSun" w:cs="Arial"/>
        </w:rPr>
        <w:t xml:space="preserve"> </w:t>
      </w:r>
      <w:hyperlink r:id="rId85" w:history="1">
        <w:r w:rsidRPr="00D20065">
          <w:rPr>
            <w:rStyle w:val="Hyperlink"/>
            <w:rFonts w:eastAsia="SimSun" w:cs="Arial"/>
          </w:rPr>
          <w:t>http://go.microsoft.com/fwlink/?LinkId=286955</w:t>
        </w:r>
      </w:hyperlink>
      <w:r w:rsidRPr="00D20065">
        <w:rPr>
          <w:rFonts w:eastAsia="SimSun" w:cs="Arial"/>
        </w:rPr>
        <w:t xml:space="preserve"> </w:t>
      </w:r>
      <w:r w:rsidRPr="00D20065">
        <w:rPr>
          <w:rFonts w:eastAsia="SimSun" w:cs="Arial"/>
        </w:rPr>
        <w:t>中列出了用于此相同用途的其他文件。</w:t>
      </w:r>
    </w:p>
    <w:p w14:paraId="69AF9F92" w14:textId="77777777" w:rsidR="00E60E4C" w:rsidRPr="00D20065" w:rsidRDefault="00E60E4C" w:rsidP="00E60E4C">
      <w:pPr>
        <w:pStyle w:val="PURBlueStrong-Indented"/>
        <w:rPr>
          <w:rFonts w:eastAsia="SimSun" w:cs="Arial"/>
        </w:rPr>
      </w:pPr>
      <w:r w:rsidRPr="00D20065">
        <w:rPr>
          <w:rFonts w:eastAsia="SimSun" w:cs="Arial"/>
        </w:rPr>
        <w:t>实用程序</w:t>
      </w:r>
    </w:p>
    <w:p w14:paraId="1189A645" w14:textId="77777777" w:rsidR="00E60E4C" w:rsidRPr="00D20065" w:rsidRDefault="00E60E4C" w:rsidP="00E60E4C">
      <w:pPr>
        <w:pStyle w:val="PURBody-Indented"/>
        <w:rPr>
          <w:rFonts w:eastAsia="SimSun" w:cs="Arial"/>
        </w:rPr>
      </w:pPr>
      <w:r w:rsidRPr="00D20065">
        <w:rPr>
          <w:rFonts w:eastAsia="SimSun" w:cs="Arial"/>
        </w:rPr>
        <w:t>请访问</w:t>
      </w:r>
      <w:r w:rsidRPr="00D20065">
        <w:rPr>
          <w:rFonts w:eastAsia="SimSun" w:cs="Arial"/>
        </w:rPr>
        <w:t xml:space="preserve"> </w:t>
      </w:r>
      <w:hyperlink r:id="rId86" w:history="1">
        <w:r w:rsidRPr="00D20065">
          <w:rPr>
            <w:rStyle w:val="Hyperlink"/>
            <w:rFonts w:eastAsia="SimSun" w:cs="Arial"/>
          </w:rPr>
          <w:t>http://go.microsoft.com/fwlink/?LinkId=286955</w:t>
        </w:r>
      </w:hyperlink>
      <w:r w:rsidRPr="00D20065">
        <w:rPr>
          <w:rFonts w:eastAsia="SimSun" w:cs="Arial"/>
        </w:rPr>
        <w:t>，查看实用程序列表。该软件包含该列表中说明的某些组件。该软件中包含的组件因版本而异。您可在其他第三方计算机上复制和安装随软件包括的实用程序。这些实用程序只能用于调试和部署您用该软件开发的程序和数据库。当您调试完程序后，必须删除设备上安装的所有这些实用程序，并且在该设备上安装它们的时间不能超过</w:t>
      </w:r>
      <w:r w:rsidRPr="00D20065">
        <w:rPr>
          <w:rFonts w:eastAsia="SimSun" w:cs="Arial"/>
        </w:rPr>
        <w:t xml:space="preserve"> 30 </w:t>
      </w:r>
      <w:r w:rsidRPr="00D20065">
        <w:rPr>
          <w:rFonts w:eastAsia="SimSun" w:cs="Arial"/>
        </w:rPr>
        <w:t>天。</w:t>
      </w:r>
    </w:p>
    <w:p w14:paraId="68BC4CB4" w14:textId="77777777" w:rsidR="00E60E4C" w:rsidRPr="00D20065" w:rsidRDefault="00E60E4C" w:rsidP="00D8341C">
      <w:pPr>
        <w:pStyle w:val="PURBlueStrong-Indented"/>
        <w:rPr>
          <w:rFonts w:eastAsia="SimSun" w:cs="Arial"/>
        </w:rPr>
      </w:pPr>
      <w:r w:rsidRPr="00D20065">
        <w:rPr>
          <w:rFonts w:eastAsia="SimSun" w:cs="Arial"/>
        </w:rPr>
        <w:t>第三方程序和声明</w:t>
      </w:r>
    </w:p>
    <w:p w14:paraId="1AD7729B" w14:textId="77777777" w:rsidR="00E60E4C" w:rsidRPr="00D20065" w:rsidRDefault="00E60E4C" w:rsidP="00E60E4C">
      <w:pPr>
        <w:pStyle w:val="PURBody-Indented"/>
        <w:rPr>
          <w:rFonts w:eastAsia="SimSun" w:cs="Arial"/>
        </w:rPr>
      </w:pPr>
      <w:r w:rsidRPr="00D20065">
        <w:rPr>
          <w:rFonts w:eastAsia="SimSun" w:cs="Arial"/>
        </w:rPr>
        <w:t>对此软件中包含的某些第三方代码的许可将由微软依据此许可协议向您授予，而不是由第三方依据某些其他许可条款向您授予。</w:t>
      </w:r>
      <w:r w:rsidRPr="00D20065">
        <w:rPr>
          <w:rFonts w:eastAsia="SimSun" w:cs="Arial"/>
        </w:rPr>
        <w:t xml:space="preserve">ThirdPartyNotices.txt </w:t>
      </w:r>
      <w:r w:rsidRPr="00D20065">
        <w:rPr>
          <w:rFonts w:eastAsia="SimSun" w:cs="Arial"/>
        </w:rPr>
        <w:t>文件或此软件的文档中可找到此软件中包含的第三方代码的声明（如果有）。</w:t>
      </w:r>
    </w:p>
    <w:p w14:paraId="56545649" w14:textId="77777777" w:rsidR="00E60E4C" w:rsidRPr="00D20065" w:rsidRDefault="00E60E4C" w:rsidP="00E60E4C">
      <w:pPr>
        <w:pStyle w:val="PURBlueStrong-Indented"/>
        <w:rPr>
          <w:rFonts w:eastAsia="SimSun" w:cs="Arial"/>
        </w:rPr>
      </w:pPr>
      <w:r w:rsidRPr="00D20065">
        <w:rPr>
          <w:rFonts w:eastAsia="SimSun" w:cs="Arial"/>
        </w:rPr>
        <w:t>扩展和程序包管理器功能</w:t>
      </w:r>
    </w:p>
    <w:p w14:paraId="7C7F0E46" w14:textId="77777777" w:rsidR="00E60E4C" w:rsidRPr="00D20065" w:rsidRDefault="00E60E4C" w:rsidP="00E60E4C">
      <w:pPr>
        <w:pStyle w:val="PURBody-Indented"/>
        <w:rPr>
          <w:rFonts w:eastAsia="SimSun" w:cs="Arial"/>
        </w:rPr>
      </w:pPr>
      <w:r w:rsidRPr="00D20065">
        <w:rPr>
          <w:rFonts w:eastAsia="SimSun" w:cs="Arial"/>
        </w:rPr>
        <w:t>此软件包含以下功能（每项均为一个</w:t>
      </w:r>
      <w:r w:rsidRPr="00E7580C">
        <w:rPr>
          <w:rFonts w:ascii="SimSun" w:eastAsia="SimSun" w:hAnsi="SimSun" w:cs="Arial"/>
        </w:rPr>
        <w:t>“功能”</w:t>
      </w:r>
      <w:r w:rsidRPr="00D20065">
        <w:rPr>
          <w:rFonts w:eastAsia="SimSun" w:cs="Arial"/>
        </w:rPr>
        <w:t>），其中每项功能都使您能够通过</w:t>
      </w:r>
      <w:r w:rsidRPr="00D20065">
        <w:rPr>
          <w:rFonts w:eastAsia="SimSun" w:cs="Arial"/>
        </w:rPr>
        <w:t xml:space="preserve"> Internet </w:t>
      </w:r>
      <w:r w:rsidRPr="00D20065">
        <w:rPr>
          <w:rFonts w:eastAsia="SimSun" w:cs="Arial"/>
        </w:rPr>
        <w:t>从其他来源获取软件应用程序或包：扩展管理器、新建项目对话框、</w:t>
      </w:r>
      <w:r w:rsidRPr="00D20065">
        <w:rPr>
          <w:rFonts w:eastAsia="SimSun" w:cs="Arial"/>
        </w:rPr>
        <w:t xml:space="preserve">Web </w:t>
      </w:r>
      <w:r w:rsidRPr="00D20065">
        <w:rPr>
          <w:rFonts w:eastAsia="SimSun" w:cs="Arial"/>
        </w:rPr>
        <w:t>平台安装程序、基于</w:t>
      </w:r>
      <w:r w:rsidRPr="00D20065">
        <w:rPr>
          <w:rFonts w:eastAsia="SimSun" w:cs="Arial"/>
        </w:rPr>
        <w:t xml:space="preserve"> Microsoft NuGet </w:t>
      </w:r>
      <w:r w:rsidRPr="00D20065">
        <w:rPr>
          <w:rFonts w:eastAsia="SimSun" w:cs="Arial"/>
        </w:rPr>
        <w:t>的程序包管理器和</w:t>
      </w:r>
      <w:r w:rsidRPr="00D20065">
        <w:rPr>
          <w:rFonts w:eastAsia="SimSun" w:cs="Arial"/>
        </w:rPr>
        <w:t xml:space="preserve"> Microsoft ASP.NET Web Pages </w:t>
      </w:r>
      <w:r w:rsidRPr="00D20065">
        <w:rPr>
          <w:rFonts w:eastAsia="SimSun" w:cs="Arial"/>
        </w:rPr>
        <w:t>的程序包管理器功能。虽然这些软件应用程序和包有时由第三方提供和分发，有时由微软提供和分发，但其中每个应用程序和包均依据其自身的许可条款。微软将不会为您开发、分发或许可任何第三方应用程序或包，但为了方便起见，允许您使用功能直接从第三方应用程序或包提供商处访问或获取这些应用程序或包。一旦使用功能，即表示您承认并同意您将获取来自第三方的应用程序或包并遵守适用于每个应用程序或包的独立许可条款（对于程序包管理器功能，包括适用于包中可能包含的软件相关项的任何条款），并且您负责查找、了解和遵守适用于每个应用程序或包的所有许可条款；对于程序包管理器功能，这包括追随包来源（源）</w:t>
      </w:r>
      <w:r w:rsidRPr="00D20065">
        <w:rPr>
          <w:rFonts w:eastAsia="SimSun" w:cs="Arial"/>
        </w:rPr>
        <w:t xml:space="preserve">URL </w:t>
      </w:r>
      <w:r w:rsidRPr="00D20065">
        <w:rPr>
          <w:rFonts w:eastAsia="SimSun" w:cs="Arial"/>
        </w:rPr>
        <w:t>或阅读包中的嵌入式声明或许可条款的责任。对于源或库</w:t>
      </w:r>
      <w:r w:rsidRPr="00D20065">
        <w:rPr>
          <w:rFonts w:eastAsia="SimSun" w:cs="Arial"/>
        </w:rPr>
        <w:t xml:space="preserve"> URL</w:t>
      </w:r>
      <w:r w:rsidRPr="00D20065">
        <w:rPr>
          <w:rFonts w:eastAsia="SimSun" w:cs="Arial"/>
        </w:rPr>
        <w:t>、来自此类</w:t>
      </w:r>
      <w:r w:rsidRPr="00D20065">
        <w:rPr>
          <w:rFonts w:eastAsia="SimSun" w:cs="Arial"/>
        </w:rPr>
        <w:t xml:space="preserve"> URL </w:t>
      </w:r>
      <w:r w:rsidRPr="00D20065">
        <w:rPr>
          <w:rFonts w:eastAsia="SimSun" w:cs="Arial"/>
        </w:rPr>
        <w:t>的任何源或库、其中包含的信息或您通过此类源或库引用或访问的任何软件应用程序或包，微软不做任何声明、保证或保障。微软不授予您对使用功能获得的第三方软件应用程序或包的任何许可权利。</w:t>
      </w:r>
    </w:p>
    <w:p w14:paraId="315398E1" w14:textId="77777777" w:rsidR="00E60E4C" w:rsidRPr="00D20065" w:rsidRDefault="00E60E4C" w:rsidP="00E60E4C">
      <w:pPr>
        <w:pStyle w:val="PURBlueStrong-Indented"/>
        <w:rPr>
          <w:rFonts w:eastAsia="SimSun" w:cs="Arial"/>
        </w:rPr>
      </w:pPr>
      <w:r w:rsidRPr="00D20065">
        <w:rPr>
          <w:rFonts w:eastAsia="SimSun" w:cs="Arial"/>
        </w:rPr>
        <w:t>第三方软件</w:t>
      </w:r>
    </w:p>
    <w:p w14:paraId="6F1CB68B" w14:textId="77777777" w:rsidR="00E60E4C" w:rsidRPr="00D20065" w:rsidRDefault="00E60E4C" w:rsidP="00E60E4C">
      <w:pPr>
        <w:pStyle w:val="PURBody-Indented"/>
        <w:rPr>
          <w:rFonts w:eastAsia="SimSun" w:cs="Arial"/>
        </w:rPr>
      </w:pPr>
      <w:r w:rsidRPr="00D20065">
        <w:rPr>
          <w:rFonts w:eastAsia="SimSun" w:cs="Arial"/>
        </w:rPr>
        <w:t>软件附带的</w:t>
      </w:r>
      <w:r w:rsidRPr="00D20065">
        <w:rPr>
          <w:rFonts w:eastAsia="SimSun" w:cs="Arial"/>
        </w:rPr>
        <w:t xml:space="preserve"> ThirdPartyNotices </w:t>
      </w:r>
      <w:r w:rsidRPr="00D20065">
        <w:rPr>
          <w:rFonts w:eastAsia="SimSun" w:cs="Arial"/>
        </w:rPr>
        <w:t>文件规定了适用于软件中此类部分的附加法律声明和许可条款。除了</w:t>
      </w:r>
      <w:r w:rsidRPr="00D20065">
        <w:rPr>
          <w:rFonts w:eastAsia="SimSun" w:cs="Arial"/>
        </w:rPr>
        <w:t xml:space="preserve"> ThirdPartyNotices </w:t>
      </w:r>
      <w:r w:rsidRPr="00D20065">
        <w:rPr>
          <w:rFonts w:eastAsia="SimSun" w:cs="Arial"/>
        </w:rPr>
        <w:t>文件中列出的任何第三方许可的任何条款和条件之外，本协议中的免责声明和损害责任限制及排除条款适用于整个软件。</w:t>
      </w:r>
    </w:p>
    <w:p w14:paraId="3B93E549" w14:textId="77777777" w:rsidR="00E60E4C" w:rsidRPr="00D20065" w:rsidRDefault="00E60E4C" w:rsidP="00E60E4C">
      <w:pPr>
        <w:pStyle w:val="PURBlueStrong-Indented"/>
        <w:rPr>
          <w:rFonts w:eastAsia="SimSun" w:cs="Arial"/>
        </w:rPr>
      </w:pPr>
      <w:r w:rsidRPr="00D20065">
        <w:rPr>
          <w:rFonts w:eastAsia="SimSun" w:cs="Arial"/>
        </w:rPr>
        <w:t>技术限制</w:t>
      </w:r>
    </w:p>
    <w:p w14:paraId="33D005D9" w14:textId="77777777" w:rsidR="00E60E4C" w:rsidRPr="00D20065" w:rsidRDefault="00E60E4C" w:rsidP="00E60E4C">
      <w:pPr>
        <w:pStyle w:val="PURBody-Indented"/>
        <w:rPr>
          <w:rFonts w:eastAsia="SimSun" w:cs="Arial"/>
        </w:rPr>
      </w:pPr>
      <w:r w:rsidRPr="00D20065">
        <w:rPr>
          <w:rFonts w:eastAsia="SimSun" w:cs="Arial"/>
        </w:rPr>
        <w:t>您不得对软件进行反向工程、反向编译或反汇编，或以其他方式试图获取软件源代码，除非并仅限于以下情形：</w:t>
      </w:r>
      <w:r w:rsidRPr="00D20065">
        <w:rPr>
          <w:rFonts w:eastAsia="SimSun" w:cs="Arial"/>
        </w:rPr>
        <w:t xml:space="preserve">(i) </w:t>
      </w:r>
      <w:r w:rsidRPr="00D20065">
        <w:rPr>
          <w:rFonts w:eastAsia="SimSun" w:cs="Arial"/>
        </w:rPr>
        <w:t>尽管存在此限制，但适用的法律允许；或</w:t>
      </w:r>
      <w:r w:rsidRPr="00D20065">
        <w:rPr>
          <w:rFonts w:eastAsia="SimSun" w:cs="Arial"/>
        </w:rPr>
        <w:t xml:space="preserve"> (ii) </w:t>
      </w:r>
      <w:r w:rsidRPr="00D20065">
        <w:rPr>
          <w:rFonts w:eastAsia="SimSun" w:cs="Arial"/>
        </w:rPr>
        <w:t>需要对获得</w:t>
      </w:r>
      <w:r w:rsidRPr="00D20065">
        <w:rPr>
          <w:rFonts w:eastAsia="SimSun" w:cs="Arial"/>
        </w:rPr>
        <w:t xml:space="preserve"> GNU Lesser General Public License </w:t>
      </w:r>
      <w:r w:rsidRPr="00D20065">
        <w:rPr>
          <w:rFonts w:eastAsia="SimSun" w:cs="Arial"/>
        </w:rPr>
        <w:t>授权的库（包含在软件内或与软件存在关联）进行调</w:t>
      </w:r>
      <w:r w:rsidR="004A390F">
        <w:rPr>
          <w:rFonts w:eastAsia="SimSun" w:cs="Arial"/>
          <w:lang w:val="en-US"/>
        </w:rPr>
        <w:br/>
      </w:r>
      <w:r w:rsidRPr="00D20065">
        <w:rPr>
          <w:rFonts w:eastAsia="SimSun" w:cs="Arial"/>
        </w:rPr>
        <w:t>试更改。</w:t>
      </w:r>
    </w:p>
    <w:p w14:paraId="4E7D37FD" w14:textId="77777777" w:rsidR="00E60E4C" w:rsidRPr="00D20065" w:rsidRDefault="00E60E4C" w:rsidP="00E60E4C">
      <w:pPr>
        <w:pStyle w:val="PURBody-Indented"/>
        <w:rPr>
          <w:rFonts w:eastAsia="SimSun" w:cs="Arial"/>
        </w:rPr>
      </w:pPr>
      <w:r w:rsidRPr="00D20065">
        <w:rPr>
          <w:rFonts w:eastAsia="SimSun" w:cs="Arial"/>
          <w:smallCaps/>
          <w:color w:val="1F497D" w:themeColor="text2"/>
        </w:rPr>
        <w:t>Microsoft SharePoint</w:t>
      </w:r>
      <w:r w:rsidRPr="00D20065">
        <w:rPr>
          <w:rFonts w:eastAsia="SimSun" w:cs="Arial"/>
          <w:smallCaps/>
          <w:color w:val="1F497D" w:themeColor="text2"/>
        </w:rPr>
        <w:t>、</w:t>
      </w:r>
      <w:r w:rsidRPr="00D20065">
        <w:rPr>
          <w:rFonts w:eastAsia="SimSun" w:cs="Arial"/>
          <w:smallCaps/>
          <w:color w:val="1F497D" w:themeColor="text2"/>
        </w:rPr>
        <w:t xml:space="preserve">Windows </w:t>
      </w:r>
      <w:r w:rsidRPr="00D20065">
        <w:rPr>
          <w:rFonts w:eastAsia="SimSun" w:cs="Arial"/>
          <w:smallCaps/>
          <w:color w:val="1F497D" w:themeColor="text2"/>
        </w:rPr>
        <w:t>软件开发工具包</w:t>
      </w:r>
      <w:r w:rsidRPr="00D20065">
        <w:rPr>
          <w:rFonts w:eastAsia="SimSun" w:cs="Arial"/>
          <w:smallCaps/>
          <w:color w:val="1F497D" w:themeColor="text2"/>
        </w:rPr>
        <w:t xml:space="preserve"> (Windows SDK) </w:t>
      </w:r>
      <w:r w:rsidRPr="00D20065">
        <w:rPr>
          <w:rFonts w:eastAsia="SimSun" w:cs="Arial"/>
          <w:smallCaps/>
          <w:color w:val="1F497D" w:themeColor="text2"/>
        </w:rPr>
        <w:t>和</w:t>
      </w:r>
      <w:r w:rsidRPr="00D20065">
        <w:rPr>
          <w:rFonts w:eastAsia="SimSun" w:cs="Arial"/>
          <w:smallCaps/>
          <w:color w:val="1F497D" w:themeColor="text2"/>
        </w:rPr>
        <w:t xml:space="preserve"> Microsoft Office </w:t>
      </w:r>
      <w:r w:rsidRPr="00D20065">
        <w:rPr>
          <w:rFonts w:eastAsia="SimSun" w:cs="Arial"/>
          <w:smallCaps/>
          <w:color w:val="1F497D" w:themeColor="text2"/>
        </w:rPr>
        <w:t>组件</w:t>
      </w:r>
    </w:p>
    <w:p w14:paraId="34D9BCCD" w14:textId="77777777" w:rsidR="00E60E4C" w:rsidRPr="00D20065" w:rsidRDefault="00E60E4C" w:rsidP="00E60E4C">
      <w:pPr>
        <w:pStyle w:val="PURBody-Indented"/>
        <w:rPr>
          <w:rFonts w:eastAsia="SimSun" w:cs="Arial"/>
        </w:rPr>
      </w:pPr>
      <w:r w:rsidRPr="00D20065">
        <w:rPr>
          <w:rFonts w:eastAsia="SimSun" w:cs="Arial"/>
        </w:rPr>
        <w:t>本软件附带提供</w:t>
      </w:r>
      <w:r w:rsidRPr="00D20065">
        <w:rPr>
          <w:rFonts w:eastAsia="SimSun" w:cs="Arial"/>
        </w:rPr>
        <w:t xml:space="preserve"> Microsoft SharePoint </w:t>
      </w:r>
      <w:r w:rsidRPr="00D20065">
        <w:rPr>
          <w:rFonts w:eastAsia="SimSun" w:cs="Arial"/>
        </w:rPr>
        <w:t>软件（包括</w:t>
      </w:r>
      <w:r w:rsidRPr="00D20065">
        <w:rPr>
          <w:rFonts w:eastAsia="SimSun" w:cs="Arial"/>
        </w:rPr>
        <w:t xml:space="preserve"> SharePoint Windows </w:t>
      </w:r>
      <w:r w:rsidRPr="00D20065">
        <w:rPr>
          <w:rFonts w:eastAsia="SimSun" w:cs="Arial"/>
        </w:rPr>
        <w:t>身份验证基础扩展）、</w:t>
      </w:r>
      <w:r w:rsidRPr="00D20065">
        <w:rPr>
          <w:rFonts w:eastAsia="SimSun" w:cs="Arial"/>
        </w:rPr>
        <w:t xml:space="preserve">Microsoft Office </w:t>
      </w:r>
      <w:r w:rsidRPr="00D20065">
        <w:rPr>
          <w:rFonts w:eastAsia="SimSun" w:cs="Arial"/>
        </w:rPr>
        <w:t>软件（包括</w:t>
      </w:r>
      <w:r w:rsidRPr="00D20065">
        <w:rPr>
          <w:rFonts w:eastAsia="SimSun" w:cs="Arial"/>
        </w:rPr>
        <w:t xml:space="preserve"> Office Primary Interop Assemblies </w:t>
      </w:r>
      <w:r w:rsidRPr="00D20065">
        <w:rPr>
          <w:rFonts w:eastAsia="SimSun" w:cs="Arial"/>
        </w:rPr>
        <w:t>和</w:t>
      </w:r>
      <w:r w:rsidRPr="00D20065">
        <w:rPr>
          <w:rFonts w:eastAsia="SimSun" w:cs="Arial"/>
        </w:rPr>
        <w:t xml:space="preserve"> Windows SDK</w:t>
      </w:r>
      <w:r w:rsidRPr="00D20065">
        <w:rPr>
          <w:rFonts w:eastAsia="SimSun" w:cs="Arial"/>
        </w:rPr>
        <w:t>），所有这些都须依据其自身的条款向您授予许可。这些软件组件的许可条款位于安装软件目录中的</w:t>
      </w:r>
      <w:r w:rsidRPr="00D20065">
        <w:rPr>
          <w:rFonts w:eastAsia="SimSun" w:cs="Arial"/>
        </w:rPr>
        <w:t>“Licenses”</w:t>
      </w:r>
      <w:r w:rsidRPr="00D20065">
        <w:rPr>
          <w:rFonts w:eastAsia="SimSun" w:cs="Arial"/>
        </w:rPr>
        <w:t>文件夹中。如果您不同意这些软件组件的许可条款，则不能使用这些组件。</w:t>
      </w:r>
    </w:p>
    <w:p w14:paraId="202CE0C9" w14:textId="77777777" w:rsidR="00E60E4C" w:rsidRPr="00D20065" w:rsidRDefault="00E60E4C" w:rsidP="00E60E4C">
      <w:pPr>
        <w:pStyle w:val="PURBlueStrong-Indented"/>
        <w:rPr>
          <w:rFonts w:eastAsia="SimSun" w:cs="Arial"/>
        </w:rPr>
      </w:pPr>
      <w:r w:rsidRPr="00D20065">
        <w:rPr>
          <w:rFonts w:eastAsia="SimSun" w:cs="Arial"/>
        </w:rPr>
        <w:t>Microsoft Advertising SDK</w:t>
      </w:r>
    </w:p>
    <w:p w14:paraId="74B85077" w14:textId="77777777" w:rsidR="00E60E4C" w:rsidRPr="00D20065" w:rsidRDefault="00E60E4C" w:rsidP="00E60E4C">
      <w:pPr>
        <w:pStyle w:val="PURBullet-Indented"/>
        <w:spacing w:line="240" w:lineRule="auto"/>
        <w:ind w:left="288"/>
        <w:rPr>
          <w:rFonts w:eastAsia="SimSun" w:cs="Arial"/>
        </w:rPr>
      </w:pPr>
      <w:r w:rsidRPr="00D20065">
        <w:rPr>
          <w:rFonts w:eastAsia="SimSun" w:cs="Arial"/>
        </w:rPr>
        <w:t>如果您向</w:t>
      </w:r>
      <w:r w:rsidRPr="00D20065">
        <w:rPr>
          <w:rFonts w:eastAsia="SimSun" w:cs="Arial"/>
        </w:rPr>
        <w:t xml:space="preserve"> Microsoft Advertising SDK for Windows Phone </w:t>
      </w:r>
      <w:r w:rsidRPr="00D20065">
        <w:rPr>
          <w:rFonts w:eastAsia="SimSun" w:cs="Arial"/>
        </w:rPr>
        <w:t>传送精确的位置数据或其他用户相关数据（例如用户标识符、配置信息、</w:t>
      </w:r>
      <w:r w:rsidR="004A390F">
        <w:rPr>
          <w:rFonts w:eastAsia="SimSun" w:cs="Arial"/>
          <w:lang w:val="en-US"/>
        </w:rPr>
        <w:br/>
      </w:r>
      <w:r w:rsidRPr="00D20065">
        <w:rPr>
          <w:rFonts w:eastAsia="SimSun" w:cs="Arial"/>
        </w:rPr>
        <w:t>用户行为的跟踪数据等），那么您的程序必须</w:t>
      </w:r>
      <w:r w:rsidRPr="00D20065">
        <w:rPr>
          <w:rFonts w:eastAsia="SimSun" w:cs="Arial"/>
        </w:rPr>
        <w:t xml:space="preserve"> (a) </w:t>
      </w:r>
      <w:r w:rsidRPr="00D20065">
        <w:rPr>
          <w:rFonts w:eastAsia="SimSun" w:cs="Arial"/>
        </w:rPr>
        <w:t>通知最终用户它将收集和使用用户相关信息，并将此信息提供给微软以用于微软的广告服务，并且</w:t>
      </w:r>
      <w:r w:rsidRPr="00D20065">
        <w:rPr>
          <w:rFonts w:eastAsia="SimSun" w:cs="Arial"/>
        </w:rPr>
        <w:t xml:space="preserve"> (b) </w:t>
      </w:r>
      <w:r w:rsidRPr="00D20065">
        <w:rPr>
          <w:rFonts w:eastAsia="SimSun" w:cs="Arial"/>
        </w:rPr>
        <w:t>在用户下载软件和</w:t>
      </w:r>
      <w:r w:rsidRPr="00D20065">
        <w:rPr>
          <w:rFonts w:eastAsia="SimSun" w:cs="Arial"/>
        </w:rPr>
        <w:t>/</w:t>
      </w:r>
      <w:r w:rsidRPr="00D20065">
        <w:rPr>
          <w:rFonts w:eastAsia="SimSun" w:cs="Arial"/>
        </w:rPr>
        <w:t>或应用程序时即明确获取用户的同意（例如，用户必须单击</w:t>
      </w:r>
      <w:r w:rsidRPr="00E7580C">
        <w:rPr>
          <w:rFonts w:ascii="SimSun" w:eastAsia="SimSun" w:hAnsi="SimSun" w:cs="Arial"/>
        </w:rPr>
        <w:t>“接受”或继续单击“安装”</w:t>
      </w:r>
      <w:r w:rsidRPr="00D20065">
        <w:rPr>
          <w:rFonts w:eastAsia="SimSun" w:cs="Arial"/>
        </w:rPr>
        <w:t>按钮）。此外，您同意：</w:t>
      </w:r>
      <w:r w:rsidRPr="00D20065">
        <w:rPr>
          <w:rFonts w:eastAsia="SimSun" w:cs="Arial"/>
        </w:rPr>
        <w:t xml:space="preserve">(a) </w:t>
      </w:r>
      <w:r w:rsidRPr="00D20065">
        <w:rPr>
          <w:rFonts w:eastAsia="SimSun" w:cs="Arial"/>
        </w:rPr>
        <w:t>遵守</w:t>
      </w:r>
      <w:r w:rsidRPr="00D20065">
        <w:rPr>
          <w:rFonts w:eastAsia="SimSun" w:cs="Arial"/>
        </w:rPr>
        <w:t xml:space="preserve"> Windows Phone </w:t>
      </w:r>
      <w:r w:rsidRPr="00D20065">
        <w:rPr>
          <w:rFonts w:eastAsia="SimSun" w:cs="Arial"/>
        </w:rPr>
        <w:t>的认证和其他要求；</w:t>
      </w:r>
      <w:r w:rsidRPr="00D20065">
        <w:rPr>
          <w:rFonts w:eastAsia="SimSun" w:cs="Arial"/>
        </w:rPr>
        <w:t xml:space="preserve">(b) </w:t>
      </w:r>
      <w:r w:rsidRPr="00D20065">
        <w:rPr>
          <w:rFonts w:eastAsia="SimSun" w:cs="Arial"/>
        </w:rPr>
        <w:t>在用户数据的收集和使用过程中遵守微软的隐私政策和其他政策；</w:t>
      </w:r>
      <w:r w:rsidRPr="00D20065">
        <w:rPr>
          <w:rFonts w:eastAsia="SimSun" w:cs="Arial"/>
        </w:rPr>
        <w:t xml:space="preserve">(c) </w:t>
      </w:r>
      <w:r w:rsidRPr="00D20065">
        <w:rPr>
          <w:rFonts w:eastAsia="SimSun" w:cs="Arial"/>
        </w:rPr>
        <w:t>您可以在使用该服务的过程中将微软创建或提供给您的用户标识符传送给微软广告服务，除此之外，您不得收集和使用任何这些标识符以用于任何其他目的；和</w:t>
      </w:r>
      <w:r w:rsidRPr="00D20065">
        <w:rPr>
          <w:rFonts w:eastAsia="SimSun" w:cs="Arial"/>
        </w:rPr>
        <w:t xml:space="preserve"> (d) </w:t>
      </w:r>
      <w:r w:rsidRPr="00D20065">
        <w:rPr>
          <w:rFonts w:eastAsia="SimSun" w:cs="Arial"/>
        </w:rPr>
        <w:t>在您的隐私政策和</w:t>
      </w:r>
      <w:r w:rsidRPr="00D20065">
        <w:rPr>
          <w:rFonts w:eastAsia="SimSun" w:cs="Arial"/>
        </w:rPr>
        <w:t>/</w:t>
      </w:r>
      <w:r w:rsidRPr="00D20065">
        <w:rPr>
          <w:rFonts w:eastAsia="SimSun" w:cs="Arial"/>
        </w:rPr>
        <w:t>或条款中包含一个链接，以允许用户访问以下位置，选择禁用基于微软利益的广告服务：</w:t>
      </w:r>
      <w:hyperlink r:id="rId87" w:history="1">
        <w:r w:rsidRPr="00D20065">
          <w:rPr>
            <w:rStyle w:val="Hyperlink"/>
            <w:rFonts w:eastAsia="SimSun" w:cs="Arial"/>
          </w:rPr>
          <w:t>https://choice.live.com/AdvertisementChoice/</w:t>
        </w:r>
      </w:hyperlink>
      <w:r w:rsidRPr="00D20065">
        <w:rPr>
          <w:rFonts w:eastAsia="SimSun" w:cs="Arial"/>
        </w:rPr>
        <w:t>。</w:t>
      </w:r>
    </w:p>
    <w:p w14:paraId="5DF3D014" w14:textId="77777777" w:rsidR="00E60E4C" w:rsidRPr="00D20065" w:rsidRDefault="00E60E4C" w:rsidP="00E60E4C">
      <w:pPr>
        <w:pStyle w:val="PURBlueStrong-Indented"/>
        <w:rPr>
          <w:rFonts w:eastAsia="SimSun" w:cs="Arial"/>
        </w:rPr>
      </w:pPr>
      <w:r w:rsidRPr="00D20065">
        <w:rPr>
          <w:rFonts w:eastAsia="SimSun" w:cs="Arial"/>
        </w:rPr>
        <w:t xml:space="preserve">Microsoft SQL Server </w:t>
      </w:r>
      <w:r w:rsidRPr="00D20065">
        <w:rPr>
          <w:rFonts w:eastAsia="SimSun" w:cs="Arial"/>
        </w:rPr>
        <w:t>产品组件和</w:t>
      </w:r>
      <w:r w:rsidRPr="00D20065">
        <w:rPr>
          <w:rFonts w:eastAsia="SimSun" w:cs="Arial"/>
        </w:rPr>
        <w:t xml:space="preserve"> Windows </w:t>
      </w:r>
      <w:r w:rsidRPr="00D20065">
        <w:rPr>
          <w:rFonts w:eastAsia="SimSun" w:cs="Arial"/>
        </w:rPr>
        <w:t>软件开发工具包</w:t>
      </w:r>
      <w:r w:rsidRPr="00D20065">
        <w:rPr>
          <w:rFonts w:eastAsia="SimSun" w:cs="Arial"/>
        </w:rPr>
        <w:t xml:space="preserve"> (Windows SDK)</w:t>
      </w:r>
    </w:p>
    <w:p w14:paraId="6D826A00" w14:textId="77777777" w:rsidR="00E60E4C" w:rsidRPr="00D20065" w:rsidRDefault="00E60E4C" w:rsidP="00E60E4C">
      <w:pPr>
        <w:pStyle w:val="PURBody-Indented"/>
        <w:rPr>
          <w:rFonts w:eastAsia="SimSun" w:cs="Arial"/>
        </w:rPr>
      </w:pPr>
      <w:r w:rsidRPr="00D20065">
        <w:rPr>
          <w:rFonts w:eastAsia="SimSun" w:cs="Arial"/>
        </w:rPr>
        <w:t>本软件可能会附带</w:t>
      </w:r>
      <w:r w:rsidRPr="00D20065">
        <w:rPr>
          <w:rFonts w:eastAsia="SimSun" w:cs="Arial"/>
        </w:rPr>
        <w:t xml:space="preserve"> Microsoft SQL Server </w:t>
      </w:r>
      <w:r w:rsidRPr="00D20065">
        <w:rPr>
          <w:rFonts w:eastAsia="SimSun" w:cs="Arial"/>
        </w:rPr>
        <w:t>组件和</w:t>
      </w:r>
      <w:r w:rsidRPr="00D20065">
        <w:rPr>
          <w:rFonts w:eastAsia="SimSun" w:cs="Arial"/>
        </w:rPr>
        <w:t xml:space="preserve"> Windows SDK</w:t>
      </w:r>
      <w:r w:rsidRPr="00D20065">
        <w:rPr>
          <w:rFonts w:eastAsia="SimSun" w:cs="Arial"/>
        </w:rPr>
        <w:t>，二者均依据位于</w:t>
      </w:r>
      <w:r w:rsidRPr="00D20065">
        <w:rPr>
          <w:rFonts w:eastAsia="SimSun" w:cs="Arial"/>
        </w:rPr>
        <w:t>“Licenses”</w:t>
      </w:r>
      <w:r w:rsidRPr="00D20065">
        <w:rPr>
          <w:rFonts w:eastAsia="SimSun" w:cs="Arial"/>
        </w:rPr>
        <w:t>文件夹下其各自的条款来向您授予许可。您只能在使用该软件时使用这些组件。如果您不同意组件的许可条款，则不能使用这些组件。</w:t>
      </w:r>
    </w:p>
    <w:p w14:paraId="3F2980EE" w14:textId="77777777" w:rsidR="00E60E4C" w:rsidRPr="00D20065" w:rsidRDefault="00E60E4C" w:rsidP="00E60E4C">
      <w:pPr>
        <w:pStyle w:val="PURBlueStrong-Indented"/>
        <w:rPr>
          <w:rFonts w:eastAsia="SimSun" w:cs="Arial"/>
        </w:rPr>
      </w:pPr>
      <w:r w:rsidRPr="00D20065">
        <w:rPr>
          <w:rFonts w:eastAsia="SimSun" w:cs="Arial"/>
        </w:rPr>
        <w:lastRenderedPageBreak/>
        <w:t xml:space="preserve">Windows </w:t>
      </w:r>
      <w:r w:rsidRPr="00D20065">
        <w:rPr>
          <w:rFonts w:eastAsia="SimSun" w:cs="Arial"/>
        </w:rPr>
        <w:t>软件组件</w:t>
      </w:r>
    </w:p>
    <w:p w14:paraId="3643F8E9" w14:textId="77777777" w:rsidR="00E60E4C" w:rsidRPr="00D20065" w:rsidRDefault="00E60E4C" w:rsidP="00E60E4C">
      <w:pPr>
        <w:pStyle w:val="PURBody-Indented"/>
        <w:rPr>
          <w:rFonts w:eastAsia="SimSun" w:cs="Arial"/>
        </w:rPr>
      </w:pPr>
      <w:r w:rsidRPr="00D20065">
        <w:rPr>
          <w:rFonts w:eastAsia="SimSun" w:cs="Arial"/>
        </w:rPr>
        <w:t>此软件可能包含</w:t>
      </w:r>
      <w:r w:rsidRPr="00D20065">
        <w:rPr>
          <w:rFonts w:eastAsia="SimSun" w:cs="Arial"/>
        </w:rPr>
        <w:t xml:space="preserve"> Microsoft .NET Framework</w:t>
      </w:r>
      <w:r w:rsidRPr="00D20065">
        <w:rPr>
          <w:rFonts w:eastAsia="SimSun" w:cs="Arial"/>
        </w:rPr>
        <w:t>、</w:t>
      </w:r>
      <w:r w:rsidRPr="00D20065">
        <w:rPr>
          <w:rFonts w:eastAsia="SimSun" w:cs="Arial"/>
        </w:rPr>
        <w:t xml:space="preserve">Microsoft Data Access Components </w:t>
      </w:r>
      <w:r w:rsidRPr="00D20065">
        <w:rPr>
          <w:rFonts w:eastAsia="SimSun" w:cs="Arial"/>
        </w:rPr>
        <w:t>和某些与</w:t>
      </w:r>
      <w:r w:rsidRPr="00D20065">
        <w:rPr>
          <w:rFonts w:eastAsia="SimSun" w:cs="Arial"/>
        </w:rPr>
        <w:t xml:space="preserve"> Microsoft Build </w:t>
      </w:r>
      <w:r w:rsidRPr="00D20065">
        <w:rPr>
          <w:rFonts w:eastAsia="SimSun" w:cs="Arial"/>
        </w:rPr>
        <w:t>技术相关的</w:t>
      </w:r>
      <w:r w:rsidRPr="00D20065">
        <w:rPr>
          <w:rFonts w:eastAsia="SimSun" w:cs="Arial"/>
        </w:rPr>
        <w:t xml:space="preserve"> .dll </w:t>
      </w:r>
      <w:r w:rsidRPr="00D20065">
        <w:rPr>
          <w:rFonts w:eastAsia="SimSun" w:cs="Arial"/>
        </w:rPr>
        <w:t>文件；</w:t>
      </w:r>
      <w:r w:rsidRPr="00D20065">
        <w:rPr>
          <w:rFonts w:eastAsia="SimSun" w:cs="Arial"/>
        </w:rPr>
        <w:t xml:space="preserve">Microsoft Internet Information Services (IIS) Express </w:t>
      </w:r>
      <w:r w:rsidRPr="00D20065">
        <w:rPr>
          <w:rFonts w:eastAsia="SimSun" w:cs="Arial"/>
        </w:rPr>
        <w:t>和</w:t>
      </w:r>
      <w:r w:rsidRPr="00D20065">
        <w:rPr>
          <w:rFonts w:eastAsia="SimSun" w:cs="Arial"/>
        </w:rPr>
        <w:t xml:space="preserve"> Windows JavaScript </w:t>
      </w:r>
      <w:r w:rsidRPr="00D20065">
        <w:rPr>
          <w:rFonts w:eastAsia="SimSun" w:cs="Arial"/>
        </w:rPr>
        <w:t>库组件。所有这些组件都是</w:t>
      </w:r>
      <w:r w:rsidRPr="00D20065">
        <w:rPr>
          <w:rFonts w:eastAsia="SimSun" w:cs="Arial"/>
        </w:rPr>
        <w:t xml:space="preserve"> Windows </w:t>
      </w:r>
      <w:r w:rsidRPr="00D20065">
        <w:rPr>
          <w:rFonts w:eastAsia="SimSun" w:cs="Arial"/>
        </w:rPr>
        <w:t>软件的一部分，适用于</w:t>
      </w:r>
      <w:r w:rsidRPr="00D20065">
        <w:rPr>
          <w:rFonts w:eastAsia="SimSun" w:cs="Arial"/>
        </w:rPr>
        <w:t xml:space="preserve"> Windows </w:t>
      </w:r>
      <w:r w:rsidRPr="00D20065">
        <w:rPr>
          <w:rFonts w:eastAsia="SimSun" w:cs="Arial"/>
        </w:rPr>
        <w:t>的许可条款均适用于对这些组件的使用。</w:t>
      </w:r>
    </w:p>
    <w:bookmarkStart w:id="932" w:name="_Toc299519162"/>
    <w:bookmarkStart w:id="933" w:name="_Toc299531594"/>
    <w:bookmarkStart w:id="934" w:name="_Toc299531918"/>
    <w:bookmarkStart w:id="935" w:name="_Toc299957201"/>
    <w:bookmarkEnd w:id="868"/>
    <w:bookmarkEnd w:id="869"/>
    <w:bookmarkEnd w:id="870"/>
    <w:bookmarkEnd w:id="871"/>
    <w:bookmarkEnd w:id="872"/>
    <w:bookmarkEnd w:id="873"/>
    <w:bookmarkEnd w:id="874"/>
    <w:bookmarkEnd w:id="875"/>
    <w:p w14:paraId="68B0E34D" w14:textId="77777777" w:rsidR="00E60E4C" w:rsidRPr="000F4949" w:rsidRDefault="00897715" w:rsidP="00B7228F">
      <w:pPr>
        <w:pStyle w:val="PURBreadcrumb"/>
        <w:keepNext w:val="0"/>
        <w:spacing w:after="160"/>
      </w:pPr>
      <w:r w:rsidRPr="00EC1171">
        <w:fldChar w:fldCharType="begin"/>
      </w:r>
      <w:r>
        <w:instrText>HYPERLINK  \l "TOC"</w:instrText>
      </w:r>
      <w:r w:rsidRPr="00EC1171">
        <w:fldChar w:fldCharType="separate"/>
      </w:r>
      <w:r w:rsidRPr="00EC1171">
        <w:rPr>
          <w:rStyle w:val="Hyperlink"/>
          <w:rFonts w:ascii="SimSun" w:eastAsia="SimSun" w:hAnsi="SimSun"/>
          <w:sz w:val="16"/>
        </w:rPr>
        <w:t>目录</w:t>
      </w:r>
      <w:r w:rsidRPr="00EC1171">
        <w:rPr>
          <w:rStyle w:val="Hyperlink"/>
          <w:rFonts w:ascii="SimSun" w:eastAsia="SimSun" w:hAnsi="SimSun"/>
          <w:sz w:val="16"/>
        </w:rPr>
        <w:fldChar w:fldCharType="end"/>
      </w:r>
      <w:r w:rsidRPr="00B459EB">
        <w:rPr>
          <w:rFonts w:ascii="Arial Narrow" w:hAnsi="Arial Narrow"/>
          <w:color w:val="797979"/>
          <w:sz w:val="16"/>
        </w:rPr>
        <w:t>/</w:t>
      </w:r>
      <w:hyperlink w:anchor="UniversalTerms" w:history="1">
        <w:r w:rsidRPr="00EC1171">
          <w:rPr>
            <w:rStyle w:val="Hyperlink"/>
            <w:rFonts w:ascii="SimSun" w:eastAsia="SimSun" w:hAnsi="SimSun" w:cs="MS Mincho" w:hint="eastAsia"/>
            <w:sz w:val="16"/>
          </w:rPr>
          <w:t>通用</w:t>
        </w:r>
        <w:r w:rsidRPr="00EC1171">
          <w:rPr>
            <w:rStyle w:val="Hyperlink"/>
            <w:rFonts w:ascii="SimSun" w:eastAsia="SimSun" w:hAnsi="SimSun" w:cs="PMingLiU" w:hint="eastAsia"/>
            <w:sz w:val="16"/>
          </w:rPr>
          <w:t>许可条款</w:t>
        </w:r>
      </w:hyperlink>
    </w:p>
    <w:p w14:paraId="650CE6F3" w14:textId="77777777" w:rsidR="00E60E4C" w:rsidRPr="000F4949" w:rsidRDefault="00E60E4C" w:rsidP="00DA56BC">
      <w:pPr>
        <w:pStyle w:val="PURProductName"/>
        <w:spacing w:before="200"/>
      </w:pPr>
      <w:bookmarkStart w:id="936" w:name="_Toc363552827"/>
      <w:bookmarkStart w:id="937" w:name="_Toc363552890"/>
      <w:bookmarkStart w:id="938" w:name="_Toc378682189"/>
      <w:bookmarkStart w:id="939" w:name="_Toc378682291"/>
      <w:bookmarkStart w:id="940" w:name="_Toc371268303"/>
      <w:bookmarkStart w:id="941" w:name="_Toc371268369"/>
      <w:bookmarkStart w:id="942" w:name="_Toc379278506"/>
      <w:bookmarkStart w:id="943" w:name="_Toc379278568"/>
      <w:bookmarkStart w:id="944" w:name="_Toc396324663"/>
      <w:bookmarkStart w:id="945" w:name="_Toc396340664"/>
      <w:r>
        <w:t>Windows Server 2012 R2 Active Directory Rights Management Services</w:t>
      </w:r>
      <w:bookmarkEnd w:id="936"/>
      <w:bookmarkEnd w:id="937"/>
      <w:bookmarkEnd w:id="938"/>
      <w:bookmarkEnd w:id="939"/>
      <w:bookmarkEnd w:id="940"/>
      <w:bookmarkEnd w:id="941"/>
      <w:bookmarkEnd w:id="942"/>
      <w:bookmarkEnd w:id="943"/>
      <w:bookmarkEnd w:id="944"/>
      <w:bookmarkEnd w:id="945"/>
      <w:r>
        <w:fldChar w:fldCharType="begin"/>
      </w:r>
      <w:r>
        <w:instrText>XE "Windows Server 2012 R2 Active Directory Rights Management Services"</w:instrText>
      </w:r>
      <w:r>
        <w:fldChar w:fldCharType="end"/>
      </w:r>
    </w:p>
    <w:p w14:paraId="3B04DA49" w14:textId="77777777" w:rsidR="00E60E4C" w:rsidRPr="004A390F" w:rsidRDefault="00E60E4C" w:rsidP="00E60E4C">
      <w:pPr>
        <w:pStyle w:val="PURLicenseTerm"/>
        <w:rPr>
          <w:rFonts w:eastAsia="SimSun" w:cs="Arial"/>
        </w:rPr>
      </w:pPr>
      <w:r w:rsidRPr="004A390F">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12"/>
        <w:gridCol w:w="5238"/>
        <w:gridCol w:w="5240"/>
        <w:gridCol w:w="210"/>
      </w:tblGrid>
      <w:tr w:rsidR="00E60E4C" w:rsidRPr="004A390F" w14:paraId="3FA4EC4A" w14:textId="77777777" w:rsidTr="0053732A">
        <w:tc>
          <w:tcPr>
            <w:tcW w:w="2477" w:type="pct"/>
            <w:gridSpan w:val="2"/>
            <w:tcBorders>
              <w:top w:val="single" w:sz="4" w:space="0" w:color="auto"/>
              <w:bottom w:val="nil"/>
            </w:tcBorders>
          </w:tcPr>
          <w:p w14:paraId="4436EC79" w14:textId="77777777" w:rsidR="00E60E4C" w:rsidRPr="004A390F" w:rsidRDefault="00E60E4C" w:rsidP="0053732A">
            <w:pPr>
              <w:pStyle w:val="PURLMSH"/>
              <w:rPr>
                <w:rFonts w:ascii="Arial" w:eastAsia="SimSun" w:hAnsi="Arial" w:cs="Arial"/>
              </w:rPr>
            </w:pPr>
            <w:r w:rsidRPr="004A390F">
              <w:rPr>
                <w:rFonts w:ascii="Arial" w:eastAsia="SimSun" w:hAnsi="Arial" w:cs="Arial"/>
              </w:rPr>
              <w:t xml:space="preserve">SAL </w:t>
            </w:r>
            <w:r w:rsidRPr="004A390F">
              <w:rPr>
                <w:rFonts w:ascii="Arial" w:eastAsia="SimSun" w:hAnsi="Arial" w:cs="Arial"/>
              </w:rPr>
              <w:t>一般条款的适用部分：</w:t>
            </w:r>
            <w:hyperlink w:anchor="SALTerms_Server" w:history="1">
              <w:r w:rsidRPr="004A390F">
                <w:rPr>
                  <w:rStyle w:val="Hyperlink"/>
                  <w:rFonts w:ascii="Arial" w:eastAsia="SimSun" w:hAnsi="Arial" w:cs="Arial"/>
                </w:rPr>
                <w:t>服务器软件</w:t>
              </w:r>
            </w:hyperlink>
          </w:p>
        </w:tc>
        <w:tc>
          <w:tcPr>
            <w:tcW w:w="2523" w:type="pct"/>
            <w:gridSpan w:val="2"/>
            <w:tcBorders>
              <w:top w:val="single" w:sz="4" w:space="0" w:color="auto"/>
              <w:bottom w:val="nil"/>
            </w:tcBorders>
          </w:tcPr>
          <w:p w14:paraId="0A1AC284" w14:textId="77777777" w:rsidR="00E60E4C" w:rsidRPr="004A390F" w:rsidRDefault="00E60E4C" w:rsidP="0053732A">
            <w:pPr>
              <w:pStyle w:val="PURLMSH"/>
              <w:rPr>
                <w:rFonts w:ascii="Arial" w:eastAsia="SimSun" w:hAnsi="Arial" w:cs="Arial"/>
                <w:i/>
              </w:rPr>
            </w:pPr>
            <w:r w:rsidRPr="004A390F">
              <w:rPr>
                <w:rFonts w:ascii="Arial" w:eastAsia="SimSun" w:hAnsi="Arial" w:cs="Arial"/>
              </w:rPr>
              <w:t>有资格通过数据中心提供商的服务器享受软件服务：</w:t>
            </w:r>
            <w:r w:rsidRPr="004A390F">
              <w:rPr>
                <w:rFonts w:ascii="Arial" w:eastAsia="SimSun" w:hAnsi="Arial" w:cs="Arial"/>
                <w:b/>
              </w:rPr>
              <w:t>是</w:t>
            </w:r>
          </w:p>
        </w:tc>
      </w:tr>
      <w:tr w:rsidR="00E60E4C" w:rsidRPr="004A390F" w14:paraId="4D0EFF94" w14:textId="77777777" w:rsidTr="0053732A">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14:paraId="35099E69" w14:textId="77777777" w:rsidR="00E60E4C" w:rsidRPr="004A390F" w:rsidRDefault="00E60E4C" w:rsidP="0053732A">
            <w:pPr>
              <w:pStyle w:val="PURTableHeaderWhite"/>
              <w:spacing w:after="0" w:line="240" w:lineRule="auto"/>
              <w:rPr>
                <w:rFonts w:eastAsia="SimSun" w:cs="Arial"/>
                <w:i w:val="0"/>
                <w:color w:val="404040" w:themeColor="text1" w:themeTint="BF"/>
              </w:rPr>
            </w:pPr>
            <w:r w:rsidRPr="004A390F">
              <w:rPr>
                <w:rFonts w:eastAsia="SimSun" w:cs="Arial"/>
                <w:i w:val="0"/>
                <w:color w:val="404040" w:themeColor="text1" w:themeTint="BF"/>
              </w:rPr>
              <w:t>订户访问许可</w:t>
            </w:r>
            <w:r w:rsidRPr="004A390F">
              <w:rPr>
                <w:rFonts w:eastAsia="SimSun" w:cs="Arial"/>
                <w:i w:val="0"/>
                <w:color w:val="404040" w:themeColor="text1" w:themeTint="BF"/>
              </w:rPr>
              <w:t xml:space="preserve"> (SAL)</w:t>
            </w:r>
          </w:p>
        </w:tc>
      </w:tr>
      <w:tr w:rsidR="00E60E4C" w:rsidRPr="00400F6A" w14:paraId="2B581142" w14:textId="77777777" w:rsidTr="0053732A">
        <w:tblPrEx>
          <w:tblBorders>
            <w:top w:val="none" w:sz="0" w:space="0" w:color="auto"/>
            <w:bottom w:val="none" w:sz="0" w:space="0" w:color="auto"/>
          </w:tblBorders>
        </w:tblPrEx>
        <w:trPr>
          <w:gridBefore w:val="1"/>
          <w:gridAfter w:val="1"/>
          <w:wBefore w:w="52" w:type="pct"/>
          <w:wAfter w:w="97" w:type="pct"/>
        </w:trPr>
        <w:tc>
          <w:tcPr>
            <w:tcW w:w="4851" w:type="pct"/>
            <w:gridSpan w:val="2"/>
          </w:tcPr>
          <w:p w14:paraId="536FBE03" w14:textId="77777777" w:rsidR="00E60E4C" w:rsidRPr="00F86F63" w:rsidRDefault="00E60E4C" w:rsidP="0053732A">
            <w:pPr>
              <w:pStyle w:val="PURBody"/>
              <w:rPr>
                <w:rFonts w:eastAsia="SimSun" w:cs="Arial"/>
                <w:lang w:val="en-US"/>
              </w:rPr>
            </w:pPr>
            <w:r w:rsidRPr="004A390F">
              <w:rPr>
                <w:rFonts w:eastAsia="SimSun" w:cs="Arial"/>
                <w:b/>
              </w:rPr>
              <w:t>您需要</w:t>
            </w:r>
            <w:r w:rsidRPr="00F86F63">
              <w:rPr>
                <w:rFonts w:eastAsia="SimSun" w:cs="Arial"/>
                <w:b/>
                <w:lang w:val="en-US"/>
              </w:rPr>
              <w:t>：</w:t>
            </w:r>
          </w:p>
          <w:p w14:paraId="00D94C7D" w14:textId="77777777" w:rsidR="00E60E4C" w:rsidRPr="00F86F63" w:rsidRDefault="00E60E4C" w:rsidP="00666D42">
            <w:pPr>
              <w:pStyle w:val="PURBullet-Indented"/>
              <w:numPr>
                <w:ilvl w:val="0"/>
                <w:numId w:val="75"/>
              </w:numPr>
              <w:ind w:left="490" w:hanging="216"/>
              <w:rPr>
                <w:rFonts w:eastAsia="SimSun" w:cs="Arial"/>
                <w:b/>
                <w:bCs/>
                <w:lang w:val="en-US"/>
              </w:rPr>
            </w:pPr>
            <w:r w:rsidRPr="00F86F63">
              <w:rPr>
                <w:rFonts w:eastAsia="SimSun" w:cs="Arial"/>
                <w:lang w:val="en-US"/>
              </w:rPr>
              <w:t>Windows Server 2012 R2 Active Directory Rights Management Services SAL</w:t>
            </w:r>
          </w:p>
        </w:tc>
      </w:tr>
    </w:tbl>
    <w:p w14:paraId="6C9ACD25" w14:textId="77777777" w:rsidR="00E60E4C" w:rsidRPr="004A390F" w:rsidRDefault="00E60E4C" w:rsidP="00E60E4C">
      <w:pPr>
        <w:pStyle w:val="PURADDITIONALTERMSHEADERMB"/>
        <w:rPr>
          <w:rFonts w:eastAsia="SimSun" w:cs="Arial"/>
        </w:rPr>
      </w:pPr>
      <w:r w:rsidRPr="004A390F">
        <w:rPr>
          <w:rFonts w:eastAsia="SimSun" w:cs="Arial"/>
        </w:rPr>
        <w:t>附加条款：</w:t>
      </w:r>
    </w:p>
    <w:p w14:paraId="09BCE451" w14:textId="77777777" w:rsidR="00E60E4C" w:rsidRPr="004A390F" w:rsidRDefault="00E60E4C" w:rsidP="00B7228F">
      <w:pPr>
        <w:pStyle w:val="PURBlueStrong-Indented"/>
        <w:spacing w:after="40"/>
        <w:ind w:left="274"/>
        <w:rPr>
          <w:rFonts w:eastAsia="SimSun" w:cs="Arial"/>
        </w:rPr>
      </w:pPr>
      <w:r w:rsidRPr="004A390F">
        <w:rPr>
          <w:rFonts w:eastAsia="SimSun" w:cs="Arial"/>
        </w:rPr>
        <w:t>仅限授权访问</w:t>
      </w:r>
    </w:p>
    <w:p w14:paraId="2E8FA775" w14:textId="77777777" w:rsidR="00E60E4C" w:rsidRPr="004A390F" w:rsidRDefault="00E60E4C" w:rsidP="00B7228F">
      <w:pPr>
        <w:pStyle w:val="PURBody-Indented"/>
        <w:spacing w:after="60"/>
        <w:ind w:left="274"/>
        <w:rPr>
          <w:rFonts w:eastAsia="SimSun" w:cs="Arial"/>
        </w:rPr>
      </w:pPr>
      <w:r w:rsidRPr="004A390F">
        <w:rPr>
          <w:rFonts w:eastAsia="SimSun" w:cs="Arial"/>
        </w:rPr>
        <w:t>对于有权直接或间接访问</w:t>
      </w:r>
      <w:r w:rsidRPr="004A390F">
        <w:rPr>
          <w:rFonts w:eastAsia="SimSun" w:cs="Arial"/>
        </w:rPr>
        <w:t xml:space="preserve"> Windows Server 2012 R2 Active Directory Rights Management Services </w:t>
      </w:r>
      <w:r w:rsidRPr="004A390F">
        <w:rPr>
          <w:rFonts w:eastAsia="SimSun" w:cs="Arial"/>
        </w:rPr>
        <w:t>的每一位用户都必须获取</w:t>
      </w:r>
      <w:r w:rsidRPr="004A390F">
        <w:rPr>
          <w:rFonts w:eastAsia="SimSun" w:cs="Arial"/>
        </w:rPr>
        <w:t xml:space="preserve"> SAL</w:t>
      </w:r>
      <w:r w:rsidRPr="004A390F">
        <w:rPr>
          <w:rFonts w:eastAsia="SimSun" w:cs="Arial"/>
        </w:rPr>
        <w:t>，这在处理器许可模式部分的</w:t>
      </w:r>
      <w:r w:rsidRPr="004A390F">
        <w:rPr>
          <w:rFonts w:eastAsia="SimSun" w:cs="Arial"/>
        </w:rPr>
        <w:t xml:space="preserve"> Windows Server </w:t>
      </w:r>
      <w:r w:rsidRPr="004A390F">
        <w:rPr>
          <w:rFonts w:eastAsia="SimSun" w:cs="Arial"/>
        </w:rPr>
        <w:t>许可条款和主机</w:t>
      </w:r>
      <w:r w:rsidRPr="004A390F">
        <w:rPr>
          <w:rFonts w:eastAsia="SimSun" w:cs="Arial"/>
        </w:rPr>
        <w:t>/</w:t>
      </w:r>
      <w:r w:rsidRPr="004A390F">
        <w:rPr>
          <w:rFonts w:eastAsia="SimSun" w:cs="Arial"/>
        </w:rPr>
        <w:t>客户机许可模式部分的</w:t>
      </w:r>
      <w:r w:rsidRPr="004A390F">
        <w:rPr>
          <w:rFonts w:eastAsia="SimSun" w:cs="Arial"/>
        </w:rPr>
        <w:t xml:space="preserve"> Cloud Platform Guest </w:t>
      </w:r>
      <w:r w:rsidRPr="004A390F">
        <w:rPr>
          <w:rFonts w:eastAsia="SimSun" w:cs="Arial"/>
        </w:rPr>
        <w:t>许可条款中有进一步</w:t>
      </w:r>
      <w:r w:rsidR="00FC36B2">
        <w:rPr>
          <w:rFonts w:eastAsia="SimSun" w:cs="Arial"/>
          <w:lang w:val="en-US"/>
        </w:rPr>
        <w:br/>
      </w:r>
      <w:r w:rsidRPr="004A390F">
        <w:rPr>
          <w:rFonts w:eastAsia="SimSun" w:cs="Arial"/>
        </w:rPr>
        <w:t>的说明。</w:t>
      </w:r>
    </w:p>
    <w:p w14:paraId="5817F78A" w14:textId="77777777" w:rsidR="00E60E4C" w:rsidRPr="004A390F" w:rsidRDefault="00E60E4C" w:rsidP="00B7228F">
      <w:pPr>
        <w:pStyle w:val="PURBlueStrong-Indented"/>
        <w:spacing w:after="40"/>
        <w:ind w:left="274"/>
        <w:rPr>
          <w:rFonts w:eastAsia="SimSun" w:cs="Arial"/>
        </w:rPr>
      </w:pPr>
      <w:r w:rsidRPr="004A390F">
        <w:rPr>
          <w:rFonts w:eastAsia="SimSun" w:cs="Arial"/>
        </w:rPr>
        <w:t>服务器软件</w:t>
      </w:r>
    </w:p>
    <w:p w14:paraId="2A804047" w14:textId="77777777" w:rsidR="00E60E4C" w:rsidRPr="004A390F" w:rsidRDefault="00E60E4C" w:rsidP="00B7228F">
      <w:pPr>
        <w:pStyle w:val="PURBody-Indented"/>
        <w:spacing w:after="60"/>
        <w:ind w:left="274"/>
        <w:rPr>
          <w:rFonts w:eastAsia="SimSun" w:cs="Arial"/>
        </w:rPr>
      </w:pPr>
      <w:r w:rsidRPr="004A390F">
        <w:rPr>
          <w:rFonts w:eastAsia="SimSun" w:cs="Arial"/>
        </w:rPr>
        <w:t>无论服务器软件的一般条款如何规定，服务器软件必须在</w:t>
      </w:r>
      <w:r w:rsidRPr="004A390F">
        <w:rPr>
          <w:rFonts w:eastAsia="SimSun" w:cs="Arial"/>
        </w:rPr>
        <w:t xml:space="preserve"> Windows Server 2012 R2 </w:t>
      </w:r>
      <w:r w:rsidRPr="004A390F">
        <w:rPr>
          <w:rFonts w:eastAsia="SimSun" w:cs="Arial"/>
        </w:rPr>
        <w:t>处理器许可下单独获得许可，如处理器许可模式部分中针对</w:t>
      </w:r>
      <w:r w:rsidRPr="004A390F">
        <w:rPr>
          <w:rFonts w:eastAsia="SimSun" w:cs="Arial"/>
        </w:rPr>
        <w:t xml:space="preserve"> Windows Server </w:t>
      </w:r>
      <w:r w:rsidRPr="004A390F">
        <w:rPr>
          <w:rFonts w:eastAsia="SimSun" w:cs="Arial"/>
        </w:rPr>
        <w:t>的许可条款或主机</w:t>
      </w:r>
      <w:r w:rsidRPr="004A390F">
        <w:rPr>
          <w:rFonts w:eastAsia="SimSun" w:cs="Arial"/>
        </w:rPr>
        <w:t>/</w:t>
      </w:r>
      <w:r w:rsidRPr="004A390F">
        <w:rPr>
          <w:rFonts w:eastAsia="SimSun" w:cs="Arial"/>
        </w:rPr>
        <w:t>客户机许可模式部分中针对</w:t>
      </w:r>
      <w:r w:rsidRPr="004A390F">
        <w:rPr>
          <w:rFonts w:eastAsia="SimSun" w:cs="Arial"/>
        </w:rPr>
        <w:t xml:space="preserve"> Cloud Platform Guest </w:t>
      </w:r>
      <w:r w:rsidRPr="004A390F">
        <w:rPr>
          <w:rFonts w:eastAsia="SimSun" w:cs="Arial"/>
        </w:rPr>
        <w:t>的许可条款所述。您无权在</w:t>
      </w:r>
      <w:r w:rsidRPr="004A390F">
        <w:rPr>
          <w:rFonts w:eastAsia="SimSun" w:cs="Arial"/>
        </w:rPr>
        <w:t xml:space="preserve"> Windows Server Active Directory Rights Management Services SAL </w:t>
      </w:r>
      <w:r w:rsidRPr="004A390F">
        <w:rPr>
          <w:rFonts w:eastAsia="SimSun" w:cs="Arial"/>
        </w:rPr>
        <w:t>下运行服务器软件的实例。</w:t>
      </w:r>
    </w:p>
    <w:p w14:paraId="152EA0CA" w14:textId="77777777" w:rsidR="00E60E4C" w:rsidRPr="000F4949" w:rsidRDefault="002F417B" w:rsidP="00E60E4C">
      <w:pPr>
        <w:pStyle w:val="PURBody-Indented"/>
        <w:jc w:val="right"/>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38DB1351" w14:textId="77777777" w:rsidR="00E60E4C" w:rsidRPr="000F4949" w:rsidRDefault="00E60E4C" w:rsidP="00DA56BC">
      <w:pPr>
        <w:pStyle w:val="PURProductName"/>
        <w:spacing w:before="200"/>
      </w:pPr>
      <w:bookmarkStart w:id="946" w:name="_Toc363552828"/>
      <w:bookmarkStart w:id="947" w:name="_Toc363552891"/>
      <w:bookmarkStart w:id="948" w:name="_Toc378682190"/>
      <w:bookmarkStart w:id="949" w:name="_Toc378682292"/>
      <w:bookmarkStart w:id="950" w:name="_Toc371268304"/>
      <w:bookmarkStart w:id="951" w:name="_Toc371268370"/>
      <w:bookmarkStart w:id="952" w:name="_Toc379278507"/>
      <w:bookmarkStart w:id="953" w:name="_Toc379278569"/>
      <w:bookmarkStart w:id="954" w:name="_Toc396324664"/>
      <w:bookmarkStart w:id="955" w:name="_Toc396340665"/>
      <w:r>
        <w:t xml:space="preserve">Windows Server 2012 R2 </w:t>
      </w:r>
      <w:r>
        <w:t>远程桌面服务</w:t>
      </w:r>
      <w:bookmarkEnd w:id="946"/>
      <w:bookmarkEnd w:id="947"/>
      <w:bookmarkEnd w:id="948"/>
      <w:bookmarkEnd w:id="949"/>
      <w:bookmarkEnd w:id="950"/>
      <w:bookmarkEnd w:id="951"/>
      <w:bookmarkEnd w:id="952"/>
      <w:bookmarkEnd w:id="953"/>
      <w:bookmarkEnd w:id="954"/>
      <w:bookmarkEnd w:id="955"/>
      <w:r>
        <w:fldChar w:fldCharType="begin"/>
      </w:r>
      <w:r>
        <w:instrText xml:space="preserve">XE "Windows Server 2012 R2 </w:instrText>
      </w:r>
      <w:r>
        <w:instrText>远程桌面服务</w:instrText>
      </w:r>
      <w:r>
        <w:instrText>"</w:instrText>
      </w:r>
      <w:r>
        <w:fldChar w:fldCharType="end"/>
      </w:r>
    </w:p>
    <w:p w14:paraId="4780CB2A" w14:textId="77777777" w:rsidR="00E60E4C" w:rsidRPr="004A390F" w:rsidRDefault="00E60E4C" w:rsidP="00E60E4C">
      <w:pPr>
        <w:pStyle w:val="PURLicenseTerm"/>
        <w:rPr>
          <w:rFonts w:eastAsia="SimSun" w:cs="Arial"/>
        </w:rPr>
      </w:pPr>
      <w:r w:rsidRPr="004A390F">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12"/>
        <w:gridCol w:w="5238"/>
        <w:gridCol w:w="5240"/>
        <w:gridCol w:w="210"/>
      </w:tblGrid>
      <w:tr w:rsidR="00E60E4C" w:rsidRPr="004A390F" w14:paraId="7135DD00" w14:textId="77777777" w:rsidTr="0053732A">
        <w:tc>
          <w:tcPr>
            <w:tcW w:w="2477" w:type="pct"/>
            <w:gridSpan w:val="2"/>
            <w:tcBorders>
              <w:top w:val="single" w:sz="4" w:space="0" w:color="auto"/>
              <w:bottom w:val="nil"/>
            </w:tcBorders>
          </w:tcPr>
          <w:p w14:paraId="32FEE1B3" w14:textId="77777777" w:rsidR="00E60E4C" w:rsidRPr="004A390F" w:rsidRDefault="00E60E4C" w:rsidP="0053732A">
            <w:pPr>
              <w:pStyle w:val="PURLMSH"/>
              <w:rPr>
                <w:rFonts w:ascii="Arial" w:eastAsia="SimSun" w:hAnsi="Arial" w:cs="Arial"/>
              </w:rPr>
            </w:pPr>
            <w:r w:rsidRPr="004A390F">
              <w:rPr>
                <w:rFonts w:ascii="Arial" w:eastAsia="SimSun" w:hAnsi="Arial" w:cs="Arial"/>
              </w:rPr>
              <w:t xml:space="preserve">SAL </w:t>
            </w:r>
            <w:r w:rsidRPr="004A390F">
              <w:rPr>
                <w:rFonts w:ascii="Arial" w:eastAsia="SimSun" w:hAnsi="Arial" w:cs="Arial"/>
              </w:rPr>
              <w:t>一般条款的适用部分：</w:t>
            </w:r>
            <w:hyperlink w:anchor="SALTerms_Server" w:history="1">
              <w:r w:rsidRPr="004A390F">
                <w:rPr>
                  <w:rStyle w:val="Hyperlink"/>
                  <w:rFonts w:ascii="Arial" w:eastAsia="SimSun" w:hAnsi="Arial" w:cs="Arial"/>
                </w:rPr>
                <w:t>服务器软件</w:t>
              </w:r>
            </w:hyperlink>
          </w:p>
        </w:tc>
        <w:tc>
          <w:tcPr>
            <w:tcW w:w="2523" w:type="pct"/>
            <w:gridSpan w:val="2"/>
            <w:tcBorders>
              <w:top w:val="single" w:sz="4" w:space="0" w:color="auto"/>
              <w:bottom w:val="nil"/>
            </w:tcBorders>
          </w:tcPr>
          <w:p w14:paraId="772568E4" w14:textId="77777777" w:rsidR="00E60E4C" w:rsidRPr="004A390F" w:rsidRDefault="00E60E4C" w:rsidP="0053732A">
            <w:pPr>
              <w:pStyle w:val="PURLMSH"/>
              <w:rPr>
                <w:rFonts w:ascii="Arial" w:eastAsia="SimSun" w:hAnsi="Arial" w:cs="Arial"/>
                <w:i/>
              </w:rPr>
            </w:pPr>
            <w:r w:rsidRPr="004A390F">
              <w:rPr>
                <w:rFonts w:ascii="Arial" w:eastAsia="SimSun" w:hAnsi="Arial" w:cs="Arial"/>
              </w:rPr>
              <w:t>有资格通过数据中心提供商的服务器享受软件服务：</w:t>
            </w:r>
            <w:r w:rsidRPr="004A390F">
              <w:rPr>
                <w:rFonts w:ascii="Arial" w:eastAsia="SimSun" w:hAnsi="Arial" w:cs="Arial"/>
                <w:b/>
              </w:rPr>
              <w:t>是</w:t>
            </w:r>
          </w:p>
        </w:tc>
      </w:tr>
      <w:tr w:rsidR="00E60E4C" w:rsidRPr="004A390F" w14:paraId="63BA8A3E" w14:textId="77777777" w:rsidTr="0053732A">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14:paraId="3A6C31AD" w14:textId="77777777" w:rsidR="00E60E4C" w:rsidRPr="004A390F" w:rsidRDefault="00E60E4C" w:rsidP="0053732A">
            <w:pPr>
              <w:pStyle w:val="PURTableHeaderWhite"/>
              <w:spacing w:after="0" w:line="240" w:lineRule="auto"/>
              <w:rPr>
                <w:rFonts w:eastAsia="SimSun" w:cs="Arial"/>
                <w:i w:val="0"/>
                <w:color w:val="404040" w:themeColor="text1" w:themeTint="BF"/>
              </w:rPr>
            </w:pPr>
            <w:r w:rsidRPr="004A390F">
              <w:rPr>
                <w:rFonts w:eastAsia="SimSun" w:cs="Arial"/>
                <w:i w:val="0"/>
                <w:color w:val="404040" w:themeColor="text1" w:themeTint="BF"/>
              </w:rPr>
              <w:t>订户访问许可</w:t>
            </w:r>
            <w:r w:rsidRPr="004A390F">
              <w:rPr>
                <w:rFonts w:eastAsia="SimSun" w:cs="Arial"/>
                <w:i w:val="0"/>
                <w:color w:val="404040" w:themeColor="text1" w:themeTint="BF"/>
              </w:rPr>
              <w:t xml:space="preserve"> (SAL)</w:t>
            </w:r>
          </w:p>
        </w:tc>
      </w:tr>
      <w:tr w:rsidR="00E60E4C" w:rsidRPr="004A390F" w14:paraId="66B4247D" w14:textId="77777777" w:rsidTr="0053732A">
        <w:tblPrEx>
          <w:tblBorders>
            <w:top w:val="none" w:sz="0" w:space="0" w:color="auto"/>
            <w:bottom w:val="none" w:sz="0" w:space="0" w:color="auto"/>
          </w:tblBorders>
        </w:tblPrEx>
        <w:trPr>
          <w:gridBefore w:val="1"/>
          <w:gridAfter w:val="1"/>
          <w:wBefore w:w="52" w:type="pct"/>
          <w:wAfter w:w="97" w:type="pct"/>
        </w:trPr>
        <w:tc>
          <w:tcPr>
            <w:tcW w:w="4851" w:type="pct"/>
            <w:gridSpan w:val="2"/>
          </w:tcPr>
          <w:p w14:paraId="065668E9" w14:textId="77777777" w:rsidR="00E60E4C" w:rsidRPr="004A390F" w:rsidRDefault="00E60E4C" w:rsidP="0053732A">
            <w:pPr>
              <w:pStyle w:val="PURBody"/>
              <w:rPr>
                <w:rFonts w:eastAsia="SimSun" w:cs="Arial"/>
              </w:rPr>
            </w:pPr>
            <w:r w:rsidRPr="004A390F">
              <w:rPr>
                <w:rFonts w:eastAsia="SimSun" w:cs="Arial"/>
                <w:b/>
              </w:rPr>
              <w:t>您需要：</w:t>
            </w:r>
          </w:p>
          <w:p w14:paraId="3C0353D7" w14:textId="77777777" w:rsidR="00E60E4C" w:rsidRPr="004A390F" w:rsidRDefault="00E60E4C" w:rsidP="00666D42">
            <w:pPr>
              <w:pStyle w:val="PURBullet-Indented"/>
              <w:numPr>
                <w:ilvl w:val="0"/>
                <w:numId w:val="75"/>
              </w:numPr>
              <w:ind w:left="490" w:hanging="216"/>
              <w:rPr>
                <w:rFonts w:eastAsia="SimSun" w:cs="Arial"/>
                <w:b/>
                <w:bCs/>
              </w:rPr>
            </w:pPr>
            <w:r w:rsidRPr="004A390F">
              <w:rPr>
                <w:rFonts w:eastAsia="SimSun" w:cs="Arial"/>
              </w:rPr>
              <w:t xml:space="preserve">Windows Server 2012 R2 </w:t>
            </w:r>
            <w:r w:rsidRPr="004A390F">
              <w:rPr>
                <w:rFonts w:eastAsia="SimSun" w:cs="Arial"/>
              </w:rPr>
              <w:t>远程桌面服务</w:t>
            </w:r>
            <w:r w:rsidRPr="004A390F">
              <w:rPr>
                <w:rFonts w:eastAsia="SimSun" w:cs="Arial"/>
              </w:rPr>
              <w:t xml:space="preserve"> SAL</w:t>
            </w:r>
          </w:p>
        </w:tc>
      </w:tr>
    </w:tbl>
    <w:p w14:paraId="27E8B0E5" w14:textId="77777777" w:rsidR="00E60E4C" w:rsidRPr="004A390F" w:rsidRDefault="00E60E4C" w:rsidP="00E60E4C">
      <w:pPr>
        <w:pStyle w:val="PURADDITIONALTERMSHEADERMB"/>
        <w:rPr>
          <w:rFonts w:eastAsia="SimSun" w:cs="Arial"/>
        </w:rPr>
      </w:pPr>
      <w:r w:rsidRPr="004A390F">
        <w:rPr>
          <w:rFonts w:eastAsia="SimSun" w:cs="Arial"/>
        </w:rPr>
        <w:t>附加条款：</w:t>
      </w:r>
    </w:p>
    <w:p w14:paraId="24D700BC" w14:textId="77777777" w:rsidR="00E60E4C" w:rsidRPr="004A390F" w:rsidRDefault="00E60E4C" w:rsidP="00B7228F">
      <w:pPr>
        <w:pStyle w:val="PURBlueStrong-Indented"/>
        <w:spacing w:line="240" w:lineRule="auto"/>
        <w:ind w:left="274"/>
        <w:rPr>
          <w:rFonts w:eastAsia="SimSun" w:cs="Arial"/>
        </w:rPr>
      </w:pPr>
      <w:r w:rsidRPr="004A390F">
        <w:rPr>
          <w:rFonts w:eastAsia="SimSun" w:cs="Arial"/>
        </w:rPr>
        <w:t>仅限授权访问</w:t>
      </w:r>
    </w:p>
    <w:p w14:paraId="6743E0F8" w14:textId="77777777" w:rsidR="00E60E4C" w:rsidRPr="004A390F" w:rsidRDefault="00E60E4C" w:rsidP="00B7228F">
      <w:pPr>
        <w:pStyle w:val="PURBody-Indented"/>
        <w:spacing w:after="60"/>
        <w:ind w:left="274"/>
        <w:rPr>
          <w:rFonts w:eastAsia="SimSun" w:cs="Arial"/>
        </w:rPr>
      </w:pPr>
      <w:r w:rsidRPr="004A390F">
        <w:rPr>
          <w:rFonts w:eastAsia="SimSun" w:cs="Arial"/>
        </w:rPr>
        <w:t>对于有权直接或间接访问</w:t>
      </w:r>
      <w:r w:rsidRPr="004A390F">
        <w:rPr>
          <w:rFonts w:eastAsia="SimSun" w:cs="Arial"/>
        </w:rPr>
        <w:t xml:space="preserve"> Windows Server 2012 R2 </w:t>
      </w:r>
      <w:r w:rsidRPr="004A390F">
        <w:rPr>
          <w:rFonts w:eastAsia="SimSun" w:cs="Arial"/>
        </w:rPr>
        <w:t>远程桌面服务的每一位用户都必须获取</w:t>
      </w:r>
      <w:r w:rsidRPr="004A390F">
        <w:rPr>
          <w:rFonts w:eastAsia="SimSun" w:cs="Arial"/>
        </w:rPr>
        <w:t xml:space="preserve"> SAL</w:t>
      </w:r>
      <w:r w:rsidRPr="004A390F">
        <w:rPr>
          <w:rFonts w:eastAsia="SimSun" w:cs="Arial"/>
        </w:rPr>
        <w:t>，这在处理器许可模式部分的</w:t>
      </w:r>
      <w:r w:rsidRPr="004A390F">
        <w:rPr>
          <w:rFonts w:eastAsia="SimSun" w:cs="Arial"/>
        </w:rPr>
        <w:t xml:space="preserve"> Windows Server </w:t>
      </w:r>
      <w:r w:rsidRPr="004A390F">
        <w:rPr>
          <w:rFonts w:eastAsia="SimSun" w:cs="Arial"/>
        </w:rPr>
        <w:t>许可条款和主机</w:t>
      </w:r>
      <w:r w:rsidRPr="004A390F">
        <w:rPr>
          <w:rFonts w:eastAsia="SimSun" w:cs="Arial"/>
        </w:rPr>
        <w:t>/</w:t>
      </w:r>
      <w:r w:rsidRPr="004A390F">
        <w:rPr>
          <w:rFonts w:eastAsia="SimSun" w:cs="Arial"/>
        </w:rPr>
        <w:t>客户机许可模式部分的</w:t>
      </w:r>
      <w:r w:rsidRPr="004A390F">
        <w:rPr>
          <w:rFonts w:eastAsia="SimSun" w:cs="Arial"/>
        </w:rPr>
        <w:t xml:space="preserve"> Cloud Platform Guest </w:t>
      </w:r>
      <w:r w:rsidRPr="004A390F">
        <w:rPr>
          <w:rFonts w:eastAsia="SimSun" w:cs="Arial"/>
        </w:rPr>
        <w:t>许可条款中有进一步的说明。</w:t>
      </w:r>
    </w:p>
    <w:p w14:paraId="321A7E89" w14:textId="77777777" w:rsidR="00E60E4C" w:rsidRPr="004A390F" w:rsidRDefault="00E60E4C" w:rsidP="00B7228F">
      <w:pPr>
        <w:pStyle w:val="PURBlueStrong-Indented"/>
        <w:spacing w:line="240" w:lineRule="auto"/>
        <w:ind w:left="274"/>
        <w:rPr>
          <w:rFonts w:eastAsia="SimSun" w:cs="Arial"/>
        </w:rPr>
      </w:pPr>
      <w:r w:rsidRPr="004A390F">
        <w:rPr>
          <w:rFonts w:eastAsia="SimSun" w:cs="Arial"/>
        </w:rPr>
        <w:t>服务器软件</w:t>
      </w:r>
    </w:p>
    <w:p w14:paraId="3D750B96" w14:textId="77777777" w:rsidR="00E60E4C" w:rsidRPr="004A390F" w:rsidRDefault="00E60E4C" w:rsidP="00B7228F">
      <w:pPr>
        <w:pStyle w:val="PURBody-Indented"/>
        <w:spacing w:after="60"/>
        <w:ind w:left="274"/>
        <w:rPr>
          <w:rFonts w:eastAsia="SimSun" w:cs="Arial"/>
        </w:rPr>
      </w:pPr>
      <w:r w:rsidRPr="004A390F">
        <w:rPr>
          <w:rFonts w:eastAsia="SimSun" w:cs="Arial"/>
        </w:rPr>
        <w:t>无论服务器软件的一般条款如何规定，服务器软件必须在</w:t>
      </w:r>
      <w:r w:rsidRPr="004A390F">
        <w:rPr>
          <w:rFonts w:eastAsia="SimSun" w:cs="Arial"/>
        </w:rPr>
        <w:t xml:space="preserve"> Windows Server 2012 R2 </w:t>
      </w:r>
      <w:r w:rsidRPr="004A390F">
        <w:rPr>
          <w:rFonts w:eastAsia="SimSun" w:cs="Arial"/>
        </w:rPr>
        <w:t>处理器许可下单独获得许可，如处理器许可模式部分中针对</w:t>
      </w:r>
      <w:r w:rsidRPr="004A390F">
        <w:rPr>
          <w:rFonts w:eastAsia="SimSun" w:cs="Arial"/>
        </w:rPr>
        <w:t xml:space="preserve"> Windows Server </w:t>
      </w:r>
      <w:r w:rsidRPr="004A390F">
        <w:rPr>
          <w:rFonts w:eastAsia="SimSun" w:cs="Arial"/>
        </w:rPr>
        <w:t>的许可条款或主机</w:t>
      </w:r>
      <w:r w:rsidRPr="004A390F">
        <w:rPr>
          <w:rFonts w:eastAsia="SimSun" w:cs="Arial"/>
        </w:rPr>
        <w:t>/</w:t>
      </w:r>
      <w:r w:rsidRPr="004A390F">
        <w:rPr>
          <w:rFonts w:eastAsia="SimSun" w:cs="Arial"/>
        </w:rPr>
        <w:t>客户机许可模式部分中针对</w:t>
      </w:r>
      <w:r w:rsidRPr="004A390F">
        <w:rPr>
          <w:rFonts w:eastAsia="SimSun" w:cs="Arial"/>
        </w:rPr>
        <w:t xml:space="preserve"> Cloud Platform Guest </w:t>
      </w:r>
      <w:r w:rsidRPr="004A390F">
        <w:rPr>
          <w:rFonts w:eastAsia="SimSun" w:cs="Arial"/>
        </w:rPr>
        <w:t>的许可条款所述。您无权在</w:t>
      </w:r>
      <w:r w:rsidRPr="004A390F">
        <w:rPr>
          <w:rFonts w:eastAsia="SimSun" w:cs="Arial"/>
        </w:rPr>
        <w:t xml:space="preserve"> Windows Server </w:t>
      </w:r>
      <w:r w:rsidRPr="004A390F">
        <w:rPr>
          <w:rFonts w:eastAsia="SimSun" w:cs="Arial"/>
        </w:rPr>
        <w:t>远程桌面服务</w:t>
      </w:r>
      <w:r w:rsidRPr="004A390F">
        <w:rPr>
          <w:rFonts w:eastAsia="SimSun" w:cs="Arial"/>
        </w:rPr>
        <w:t xml:space="preserve"> SAL </w:t>
      </w:r>
      <w:r w:rsidRPr="004A390F">
        <w:rPr>
          <w:rFonts w:eastAsia="SimSun" w:cs="Arial"/>
        </w:rPr>
        <w:t>下运行服务器软件的实例。</w:t>
      </w:r>
    </w:p>
    <w:bookmarkStart w:id="956" w:name="_Toc299519173"/>
    <w:bookmarkStart w:id="957" w:name="_Toc299525037"/>
    <w:bookmarkStart w:id="958" w:name="_Toc299531605"/>
    <w:bookmarkStart w:id="959" w:name="_Toc299531929"/>
    <w:bookmarkStart w:id="960" w:name="_Toc299957212"/>
    <w:bookmarkEnd w:id="393"/>
    <w:bookmarkEnd w:id="932"/>
    <w:bookmarkEnd w:id="933"/>
    <w:bookmarkEnd w:id="934"/>
    <w:bookmarkEnd w:id="935"/>
    <w:p w14:paraId="4E4A4DB6" w14:textId="77777777" w:rsidR="00E60E4C" w:rsidRPr="000F4949" w:rsidRDefault="00897715" w:rsidP="00E60E4C">
      <w:pPr>
        <w:pStyle w:val="PURBody-Indented"/>
        <w:keepLines/>
        <w:ind w:left="274"/>
        <w:jc w:val="right"/>
      </w:pPr>
      <w:r w:rsidRPr="00EC1171">
        <w:fldChar w:fldCharType="begin"/>
      </w:r>
      <w:r>
        <w:instrText>HYPERLINK  \l "TOC"</w:instrText>
      </w:r>
      <w:r w:rsidRPr="00EC1171">
        <w:fldChar w:fldCharType="separate"/>
      </w:r>
      <w:r w:rsidRPr="00EC1171">
        <w:rPr>
          <w:rStyle w:val="Hyperlink"/>
          <w:rFonts w:ascii="SimSun" w:eastAsia="SimSun" w:hAnsi="SimSun"/>
          <w:sz w:val="16"/>
        </w:rPr>
        <w:t>目录</w:t>
      </w:r>
      <w:r w:rsidRPr="00EC1171">
        <w:rPr>
          <w:rStyle w:val="Hyperlink"/>
          <w:rFonts w:ascii="SimSun" w:eastAsia="SimSun" w:hAnsi="SimSun"/>
          <w:sz w:val="16"/>
        </w:rPr>
        <w:fldChar w:fldCharType="end"/>
      </w:r>
      <w:r w:rsidRPr="00B459EB">
        <w:rPr>
          <w:rFonts w:ascii="Arial Narrow" w:hAnsi="Arial Narrow"/>
          <w:color w:val="797979"/>
          <w:sz w:val="16"/>
        </w:rPr>
        <w:t>/</w:t>
      </w:r>
      <w:hyperlink w:anchor="UniversalTerms" w:history="1">
        <w:r w:rsidRPr="00EC1171">
          <w:rPr>
            <w:rStyle w:val="Hyperlink"/>
            <w:rFonts w:ascii="SimSun" w:eastAsia="SimSun" w:hAnsi="SimSun" w:cs="MS Mincho" w:hint="eastAsia"/>
            <w:sz w:val="16"/>
          </w:rPr>
          <w:t>通用</w:t>
        </w:r>
        <w:r w:rsidRPr="00EC1171">
          <w:rPr>
            <w:rStyle w:val="Hyperlink"/>
            <w:rFonts w:ascii="SimSun" w:eastAsia="SimSun" w:hAnsi="SimSun" w:cs="PMingLiU" w:hint="eastAsia"/>
            <w:sz w:val="16"/>
          </w:rPr>
          <w:t>许可条款</w:t>
        </w:r>
      </w:hyperlink>
    </w:p>
    <w:p w14:paraId="13941F41" w14:textId="77777777" w:rsidR="00E60E4C" w:rsidRPr="00486EF8" w:rsidRDefault="00E60E4C" w:rsidP="00E60E4C">
      <w:pPr>
        <w:pStyle w:val="PURBody-Indented"/>
        <w:keepLines/>
        <w:ind w:left="274"/>
        <w:rPr>
          <w:rStyle w:val="Hyperlink"/>
          <w:rFonts w:ascii="Arial Narrow" w:hAnsi="Arial Narrow"/>
          <w:sz w:val="16"/>
        </w:rPr>
        <w:sectPr w:rsidR="00E60E4C" w:rsidRPr="00486EF8" w:rsidSect="002B5A9E">
          <w:footerReference w:type="default" r:id="rId88"/>
          <w:type w:val="continuous"/>
          <w:pgSz w:w="12240" w:h="15840" w:code="1"/>
          <w:pgMar w:top="1166" w:right="720" w:bottom="720" w:left="720" w:header="432" w:footer="288" w:gutter="0"/>
          <w:cols w:space="360"/>
          <w:docGrid w:linePitch="360"/>
        </w:sectPr>
      </w:pPr>
    </w:p>
    <w:p w14:paraId="347FB5D0" w14:textId="77777777" w:rsidR="00E60E4C" w:rsidRPr="004A390F" w:rsidRDefault="00E60E4C" w:rsidP="00E60E4C">
      <w:pPr>
        <w:pStyle w:val="PURSectionHeading"/>
        <w:rPr>
          <w:rFonts w:eastAsia="SimSun" w:cs="Arial"/>
        </w:rPr>
      </w:pPr>
      <w:bookmarkStart w:id="961" w:name="_Toc378682293"/>
      <w:bookmarkStart w:id="962" w:name="_Toc371268305"/>
      <w:bookmarkStart w:id="963" w:name="_Toc379278508"/>
      <w:bookmarkStart w:id="964" w:name="_Toc396324665"/>
      <w:bookmarkStart w:id="965" w:name="HG"/>
      <w:bookmarkStart w:id="966" w:name="_Toc346536890"/>
      <w:bookmarkStart w:id="967" w:name="_Toc339280354"/>
      <w:r w:rsidRPr="004A390F">
        <w:rPr>
          <w:rFonts w:eastAsia="SimSun" w:cs="Arial"/>
        </w:rPr>
        <w:lastRenderedPageBreak/>
        <w:t>主机</w:t>
      </w:r>
      <w:r w:rsidRPr="004A390F">
        <w:rPr>
          <w:rFonts w:eastAsia="SimSun" w:cs="Arial"/>
        </w:rPr>
        <w:t>/</w:t>
      </w:r>
      <w:r w:rsidRPr="004A390F">
        <w:rPr>
          <w:rFonts w:eastAsia="SimSun" w:cs="Arial"/>
        </w:rPr>
        <w:t>客户机许可模式</w:t>
      </w:r>
      <w:bookmarkEnd w:id="961"/>
      <w:bookmarkEnd w:id="962"/>
      <w:bookmarkEnd w:id="963"/>
      <w:bookmarkEnd w:id="964"/>
    </w:p>
    <w:p w14:paraId="226EC50E" w14:textId="77777777" w:rsidR="00E60E4C" w:rsidRDefault="00E60E4C" w:rsidP="00E60E4C">
      <w:pPr>
        <w:pStyle w:val="TOC2"/>
        <w:sectPr w:rsidR="00E60E4C" w:rsidSect="002B5A9E">
          <w:footerReference w:type="default" r:id="rId89"/>
          <w:pgSz w:w="12240" w:h="15840" w:code="1"/>
          <w:pgMar w:top="1166" w:right="720" w:bottom="720" w:left="720" w:header="432" w:footer="288" w:gutter="0"/>
          <w:cols w:space="360"/>
          <w:docGrid w:linePitch="360"/>
        </w:sectPr>
      </w:pPr>
    </w:p>
    <w:p w14:paraId="0E8A716C" w14:textId="77777777" w:rsidR="00C51502" w:rsidRPr="00C51502" w:rsidRDefault="00E60E4C">
      <w:pPr>
        <w:pStyle w:val="TOC2"/>
        <w:rPr>
          <w:rFonts w:ascii="Arial" w:hAnsi="Arial" w:cs="Arial"/>
          <w:noProof/>
          <w:color w:val="auto"/>
          <w:sz w:val="22"/>
          <w:lang w:val="en-US" w:eastAsia="en-US" w:bidi="ar-SA"/>
        </w:rPr>
      </w:pPr>
      <w:r w:rsidRPr="00C51502">
        <w:rPr>
          <w:rFonts w:ascii="Arial" w:hAnsi="Arial" w:cs="Arial"/>
        </w:rPr>
        <w:lastRenderedPageBreak/>
        <w:fldChar w:fldCharType="begin"/>
      </w:r>
      <w:r w:rsidRPr="00C51502">
        <w:rPr>
          <w:rFonts w:ascii="Arial" w:hAnsi="Arial" w:cs="Arial"/>
        </w:rPr>
        <w:instrText xml:space="preserve"> TOC \b HG \h \z \t "PUR Product Name,2" </w:instrText>
      </w:r>
      <w:r w:rsidRPr="00C51502">
        <w:rPr>
          <w:rFonts w:ascii="Arial" w:hAnsi="Arial" w:cs="Arial"/>
        </w:rPr>
        <w:fldChar w:fldCharType="separate"/>
      </w:r>
      <w:hyperlink w:anchor="_Toc396342853" w:history="1">
        <w:r w:rsidR="00C51502" w:rsidRPr="00C51502">
          <w:rPr>
            <w:rStyle w:val="Hyperlink"/>
            <w:rFonts w:ascii="Arial" w:hAnsi="Arial" w:cs="Arial"/>
            <w:noProof/>
          </w:rPr>
          <w:t>Cloud Platform Suite</w:t>
        </w:r>
        <w:r w:rsidR="00C51502" w:rsidRPr="00C51502">
          <w:rPr>
            <w:rFonts w:ascii="Arial" w:hAnsi="Arial" w:cs="Arial"/>
            <w:noProof/>
            <w:webHidden/>
          </w:rPr>
          <w:tab/>
        </w:r>
        <w:r w:rsidR="00C51502" w:rsidRPr="00C51502">
          <w:rPr>
            <w:rFonts w:ascii="Arial" w:hAnsi="Arial" w:cs="Arial"/>
            <w:noProof/>
            <w:webHidden/>
          </w:rPr>
          <w:fldChar w:fldCharType="begin"/>
        </w:r>
        <w:r w:rsidR="00C51502" w:rsidRPr="00C51502">
          <w:rPr>
            <w:rFonts w:ascii="Arial" w:hAnsi="Arial" w:cs="Arial"/>
            <w:noProof/>
            <w:webHidden/>
          </w:rPr>
          <w:instrText xml:space="preserve"> PAGEREF _Toc396342853 \h </w:instrText>
        </w:r>
        <w:r w:rsidR="00C51502" w:rsidRPr="00C51502">
          <w:rPr>
            <w:rFonts w:ascii="Arial" w:hAnsi="Arial" w:cs="Arial"/>
            <w:noProof/>
            <w:webHidden/>
          </w:rPr>
        </w:r>
        <w:r w:rsidR="00C51502" w:rsidRPr="00C51502">
          <w:rPr>
            <w:rFonts w:ascii="Arial" w:hAnsi="Arial" w:cs="Arial"/>
            <w:noProof/>
            <w:webHidden/>
          </w:rPr>
          <w:fldChar w:fldCharType="separate"/>
        </w:r>
        <w:r w:rsidR="00DC775E">
          <w:rPr>
            <w:rFonts w:ascii="Arial" w:hAnsi="Arial" w:cs="Arial"/>
            <w:noProof/>
            <w:webHidden/>
          </w:rPr>
          <w:t>53</w:t>
        </w:r>
        <w:r w:rsidR="00C51502" w:rsidRPr="00C51502">
          <w:rPr>
            <w:rFonts w:ascii="Arial" w:hAnsi="Arial" w:cs="Arial"/>
            <w:noProof/>
            <w:webHidden/>
          </w:rPr>
          <w:fldChar w:fldCharType="end"/>
        </w:r>
      </w:hyperlink>
    </w:p>
    <w:p w14:paraId="702DECB6" w14:textId="77777777" w:rsidR="00C51502" w:rsidRPr="00C51502" w:rsidRDefault="002F417B">
      <w:pPr>
        <w:pStyle w:val="TOC2"/>
        <w:rPr>
          <w:rFonts w:ascii="Arial" w:hAnsi="Arial" w:cs="Arial"/>
          <w:noProof/>
          <w:color w:val="auto"/>
          <w:sz w:val="22"/>
          <w:lang w:val="en-US" w:eastAsia="en-US" w:bidi="ar-SA"/>
        </w:rPr>
      </w:pPr>
      <w:hyperlink w:anchor="_Toc396342854" w:history="1">
        <w:r w:rsidR="00C51502" w:rsidRPr="00C51502">
          <w:rPr>
            <w:rStyle w:val="Hyperlink"/>
            <w:rFonts w:ascii="Arial" w:hAnsi="Arial" w:cs="Arial"/>
            <w:noProof/>
          </w:rPr>
          <w:t>Cloud Platform Guest</w:t>
        </w:r>
        <w:r w:rsidR="00C51502" w:rsidRPr="00C51502">
          <w:rPr>
            <w:rFonts w:ascii="Arial" w:hAnsi="Arial" w:cs="Arial"/>
            <w:noProof/>
            <w:webHidden/>
          </w:rPr>
          <w:tab/>
        </w:r>
        <w:r w:rsidR="00C51502" w:rsidRPr="00C51502">
          <w:rPr>
            <w:rFonts w:ascii="Arial" w:hAnsi="Arial" w:cs="Arial"/>
            <w:noProof/>
            <w:webHidden/>
          </w:rPr>
          <w:fldChar w:fldCharType="begin"/>
        </w:r>
        <w:r w:rsidR="00C51502" w:rsidRPr="00C51502">
          <w:rPr>
            <w:rFonts w:ascii="Arial" w:hAnsi="Arial" w:cs="Arial"/>
            <w:noProof/>
            <w:webHidden/>
          </w:rPr>
          <w:instrText xml:space="preserve"> PAGEREF _Toc396342854 \h </w:instrText>
        </w:r>
        <w:r w:rsidR="00C51502" w:rsidRPr="00C51502">
          <w:rPr>
            <w:rFonts w:ascii="Arial" w:hAnsi="Arial" w:cs="Arial"/>
            <w:noProof/>
            <w:webHidden/>
          </w:rPr>
        </w:r>
        <w:r w:rsidR="00C51502" w:rsidRPr="00C51502">
          <w:rPr>
            <w:rFonts w:ascii="Arial" w:hAnsi="Arial" w:cs="Arial"/>
            <w:noProof/>
            <w:webHidden/>
          </w:rPr>
          <w:fldChar w:fldCharType="separate"/>
        </w:r>
        <w:r w:rsidR="00DC775E">
          <w:rPr>
            <w:rFonts w:ascii="Arial" w:hAnsi="Arial" w:cs="Arial"/>
            <w:noProof/>
            <w:webHidden/>
          </w:rPr>
          <w:t>54</w:t>
        </w:r>
        <w:r w:rsidR="00C51502" w:rsidRPr="00C51502">
          <w:rPr>
            <w:rFonts w:ascii="Arial" w:hAnsi="Arial" w:cs="Arial"/>
            <w:noProof/>
            <w:webHidden/>
          </w:rPr>
          <w:fldChar w:fldCharType="end"/>
        </w:r>
      </w:hyperlink>
    </w:p>
    <w:p w14:paraId="2CDEEFF7" w14:textId="77777777" w:rsidR="00E60E4C" w:rsidRPr="004A390F" w:rsidRDefault="00E60E4C" w:rsidP="00E60E4C">
      <w:pPr>
        <w:pStyle w:val="PURHeading1"/>
        <w:rPr>
          <w:rFonts w:eastAsia="SimSun" w:cs="Arial"/>
        </w:rPr>
      </w:pPr>
      <w:r w:rsidRPr="00C51502">
        <w:rPr>
          <w:rFonts w:cs="Arial"/>
        </w:rPr>
        <w:fldChar w:fldCharType="end"/>
      </w:r>
      <w:r w:rsidRPr="004A390F">
        <w:rPr>
          <w:rFonts w:eastAsia="SimSun" w:cs="Arial"/>
        </w:rPr>
        <w:t>一般条款</w:t>
      </w:r>
    </w:p>
    <w:p w14:paraId="7FA8954B" w14:textId="77777777" w:rsidR="00E60E4C" w:rsidRPr="004A390F" w:rsidRDefault="00E60E4C" w:rsidP="00E60E4C">
      <w:pPr>
        <w:pStyle w:val="PURHeading2"/>
        <w:rPr>
          <w:rFonts w:ascii="Arial" w:eastAsia="SimSun" w:hAnsi="Arial" w:cs="Arial"/>
          <w:b/>
        </w:rPr>
      </w:pPr>
      <w:r w:rsidRPr="004A390F">
        <w:rPr>
          <w:rFonts w:ascii="Arial" w:eastAsia="SimSun" w:hAnsi="Arial" w:cs="Arial"/>
          <w:b/>
        </w:rPr>
        <w:t>主机和客户机许可</w:t>
      </w:r>
    </w:p>
    <w:p w14:paraId="017451CA" w14:textId="77777777" w:rsidR="00E60E4C" w:rsidRPr="004A390F" w:rsidRDefault="00E60E4C" w:rsidP="00E60E4C">
      <w:pPr>
        <w:pStyle w:val="PURBody-Indented"/>
        <w:rPr>
          <w:rFonts w:eastAsia="SimSun" w:cs="Arial"/>
        </w:rPr>
      </w:pPr>
      <w:r w:rsidRPr="004A390F">
        <w:rPr>
          <w:rFonts w:eastAsia="SimSun" w:cs="Arial"/>
        </w:rPr>
        <w:t>在主机</w:t>
      </w:r>
      <w:r w:rsidRPr="004A390F">
        <w:rPr>
          <w:rFonts w:eastAsia="SimSun" w:cs="Arial"/>
        </w:rPr>
        <w:t>/</w:t>
      </w:r>
      <w:r w:rsidRPr="004A390F">
        <w:rPr>
          <w:rFonts w:eastAsia="SimSun" w:cs="Arial"/>
        </w:rPr>
        <w:t>客户机许可模式下，访问某些客户机软件功能的用户需要同时获得主机许可、客户机许可，以及</w:t>
      </w:r>
      <w:r w:rsidRPr="004A390F">
        <w:rPr>
          <w:rFonts w:eastAsia="SimSun" w:cs="Arial"/>
        </w:rPr>
        <w:t xml:space="preserve"> SAL</w:t>
      </w:r>
      <w:r w:rsidRPr="004A390F">
        <w:rPr>
          <w:rFonts w:eastAsia="SimSun" w:cs="Arial"/>
        </w:rPr>
        <w:t>。</w:t>
      </w:r>
      <w:r w:rsidRPr="00EE23CC">
        <w:rPr>
          <w:rFonts w:ascii="SimSun" w:eastAsia="SimSun" w:hAnsi="SimSun" w:cs="Arial"/>
        </w:rPr>
        <w:t>“</w:t>
      </w:r>
      <w:r w:rsidRPr="004A390F">
        <w:rPr>
          <w:rFonts w:eastAsia="SimSun" w:cs="Arial"/>
        </w:rPr>
        <w:t>主机结构</w:t>
      </w:r>
      <w:r w:rsidRPr="00EE23CC">
        <w:rPr>
          <w:rFonts w:ascii="SimSun" w:eastAsia="SimSun" w:hAnsi="SimSun" w:cs="Arial"/>
        </w:rPr>
        <w:t>”</w:t>
      </w:r>
      <w:r w:rsidRPr="004A390F">
        <w:rPr>
          <w:rFonts w:eastAsia="SimSun" w:cs="Arial"/>
        </w:rPr>
        <w:t>，即作为一个单元进行配置和操作以提供虚拟化、网络、管理、网站和文件服务的物理和虚拟</w:t>
      </w:r>
      <w:r w:rsidRPr="004A390F">
        <w:rPr>
          <w:rFonts w:eastAsia="SimSun" w:cs="Arial"/>
        </w:rPr>
        <w:t xml:space="preserve"> OSE </w:t>
      </w:r>
      <w:r w:rsidRPr="004A390F">
        <w:rPr>
          <w:rFonts w:eastAsia="SimSun" w:cs="Arial"/>
        </w:rPr>
        <w:t>组合，需要主机许可。客户机虚拟</w:t>
      </w:r>
      <w:r w:rsidRPr="004A390F">
        <w:rPr>
          <w:rFonts w:eastAsia="SimSun" w:cs="Arial"/>
        </w:rPr>
        <w:t xml:space="preserve"> OSE </w:t>
      </w:r>
      <w:r w:rsidRPr="004A390F">
        <w:rPr>
          <w:rFonts w:eastAsia="SimSun" w:cs="Arial"/>
        </w:rPr>
        <w:t>需要客户机许可。</w:t>
      </w:r>
    </w:p>
    <w:p w14:paraId="66726974" w14:textId="77777777" w:rsidR="00E60E4C" w:rsidRPr="004A390F" w:rsidRDefault="00E60E4C" w:rsidP="00E60E4C">
      <w:pPr>
        <w:pStyle w:val="PURHeading2"/>
        <w:rPr>
          <w:rFonts w:ascii="Arial" w:eastAsia="SimSun" w:hAnsi="Arial" w:cs="Arial"/>
          <w:b/>
        </w:rPr>
      </w:pPr>
      <w:r w:rsidRPr="004A390F">
        <w:rPr>
          <w:rFonts w:ascii="Arial" w:eastAsia="SimSun" w:hAnsi="Arial" w:cs="Arial"/>
          <w:b/>
        </w:rPr>
        <w:t>分配许可</w:t>
      </w:r>
    </w:p>
    <w:p w14:paraId="4E447463" w14:textId="77777777" w:rsidR="00E60E4C" w:rsidRPr="004A390F" w:rsidRDefault="00E60E4C" w:rsidP="00E60E4C">
      <w:pPr>
        <w:pStyle w:val="PURBody-Indented"/>
        <w:rPr>
          <w:rFonts w:eastAsia="SimSun" w:cs="Arial"/>
        </w:rPr>
      </w:pPr>
      <w:r w:rsidRPr="004A390F">
        <w:rPr>
          <w:rFonts w:eastAsia="SimSun" w:cs="Arial"/>
        </w:rPr>
        <w:t>在使用主机结构的软件之前，您必须为主机结构中的每台服务器分配针对服务器中每个物理处理器的主机许可。您向其分配了所需数量的许可的每台服务器即为</w:t>
      </w:r>
      <w:r w:rsidRPr="00E7580C">
        <w:rPr>
          <w:rFonts w:ascii="SimSun" w:eastAsia="SimSun" w:hAnsi="SimSun" w:cs="Arial"/>
        </w:rPr>
        <w:t>“许可主机服务器”</w:t>
      </w:r>
      <w:r w:rsidRPr="004A390F">
        <w:rPr>
          <w:rFonts w:eastAsia="SimSun" w:cs="Arial"/>
        </w:rPr>
        <w:t>。</w:t>
      </w:r>
    </w:p>
    <w:p w14:paraId="3331D8D3" w14:textId="77777777" w:rsidR="00E60E4C" w:rsidRPr="004A390F" w:rsidRDefault="00E60E4C" w:rsidP="00E60E4C">
      <w:pPr>
        <w:pStyle w:val="PURHeading2"/>
        <w:rPr>
          <w:rFonts w:ascii="Arial" w:eastAsia="SimSun" w:hAnsi="Arial" w:cs="Arial"/>
          <w:b/>
        </w:rPr>
      </w:pPr>
      <w:r w:rsidRPr="004A390F">
        <w:rPr>
          <w:rFonts w:ascii="Arial" w:eastAsia="SimSun" w:hAnsi="Arial" w:cs="Arial"/>
          <w:b/>
        </w:rPr>
        <w:t>软件使用</w:t>
      </w:r>
    </w:p>
    <w:p w14:paraId="1A57EED8" w14:textId="77777777" w:rsidR="00E60E4C" w:rsidRPr="004A390F" w:rsidRDefault="00E60E4C" w:rsidP="00E60E4C">
      <w:pPr>
        <w:pStyle w:val="PURBody-Indented"/>
        <w:rPr>
          <w:rFonts w:eastAsia="SimSun" w:cs="Arial"/>
        </w:rPr>
      </w:pPr>
      <w:r w:rsidRPr="004A390F">
        <w:rPr>
          <w:rFonts w:eastAsia="SimSun" w:cs="Arial"/>
          <w:b/>
          <w:bCs/>
        </w:rPr>
        <w:t>主机软件。</w:t>
      </w:r>
      <w:r w:rsidRPr="004A390F">
        <w:rPr>
          <w:rFonts w:eastAsia="SimSun" w:cs="Arial"/>
        </w:rPr>
        <w:t>您按照主机许可所许可的软件称为</w:t>
      </w:r>
      <w:r w:rsidRPr="00FC36B2">
        <w:rPr>
          <w:rFonts w:ascii="SimSun" w:eastAsia="SimSun" w:hAnsi="SimSun" w:cs="Arial"/>
        </w:rPr>
        <w:t>“主机软件”</w:t>
      </w:r>
      <w:r w:rsidRPr="004A390F">
        <w:rPr>
          <w:rFonts w:eastAsia="SimSun" w:cs="Arial"/>
        </w:rPr>
        <w:t>。在您分配了所需数量的主机许可后，您可以运行任意数量的主机软件实例，来部署、配置、管理和操作您的主机结构。您对主机软件的使用受</w:t>
      </w:r>
      <w:r w:rsidRPr="00E7580C">
        <w:rPr>
          <w:rFonts w:ascii="SimSun" w:eastAsia="SimSun" w:hAnsi="SimSun" w:cs="Arial"/>
        </w:rPr>
        <w:t>“产品特定许可条款”</w:t>
      </w:r>
      <w:r w:rsidRPr="004A390F">
        <w:rPr>
          <w:rFonts w:eastAsia="SimSun" w:cs="Arial"/>
        </w:rPr>
        <w:t>中所规定的限制的制约。</w:t>
      </w:r>
    </w:p>
    <w:p w14:paraId="3A72A64B" w14:textId="77777777" w:rsidR="00E60E4C" w:rsidRPr="004A390F" w:rsidRDefault="00E60E4C" w:rsidP="00E60E4C">
      <w:pPr>
        <w:pStyle w:val="PURBody-Indented"/>
        <w:rPr>
          <w:rFonts w:eastAsia="SimSun" w:cs="Arial"/>
        </w:rPr>
      </w:pPr>
      <w:r w:rsidRPr="004A390F">
        <w:rPr>
          <w:rFonts w:eastAsia="SimSun" w:cs="Arial"/>
          <w:b/>
          <w:bCs/>
        </w:rPr>
        <w:t>客户机软件。</w:t>
      </w:r>
      <w:r w:rsidRPr="004A390F">
        <w:rPr>
          <w:rFonts w:eastAsia="SimSun" w:cs="Arial"/>
        </w:rPr>
        <w:t>您按照客</w:t>
      </w:r>
      <w:r w:rsidRPr="00FC36B2">
        <w:rPr>
          <w:rFonts w:ascii="SimSun" w:eastAsia="SimSun" w:hAnsi="SimSun" w:cs="Arial"/>
        </w:rPr>
        <w:t>户机许可所许可的软件称为“客户机软件”。客户机软件包括服务器软件和附加软件。您只能在许可主机服</w:t>
      </w:r>
      <w:r w:rsidRPr="004A390F">
        <w:rPr>
          <w:rFonts w:eastAsia="SimSun" w:cs="Arial"/>
        </w:rPr>
        <w:t>务器上使用</w:t>
      </w:r>
      <w:r w:rsidRPr="004A390F">
        <w:rPr>
          <w:rFonts w:eastAsia="SimSun" w:cs="Arial"/>
        </w:rPr>
        <w:t xml:space="preserve"> Microsoft Cloud Platform Suite </w:t>
      </w:r>
      <w:r w:rsidRPr="004A390F">
        <w:rPr>
          <w:rFonts w:eastAsia="SimSun" w:cs="Arial"/>
        </w:rPr>
        <w:t>的</w:t>
      </w:r>
      <w:r w:rsidRPr="004A390F">
        <w:rPr>
          <w:rFonts w:eastAsia="SimSun" w:cs="Arial"/>
        </w:rPr>
        <w:t xml:space="preserve"> Hyper-V </w:t>
      </w:r>
      <w:r w:rsidRPr="004A390F">
        <w:rPr>
          <w:rFonts w:eastAsia="SimSun" w:cs="Arial"/>
        </w:rPr>
        <w:t>虚拟功能托管的虚拟</w:t>
      </w:r>
      <w:r w:rsidRPr="004A390F">
        <w:rPr>
          <w:rFonts w:eastAsia="SimSun" w:cs="Arial"/>
        </w:rPr>
        <w:t xml:space="preserve"> OSE </w:t>
      </w:r>
      <w:r w:rsidRPr="004A390F">
        <w:rPr>
          <w:rFonts w:eastAsia="SimSun" w:cs="Arial"/>
        </w:rPr>
        <w:t>中运行客户机服务器软件。对于您获取的每个客户机软件许可，您可以运行一个客户机服务器软件实例和任意数量的附加软件实例。附加软件可以在任意数量的设备上的物理和虚拟</w:t>
      </w:r>
      <w:r w:rsidRPr="004A390F">
        <w:rPr>
          <w:rFonts w:eastAsia="SimSun" w:cs="Arial"/>
        </w:rPr>
        <w:t xml:space="preserve"> OSE </w:t>
      </w:r>
      <w:r w:rsidRPr="004A390F">
        <w:rPr>
          <w:rFonts w:eastAsia="SimSun" w:cs="Arial"/>
        </w:rPr>
        <w:t>中运行，也可以仅与客户机服务器软件结合使用。</w:t>
      </w:r>
    </w:p>
    <w:p w14:paraId="5B624C35" w14:textId="77777777" w:rsidR="00E60E4C" w:rsidRPr="004A390F" w:rsidRDefault="00E60E4C" w:rsidP="00E60E4C">
      <w:pPr>
        <w:pStyle w:val="PURHeading2"/>
        <w:rPr>
          <w:rFonts w:ascii="Arial" w:eastAsia="SimSun" w:hAnsi="Arial" w:cs="Arial"/>
          <w:b/>
        </w:rPr>
      </w:pPr>
      <w:r w:rsidRPr="004A390F">
        <w:rPr>
          <w:rFonts w:ascii="Arial" w:eastAsia="SimSun" w:hAnsi="Arial" w:cs="Arial"/>
          <w:b/>
        </w:rPr>
        <w:t>在服务器或存储介质上创建和存储实例</w:t>
      </w:r>
    </w:p>
    <w:p w14:paraId="65127999" w14:textId="77777777" w:rsidR="00E60E4C" w:rsidRPr="004A390F" w:rsidRDefault="00E60E4C" w:rsidP="00E60E4C">
      <w:pPr>
        <w:pStyle w:val="PURBody-Indented"/>
        <w:rPr>
          <w:rFonts w:eastAsia="SimSun" w:cs="Arial"/>
        </w:rPr>
      </w:pPr>
      <w:r w:rsidRPr="004A390F">
        <w:rPr>
          <w:rFonts w:eastAsia="SimSun" w:cs="Arial"/>
        </w:rPr>
        <w:t>对于您获得的每个许可，您都拥有以下附加权利。</w:t>
      </w:r>
    </w:p>
    <w:p w14:paraId="10CFD573" w14:textId="77777777" w:rsidR="00E60E4C" w:rsidRPr="004A390F" w:rsidRDefault="00E60E4C" w:rsidP="00666D42">
      <w:pPr>
        <w:pStyle w:val="PURBullet-Indented"/>
        <w:numPr>
          <w:ilvl w:val="0"/>
          <w:numId w:val="75"/>
        </w:numPr>
        <w:ind w:left="490" w:hanging="216"/>
        <w:rPr>
          <w:rFonts w:eastAsia="SimSun" w:cs="Arial"/>
        </w:rPr>
      </w:pPr>
      <w:r w:rsidRPr="004A390F">
        <w:rPr>
          <w:rFonts w:eastAsia="SimSun" w:cs="Arial"/>
        </w:rPr>
        <w:t>您可以创建任意数量的主机和客户机软件实例。</w:t>
      </w:r>
    </w:p>
    <w:p w14:paraId="103C61B7" w14:textId="77777777" w:rsidR="00E60E4C" w:rsidRPr="004A390F" w:rsidRDefault="00E60E4C" w:rsidP="00666D42">
      <w:pPr>
        <w:pStyle w:val="PURBullet-Indented"/>
        <w:numPr>
          <w:ilvl w:val="0"/>
          <w:numId w:val="75"/>
        </w:numPr>
        <w:ind w:left="490" w:hanging="216"/>
        <w:rPr>
          <w:rFonts w:eastAsia="SimSun" w:cs="Arial"/>
        </w:rPr>
      </w:pPr>
      <w:r w:rsidRPr="004A390F">
        <w:rPr>
          <w:rFonts w:eastAsia="SimSun" w:cs="Arial"/>
        </w:rPr>
        <w:t>您可以在任何服务器或存储介质上存储主机和客户机软件实例。</w:t>
      </w:r>
    </w:p>
    <w:p w14:paraId="777D6126" w14:textId="77777777" w:rsidR="00E60E4C" w:rsidRPr="004A390F" w:rsidRDefault="00E60E4C" w:rsidP="00666D42">
      <w:pPr>
        <w:pStyle w:val="PURBullet-Indented"/>
        <w:numPr>
          <w:ilvl w:val="0"/>
          <w:numId w:val="75"/>
        </w:numPr>
        <w:ind w:left="490" w:hanging="216"/>
        <w:rPr>
          <w:rFonts w:eastAsia="SimSun" w:cs="Arial"/>
        </w:rPr>
      </w:pPr>
      <w:r w:rsidRPr="004A390F">
        <w:rPr>
          <w:rFonts w:eastAsia="SimSun" w:cs="Arial"/>
        </w:rPr>
        <w:t>您可以创建和存储实例，目的仅限于行使您在上述许可下运行软件实例的权利。</w:t>
      </w:r>
    </w:p>
    <w:p w14:paraId="2004ED70" w14:textId="77777777" w:rsidR="00E60E4C" w:rsidRPr="000F4949" w:rsidRDefault="002F417B" w:rsidP="00E60E4C">
      <w:pPr>
        <w:pStyle w:val="PURBullet"/>
        <w:keepLines/>
        <w:jc w:val="right"/>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78159443" w14:textId="77777777" w:rsidR="00E60E4C" w:rsidRPr="000F4949" w:rsidRDefault="00E60E4C" w:rsidP="00E60E4C">
      <w:pPr>
        <w:pStyle w:val="PURHeading1"/>
      </w:pPr>
      <w:r>
        <w:t>产品特定许可条款</w:t>
      </w:r>
    </w:p>
    <w:p w14:paraId="6EE5BF7B" w14:textId="77777777" w:rsidR="00E60E4C" w:rsidRPr="000F4949" w:rsidRDefault="00E60E4C" w:rsidP="00E60E4C">
      <w:pPr>
        <w:pStyle w:val="PURProductName"/>
      </w:pPr>
      <w:bookmarkStart w:id="968" w:name="_Toc370118465"/>
      <w:bookmarkStart w:id="969" w:name="_Toc370124875"/>
      <w:bookmarkStart w:id="970" w:name="_Toc370125144"/>
      <w:bookmarkStart w:id="971" w:name="_Toc370125584"/>
      <w:bookmarkStart w:id="972" w:name="_Toc378682119"/>
      <w:bookmarkStart w:id="973" w:name="_Toc378682294"/>
      <w:bookmarkStart w:id="974" w:name="_Toc371268306"/>
      <w:bookmarkStart w:id="975" w:name="_Toc371268373"/>
      <w:bookmarkStart w:id="976" w:name="_Toc379278509"/>
      <w:bookmarkStart w:id="977" w:name="_Toc396324666"/>
      <w:bookmarkStart w:id="978" w:name="_Toc396342853"/>
      <w:r>
        <w:t>Cloud Platform Suite</w:t>
      </w:r>
      <w:bookmarkEnd w:id="968"/>
      <w:bookmarkEnd w:id="969"/>
      <w:bookmarkEnd w:id="970"/>
      <w:bookmarkEnd w:id="971"/>
      <w:bookmarkEnd w:id="972"/>
      <w:bookmarkEnd w:id="973"/>
      <w:bookmarkEnd w:id="974"/>
      <w:bookmarkEnd w:id="975"/>
      <w:bookmarkEnd w:id="976"/>
      <w:bookmarkEnd w:id="977"/>
      <w:bookmarkEnd w:id="978"/>
      <w:r>
        <w:fldChar w:fldCharType="begin"/>
      </w:r>
      <w:r>
        <w:instrText>XE "Cloud Platform Suite"</w:instrText>
      </w:r>
      <w:r>
        <w:fldChar w:fldCharType="end"/>
      </w:r>
    </w:p>
    <w:p w14:paraId="7EEFB64F" w14:textId="77777777" w:rsidR="00E60E4C" w:rsidRPr="004A390F" w:rsidRDefault="00E60E4C" w:rsidP="00E60E4C">
      <w:pPr>
        <w:pStyle w:val="PURLicenseTerm"/>
        <w:rPr>
          <w:rFonts w:eastAsia="SimSun" w:cs="Arial"/>
        </w:rPr>
      </w:pPr>
      <w:r w:rsidRPr="004A390F">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E60E4C" w:rsidRPr="004A390F" w14:paraId="7F84AC2C" w14:textId="77777777" w:rsidTr="0053732A">
        <w:tc>
          <w:tcPr>
            <w:tcW w:w="2477" w:type="pct"/>
          </w:tcPr>
          <w:p w14:paraId="4D31F2CE" w14:textId="77777777" w:rsidR="00E60E4C" w:rsidRPr="004A390F" w:rsidRDefault="00E60E4C" w:rsidP="0053732A">
            <w:pPr>
              <w:pStyle w:val="PURLMSH"/>
              <w:rPr>
                <w:rFonts w:ascii="Arial" w:eastAsia="SimSun" w:hAnsi="Arial" w:cs="Arial"/>
              </w:rPr>
            </w:pPr>
            <w:r w:rsidRPr="004A390F">
              <w:rPr>
                <w:rFonts w:ascii="Arial" w:eastAsia="SimSun" w:hAnsi="Arial" w:cs="Arial"/>
              </w:rPr>
              <w:t>服务器场内的许可移动性：</w:t>
            </w:r>
            <w:r w:rsidRPr="004A390F">
              <w:rPr>
                <w:rFonts w:ascii="Arial" w:eastAsia="SimSun" w:hAnsi="Arial" w:cs="Arial"/>
                <w:b/>
              </w:rPr>
              <w:t>否</w:t>
            </w:r>
          </w:p>
        </w:tc>
        <w:tc>
          <w:tcPr>
            <w:tcW w:w="2523" w:type="pct"/>
          </w:tcPr>
          <w:p w14:paraId="103C974A" w14:textId="77777777" w:rsidR="00E60E4C" w:rsidRPr="004A390F" w:rsidRDefault="00E60E4C" w:rsidP="0053732A">
            <w:pPr>
              <w:pStyle w:val="PURLMSH"/>
              <w:rPr>
                <w:rFonts w:ascii="Arial" w:eastAsia="SimSun" w:hAnsi="Arial" w:cs="Arial"/>
              </w:rPr>
            </w:pPr>
            <w:r w:rsidRPr="004A390F">
              <w:rPr>
                <w:rFonts w:ascii="Arial" w:eastAsia="SimSun" w:hAnsi="Arial" w:cs="Arial"/>
              </w:rPr>
              <w:t>请参阅适用声明：</w:t>
            </w:r>
            <w:r w:rsidRPr="004A390F">
              <w:rPr>
                <w:rFonts w:ascii="Arial" w:eastAsia="SimSun" w:hAnsi="Arial" w:cs="Arial"/>
                <w:b/>
              </w:rPr>
              <w:t>数据传输</w:t>
            </w:r>
            <w:r w:rsidRPr="004A390F">
              <w:rPr>
                <w:rFonts w:ascii="Arial" w:eastAsia="SimSun" w:hAnsi="Arial" w:cs="Arial"/>
                <w:i/>
              </w:rPr>
              <w:t>（请参阅</w:t>
            </w:r>
            <w:hyperlink w:anchor="附录 2" w:history="1">
              <w:hyperlink w:anchor="附录 2" w:history="1">
                <w:hyperlink w:anchor="Appendix2" w:history="1">
                  <w:hyperlink w:anchor="Appendix2" w:history="1">
                    <w:hyperlink w:anchor="Appendix2" w:history="1">
                      <w:hyperlink w:anchor="Appendix2" w:history="1">
                        <w:hyperlink w:anchor="Appendix2" w:history="1">
                          <w:r w:rsidR="005F0FE5" w:rsidRPr="005F0FE5">
                            <w:rPr>
                              <w:rStyle w:val="Hyperlink"/>
                              <w:rFonts w:eastAsia="SimSun" w:cs="Arial"/>
                              <w:i/>
                              <w:szCs w:val="18"/>
                            </w:rPr>
                            <w:t>附录</w:t>
                          </w:r>
                          <w:r w:rsidR="005F0FE5" w:rsidRPr="005F0FE5">
                            <w:rPr>
                              <w:rStyle w:val="Hyperlink"/>
                              <w:rFonts w:eastAsia="SimSun" w:cs="Arial"/>
                              <w:i/>
                              <w:szCs w:val="18"/>
                            </w:rPr>
                            <w:t xml:space="preserve"> 2</w:t>
                          </w:r>
                        </w:hyperlink>
                      </w:hyperlink>
                    </w:hyperlink>
                  </w:hyperlink>
                </w:hyperlink>
              </w:hyperlink>
            </w:hyperlink>
            <w:r w:rsidRPr="004A390F">
              <w:rPr>
                <w:rFonts w:ascii="Arial" w:eastAsia="SimSun" w:hAnsi="Arial" w:cs="Arial"/>
                <w:i/>
              </w:rPr>
              <w:t>）</w:t>
            </w:r>
          </w:p>
        </w:tc>
      </w:tr>
      <w:tr w:rsidR="00E60E4C" w:rsidRPr="004A390F" w14:paraId="3BEBB8B8" w14:textId="77777777" w:rsidTr="0053732A">
        <w:tc>
          <w:tcPr>
            <w:tcW w:w="2477" w:type="pct"/>
          </w:tcPr>
          <w:p w14:paraId="1FCE2054" w14:textId="77777777" w:rsidR="00E60E4C" w:rsidRPr="004A390F" w:rsidRDefault="00E60E4C" w:rsidP="0053732A">
            <w:pPr>
              <w:pStyle w:val="PURLMSH"/>
              <w:rPr>
                <w:rFonts w:ascii="Arial" w:eastAsia="SimSun" w:hAnsi="Arial" w:cs="Arial"/>
              </w:rPr>
            </w:pPr>
            <w:r w:rsidRPr="004A390F">
              <w:rPr>
                <w:rFonts w:ascii="Arial" w:eastAsia="SimSun" w:hAnsi="Arial" w:cs="Arial"/>
              </w:rPr>
              <w:t>客户端</w:t>
            </w:r>
            <w:r w:rsidRPr="004A390F">
              <w:rPr>
                <w:rFonts w:ascii="Arial" w:eastAsia="SimSun" w:hAnsi="Arial" w:cs="Arial"/>
              </w:rPr>
              <w:t>/</w:t>
            </w:r>
            <w:r w:rsidRPr="004A390F">
              <w:rPr>
                <w:rFonts w:ascii="Arial" w:eastAsia="SimSun" w:hAnsi="Arial" w:cs="Arial"/>
              </w:rPr>
              <w:t>附加软件：</w:t>
            </w:r>
            <w:r w:rsidRPr="004A390F">
              <w:rPr>
                <w:rFonts w:ascii="Arial" w:eastAsia="SimSun" w:hAnsi="Arial" w:cs="Arial"/>
                <w:b/>
              </w:rPr>
              <w:t>否</w:t>
            </w:r>
          </w:p>
        </w:tc>
        <w:tc>
          <w:tcPr>
            <w:tcW w:w="2523" w:type="pct"/>
          </w:tcPr>
          <w:p w14:paraId="41BAF23C" w14:textId="77777777" w:rsidR="00E60E4C" w:rsidRPr="004A390F" w:rsidRDefault="00E60E4C" w:rsidP="0053732A">
            <w:pPr>
              <w:pStyle w:val="PURLMSH"/>
              <w:rPr>
                <w:rFonts w:ascii="Arial" w:eastAsia="SimSun" w:hAnsi="Arial" w:cs="Arial"/>
              </w:rPr>
            </w:pPr>
          </w:p>
        </w:tc>
      </w:tr>
    </w:tbl>
    <w:p w14:paraId="5D1A4B46" w14:textId="77777777" w:rsidR="00E60E4C" w:rsidRPr="004A390F" w:rsidRDefault="00E60E4C" w:rsidP="00E60E4C">
      <w:pPr>
        <w:pStyle w:val="PURADDITIONALTERMSHEADERMB"/>
        <w:rPr>
          <w:rFonts w:eastAsia="SimSun" w:cs="Arial"/>
        </w:rPr>
      </w:pPr>
      <w:r w:rsidRPr="004A390F">
        <w:rPr>
          <w:rFonts w:eastAsia="SimSun" w:cs="Arial"/>
        </w:rPr>
        <w:t>附加条款：</w:t>
      </w:r>
    </w:p>
    <w:p w14:paraId="54C6B3DD" w14:textId="77777777" w:rsidR="00E60E4C" w:rsidRPr="004A390F" w:rsidRDefault="00E60E4C" w:rsidP="00E60E4C">
      <w:pPr>
        <w:pStyle w:val="PURBody-Indented"/>
        <w:rPr>
          <w:rFonts w:eastAsia="SimSun" w:cs="Arial"/>
        </w:rPr>
      </w:pPr>
      <w:r w:rsidRPr="004A390F">
        <w:rPr>
          <w:rFonts w:eastAsia="SimSun" w:cs="Arial"/>
        </w:rPr>
        <w:t xml:space="preserve">Cloud Platform Suite </w:t>
      </w:r>
      <w:r w:rsidRPr="004A390F">
        <w:rPr>
          <w:rFonts w:eastAsia="SimSun" w:cs="Arial"/>
        </w:rPr>
        <w:t>按照主机许可授予许可。</w:t>
      </w:r>
    </w:p>
    <w:p w14:paraId="65EF13A7" w14:textId="77777777" w:rsidR="00E60E4C" w:rsidRPr="004A390F" w:rsidRDefault="00E60E4C" w:rsidP="00E60E4C">
      <w:pPr>
        <w:pStyle w:val="PURBody-Indented"/>
        <w:rPr>
          <w:rFonts w:eastAsia="SimSun" w:cs="Arial"/>
        </w:rPr>
      </w:pPr>
      <w:r w:rsidRPr="004A390F">
        <w:rPr>
          <w:rFonts w:eastAsia="SimSun" w:cs="Arial"/>
          <w:smallCaps/>
          <w:color w:val="1F497D" w:themeColor="text2"/>
        </w:rPr>
        <w:t>软件组件的使用限制</w:t>
      </w:r>
    </w:p>
    <w:p w14:paraId="1FD1DCDD" w14:textId="77777777" w:rsidR="00E60E4C" w:rsidRPr="004A390F" w:rsidRDefault="00E60E4C" w:rsidP="00E60E4C">
      <w:pPr>
        <w:pStyle w:val="PURBody-Indented"/>
        <w:rPr>
          <w:rFonts w:eastAsia="SimSun" w:cs="Arial"/>
        </w:rPr>
      </w:pPr>
      <w:r w:rsidRPr="004A390F">
        <w:rPr>
          <w:rFonts w:eastAsia="SimSun" w:cs="Arial"/>
        </w:rPr>
        <w:t>软件包括以下组件：</w:t>
      </w:r>
    </w:p>
    <w:p w14:paraId="5112D30A" w14:textId="77777777" w:rsidR="00E60E4C" w:rsidRPr="004A390F" w:rsidRDefault="00E60E4C" w:rsidP="00666D42">
      <w:pPr>
        <w:pStyle w:val="PURBullet-Indented"/>
        <w:numPr>
          <w:ilvl w:val="0"/>
          <w:numId w:val="76"/>
        </w:numPr>
        <w:ind w:left="490" w:hanging="216"/>
        <w:rPr>
          <w:rFonts w:eastAsia="SimSun" w:cs="Arial"/>
        </w:rPr>
      </w:pPr>
      <w:r w:rsidRPr="004A390F">
        <w:rPr>
          <w:rFonts w:eastAsia="SimSun" w:cs="Arial"/>
        </w:rPr>
        <w:t>Windows Server 2012 R2</w:t>
      </w:r>
    </w:p>
    <w:p w14:paraId="5A370EC8" w14:textId="77777777" w:rsidR="00E60E4C" w:rsidRPr="004A390F" w:rsidRDefault="00E60E4C" w:rsidP="00666D42">
      <w:pPr>
        <w:pStyle w:val="PURBullet-Indented"/>
        <w:numPr>
          <w:ilvl w:val="0"/>
          <w:numId w:val="76"/>
        </w:numPr>
        <w:ind w:left="490" w:hanging="216"/>
        <w:rPr>
          <w:rFonts w:eastAsia="SimSun" w:cs="Arial"/>
        </w:rPr>
      </w:pPr>
      <w:r w:rsidRPr="004A390F">
        <w:rPr>
          <w:rFonts w:eastAsia="SimSun" w:cs="Arial"/>
        </w:rPr>
        <w:t>System Center 2012 R2</w:t>
      </w:r>
    </w:p>
    <w:p w14:paraId="0D3EFAEE" w14:textId="77777777" w:rsidR="00E60E4C" w:rsidRPr="00F86F63" w:rsidRDefault="00E60E4C" w:rsidP="00666D42">
      <w:pPr>
        <w:pStyle w:val="PURBullet-Indented"/>
        <w:numPr>
          <w:ilvl w:val="0"/>
          <w:numId w:val="76"/>
        </w:numPr>
        <w:ind w:left="490" w:hanging="216"/>
        <w:rPr>
          <w:rFonts w:eastAsia="SimSun" w:cs="Arial"/>
          <w:lang w:val="en-US"/>
        </w:rPr>
      </w:pPr>
      <w:r w:rsidRPr="00F86F63">
        <w:rPr>
          <w:rFonts w:eastAsia="SimSun" w:cs="Arial"/>
          <w:lang w:val="en-US"/>
        </w:rPr>
        <w:t>Windows Azure Pack for Windows Server</w:t>
      </w:r>
    </w:p>
    <w:p w14:paraId="442D41FF" w14:textId="77777777" w:rsidR="00E60E4C" w:rsidRPr="00F86F63" w:rsidRDefault="00E60E4C" w:rsidP="00666D42">
      <w:pPr>
        <w:pStyle w:val="PURBullet-Indented"/>
        <w:numPr>
          <w:ilvl w:val="0"/>
          <w:numId w:val="76"/>
        </w:numPr>
        <w:ind w:left="490" w:hanging="216"/>
        <w:rPr>
          <w:rFonts w:eastAsia="SimSun" w:cs="Arial"/>
          <w:lang w:val="en-US"/>
        </w:rPr>
      </w:pPr>
      <w:r w:rsidRPr="00F86F63">
        <w:rPr>
          <w:rFonts w:eastAsia="SimSun" w:cs="Arial"/>
          <w:lang w:val="en-US"/>
        </w:rPr>
        <w:t>SQL Server 2012 Standard</w:t>
      </w:r>
    </w:p>
    <w:p w14:paraId="17499CB2" w14:textId="77777777" w:rsidR="00E60E4C" w:rsidRPr="00F86F63" w:rsidRDefault="00E60E4C" w:rsidP="00E60E4C">
      <w:pPr>
        <w:pStyle w:val="PURBody-Indented"/>
        <w:rPr>
          <w:rFonts w:eastAsia="SimSun" w:cs="Arial"/>
          <w:lang w:val="en-US"/>
        </w:rPr>
      </w:pPr>
      <w:r w:rsidRPr="004A390F">
        <w:rPr>
          <w:rFonts w:eastAsia="SimSun" w:cs="Arial"/>
        </w:rPr>
        <w:t>如果获得了</w:t>
      </w:r>
      <w:r w:rsidRPr="00F86F63">
        <w:rPr>
          <w:rFonts w:eastAsia="SimSun" w:cs="Arial"/>
          <w:lang w:val="en-US"/>
        </w:rPr>
        <w:t xml:space="preserve"> Cloud Platform Suite </w:t>
      </w:r>
      <w:r w:rsidRPr="004A390F">
        <w:rPr>
          <w:rFonts w:eastAsia="SimSun" w:cs="Arial"/>
        </w:rPr>
        <w:t>软件许可</w:t>
      </w:r>
      <w:r w:rsidRPr="00F86F63">
        <w:rPr>
          <w:rFonts w:eastAsia="SimSun" w:cs="Arial"/>
          <w:lang w:val="en-US"/>
        </w:rPr>
        <w:t>，</w:t>
      </w:r>
      <w:r w:rsidRPr="004A390F">
        <w:rPr>
          <w:rFonts w:eastAsia="SimSun" w:cs="Arial"/>
        </w:rPr>
        <w:t>则您不会获得上述各个软件组件的许可。您只能按照本部分所述使用这些软件组件。</w:t>
      </w:r>
    </w:p>
    <w:p w14:paraId="7E0D0FF5" w14:textId="77777777" w:rsidR="00E60E4C" w:rsidRPr="00F86F63" w:rsidRDefault="00E60E4C" w:rsidP="00666D42">
      <w:pPr>
        <w:pStyle w:val="PURBullet-Indented"/>
        <w:numPr>
          <w:ilvl w:val="0"/>
          <w:numId w:val="77"/>
        </w:numPr>
        <w:ind w:left="490" w:hanging="216"/>
        <w:rPr>
          <w:rFonts w:eastAsia="SimSun" w:cs="Arial"/>
          <w:lang w:val="en-US"/>
        </w:rPr>
      </w:pPr>
      <w:r w:rsidRPr="00F86F63">
        <w:rPr>
          <w:rFonts w:eastAsia="SimSun" w:cs="Arial"/>
          <w:lang w:val="en-US"/>
        </w:rPr>
        <w:t xml:space="preserve">System Center 2012 R2 – </w:t>
      </w:r>
      <w:r w:rsidRPr="004A390F">
        <w:rPr>
          <w:rFonts w:eastAsia="SimSun" w:cs="Arial"/>
        </w:rPr>
        <w:t>您仅可以出于以下目的使用该组件</w:t>
      </w:r>
      <w:r w:rsidRPr="00F86F63">
        <w:rPr>
          <w:rFonts w:eastAsia="SimSun" w:cs="Arial"/>
          <w:lang w:val="en-US"/>
        </w:rPr>
        <w:t>：</w:t>
      </w:r>
      <w:r w:rsidRPr="004A390F">
        <w:rPr>
          <w:rFonts w:eastAsia="SimSun" w:cs="Arial"/>
        </w:rPr>
        <w:t>管理主机结构中的物理和虚拟</w:t>
      </w:r>
      <w:r w:rsidRPr="00F86F63">
        <w:rPr>
          <w:rFonts w:eastAsia="SimSun" w:cs="Arial"/>
          <w:lang w:val="en-US"/>
        </w:rPr>
        <w:t xml:space="preserve"> OSE</w:t>
      </w:r>
      <w:r w:rsidRPr="00F86F63">
        <w:rPr>
          <w:rFonts w:eastAsia="SimSun" w:cs="Arial"/>
          <w:lang w:val="en-US"/>
        </w:rPr>
        <w:t>，</w:t>
      </w:r>
      <w:r w:rsidRPr="004A390F">
        <w:rPr>
          <w:rFonts w:eastAsia="SimSun" w:cs="Arial"/>
        </w:rPr>
        <w:t>管理</w:t>
      </w:r>
      <w:r w:rsidRPr="00F86F63">
        <w:rPr>
          <w:rFonts w:eastAsia="SimSun" w:cs="Arial"/>
          <w:lang w:val="en-US"/>
        </w:rPr>
        <w:t xml:space="preserve"> Cloud Platform Guest</w:t>
      </w:r>
      <w:r w:rsidRPr="00F86F63">
        <w:rPr>
          <w:rFonts w:eastAsia="SimSun" w:cs="Arial"/>
          <w:lang w:val="en-US"/>
        </w:rPr>
        <w:t>（</w:t>
      </w:r>
      <w:r w:rsidRPr="004A390F">
        <w:rPr>
          <w:rFonts w:eastAsia="SimSun" w:cs="Arial"/>
        </w:rPr>
        <w:t>单独许可</w:t>
      </w:r>
      <w:r w:rsidRPr="00F86F63">
        <w:rPr>
          <w:rFonts w:eastAsia="SimSun" w:cs="Arial"/>
          <w:lang w:val="en-US"/>
        </w:rPr>
        <w:t>）</w:t>
      </w:r>
      <w:r w:rsidRPr="004A390F">
        <w:rPr>
          <w:rFonts w:eastAsia="SimSun" w:cs="Arial"/>
        </w:rPr>
        <w:t>的实例和</w:t>
      </w:r>
      <w:r w:rsidRPr="00F86F63">
        <w:rPr>
          <w:rFonts w:eastAsia="SimSun" w:cs="Arial"/>
          <w:lang w:val="en-US"/>
        </w:rPr>
        <w:t>/</w:t>
      </w:r>
      <w:r w:rsidRPr="004A390F">
        <w:rPr>
          <w:rFonts w:eastAsia="SimSun" w:cs="Arial"/>
        </w:rPr>
        <w:t>或托管于主机结构中的非微软操作系统的实例。</w:t>
      </w:r>
    </w:p>
    <w:p w14:paraId="562A2C27" w14:textId="77777777" w:rsidR="00E60E4C" w:rsidRPr="00F86F63" w:rsidRDefault="00E60E4C" w:rsidP="00666D42">
      <w:pPr>
        <w:pStyle w:val="PURBullet-Indented"/>
        <w:numPr>
          <w:ilvl w:val="0"/>
          <w:numId w:val="77"/>
        </w:numPr>
        <w:ind w:left="490" w:hanging="216"/>
        <w:rPr>
          <w:rFonts w:eastAsia="SimSun" w:cs="Arial"/>
          <w:lang w:val="en-US"/>
        </w:rPr>
      </w:pPr>
      <w:r w:rsidRPr="00F86F63">
        <w:rPr>
          <w:rFonts w:eastAsia="SimSun" w:cs="Arial"/>
          <w:lang w:val="en-US"/>
        </w:rPr>
        <w:t xml:space="preserve">Windows Azure Pack – </w:t>
      </w:r>
      <w:r w:rsidRPr="004A390F">
        <w:rPr>
          <w:rFonts w:eastAsia="SimSun" w:cs="Arial"/>
        </w:rPr>
        <w:t>您可以在主机结构中的任意物理或虚拟</w:t>
      </w:r>
      <w:r w:rsidRPr="00F86F63">
        <w:rPr>
          <w:rFonts w:eastAsia="SimSun" w:cs="Arial"/>
          <w:lang w:val="en-US"/>
        </w:rPr>
        <w:t xml:space="preserve"> OSE </w:t>
      </w:r>
      <w:r w:rsidRPr="004A390F">
        <w:rPr>
          <w:rFonts w:eastAsia="SimSun" w:cs="Arial"/>
        </w:rPr>
        <w:t>上使用该组件的所有可用功能。</w:t>
      </w:r>
    </w:p>
    <w:p w14:paraId="2AECC1A4" w14:textId="77777777" w:rsidR="00E60E4C" w:rsidRPr="00400F6A" w:rsidRDefault="00E60E4C" w:rsidP="00666D42">
      <w:pPr>
        <w:pStyle w:val="PURBullet-Indented"/>
        <w:numPr>
          <w:ilvl w:val="0"/>
          <w:numId w:val="77"/>
        </w:numPr>
        <w:ind w:left="490" w:hanging="216"/>
        <w:rPr>
          <w:rFonts w:eastAsia="SimSun" w:cs="Arial"/>
          <w:spacing w:val="-2"/>
          <w:lang w:val="en-US"/>
        </w:rPr>
      </w:pPr>
      <w:r w:rsidRPr="00F86F63">
        <w:rPr>
          <w:rFonts w:eastAsia="SimSun" w:cs="Arial"/>
          <w:spacing w:val="-2"/>
          <w:lang w:val="en-US"/>
        </w:rPr>
        <w:lastRenderedPageBreak/>
        <w:t xml:space="preserve">SQL Server 2012 Standard – </w:t>
      </w:r>
      <w:r w:rsidRPr="004A390F">
        <w:rPr>
          <w:rFonts w:eastAsia="SimSun" w:cs="Arial"/>
          <w:spacing w:val="-2"/>
        </w:rPr>
        <w:t>您仅可以出于支持</w:t>
      </w:r>
      <w:r w:rsidRPr="00F86F63">
        <w:rPr>
          <w:rFonts w:eastAsia="SimSun" w:cs="Arial"/>
          <w:spacing w:val="-2"/>
          <w:lang w:val="en-US"/>
        </w:rPr>
        <w:t xml:space="preserve"> System Center 2012 R2 </w:t>
      </w:r>
      <w:r w:rsidRPr="004A390F">
        <w:rPr>
          <w:rFonts w:eastAsia="SimSun" w:cs="Arial"/>
          <w:spacing w:val="-2"/>
        </w:rPr>
        <w:t>和</w:t>
      </w:r>
      <w:r w:rsidRPr="00F86F63">
        <w:rPr>
          <w:rFonts w:eastAsia="SimSun" w:cs="Arial"/>
          <w:spacing w:val="-2"/>
          <w:lang w:val="en-US"/>
        </w:rPr>
        <w:t>/</w:t>
      </w:r>
      <w:r w:rsidRPr="004A390F">
        <w:rPr>
          <w:rFonts w:eastAsia="SimSun" w:cs="Arial"/>
          <w:spacing w:val="-2"/>
        </w:rPr>
        <w:t>或</w:t>
      </w:r>
      <w:r w:rsidRPr="00F86F63">
        <w:rPr>
          <w:rFonts w:eastAsia="SimSun" w:cs="Arial"/>
          <w:spacing w:val="-2"/>
          <w:lang w:val="en-US"/>
        </w:rPr>
        <w:t xml:space="preserve"> Windows Azure Pack </w:t>
      </w:r>
      <w:r w:rsidRPr="004A390F">
        <w:rPr>
          <w:rFonts w:eastAsia="SimSun" w:cs="Arial"/>
          <w:spacing w:val="-2"/>
        </w:rPr>
        <w:t>的目的使用该组件。您不得使用该组件来创建、部署、查询、修改或以其他方式使用</w:t>
      </w:r>
      <w:r w:rsidRPr="00400F6A">
        <w:rPr>
          <w:rFonts w:eastAsia="SimSun" w:cs="Arial"/>
          <w:spacing w:val="-2"/>
          <w:lang w:val="en-US"/>
        </w:rPr>
        <w:t xml:space="preserve"> System Center 2012 R2 </w:t>
      </w:r>
      <w:r w:rsidRPr="004A390F">
        <w:rPr>
          <w:rFonts w:eastAsia="SimSun" w:cs="Arial"/>
          <w:spacing w:val="-2"/>
        </w:rPr>
        <w:t>和</w:t>
      </w:r>
      <w:r w:rsidRPr="00400F6A">
        <w:rPr>
          <w:rFonts w:eastAsia="SimSun" w:cs="Arial"/>
          <w:spacing w:val="-2"/>
          <w:lang w:val="en-US"/>
        </w:rPr>
        <w:t>/</w:t>
      </w:r>
      <w:r w:rsidRPr="004A390F">
        <w:rPr>
          <w:rFonts w:eastAsia="SimSun" w:cs="Arial"/>
          <w:spacing w:val="-2"/>
        </w:rPr>
        <w:t>或</w:t>
      </w:r>
      <w:r w:rsidRPr="00400F6A">
        <w:rPr>
          <w:rFonts w:eastAsia="SimSun" w:cs="Arial"/>
          <w:spacing w:val="-2"/>
          <w:lang w:val="en-US"/>
        </w:rPr>
        <w:t xml:space="preserve"> Windows Azure Pack </w:t>
      </w:r>
      <w:r w:rsidRPr="004A390F">
        <w:rPr>
          <w:rFonts w:eastAsia="SimSun" w:cs="Arial"/>
          <w:spacing w:val="-2"/>
        </w:rPr>
        <w:t>未直接使用的数据库。</w:t>
      </w:r>
    </w:p>
    <w:p w14:paraId="57CD7284" w14:textId="77777777" w:rsidR="00E60E4C" w:rsidRPr="004A390F" w:rsidRDefault="00E60E4C" w:rsidP="00666D42">
      <w:pPr>
        <w:pStyle w:val="PURBullet-Indented"/>
        <w:numPr>
          <w:ilvl w:val="0"/>
          <w:numId w:val="77"/>
        </w:numPr>
        <w:ind w:left="490" w:hanging="216"/>
        <w:rPr>
          <w:rFonts w:eastAsia="SimSun" w:cs="Arial"/>
        </w:rPr>
      </w:pPr>
      <w:r w:rsidRPr="004A390F">
        <w:rPr>
          <w:rFonts w:eastAsia="SimSun" w:cs="Arial"/>
        </w:rPr>
        <w:t xml:space="preserve">Windows Server 2012 R2 – </w:t>
      </w:r>
      <w:r w:rsidRPr="004A390F">
        <w:rPr>
          <w:rFonts w:eastAsia="SimSun" w:cs="Arial"/>
        </w:rPr>
        <w:t>您可以将该组件用作适用于在主机结构中运行的物理和虚拟</w:t>
      </w:r>
      <w:r w:rsidRPr="004A390F">
        <w:rPr>
          <w:rFonts w:eastAsia="SimSun" w:cs="Arial"/>
        </w:rPr>
        <w:t xml:space="preserve"> OSE </w:t>
      </w:r>
      <w:r w:rsidRPr="004A390F">
        <w:rPr>
          <w:rFonts w:eastAsia="SimSun" w:cs="Arial"/>
        </w:rPr>
        <w:t>的操作系统。在任何将该组件用作操作系统的物理或虚拟</w:t>
      </w:r>
      <w:r w:rsidRPr="004A390F">
        <w:rPr>
          <w:rFonts w:eastAsia="SimSun" w:cs="Arial"/>
        </w:rPr>
        <w:t xml:space="preserve"> OSE </w:t>
      </w:r>
      <w:r w:rsidRPr="004A390F">
        <w:rPr>
          <w:rFonts w:eastAsia="SimSun" w:cs="Arial"/>
        </w:rPr>
        <w:t>中，您可以使用该组件的所有可用功能来部署、配置、管理和操作主机结构。但是，在任何将该组件用作操作系统的物理或虚拟</w:t>
      </w:r>
      <w:r w:rsidRPr="004A390F">
        <w:rPr>
          <w:rFonts w:eastAsia="SimSun" w:cs="Arial"/>
        </w:rPr>
        <w:t xml:space="preserve"> OSE </w:t>
      </w:r>
      <w:r w:rsidRPr="004A390F">
        <w:rPr>
          <w:rFonts w:eastAsia="SimSun" w:cs="Arial"/>
        </w:rPr>
        <w:t>中，您只能运行以下应用程序且只能用于以下目的：</w:t>
      </w:r>
    </w:p>
    <w:p w14:paraId="7FAF05CB" w14:textId="77777777" w:rsidR="00E60E4C" w:rsidRPr="004A390F" w:rsidRDefault="00E60E4C" w:rsidP="00666D42">
      <w:pPr>
        <w:pStyle w:val="PURBullet-Indented"/>
        <w:numPr>
          <w:ilvl w:val="0"/>
          <w:numId w:val="78"/>
        </w:numPr>
        <w:ind w:left="720" w:hanging="216"/>
        <w:rPr>
          <w:rFonts w:eastAsia="SimSun" w:cs="Arial"/>
        </w:rPr>
      </w:pPr>
      <w:r w:rsidRPr="004A390F">
        <w:rPr>
          <w:rFonts w:eastAsia="SimSun" w:cs="Arial"/>
        </w:rPr>
        <w:t>出于上述目的运行</w:t>
      </w:r>
      <w:r w:rsidRPr="004A390F">
        <w:rPr>
          <w:rFonts w:eastAsia="SimSun" w:cs="Arial"/>
        </w:rPr>
        <w:t xml:space="preserve"> System Center 2012 R2</w:t>
      </w:r>
      <w:r w:rsidRPr="004A390F">
        <w:rPr>
          <w:rFonts w:eastAsia="SimSun" w:cs="Arial"/>
        </w:rPr>
        <w:t>；</w:t>
      </w:r>
    </w:p>
    <w:p w14:paraId="787E46C3" w14:textId="77777777" w:rsidR="00E60E4C" w:rsidRPr="004A390F" w:rsidRDefault="00E60E4C" w:rsidP="00666D42">
      <w:pPr>
        <w:pStyle w:val="PURBullet-Indented"/>
        <w:numPr>
          <w:ilvl w:val="0"/>
          <w:numId w:val="78"/>
        </w:numPr>
        <w:ind w:left="720" w:hanging="216"/>
        <w:rPr>
          <w:rFonts w:eastAsia="SimSun" w:cs="Arial"/>
        </w:rPr>
      </w:pPr>
      <w:r w:rsidRPr="004A390F">
        <w:rPr>
          <w:rFonts w:eastAsia="SimSun" w:cs="Arial"/>
        </w:rPr>
        <w:t>出于上述目的运行</w:t>
      </w:r>
      <w:r w:rsidRPr="004A390F">
        <w:rPr>
          <w:rFonts w:eastAsia="SimSun" w:cs="Arial"/>
        </w:rPr>
        <w:t xml:space="preserve"> Windows Azure Pack</w:t>
      </w:r>
      <w:r w:rsidRPr="004A390F">
        <w:rPr>
          <w:rFonts w:eastAsia="SimSun" w:cs="Arial"/>
        </w:rPr>
        <w:t>；</w:t>
      </w:r>
    </w:p>
    <w:p w14:paraId="1F6D9729" w14:textId="77777777" w:rsidR="00E60E4C" w:rsidRPr="004A390F" w:rsidRDefault="00E60E4C" w:rsidP="00666D42">
      <w:pPr>
        <w:pStyle w:val="PURBullet-Indented"/>
        <w:numPr>
          <w:ilvl w:val="0"/>
          <w:numId w:val="78"/>
        </w:numPr>
        <w:ind w:left="720" w:hanging="216"/>
        <w:rPr>
          <w:rFonts w:eastAsia="SimSun" w:cs="Arial"/>
        </w:rPr>
      </w:pPr>
      <w:r w:rsidRPr="004A390F">
        <w:rPr>
          <w:rFonts w:eastAsia="SimSun" w:cs="Arial"/>
        </w:rPr>
        <w:t>出于上述目的运行</w:t>
      </w:r>
      <w:r w:rsidRPr="004A390F">
        <w:rPr>
          <w:rFonts w:eastAsia="SimSun" w:cs="Arial"/>
        </w:rPr>
        <w:t xml:space="preserve"> SQL Server 2012 Standard</w:t>
      </w:r>
      <w:r w:rsidRPr="004A390F">
        <w:rPr>
          <w:rFonts w:eastAsia="SimSun" w:cs="Arial"/>
        </w:rPr>
        <w:t>；</w:t>
      </w:r>
    </w:p>
    <w:p w14:paraId="4A4CBE29" w14:textId="77777777" w:rsidR="00E60E4C" w:rsidRPr="004A390F" w:rsidRDefault="00E60E4C" w:rsidP="00666D42">
      <w:pPr>
        <w:pStyle w:val="PURBullet-Indented"/>
        <w:numPr>
          <w:ilvl w:val="0"/>
          <w:numId w:val="78"/>
        </w:numPr>
        <w:ind w:left="720" w:hanging="216"/>
        <w:rPr>
          <w:rFonts w:eastAsia="SimSun" w:cs="Arial"/>
        </w:rPr>
      </w:pPr>
      <w:r w:rsidRPr="004A390F">
        <w:rPr>
          <w:rFonts w:eastAsia="SimSun" w:cs="Arial"/>
        </w:rPr>
        <w:t>仅用于部署、配置、管理和操作主机结构的应用程序。</w:t>
      </w:r>
    </w:p>
    <w:p w14:paraId="7D28028F" w14:textId="77777777" w:rsidR="00E60E4C" w:rsidRPr="004A390F" w:rsidRDefault="00E60E4C" w:rsidP="00E60E4C">
      <w:pPr>
        <w:pStyle w:val="PURBlueStrong-Indented"/>
        <w:rPr>
          <w:rFonts w:eastAsia="SimSun" w:cs="Arial"/>
        </w:rPr>
      </w:pPr>
      <w:r w:rsidRPr="004A390F">
        <w:rPr>
          <w:rFonts w:eastAsia="SimSun" w:cs="Arial"/>
          <w:smallCaps w:val="0"/>
          <w:color w:val="404040" w:themeColor="text1" w:themeTint="BF"/>
        </w:rPr>
        <w:t>您不得在主机结构中将</w:t>
      </w:r>
      <w:r w:rsidRPr="004A390F">
        <w:rPr>
          <w:rFonts w:eastAsia="SimSun" w:cs="Arial"/>
          <w:smallCaps w:val="0"/>
          <w:color w:val="404040" w:themeColor="text1" w:themeTint="BF"/>
        </w:rPr>
        <w:t xml:space="preserve"> Windows Server 2012 R2 </w:t>
      </w:r>
      <w:r w:rsidRPr="004A390F">
        <w:rPr>
          <w:rFonts w:eastAsia="SimSun" w:cs="Arial"/>
          <w:smallCaps w:val="0"/>
          <w:color w:val="404040" w:themeColor="text1" w:themeTint="BF"/>
        </w:rPr>
        <w:t>组件用作其操作系统的任何物理或虚拟</w:t>
      </w:r>
      <w:r w:rsidRPr="004A390F">
        <w:rPr>
          <w:rFonts w:eastAsia="SimSun" w:cs="Arial"/>
          <w:smallCaps w:val="0"/>
          <w:color w:val="404040" w:themeColor="text1" w:themeTint="BF"/>
        </w:rPr>
        <w:t xml:space="preserve"> OSE </w:t>
      </w:r>
      <w:r w:rsidRPr="004A390F">
        <w:rPr>
          <w:rFonts w:eastAsia="SimSun" w:cs="Arial"/>
          <w:smallCaps w:val="0"/>
          <w:color w:val="404040" w:themeColor="text1" w:themeTint="BF"/>
        </w:rPr>
        <w:t>中，出于任何其他目的运行任何其他应用程序。</w:t>
      </w:r>
    </w:p>
    <w:p w14:paraId="02F715B9" w14:textId="77777777" w:rsidR="00E60E4C" w:rsidRPr="004A390F" w:rsidRDefault="00E60E4C" w:rsidP="00E60E4C">
      <w:pPr>
        <w:pStyle w:val="PURBlueStrong-Indented"/>
        <w:rPr>
          <w:rFonts w:eastAsia="SimSun" w:cs="Arial"/>
        </w:rPr>
      </w:pPr>
      <w:r w:rsidRPr="004A390F">
        <w:rPr>
          <w:rFonts w:eastAsia="SimSun" w:cs="Arial"/>
          <w:smallCaps w:val="0"/>
          <w:color w:val="404040" w:themeColor="text1" w:themeTint="BF"/>
        </w:rPr>
        <w:t>您必须为托管于主机结构上的</w:t>
      </w:r>
      <w:r w:rsidRPr="004A390F">
        <w:rPr>
          <w:rFonts w:eastAsia="SimSun" w:cs="Arial"/>
          <w:smallCaps w:val="0"/>
          <w:color w:val="404040" w:themeColor="text1" w:themeTint="BF"/>
        </w:rPr>
        <w:t xml:space="preserve"> Microsoft Cloud Platform Guest </w:t>
      </w:r>
      <w:r w:rsidRPr="004A390F">
        <w:rPr>
          <w:rFonts w:eastAsia="SimSun" w:cs="Arial"/>
          <w:smallCaps w:val="0"/>
          <w:color w:val="404040" w:themeColor="text1" w:themeTint="BF"/>
        </w:rPr>
        <w:t>的每个实例获取单独的</w:t>
      </w:r>
      <w:r w:rsidRPr="004A390F">
        <w:rPr>
          <w:rFonts w:eastAsia="SimSun" w:cs="Arial"/>
          <w:smallCaps w:val="0"/>
          <w:color w:val="404040" w:themeColor="text1" w:themeTint="BF"/>
        </w:rPr>
        <w:t xml:space="preserve"> Microsoft Cloud Platform Guest </w:t>
      </w:r>
      <w:r w:rsidRPr="004A390F">
        <w:rPr>
          <w:rFonts w:eastAsia="SimSun" w:cs="Arial"/>
          <w:smallCaps w:val="0"/>
          <w:color w:val="404040" w:themeColor="text1" w:themeTint="BF"/>
        </w:rPr>
        <w:t>许可。</w:t>
      </w:r>
    </w:p>
    <w:p w14:paraId="5C0911BA" w14:textId="77777777" w:rsidR="00E60E4C" w:rsidRPr="004A390F" w:rsidRDefault="00E60E4C" w:rsidP="00E60E4C">
      <w:pPr>
        <w:pStyle w:val="PURBlueStrong"/>
        <w:rPr>
          <w:rFonts w:eastAsia="SimSun" w:cs="Arial"/>
        </w:rPr>
      </w:pPr>
      <w:r w:rsidRPr="004A390F">
        <w:rPr>
          <w:rFonts w:eastAsia="SimSun" w:cs="Arial"/>
        </w:rPr>
        <w:t>访问时无需使用订户访问许可</w:t>
      </w:r>
      <w:r w:rsidRPr="004A390F">
        <w:rPr>
          <w:rFonts w:eastAsia="SimSun" w:cs="Arial"/>
        </w:rPr>
        <w:t xml:space="preserve"> (SAL)</w:t>
      </w:r>
    </w:p>
    <w:p w14:paraId="62F9FD43" w14:textId="77777777" w:rsidR="00E60E4C" w:rsidRPr="004A390F" w:rsidRDefault="00E60E4C" w:rsidP="00E60E4C">
      <w:pPr>
        <w:pStyle w:val="PURBody-Indented"/>
        <w:rPr>
          <w:rFonts w:eastAsia="SimSun" w:cs="Arial"/>
        </w:rPr>
      </w:pPr>
      <w:r w:rsidRPr="004A390F">
        <w:rPr>
          <w:rFonts w:eastAsia="SimSun" w:cs="Arial"/>
        </w:rPr>
        <w:t>无需为其他设备获得</w:t>
      </w:r>
      <w:r w:rsidRPr="004A390F">
        <w:rPr>
          <w:rFonts w:eastAsia="SimSun" w:cs="Arial"/>
        </w:rPr>
        <w:t xml:space="preserve"> SAL </w:t>
      </w:r>
      <w:r w:rsidRPr="004A390F">
        <w:rPr>
          <w:rFonts w:eastAsia="SimSun" w:cs="Arial"/>
        </w:rPr>
        <w:t>便可以访问软件实例。</w:t>
      </w:r>
    </w:p>
    <w:p w14:paraId="2B75EB60" w14:textId="77777777" w:rsidR="00E60E4C" w:rsidRPr="004A390F" w:rsidRDefault="00E60E4C" w:rsidP="00E60E4C">
      <w:pPr>
        <w:pStyle w:val="PURBlueStrong-Indented"/>
        <w:rPr>
          <w:rFonts w:eastAsia="SimSun" w:cs="Arial"/>
        </w:rPr>
      </w:pPr>
      <w:r w:rsidRPr="004A390F">
        <w:rPr>
          <w:rFonts w:eastAsia="SimSun" w:cs="Arial"/>
        </w:rPr>
        <w:t xml:space="preserve">.NET Framework </w:t>
      </w:r>
      <w:r w:rsidRPr="004A390F">
        <w:rPr>
          <w:rFonts w:eastAsia="SimSun" w:cs="Arial"/>
        </w:rPr>
        <w:t>软件和</w:t>
      </w:r>
      <w:r w:rsidRPr="004A390F">
        <w:rPr>
          <w:rFonts w:eastAsia="SimSun" w:cs="Arial"/>
        </w:rPr>
        <w:t xml:space="preserve"> Windows hotfix KB975759</w:t>
      </w:r>
    </w:p>
    <w:p w14:paraId="65D39B43" w14:textId="77777777" w:rsidR="00E60E4C" w:rsidRPr="004A390F" w:rsidRDefault="00E60E4C" w:rsidP="00E60E4C">
      <w:pPr>
        <w:pStyle w:val="PURBody-Indented"/>
        <w:rPr>
          <w:rFonts w:eastAsia="SimSun" w:cs="Arial"/>
        </w:rPr>
      </w:pPr>
      <w:r w:rsidRPr="004A390F">
        <w:rPr>
          <w:rFonts w:eastAsia="SimSun" w:cs="Arial"/>
        </w:rPr>
        <w:t>软件包含</w:t>
      </w:r>
      <w:r w:rsidRPr="004A390F">
        <w:rPr>
          <w:rFonts w:eastAsia="SimSun" w:cs="Arial"/>
        </w:rPr>
        <w:t xml:space="preserve"> Microsoft .NET Framework </w:t>
      </w:r>
      <w:r w:rsidRPr="004A390F">
        <w:rPr>
          <w:rFonts w:eastAsia="SimSun" w:cs="Arial"/>
        </w:rPr>
        <w:t>软件和</w:t>
      </w:r>
      <w:r w:rsidRPr="004A390F">
        <w:rPr>
          <w:rFonts w:eastAsia="SimSun" w:cs="Arial"/>
        </w:rPr>
        <w:t xml:space="preserve"> Windows hotfix KB975759</w:t>
      </w:r>
      <w:r w:rsidRPr="004A390F">
        <w:rPr>
          <w:rFonts w:eastAsia="SimSun" w:cs="Arial"/>
        </w:rPr>
        <w:t>。请参阅</w:t>
      </w:r>
      <w:r w:rsidRPr="00E7580C">
        <w:rPr>
          <w:rFonts w:ascii="SimSun" w:eastAsia="SimSun" w:hAnsi="SimSun" w:cs="Arial"/>
        </w:rPr>
        <w:t>“通用许可条款”</w:t>
      </w:r>
      <w:r w:rsidRPr="004A390F">
        <w:rPr>
          <w:rFonts w:eastAsia="SimSun" w:cs="Arial"/>
        </w:rPr>
        <w:t>中</w:t>
      </w:r>
      <w:r w:rsidRPr="004A390F">
        <w:rPr>
          <w:rFonts w:eastAsia="SimSun" w:cs="Arial"/>
        </w:rPr>
        <w:t xml:space="preserve"> .NET Framework </w:t>
      </w:r>
      <w:r w:rsidRPr="004A390F">
        <w:rPr>
          <w:rFonts w:eastAsia="SimSun" w:cs="Arial"/>
        </w:rPr>
        <w:t>软件、</w:t>
      </w:r>
      <w:r w:rsidRPr="004A390F">
        <w:rPr>
          <w:rFonts w:eastAsia="SimSun" w:cs="Arial"/>
        </w:rPr>
        <w:t xml:space="preserve">PowerShell </w:t>
      </w:r>
      <w:r w:rsidRPr="004A390F">
        <w:rPr>
          <w:rFonts w:eastAsia="SimSun" w:cs="Arial"/>
        </w:rPr>
        <w:t>软件和</w:t>
      </w:r>
      <w:r w:rsidRPr="004A390F">
        <w:rPr>
          <w:rFonts w:eastAsia="SimSun" w:cs="Arial"/>
        </w:rPr>
        <w:t xml:space="preserve"> Windows hotfix KB975759 </w:t>
      </w:r>
      <w:r w:rsidRPr="004A390F">
        <w:rPr>
          <w:rFonts w:eastAsia="SimSun" w:cs="Arial"/>
        </w:rPr>
        <w:t>的许可条款。</w:t>
      </w:r>
    </w:p>
    <w:p w14:paraId="01F84DEF" w14:textId="77777777" w:rsidR="00E60E4C" w:rsidRPr="000F4949" w:rsidRDefault="002F417B" w:rsidP="00E60E4C">
      <w:pPr>
        <w:pStyle w:val="PURBody-Indented"/>
        <w:keepLines/>
        <w:ind w:left="274"/>
        <w:jc w:val="right"/>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2DD26F37" w14:textId="77777777" w:rsidR="00E60E4C" w:rsidRPr="000F4949" w:rsidRDefault="00E60E4C" w:rsidP="00E60E4C">
      <w:pPr>
        <w:pStyle w:val="PURProductName"/>
      </w:pPr>
      <w:bookmarkStart w:id="979" w:name="_Toc370118466"/>
      <w:bookmarkStart w:id="980" w:name="_Toc370124876"/>
      <w:bookmarkStart w:id="981" w:name="_Toc370125145"/>
      <w:bookmarkStart w:id="982" w:name="_Toc370125585"/>
      <w:bookmarkStart w:id="983" w:name="_Toc378682120"/>
      <w:bookmarkStart w:id="984" w:name="_Toc378682295"/>
      <w:bookmarkStart w:id="985" w:name="_Toc371268307"/>
      <w:bookmarkStart w:id="986" w:name="_Toc371268374"/>
      <w:bookmarkStart w:id="987" w:name="_Toc379278510"/>
      <w:bookmarkStart w:id="988" w:name="_Toc396324667"/>
      <w:bookmarkStart w:id="989" w:name="_Toc396342854"/>
      <w:r>
        <w:t>Cloud Platform Guest</w:t>
      </w:r>
      <w:bookmarkEnd w:id="979"/>
      <w:bookmarkEnd w:id="980"/>
      <w:bookmarkEnd w:id="981"/>
      <w:bookmarkEnd w:id="982"/>
      <w:bookmarkEnd w:id="983"/>
      <w:bookmarkEnd w:id="984"/>
      <w:bookmarkEnd w:id="985"/>
      <w:bookmarkEnd w:id="986"/>
      <w:bookmarkEnd w:id="987"/>
      <w:bookmarkEnd w:id="988"/>
      <w:bookmarkEnd w:id="989"/>
      <w:r>
        <w:fldChar w:fldCharType="begin"/>
      </w:r>
      <w:r>
        <w:instrText>XE "Cloud Platform Guest"</w:instrText>
      </w:r>
      <w:r>
        <w:fldChar w:fldCharType="end"/>
      </w:r>
    </w:p>
    <w:p w14:paraId="7D015CF5" w14:textId="77777777" w:rsidR="00E60E4C" w:rsidRPr="004A390F" w:rsidRDefault="00E60E4C" w:rsidP="00E60E4C">
      <w:pPr>
        <w:pStyle w:val="PURLicenseTerm"/>
        <w:rPr>
          <w:rFonts w:eastAsia="SimSun" w:cs="Arial"/>
        </w:rPr>
      </w:pPr>
      <w:r w:rsidRPr="004A390F">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36"/>
        <w:gridCol w:w="5664"/>
      </w:tblGrid>
      <w:tr w:rsidR="00E60E4C" w:rsidRPr="004A390F" w14:paraId="220968A0" w14:textId="77777777" w:rsidTr="004A390F">
        <w:tc>
          <w:tcPr>
            <w:tcW w:w="2378" w:type="pct"/>
            <w:tcBorders>
              <w:top w:val="dotted" w:sz="4" w:space="0" w:color="4F81BD" w:themeColor="accent1"/>
              <w:bottom w:val="nil"/>
            </w:tcBorders>
          </w:tcPr>
          <w:p w14:paraId="38581AE4" w14:textId="77777777" w:rsidR="00E60E4C" w:rsidRPr="004A390F" w:rsidRDefault="00E60E4C" w:rsidP="0053732A">
            <w:pPr>
              <w:pStyle w:val="PURLMSH"/>
              <w:rPr>
                <w:rFonts w:ascii="Arial" w:eastAsia="SimSun" w:hAnsi="Arial" w:cs="Arial"/>
              </w:rPr>
            </w:pPr>
            <w:r w:rsidRPr="004A390F">
              <w:rPr>
                <w:rFonts w:ascii="Arial" w:eastAsia="SimSun" w:hAnsi="Arial" w:cs="Arial"/>
              </w:rPr>
              <w:t>服务器场内的许可移动性：</w:t>
            </w:r>
            <w:r w:rsidRPr="004A390F">
              <w:rPr>
                <w:rFonts w:ascii="Arial" w:eastAsia="SimSun" w:hAnsi="Arial" w:cs="Arial"/>
                <w:b/>
              </w:rPr>
              <w:t>否</w:t>
            </w:r>
          </w:p>
        </w:tc>
        <w:tc>
          <w:tcPr>
            <w:tcW w:w="2622" w:type="pct"/>
            <w:tcBorders>
              <w:top w:val="dotted" w:sz="4" w:space="0" w:color="4F81BD" w:themeColor="accent1"/>
              <w:bottom w:val="nil"/>
            </w:tcBorders>
          </w:tcPr>
          <w:p w14:paraId="270C6848" w14:textId="77777777" w:rsidR="00E60E4C" w:rsidRPr="004A390F" w:rsidRDefault="00E60E4C" w:rsidP="0053732A">
            <w:pPr>
              <w:pStyle w:val="PURLMSH"/>
              <w:rPr>
                <w:rFonts w:ascii="Arial" w:eastAsia="SimSun" w:hAnsi="Arial" w:cs="Arial"/>
                <w:i/>
              </w:rPr>
            </w:pPr>
            <w:r w:rsidRPr="004A390F">
              <w:rPr>
                <w:rFonts w:ascii="Arial" w:eastAsia="SimSun" w:hAnsi="Arial" w:cs="Arial"/>
              </w:rPr>
              <w:t>请参阅适用声明：</w:t>
            </w:r>
            <w:r w:rsidRPr="004A390F">
              <w:rPr>
                <w:rFonts w:ascii="Arial" w:eastAsia="SimSun" w:hAnsi="Arial" w:cs="Arial"/>
                <w:b/>
              </w:rPr>
              <w:t>数据传输、</w:t>
            </w:r>
            <w:r w:rsidRPr="004A390F">
              <w:rPr>
                <w:rFonts w:ascii="Arial" w:eastAsia="SimSun" w:hAnsi="Arial" w:cs="Arial"/>
                <w:b/>
              </w:rPr>
              <w:t xml:space="preserve">H.264/AVC </w:t>
            </w:r>
            <w:r w:rsidRPr="004A390F">
              <w:rPr>
                <w:rFonts w:ascii="Arial" w:eastAsia="SimSun" w:hAnsi="Arial" w:cs="Arial"/>
                <w:b/>
              </w:rPr>
              <w:t>和</w:t>
            </w:r>
            <w:r w:rsidRPr="004A390F">
              <w:rPr>
                <w:rFonts w:ascii="Arial" w:eastAsia="SimSun" w:hAnsi="Arial" w:cs="Arial"/>
                <w:b/>
              </w:rPr>
              <w:t xml:space="preserve"> VC-1</w:t>
            </w:r>
            <w:r w:rsidRPr="004A390F">
              <w:rPr>
                <w:rFonts w:ascii="Arial" w:eastAsia="SimSun" w:hAnsi="Arial" w:cs="Arial"/>
                <w:i/>
              </w:rPr>
              <w:t>（请参阅</w:t>
            </w:r>
            <w:hyperlink w:anchor="Appendix2" w:history="1">
              <w:hyperlink w:anchor="附录 2" w:history="1">
                <w:hyperlink w:anchor="Appendix2" w:history="1">
                  <w:hyperlink w:anchor="Appendix2" w:history="1">
                    <w:hyperlink w:anchor="Appendix2" w:history="1">
                      <w:hyperlink w:anchor="Appendix2" w:history="1">
                        <w:hyperlink w:anchor="Appendix2" w:history="1">
                          <w:r w:rsidR="005F0FE5" w:rsidRPr="005F0FE5">
                            <w:rPr>
                              <w:rStyle w:val="Hyperlink"/>
                              <w:rFonts w:eastAsia="SimSun" w:cs="Arial"/>
                              <w:i/>
                              <w:szCs w:val="18"/>
                            </w:rPr>
                            <w:t>附录</w:t>
                          </w:r>
                          <w:r w:rsidR="005F0FE5" w:rsidRPr="005F0FE5">
                            <w:rPr>
                              <w:rStyle w:val="Hyperlink"/>
                              <w:rFonts w:eastAsia="SimSun" w:cs="Arial"/>
                              <w:i/>
                              <w:szCs w:val="18"/>
                            </w:rPr>
                            <w:t xml:space="preserve"> 2</w:t>
                          </w:r>
                        </w:hyperlink>
                      </w:hyperlink>
                    </w:hyperlink>
                  </w:hyperlink>
                </w:hyperlink>
              </w:hyperlink>
            </w:hyperlink>
            <w:r w:rsidRPr="004A390F">
              <w:rPr>
                <w:rFonts w:ascii="Arial" w:eastAsia="SimSun" w:hAnsi="Arial" w:cs="Arial"/>
                <w:i/>
              </w:rPr>
              <w:t>）</w:t>
            </w:r>
          </w:p>
        </w:tc>
      </w:tr>
      <w:tr w:rsidR="00E60E4C" w:rsidRPr="004A390F" w14:paraId="3F7E7675" w14:textId="77777777" w:rsidTr="004A390F">
        <w:tc>
          <w:tcPr>
            <w:tcW w:w="2378" w:type="pct"/>
            <w:tcBorders>
              <w:top w:val="nil"/>
              <w:bottom w:val="nil"/>
            </w:tcBorders>
          </w:tcPr>
          <w:p w14:paraId="5DFF8D20" w14:textId="77777777" w:rsidR="00E60E4C" w:rsidRPr="004A390F" w:rsidRDefault="00E60E4C" w:rsidP="0053732A">
            <w:pPr>
              <w:pStyle w:val="PURLMSH"/>
              <w:rPr>
                <w:rFonts w:ascii="Arial" w:eastAsia="SimSun" w:hAnsi="Arial" w:cs="Arial"/>
              </w:rPr>
            </w:pPr>
            <w:r w:rsidRPr="004A390F">
              <w:rPr>
                <w:rFonts w:ascii="Arial" w:eastAsia="SimSun" w:hAnsi="Arial" w:cs="Arial"/>
              </w:rPr>
              <w:t>客户端</w:t>
            </w:r>
            <w:r w:rsidRPr="004A390F">
              <w:rPr>
                <w:rFonts w:ascii="Arial" w:eastAsia="SimSun" w:hAnsi="Arial" w:cs="Arial"/>
              </w:rPr>
              <w:t>/</w:t>
            </w:r>
            <w:r w:rsidRPr="004A390F">
              <w:rPr>
                <w:rFonts w:ascii="Arial" w:eastAsia="SimSun" w:hAnsi="Arial" w:cs="Arial"/>
              </w:rPr>
              <w:t>附加软件：</w:t>
            </w:r>
            <w:r w:rsidRPr="004A390F">
              <w:rPr>
                <w:rFonts w:ascii="Arial" w:eastAsia="SimSun" w:hAnsi="Arial" w:cs="Arial"/>
                <w:b/>
              </w:rPr>
              <w:t>是</w:t>
            </w:r>
          </w:p>
        </w:tc>
        <w:tc>
          <w:tcPr>
            <w:tcW w:w="2622" w:type="pct"/>
            <w:tcBorders>
              <w:top w:val="nil"/>
              <w:bottom w:val="nil"/>
            </w:tcBorders>
          </w:tcPr>
          <w:p w14:paraId="2FD5FE03" w14:textId="77777777" w:rsidR="00E60E4C" w:rsidRPr="004A390F" w:rsidRDefault="00E60E4C" w:rsidP="0053732A">
            <w:pPr>
              <w:pStyle w:val="PURLMSH"/>
              <w:rPr>
                <w:rFonts w:ascii="Arial" w:eastAsia="SimSun" w:hAnsi="Arial" w:cs="Arial"/>
                <w:i/>
              </w:rPr>
            </w:pPr>
          </w:p>
        </w:tc>
      </w:tr>
    </w:tbl>
    <w:p w14:paraId="71933746" w14:textId="77777777" w:rsidR="00E60E4C" w:rsidRPr="004A390F" w:rsidRDefault="00E60E4C" w:rsidP="00E60E4C">
      <w:pPr>
        <w:pStyle w:val="PURADDITIONALTERMSHEADERMB"/>
        <w:rPr>
          <w:rFonts w:eastAsia="SimSun" w:cs="Arial"/>
        </w:rPr>
      </w:pPr>
      <w:r w:rsidRPr="004A390F">
        <w:rPr>
          <w:rFonts w:eastAsia="SimSun" w:cs="Arial"/>
        </w:rPr>
        <w:t>附加条款：</w:t>
      </w:r>
    </w:p>
    <w:p w14:paraId="37BC714A" w14:textId="77777777" w:rsidR="00E60E4C" w:rsidRPr="004A390F" w:rsidRDefault="00E60E4C" w:rsidP="00E60E4C">
      <w:pPr>
        <w:pStyle w:val="PURBody-Indented"/>
        <w:rPr>
          <w:rFonts w:eastAsia="SimSun" w:cs="Arial"/>
        </w:rPr>
      </w:pPr>
      <w:r w:rsidRPr="004A390F">
        <w:rPr>
          <w:rFonts w:eastAsia="SimSun" w:cs="Arial"/>
        </w:rPr>
        <w:t xml:space="preserve">Cloud Platform Guest </w:t>
      </w:r>
      <w:r w:rsidRPr="004A390F">
        <w:rPr>
          <w:rFonts w:eastAsia="SimSun" w:cs="Arial"/>
        </w:rPr>
        <w:t>按照客户机许可授予许可。</w:t>
      </w:r>
    </w:p>
    <w:p w14:paraId="5352FD45" w14:textId="77777777" w:rsidR="00E60E4C" w:rsidRPr="004A390F" w:rsidRDefault="00E60E4C" w:rsidP="00E60E4C">
      <w:pPr>
        <w:spacing w:after="200"/>
        <w:ind w:left="817" w:hanging="547"/>
        <w:rPr>
          <w:rFonts w:eastAsia="SimSun" w:cs="Arial"/>
        </w:rPr>
      </w:pPr>
      <w:r w:rsidRPr="004A390F">
        <w:rPr>
          <w:rFonts w:eastAsia="SimSun" w:cs="Arial"/>
          <w:smallCaps/>
          <w:color w:val="1F497D" w:themeColor="text2"/>
          <w:sz w:val="18"/>
        </w:rPr>
        <w:t xml:space="preserve">Windows Server </w:t>
      </w:r>
      <w:r w:rsidRPr="004A390F">
        <w:rPr>
          <w:rFonts w:eastAsia="SimSun" w:cs="Arial"/>
          <w:smallCaps/>
          <w:color w:val="1F497D" w:themeColor="text2"/>
          <w:sz w:val="18"/>
        </w:rPr>
        <w:t>使用权利</w:t>
      </w:r>
    </w:p>
    <w:p w14:paraId="31CB34A8" w14:textId="77777777" w:rsidR="00E60E4C" w:rsidRPr="004A390F" w:rsidRDefault="00E60E4C" w:rsidP="00E60E4C">
      <w:pPr>
        <w:pStyle w:val="PURBody-Indented"/>
        <w:rPr>
          <w:rFonts w:eastAsia="SimSun" w:cs="Arial"/>
        </w:rPr>
      </w:pPr>
      <w:r w:rsidRPr="004A390F">
        <w:rPr>
          <w:rFonts w:eastAsia="SimSun" w:cs="Arial"/>
        </w:rPr>
        <w:t>您可以创建、存储和使用以下版本的</w:t>
      </w:r>
      <w:r w:rsidRPr="004A390F">
        <w:rPr>
          <w:rFonts w:eastAsia="SimSun" w:cs="Arial"/>
        </w:rPr>
        <w:t xml:space="preserve"> Windows Server </w:t>
      </w:r>
      <w:r w:rsidRPr="004A390F">
        <w:rPr>
          <w:rFonts w:eastAsia="SimSun" w:cs="Arial"/>
        </w:rPr>
        <w:t>的</w:t>
      </w:r>
      <w:r w:rsidRPr="004A390F">
        <w:rPr>
          <w:rFonts w:eastAsia="SimSun" w:cs="Arial"/>
        </w:rPr>
        <w:t xml:space="preserve"> 2012 </w:t>
      </w:r>
      <w:r w:rsidRPr="004A390F">
        <w:rPr>
          <w:rFonts w:eastAsia="SimSun" w:cs="Arial"/>
        </w:rPr>
        <w:t>版或早期版本，而不是使用该软件：</w:t>
      </w:r>
    </w:p>
    <w:p w14:paraId="5BAFDCC8" w14:textId="77777777" w:rsidR="00E60E4C" w:rsidRPr="004A390F" w:rsidRDefault="00E60E4C" w:rsidP="00666D42">
      <w:pPr>
        <w:pStyle w:val="PURBody-Indented"/>
        <w:numPr>
          <w:ilvl w:val="0"/>
          <w:numId w:val="21"/>
        </w:numPr>
        <w:ind w:left="548" w:hanging="274"/>
        <w:contextualSpacing/>
        <w:rPr>
          <w:rFonts w:eastAsia="SimSun" w:cs="Arial"/>
        </w:rPr>
      </w:pPr>
      <w:r w:rsidRPr="004A390F">
        <w:rPr>
          <w:rFonts w:eastAsia="SimSun" w:cs="Arial"/>
        </w:rPr>
        <w:t>Windows Server Standard</w:t>
      </w:r>
    </w:p>
    <w:p w14:paraId="04B5D700" w14:textId="77777777" w:rsidR="00E60E4C" w:rsidRPr="004A390F" w:rsidRDefault="00E60E4C" w:rsidP="00666D42">
      <w:pPr>
        <w:pStyle w:val="PURBody-Indented"/>
        <w:numPr>
          <w:ilvl w:val="0"/>
          <w:numId w:val="21"/>
        </w:numPr>
        <w:ind w:left="548" w:hanging="274"/>
        <w:contextualSpacing/>
        <w:rPr>
          <w:rFonts w:eastAsia="SimSun" w:cs="Arial"/>
        </w:rPr>
      </w:pPr>
      <w:r w:rsidRPr="004A390F">
        <w:rPr>
          <w:rFonts w:eastAsia="SimSun" w:cs="Arial"/>
        </w:rPr>
        <w:t>Windows Server Enterprise</w:t>
      </w:r>
    </w:p>
    <w:p w14:paraId="4F05D585" w14:textId="77777777" w:rsidR="00E60E4C" w:rsidRPr="004A390F" w:rsidRDefault="00E60E4C" w:rsidP="00666D42">
      <w:pPr>
        <w:pStyle w:val="PURBody-Indented"/>
        <w:numPr>
          <w:ilvl w:val="0"/>
          <w:numId w:val="21"/>
        </w:numPr>
        <w:ind w:left="548" w:hanging="274"/>
        <w:contextualSpacing/>
        <w:rPr>
          <w:rFonts w:eastAsia="SimSun" w:cs="Arial"/>
        </w:rPr>
      </w:pPr>
      <w:r w:rsidRPr="004A390F">
        <w:rPr>
          <w:rFonts w:eastAsia="SimSun" w:cs="Arial"/>
        </w:rPr>
        <w:t>Windows Server Datacenter</w:t>
      </w:r>
    </w:p>
    <w:p w14:paraId="2DDD23D6" w14:textId="77777777" w:rsidR="00E60E4C" w:rsidRPr="004A390F" w:rsidRDefault="00E60E4C" w:rsidP="00666D42">
      <w:pPr>
        <w:pStyle w:val="PURBody-Indented"/>
        <w:numPr>
          <w:ilvl w:val="0"/>
          <w:numId w:val="21"/>
        </w:numPr>
        <w:ind w:left="548" w:hanging="274"/>
        <w:contextualSpacing/>
        <w:rPr>
          <w:rFonts w:eastAsia="SimSun" w:cs="Arial"/>
        </w:rPr>
      </w:pPr>
      <w:r w:rsidRPr="004A390F">
        <w:rPr>
          <w:rFonts w:eastAsia="SimSun" w:cs="Arial"/>
        </w:rPr>
        <w:t>Windows Server Essentials</w:t>
      </w:r>
    </w:p>
    <w:p w14:paraId="17B49E63" w14:textId="77777777" w:rsidR="00E60E4C" w:rsidRPr="004A390F" w:rsidRDefault="00E60E4C" w:rsidP="00666D42">
      <w:pPr>
        <w:pStyle w:val="PURBody-Indented"/>
        <w:numPr>
          <w:ilvl w:val="0"/>
          <w:numId w:val="21"/>
        </w:numPr>
        <w:ind w:left="548" w:hanging="274"/>
        <w:contextualSpacing/>
        <w:rPr>
          <w:rFonts w:eastAsia="SimSun" w:cs="Arial"/>
        </w:rPr>
      </w:pPr>
      <w:r w:rsidRPr="004A390F">
        <w:rPr>
          <w:rFonts w:eastAsia="SimSun" w:cs="Arial"/>
        </w:rPr>
        <w:t>Windows Web Server</w:t>
      </w:r>
    </w:p>
    <w:p w14:paraId="072D070C" w14:textId="77777777" w:rsidR="00E60E4C" w:rsidRPr="004A390F" w:rsidRDefault="00E60E4C" w:rsidP="00666D42">
      <w:pPr>
        <w:pStyle w:val="PURBody-Indented"/>
        <w:numPr>
          <w:ilvl w:val="0"/>
          <w:numId w:val="21"/>
        </w:numPr>
        <w:ind w:left="548" w:hanging="274"/>
        <w:contextualSpacing/>
        <w:rPr>
          <w:rFonts w:eastAsia="SimSun" w:cs="Arial"/>
        </w:rPr>
      </w:pPr>
      <w:r w:rsidRPr="004A390F">
        <w:rPr>
          <w:rFonts w:eastAsia="SimSun" w:cs="Arial"/>
        </w:rPr>
        <w:t xml:space="preserve">Windows HPC Server </w:t>
      </w:r>
      <w:r w:rsidRPr="004A390F">
        <w:rPr>
          <w:rFonts w:eastAsia="SimSun" w:cs="Arial"/>
        </w:rPr>
        <w:t>操作系统</w:t>
      </w:r>
    </w:p>
    <w:p w14:paraId="65740AFC" w14:textId="77777777" w:rsidR="00887300" w:rsidRDefault="00887300" w:rsidP="00887300">
      <w:pPr>
        <w:pStyle w:val="PURBody-Indented"/>
        <w:spacing w:after="0"/>
        <w:ind w:left="274"/>
        <w:rPr>
          <w:rFonts w:eastAsia="SimSun" w:cs="Arial"/>
          <w:lang w:val="en-US"/>
        </w:rPr>
      </w:pPr>
    </w:p>
    <w:p w14:paraId="2FD64528" w14:textId="77777777" w:rsidR="00E60E4C" w:rsidRPr="004A390F" w:rsidRDefault="00E60E4C" w:rsidP="00E60E4C">
      <w:pPr>
        <w:pStyle w:val="PURBody-Indented"/>
        <w:rPr>
          <w:rFonts w:eastAsia="SimSun" w:cs="Arial"/>
        </w:rPr>
      </w:pPr>
      <w:r w:rsidRPr="004A390F">
        <w:rPr>
          <w:rFonts w:eastAsia="SimSun" w:cs="Arial"/>
        </w:rPr>
        <w:t>这些许可条款适用于您对以上所列版本的使用。选择该选项后，您将无权创建、存储或使用超过这些许可条款所允许的数量的</w:t>
      </w:r>
      <w:r w:rsidR="004A390F">
        <w:rPr>
          <w:rFonts w:eastAsia="SimSun" w:cs="Arial"/>
          <w:lang w:val="en-US"/>
        </w:rPr>
        <w:br/>
      </w:r>
      <w:r w:rsidRPr="004A390F">
        <w:rPr>
          <w:rFonts w:eastAsia="SimSun" w:cs="Arial"/>
        </w:rPr>
        <w:t>软件实例。</w:t>
      </w:r>
    </w:p>
    <w:p w14:paraId="4A27E0AE" w14:textId="77777777" w:rsidR="00E60E4C" w:rsidRPr="004A390F" w:rsidRDefault="00E60E4C" w:rsidP="00E60E4C">
      <w:pPr>
        <w:pStyle w:val="PURBlueStrong"/>
        <w:rPr>
          <w:rFonts w:eastAsia="SimSun" w:cs="Arial"/>
        </w:rPr>
      </w:pPr>
      <w:r w:rsidRPr="004A390F">
        <w:rPr>
          <w:rFonts w:eastAsia="SimSun" w:cs="Arial"/>
        </w:rPr>
        <w:t>数据存储技术</w:t>
      </w:r>
    </w:p>
    <w:p w14:paraId="76E3422F" w14:textId="77777777" w:rsidR="00E60E4C" w:rsidRPr="004A390F" w:rsidRDefault="00E60E4C" w:rsidP="00E60E4C">
      <w:pPr>
        <w:pStyle w:val="PURBody-Indented"/>
        <w:rPr>
          <w:rFonts w:eastAsia="SimSun" w:cs="Arial"/>
        </w:rPr>
      </w:pPr>
      <w:r w:rsidRPr="004A390F">
        <w:rPr>
          <w:rFonts w:eastAsia="SimSun" w:cs="Arial"/>
        </w:rPr>
        <w:t>该服务器软件可能包含称为</w:t>
      </w:r>
      <w:r w:rsidRPr="004A390F">
        <w:rPr>
          <w:rFonts w:eastAsia="SimSun" w:cs="Arial"/>
        </w:rPr>
        <w:t xml:space="preserve"> Windows Internal Database </w:t>
      </w:r>
      <w:r w:rsidRPr="004A390F">
        <w:rPr>
          <w:rFonts w:eastAsia="SimSun" w:cs="Arial"/>
        </w:rPr>
        <w:t>的数据存储技术。该服务器软件的组件使用此技术来存储数据。本协议规定，您不得以其他方法使用或访问此技术。</w:t>
      </w:r>
    </w:p>
    <w:p w14:paraId="076EF027" w14:textId="77777777" w:rsidR="00E60E4C" w:rsidRPr="004A390F" w:rsidRDefault="00E60E4C" w:rsidP="00E60E4C">
      <w:pPr>
        <w:pStyle w:val="PURBlueStrong"/>
        <w:rPr>
          <w:rFonts w:eastAsia="SimSun" w:cs="Arial"/>
        </w:rPr>
      </w:pPr>
      <w:r w:rsidRPr="004A390F">
        <w:rPr>
          <w:rFonts w:eastAsia="SimSun" w:cs="Arial"/>
        </w:rPr>
        <w:t xml:space="preserve">Windows Server 2012 R2 </w:t>
      </w:r>
      <w:r w:rsidRPr="004A390F">
        <w:rPr>
          <w:rFonts w:eastAsia="SimSun" w:cs="Arial"/>
        </w:rPr>
        <w:t>远程桌面服务</w:t>
      </w:r>
    </w:p>
    <w:p w14:paraId="45FFAB02" w14:textId="77777777" w:rsidR="00E60E4C" w:rsidRPr="004A390F" w:rsidRDefault="00E60E4C" w:rsidP="00E60E4C">
      <w:pPr>
        <w:pStyle w:val="PURBody-Indented"/>
        <w:rPr>
          <w:rFonts w:eastAsia="SimSun" w:cs="Arial"/>
        </w:rPr>
      </w:pPr>
      <w:r w:rsidRPr="004A390F">
        <w:rPr>
          <w:rFonts w:eastAsia="SimSun" w:cs="Arial"/>
        </w:rPr>
        <w:t>对于获得授权直接或间接访问</w:t>
      </w:r>
      <w:r w:rsidRPr="004A390F">
        <w:rPr>
          <w:rFonts w:eastAsia="SimSun" w:cs="Arial"/>
        </w:rPr>
        <w:t xml:space="preserve"> Windows Server 2012 R2 </w:t>
      </w:r>
      <w:r w:rsidRPr="004A390F">
        <w:rPr>
          <w:rFonts w:eastAsia="SimSun" w:cs="Arial"/>
        </w:rPr>
        <w:t>远程桌面服务功能的每一位用户，您必须为其获取一个</w:t>
      </w:r>
      <w:r w:rsidRPr="004A390F">
        <w:rPr>
          <w:rFonts w:eastAsia="SimSun" w:cs="Arial"/>
        </w:rPr>
        <w:t xml:space="preserve"> Windows Server 2012 R2 </w:t>
      </w:r>
      <w:r w:rsidRPr="004A390F">
        <w:rPr>
          <w:rFonts w:eastAsia="SimSun" w:cs="Arial"/>
        </w:rPr>
        <w:t>远程桌面服务</w:t>
      </w:r>
      <w:r w:rsidRPr="004A390F">
        <w:rPr>
          <w:rFonts w:eastAsia="SimSun" w:cs="Arial"/>
        </w:rPr>
        <w:t xml:space="preserve"> SAL</w:t>
      </w:r>
      <w:r w:rsidRPr="004A390F">
        <w:rPr>
          <w:rFonts w:eastAsia="SimSun" w:cs="Arial"/>
        </w:rPr>
        <w:t>。有关</w:t>
      </w:r>
      <w:r w:rsidRPr="004A390F">
        <w:rPr>
          <w:rFonts w:eastAsia="SimSun" w:cs="Arial"/>
        </w:rPr>
        <w:t xml:space="preserve"> SAL </w:t>
      </w:r>
      <w:r w:rsidRPr="004A390F">
        <w:rPr>
          <w:rFonts w:eastAsia="SimSun" w:cs="Arial"/>
        </w:rPr>
        <w:t>许可的介绍，请参见</w:t>
      </w:r>
      <w:r w:rsidRPr="004A390F">
        <w:rPr>
          <w:rFonts w:eastAsia="SimSun" w:cs="Arial"/>
        </w:rPr>
        <w:t xml:space="preserve"> SAL </w:t>
      </w:r>
      <w:r w:rsidRPr="004A390F">
        <w:rPr>
          <w:rFonts w:eastAsia="SimSun" w:cs="Arial"/>
        </w:rPr>
        <w:t>许可模式一节。</w:t>
      </w:r>
    </w:p>
    <w:p w14:paraId="7C505752" w14:textId="77777777" w:rsidR="00E60E4C" w:rsidRPr="004A390F" w:rsidRDefault="00E60E4C" w:rsidP="00E60E4C">
      <w:pPr>
        <w:pStyle w:val="PURBody-Indented"/>
        <w:rPr>
          <w:rFonts w:eastAsia="SimSun" w:cs="Arial"/>
        </w:rPr>
      </w:pPr>
      <w:r w:rsidRPr="004A390F">
        <w:rPr>
          <w:rFonts w:eastAsia="SimSun" w:cs="Arial"/>
        </w:rPr>
        <w:t>对于获得授权直接或间接访问</w:t>
      </w:r>
      <w:r w:rsidRPr="004A390F">
        <w:rPr>
          <w:rFonts w:eastAsia="SimSun" w:cs="Arial"/>
        </w:rPr>
        <w:t xml:space="preserve"> Windows Server 2012 R2 </w:t>
      </w:r>
      <w:r w:rsidRPr="004A390F">
        <w:rPr>
          <w:rFonts w:eastAsia="SimSun" w:cs="Arial"/>
        </w:rPr>
        <w:t>远程桌面服务或</w:t>
      </w:r>
      <w:r w:rsidRPr="004A390F">
        <w:rPr>
          <w:rFonts w:eastAsia="SimSun" w:cs="Arial"/>
        </w:rPr>
        <w:t xml:space="preserve"> Windows Server 2012 R2 </w:t>
      </w:r>
      <w:r w:rsidRPr="004A390F">
        <w:rPr>
          <w:rFonts w:eastAsia="SimSun" w:cs="Arial"/>
        </w:rPr>
        <w:t>来托管图形用户界面（使用</w:t>
      </w:r>
      <w:r w:rsidRPr="004A390F">
        <w:rPr>
          <w:rFonts w:eastAsia="SimSun" w:cs="Arial"/>
        </w:rPr>
        <w:t xml:space="preserve"> Windows Server 2012 R2 </w:t>
      </w:r>
      <w:r w:rsidRPr="004A390F">
        <w:rPr>
          <w:rFonts w:eastAsia="SimSun" w:cs="Arial"/>
        </w:rPr>
        <w:t>远程桌面服务功能或其他技术）的每一位用户，您也必须为其获取一个</w:t>
      </w:r>
      <w:r w:rsidRPr="004A390F">
        <w:rPr>
          <w:rFonts w:eastAsia="SimSun" w:cs="Arial"/>
        </w:rPr>
        <w:t xml:space="preserve"> Windows Server 2012 R2 </w:t>
      </w:r>
      <w:r w:rsidRPr="004A390F">
        <w:rPr>
          <w:rFonts w:eastAsia="SimSun" w:cs="Arial"/>
        </w:rPr>
        <w:t>远程桌面服务</w:t>
      </w:r>
      <w:r w:rsidRPr="004A390F">
        <w:rPr>
          <w:rFonts w:eastAsia="SimSun" w:cs="Arial"/>
        </w:rPr>
        <w:t xml:space="preserve"> SAL</w:t>
      </w:r>
      <w:r w:rsidRPr="004A390F">
        <w:rPr>
          <w:rFonts w:eastAsia="SimSun" w:cs="Arial"/>
        </w:rPr>
        <w:t>。</w:t>
      </w:r>
    </w:p>
    <w:p w14:paraId="3132DEB3" w14:textId="77777777" w:rsidR="00E60E4C" w:rsidRPr="004A390F" w:rsidRDefault="00E60E4C" w:rsidP="00E60E4C">
      <w:pPr>
        <w:pStyle w:val="PURBody-Indented"/>
        <w:rPr>
          <w:rFonts w:eastAsia="SimSun" w:cs="Arial"/>
        </w:rPr>
      </w:pPr>
      <w:r w:rsidRPr="004A390F">
        <w:rPr>
          <w:rFonts w:eastAsia="SimSun" w:cs="Arial"/>
        </w:rPr>
        <w:t>作为服务交付的台式计算机可根据使用</w:t>
      </w:r>
      <w:r w:rsidRPr="004A390F">
        <w:rPr>
          <w:rFonts w:eastAsia="SimSun" w:cs="Arial"/>
        </w:rPr>
        <w:t xml:space="preserve"> Windows Server </w:t>
      </w:r>
      <w:r w:rsidRPr="004A390F">
        <w:rPr>
          <w:rFonts w:eastAsia="SimSun" w:cs="Arial"/>
        </w:rPr>
        <w:t>和远程桌面服务</w:t>
      </w:r>
      <w:r w:rsidRPr="004A390F">
        <w:rPr>
          <w:rFonts w:eastAsia="SimSun" w:cs="Arial"/>
        </w:rPr>
        <w:t xml:space="preserve"> (RDS) </w:t>
      </w:r>
      <w:r w:rsidRPr="004A390F">
        <w:rPr>
          <w:rFonts w:eastAsia="SimSun" w:cs="Arial"/>
        </w:rPr>
        <w:t>的</w:t>
      </w:r>
      <w:r w:rsidRPr="004A390F">
        <w:rPr>
          <w:rFonts w:eastAsia="SimSun" w:cs="Arial"/>
        </w:rPr>
        <w:t xml:space="preserve"> SPLA </w:t>
      </w:r>
      <w:r w:rsidRPr="004A390F">
        <w:rPr>
          <w:rFonts w:eastAsia="SimSun" w:cs="Arial"/>
        </w:rPr>
        <w:t>获得支持。如果您选择交付此类型的服务，则必须在行销材料中明确说明该基础结构正用于您的服务交付。</w:t>
      </w:r>
      <w:r w:rsidRPr="004A390F">
        <w:rPr>
          <w:rFonts w:eastAsia="SimSun" w:cs="Arial"/>
        </w:rPr>
        <w:t xml:space="preserve">Windows </w:t>
      </w:r>
      <w:r w:rsidRPr="004A390F">
        <w:rPr>
          <w:rFonts w:eastAsia="SimSun" w:cs="Arial"/>
        </w:rPr>
        <w:t>桌面操作系统不能作为服务用于托管客户端、托管图形用户界面或台式计算机。</w:t>
      </w:r>
    </w:p>
    <w:p w14:paraId="079640E3" w14:textId="77777777" w:rsidR="00E60E4C" w:rsidRPr="00F86F63" w:rsidRDefault="00E60E4C" w:rsidP="00E60E4C">
      <w:pPr>
        <w:pStyle w:val="PURBlueStrong"/>
        <w:rPr>
          <w:rFonts w:eastAsia="SimSun" w:cs="Arial"/>
          <w:lang w:val="en-US"/>
        </w:rPr>
      </w:pPr>
      <w:r w:rsidRPr="00F86F63">
        <w:rPr>
          <w:rFonts w:eastAsia="SimSun" w:cs="Arial"/>
          <w:lang w:val="en-US"/>
        </w:rPr>
        <w:lastRenderedPageBreak/>
        <w:t>Windows Server 2012 R2 Active Directory Rights Management Services</w:t>
      </w:r>
    </w:p>
    <w:p w14:paraId="2A43FF5C" w14:textId="77777777" w:rsidR="00E60E4C" w:rsidRPr="004A390F" w:rsidRDefault="00E60E4C" w:rsidP="00E60E4C">
      <w:pPr>
        <w:pStyle w:val="PURBody-Indented"/>
        <w:rPr>
          <w:rFonts w:eastAsia="SimSun" w:cs="Arial"/>
        </w:rPr>
      </w:pPr>
      <w:r w:rsidRPr="004A390F">
        <w:rPr>
          <w:rFonts w:eastAsia="SimSun" w:cs="Arial"/>
        </w:rPr>
        <w:t>对于获得授权直接或间接访问</w:t>
      </w:r>
      <w:r w:rsidRPr="00F86F63">
        <w:rPr>
          <w:rFonts w:eastAsia="SimSun" w:cs="Arial"/>
          <w:lang w:val="en-US"/>
        </w:rPr>
        <w:t xml:space="preserve"> Windows Server 2012 R2 Active Directory Rights Management Services </w:t>
      </w:r>
      <w:r w:rsidRPr="004A390F">
        <w:rPr>
          <w:rFonts w:eastAsia="SimSun" w:cs="Arial"/>
        </w:rPr>
        <w:t>功能的每一位用户</w:t>
      </w:r>
      <w:r w:rsidRPr="00F86F63">
        <w:rPr>
          <w:rFonts w:eastAsia="SimSun" w:cs="Arial"/>
          <w:lang w:val="en-US"/>
        </w:rPr>
        <w:t>，</w:t>
      </w:r>
      <w:r w:rsidRPr="004A390F">
        <w:rPr>
          <w:rFonts w:eastAsia="SimSun" w:cs="Arial"/>
        </w:rPr>
        <w:t>您必须为其获取一个</w:t>
      </w:r>
      <w:r w:rsidRPr="00F86F63">
        <w:rPr>
          <w:rFonts w:eastAsia="SimSun" w:cs="Arial"/>
          <w:lang w:val="en-US"/>
        </w:rPr>
        <w:t xml:space="preserve"> Windows Server 2012 R2 Active Directory Rights Management Services SAL</w:t>
      </w:r>
      <w:r w:rsidRPr="004A390F">
        <w:rPr>
          <w:rFonts w:eastAsia="SimSun" w:cs="Arial"/>
        </w:rPr>
        <w:t>。有关</w:t>
      </w:r>
      <w:r w:rsidRPr="004A390F">
        <w:rPr>
          <w:rFonts w:eastAsia="SimSun" w:cs="Arial"/>
        </w:rPr>
        <w:t xml:space="preserve"> SAL </w:t>
      </w:r>
      <w:r w:rsidRPr="004A390F">
        <w:rPr>
          <w:rFonts w:eastAsia="SimSun" w:cs="Arial"/>
        </w:rPr>
        <w:t>许可的介绍，请参见</w:t>
      </w:r>
      <w:r w:rsidRPr="004A390F">
        <w:rPr>
          <w:rFonts w:eastAsia="SimSun" w:cs="Arial"/>
        </w:rPr>
        <w:t xml:space="preserve"> SAL </w:t>
      </w:r>
      <w:r w:rsidRPr="004A390F">
        <w:rPr>
          <w:rFonts w:eastAsia="SimSun" w:cs="Arial"/>
        </w:rPr>
        <w:t>许可模式一节。</w:t>
      </w:r>
    </w:p>
    <w:p w14:paraId="0DA83D6C" w14:textId="77777777" w:rsidR="00E60E4C" w:rsidRPr="00F86F63" w:rsidRDefault="00E60E4C" w:rsidP="00E60E4C">
      <w:pPr>
        <w:pStyle w:val="PURBlueStrong"/>
        <w:rPr>
          <w:rFonts w:eastAsia="SimSun" w:cs="Arial"/>
          <w:lang w:val="en-US"/>
        </w:rPr>
      </w:pPr>
      <w:r w:rsidRPr="00F86F63">
        <w:rPr>
          <w:rFonts w:eastAsia="SimSun" w:cs="Arial"/>
          <w:lang w:val="en-US"/>
        </w:rPr>
        <w:t>Microsoft Application Virtualization for Remote Desktop Services</w:t>
      </w:r>
    </w:p>
    <w:p w14:paraId="0A491947" w14:textId="77777777" w:rsidR="00E60E4C" w:rsidRPr="00F86F63" w:rsidRDefault="00E60E4C" w:rsidP="00E60E4C">
      <w:pPr>
        <w:pStyle w:val="PURBody-Indented"/>
        <w:rPr>
          <w:rFonts w:eastAsia="SimSun" w:cs="Arial"/>
          <w:lang w:val="en-US"/>
        </w:rPr>
      </w:pPr>
      <w:r w:rsidRPr="004A390F">
        <w:rPr>
          <w:rFonts w:eastAsia="SimSun" w:cs="Arial"/>
        </w:rPr>
        <w:t>对于获得授权直接或间接访问</w:t>
      </w:r>
      <w:r w:rsidRPr="00F86F63">
        <w:rPr>
          <w:rFonts w:eastAsia="SimSun" w:cs="Arial"/>
          <w:lang w:val="en-US"/>
        </w:rPr>
        <w:t xml:space="preserve"> Microsoft Application Virtualization for Remote Desktop Services </w:t>
      </w:r>
      <w:r w:rsidRPr="004A390F">
        <w:rPr>
          <w:rFonts w:eastAsia="SimSun" w:cs="Arial"/>
        </w:rPr>
        <w:t>功能的每一位用户</w:t>
      </w:r>
      <w:r w:rsidRPr="00F86F63">
        <w:rPr>
          <w:rFonts w:eastAsia="SimSun" w:cs="Arial"/>
          <w:lang w:val="en-US"/>
        </w:rPr>
        <w:t>，</w:t>
      </w:r>
      <w:r w:rsidRPr="004A390F">
        <w:rPr>
          <w:rFonts w:eastAsia="SimSun" w:cs="Arial"/>
        </w:rPr>
        <w:t>您必须为其取得一个</w:t>
      </w:r>
      <w:r w:rsidRPr="00F86F63">
        <w:rPr>
          <w:rFonts w:eastAsia="SimSun" w:cs="Arial"/>
          <w:lang w:val="en-US"/>
        </w:rPr>
        <w:t xml:space="preserve"> Microsoft Windows Server 2012 R2 </w:t>
      </w:r>
      <w:r w:rsidRPr="004A390F">
        <w:rPr>
          <w:rFonts w:eastAsia="SimSun" w:cs="Arial"/>
        </w:rPr>
        <w:t>远程桌面服务</w:t>
      </w:r>
      <w:r w:rsidRPr="00F86F63">
        <w:rPr>
          <w:rFonts w:eastAsia="SimSun" w:cs="Arial"/>
          <w:lang w:val="en-US"/>
        </w:rPr>
        <w:t xml:space="preserve"> SAL</w:t>
      </w:r>
      <w:r w:rsidRPr="004A390F">
        <w:rPr>
          <w:rFonts w:eastAsia="SimSun" w:cs="Arial"/>
        </w:rPr>
        <w:t>。有关</w:t>
      </w:r>
      <w:r w:rsidRPr="00F86F63">
        <w:rPr>
          <w:rFonts w:eastAsia="SimSun" w:cs="Arial"/>
          <w:lang w:val="en-US"/>
        </w:rPr>
        <w:t xml:space="preserve"> SAL </w:t>
      </w:r>
      <w:r w:rsidRPr="004A390F">
        <w:rPr>
          <w:rFonts w:eastAsia="SimSun" w:cs="Arial"/>
        </w:rPr>
        <w:t>许可的介绍</w:t>
      </w:r>
      <w:r w:rsidRPr="00F86F63">
        <w:rPr>
          <w:rFonts w:eastAsia="SimSun" w:cs="Arial"/>
          <w:lang w:val="en-US"/>
        </w:rPr>
        <w:t>，</w:t>
      </w:r>
      <w:r w:rsidRPr="004A390F">
        <w:rPr>
          <w:rFonts w:eastAsia="SimSun" w:cs="Arial"/>
        </w:rPr>
        <w:t>请参见</w:t>
      </w:r>
      <w:r w:rsidRPr="00F86F63">
        <w:rPr>
          <w:rFonts w:eastAsia="SimSun" w:cs="Arial"/>
          <w:lang w:val="en-US"/>
        </w:rPr>
        <w:t xml:space="preserve"> SAL </w:t>
      </w:r>
      <w:r w:rsidRPr="004A390F">
        <w:rPr>
          <w:rFonts w:eastAsia="SimSun" w:cs="Arial"/>
        </w:rPr>
        <w:t>许可模式一节。</w:t>
      </w:r>
    </w:p>
    <w:p w14:paraId="315B5F62" w14:textId="77777777" w:rsidR="00E60E4C" w:rsidRPr="00F86F63" w:rsidRDefault="00E60E4C" w:rsidP="00E60E4C">
      <w:pPr>
        <w:pStyle w:val="PURBlueStrong-Indented"/>
        <w:rPr>
          <w:rFonts w:eastAsia="SimSun" w:cs="Arial"/>
          <w:lang w:val="en-US"/>
        </w:rPr>
      </w:pPr>
      <w:r w:rsidRPr="00F86F63">
        <w:rPr>
          <w:rFonts w:eastAsia="SimSun" w:cs="Arial"/>
          <w:lang w:val="en-US"/>
        </w:rPr>
        <w:t xml:space="preserve">.NET Framework </w:t>
      </w:r>
      <w:r w:rsidRPr="004A390F">
        <w:rPr>
          <w:rFonts w:eastAsia="SimSun" w:cs="Arial"/>
        </w:rPr>
        <w:t>软件</w:t>
      </w:r>
    </w:p>
    <w:p w14:paraId="1966FAFC" w14:textId="77777777" w:rsidR="00E60E4C" w:rsidRPr="00F86F63" w:rsidRDefault="00E60E4C" w:rsidP="00E60E4C">
      <w:pPr>
        <w:pStyle w:val="PURBody-Indented"/>
        <w:rPr>
          <w:rFonts w:eastAsia="SimSun" w:cs="Arial"/>
          <w:lang w:val="en-US"/>
        </w:rPr>
      </w:pPr>
      <w:r w:rsidRPr="004A390F">
        <w:rPr>
          <w:rFonts w:eastAsia="SimSun" w:cs="Arial"/>
        </w:rPr>
        <w:t>软件包含</w:t>
      </w:r>
      <w:r w:rsidRPr="00F86F63">
        <w:rPr>
          <w:rFonts w:eastAsia="SimSun" w:cs="Arial"/>
          <w:lang w:val="en-US"/>
        </w:rPr>
        <w:t xml:space="preserve"> Microsoft .NET Framework </w:t>
      </w:r>
      <w:r w:rsidRPr="004A390F">
        <w:rPr>
          <w:rFonts w:eastAsia="SimSun" w:cs="Arial"/>
        </w:rPr>
        <w:t>软件。请参阅</w:t>
      </w:r>
      <w:r w:rsidRPr="00F86F63">
        <w:rPr>
          <w:rFonts w:ascii="SimSun" w:eastAsia="SimSun" w:hAnsi="SimSun" w:cs="Arial"/>
          <w:lang w:val="en-US"/>
        </w:rPr>
        <w:t>“</w:t>
      </w:r>
      <w:r w:rsidRPr="00E7580C">
        <w:rPr>
          <w:rFonts w:ascii="SimSun" w:eastAsia="SimSun" w:hAnsi="SimSun" w:cs="Arial"/>
        </w:rPr>
        <w:t>通用许可条款</w:t>
      </w:r>
      <w:r w:rsidRPr="00F86F63">
        <w:rPr>
          <w:rFonts w:ascii="SimSun" w:eastAsia="SimSun" w:hAnsi="SimSun" w:cs="Arial"/>
          <w:lang w:val="en-US"/>
        </w:rPr>
        <w:t>”</w:t>
      </w:r>
      <w:r w:rsidRPr="004A390F">
        <w:rPr>
          <w:rFonts w:eastAsia="SimSun" w:cs="Arial"/>
        </w:rPr>
        <w:t>中</w:t>
      </w:r>
      <w:r w:rsidRPr="00F86F63">
        <w:rPr>
          <w:rFonts w:eastAsia="SimSun" w:cs="Arial"/>
          <w:lang w:val="en-US"/>
        </w:rPr>
        <w:t xml:space="preserve"> .NET Framework </w:t>
      </w:r>
      <w:r w:rsidRPr="004A390F">
        <w:rPr>
          <w:rFonts w:eastAsia="SimSun" w:cs="Arial"/>
        </w:rPr>
        <w:t>软件、</w:t>
      </w:r>
      <w:r w:rsidRPr="00F86F63">
        <w:rPr>
          <w:rFonts w:eastAsia="SimSun" w:cs="Arial"/>
          <w:lang w:val="en-US"/>
        </w:rPr>
        <w:t xml:space="preserve">PowerShell </w:t>
      </w:r>
      <w:r w:rsidRPr="004A390F">
        <w:rPr>
          <w:rFonts w:eastAsia="SimSun" w:cs="Arial"/>
        </w:rPr>
        <w:t>软件和</w:t>
      </w:r>
      <w:r w:rsidRPr="00F86F63">
        <w:rPr>
          <w:rFonts w:eastAsia="SimSun" w:cs="Arial"/>
          <w:lang w:val="en-US"/>
        </w:rPr>
        <w:t xml:space="preserve"> Windows hotfix KB975759 </w:t>
      </w:r>
      <w:r w:rsidRPr="004A390F">
        <w:rPr>
          <w:rFonts w:eastAsia="SimSun" w:cs="Arial"/>
        </w:rPr>
        <w:t>的许可条款。</w:t>
      </w:r>
    </w:p>
    <w:p w14:paraId="1EB75ADC" w14:textId="77777777" w:rsidR="00E60E4C" w:rsidRPr="000F4949" w:rsidRDefault="002F417B" w:rsidP="00E60E4C">
      <w:pPr>
        <w:pStyle w:val="PURBody-Indented"/>
        <w:keepLines/>
        <w:jc w:val="right"/>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7B255E12" w14:textId="77777777" w:rsidR="00E60E4C" w:rsidRDefault="00E60E4C" w:rsidP="00E60E4C">
      <w:pPr>
        <w:pStyle w:val="PURSectionHeading"/>
        <w:keepLines/>
        <w:sectPr w:rsidR="00E60E4C" w:rsidSect="002B5A9E">
          <w:footerReference w:type="default" r:id="rId90"/>
          <w:type w:val="continuous"/>
          <w:pgSz w:w="12240" w:h="15840" w:code="1"/>
          <w:pgMar w:top="1166" w:right="720" w:bottom="720" w:left="720" w:header="432" w:footer="288" w:gutter="0"/>
          <w:cols w:space="360"/>
          <w:docGrid w:linePitch="360"/>
        </w:sectPr>
      </w:pPr>
    </w:p>
    <w:p w14:paraId="6396C290" w14:textId="77777777" w:rsidR="00E60E4C" w:rsidRPr="004A390F" w:rsidRDefault="00E60E4C" w:rsidP="00E60E4C">
      <w:pPr>
        <w:pStyle w:val="PURSectionHeading"/>
        <w:rPr>
          <w:rFonts w:ascii="SimSun" w:eastAsia="SimSun" w:hAnsi="SimSun"/>
        </w:rPr>
      </w:pPr>
      <w:bookmarkStart w:id="990" w:name="_Toc363552829"/>
      <w:bookmarkStart w:id="991" w:name="_Toc378682296"/>
      <w:bookmarkStart w:id="992" w:name="_Toc371268308"/>
      <w:bookmarkStart w:id="993" w:name="_Toc379278511"/>
      <w:bookmarkStart w:id="994" w:name="_Toc396324668"/>
      <w:bookmarkStart w:id="995" w:name="OLS"/>
      <w:bookmarkEnd w:id="965"/>
      <w:r w:rsidRPr="004A390F">
        <w:rPr>
          <w:rFonts w:ascii="SimSun" w:eastAsia="SimSun" w:hAnsi="SimSun"/>
        </w:rPr>
        <w:lastRenderedPageBreak/>
        <w:t>在线服务</w:t>
      </w:r>
      <w:bookmarkEnd w:id="956"/>
      <w:bookmarkEnd w:id="957"/>
      <w:bookmarkEnd w:id="958"/>
      <w:bookmarkEnd w:id="959"/>
      <w:bookmarkEnd w:id="960"/>
      <w:bookmarkEnd w:id="966"/>
      <w:bookmarkEnd w:id="967"/>
      <w:bookmarkEnd w:id="990"/>
      <w:bookmarkEnd w:id="991"/>
      <w:bookmarkEnd w:id="992"/>
      <w:bookmarkEnd w:id="993"/>
      <w:bookmarkEnd w:id="994"/>
    </w:p>
    <w:p w14:paraId="29B2E90D" w14:textId="77777777" w:rsidR="00E60E4C" w:rsidRDefault="00E60E4C" w:rsidP="00E60E4C">
      <w:pPr>
        <w:pStyle w:val="TOC2"/>
        <w:sectPr w:rsidR="00E60E4C" w:rsidSect="002B5A9E">
          <w:footerReference w:type="default" r:id="rId91"/>
          <w:pgSz w:w="12240" w:h="15840" w:code="1"/>
          <w:pgMar w:top="1166" w:right="720" w:bottom="720" w:left="720" w:header="432" w:footer="288" w:gutter="0"/>
          <w:cols w:space="360"/>
          <w:docGrid w:linePitch="360"/>
        </w:sectPr>
      </w:pPr>
    </w:p>
    <w:p w14:paraId="4FA3704A" w14:textId="77777777" w:rsidR="004A390F" w:rsidRPr="004A390F" w:rsidRDefault="00E60E4C" w:rsidP="00400F6A">
      <w:pPr>
        <w:pStyle w:val="TOC2"/>
        <w:spacing w:after="120"/>
        <w:rPr>
          <w:rFonts w:ascii="Arial" w:hAnsi="Arial" w:cs="Arial"/>
          <w:noProof/>
          <w:color w:val="auto"/>
          <w:sz w:val="22"/>
          <w:lang w:val="en-US" w:eastAsia="en-US" w:bidi="ar-SA"/>
        </w:rPr>
      </w:pPr>
      <w:r w:rsidRPr="004A390F">
        <w:rPr>
          <w:rFonts w:ascii="Arial" w:hAnsi="Arial" w:cs="Arial"/>
        </w:rPr>
        <w:lastRenderedPageBreak/>
        <w:fldChar w:fldCharType="begin"/>
      </w:r>
      <w:r w:rsidRPr="004A390F">
        <w:rPr>
          <w:rFonts w:ascii="Arial" w:hAnsi="Arial" w:cs="Arial"/>
        </w:rPr>
        <w:instrText xml:space="preserve"> TOC \b OLS \h \z \t "PUR Product Name,2" </w:instrText>
      </w:r>
      <w:r w:rsidRPr="004A390F">
        <w:rPr>
          <w:rFonts w:ascii="Arial" w:hAnsi="Arial" w:cs="Arial"/>
        </w:rPr>
        <w:fldChar w:fldCharType="separate"/>
      </w:r>
      <w:hyperlink w:anchor="_Toc396324147" w:history="1">
        <w:r w:rsidR="004A390F" w:rsidRPr="004A390F">
          <w:rPr>
            <w:rStyle w:val="Hyperlink"/>
            <w:rFonts w:ascii="Arial" w:hAnsi="Arial" w:cs="Arial"/>
            <w:noProof/>
          </w:rPr>
          <w:t>System Center Endpoint Protection</w:t>
        </w:r>
        <w:r w:rsidR="004A390F" w:rsidRPr="004A390F">
          <w:rPr>
            <w:rFonts w:ascii="Arial" w:hAnsi="Arial" w:cs="Arial"/>
            <w:noProof/>
            <w:webHidden/>
          </w:rPr>
          <w:tab/>
        </w:r>
        <w:r w:rsidR="004A390F" w:rsidRPr="004A390F">
          <w:rPr>
            <w:rFonts w:ascii="Arial" w:hAnsi="Arial" w:cs="Arial"/>
            <w:noProof/>
            <w:webHidden/>
          </w:rPr>
          <w:fldChar w:fldCharType="begin"/>
        </w:r>
        <w:r w:rsidR="004A390F" w:rsidRPr="004A390F">
          <w:rPr>
            <w:rFonts w:ascii="Arial" w:hAnsi="Arial" w:cs="Arial"/>
            <w:noProof/>
            <w:webHidden/>
          </w:rPr>
          <w:instrText xml:space="preserve"> PAGEREF _Toc396324147 \h </w:instrText>
        </w:r>
        <w:r w:rsidR="004A390F" w:rsidRPr="004A390F">
          <w:rPr>
            <w:rFonts w:ascii="Arial" w:hAnsi="Arial" w:cs="Arial"/>
            <w:noProof/>
            <w:webHidden/>
          </w:rPr>
        </w:r>
        <w:r w:rsidR="004A390F" w:rsidRPr="004A390F">
          <w:rPr>
            <w:rFonts w:ascii="Arial" w:hAnsi="Arial" w:cs="Arial"/>
            <w:noProof/>
            <w:webHidden/>
          </w:rPr>
          <w:fldChar w:fldCharType="separate"/>
        </w:r>
        <w:r w:rsidR="00DC775E">
          <w:rPr>
            <w:rFonts w:ascii="Arial" w:hAnsi="Arial" w:cs="Arial"/>
            <w:noProof/>
            <w:webHidden/>
          </w:rPr>
          <w:t>58</w:t>
        </w:r>
        <w:r w:rsidR="004A390F" w:rsidRPr="004A390F">
          <w:rPr>
            <w:rFonts w:ascii="Arial" w:hAnsi="Arial" w:cs="Arial"/>
            <w:noProof/>
            <w:webHidden/>
          </w:rPr>
          <w:fldChar w:fldCharType="end"/>
        </w:r>
      </w:hyperlink>
    </w:p>
    <w:p w14:paraId="4C17952F" w14:textId="77777777" w:rsidR="00E60E4C" w:rsidRDefault="00E60E4C" w:rsidP="00400F6A">
      <w:pPr>
        <w:pStyle w:val="PURHeading1"/>
        <w:pBdr>
          <w:bottom w:val="none" w:sz="0" w:space="0" w:color="auto"/>
        </w:pBdr>
        <w:spacing w:after="120"/>
        <w:sectPr w:rsidR="00E60E4C" w:rsidSect="002B5A9E">
          <w:type w:val="continuous"/>
          <w:pgSz w:w="12240" w:h="15840" w:code="1"/>
          <w:pgMar w:top="1166" w:right="720" w:bottom="720" w:left="720" w:header="432" w:footer="288" w:gutter="0"/>
          <w:cols w:num="2" w:space="360"/>
          <w:docGrid w:linePitch="360"/>
        </w:sectPr>
      </w:pPr>
      <w:r w:rsidRPr="004A390F">
        <w:rPr>
          <w:rFonts w:cs="Arial"/>
        </w:rPr>
        <w:lastRenderedPageBreak/>
        <w:fldChar w:fldCharType="end"/>
      </w:r>
    </w:p>
    <w:p w14:paraId="3FC2FECC" w14:textId="77777777" w:rsidR="00E60E4C" w:rsidRPr="004A390F" w:rsidRDefault="00E60E4C" w:rsidP="00E60E4C">
      <w:pPr>
        <w:pStyle w:val="PURHeading1"/>
        <w:rPr>
          <w:rFonts w:ascii="SimSun" w:eastAsia="SimSun" w:hAnsi="SimSun"/>
        </w:rPr>
      </w:pPr>
      <w:r w:rsidRPr="004A390F">
        <w:rPr>
          <w:rFonts w:ascii="SimSun" w:eastAsia="SimSun" w:hAnsi="SimSun"/>
        </w:rPr>
        <w:lastRenderedPageBreak/>
        <w:t>一般条款</w:t>
      </w:r>
    </w:p>
    <w:p w14:paraId="36B59FF7" w14:textId="77777777" w:rsidR="00E60E4C" w:rsidRPr="004A390F" w:rsidRDefault="00E60E4C" w:rsidP="00E60E4C">
      <w:pPr>
        <w:pStyle w:val="PURHeading2"/>
        <w:rPr>
          <w:rFonts w:ascii="Arial" w:eastAsia="SimSun" w:hAnsi="Arial" w:cs="Arial"/>
        </w:rPr>
      </w:pPr>
      <w:r w:rsidRPr="004A390F">
        <w:rPr>
          <w:rFonts w:ascii="Arial" w:eastAsia="SimSun" w:hAnsi="Arial" w:cs="Arial"/>
          <w:b/>
        </w:rPr>
        <w:t>用户和设备</w:t>
      </w:r>
      <w:r w:rsidRPr="004A390F">
        <w:rPr>
          <w:rFonts w:ascii="Arial" w:eastAsia="SimSun" w:hAnsi="Arial" w:cs="Arial"/>
        </w:rPr>
        <w:t xml:space="preserve"> </w:t>
      </w:r>
      <w:r w:rsidRPr="004A390F">
        <w:rPr>
          <w:rFonts w:eastAsia="SimSun" w:cs="Arial"/>
        </w:rPr>
        <w:t>SAL</w:t>
      </w:r>
    </w:p>
    <w:p w14:paraId="70C6A7FC" w14:textId="77777777" w:rsidR="00E60E4C" w:rsidRPr="004A390F" w:rsidRDefault="00E60E4C" w:rsidP="00E60E4C">
      <w:pPr>
        <w:pStyle w:val="PURBody-Indented"/>
        <w:rPr>
          <w:rFonts w:eastAsia="SimSun" w:cs="Arial"/>
        </w:rPr>
      </w:pPr>
      <w:r w:rsidRPr="004A390F">
        <w:rPr>
          <w:rFonts w:eastAsia="SimSun" w:cs="Arial"/>
        </w:rPr>
        <w:t>当在订户访问许可模式下许可在线服务时，必须获取该在线服务的用户</w:t>
      </w:r>
      <w:r w:rsidRPr="004A390F">
        <w:rPr>
          <w:rFonts w:eastAsia="SimSun" w:cs="Arial"/>
        </w:rPr>
        <w:t xml:space="preserve"> SAL </w:t>
      </w:r>
      <w:r w:rsidRPr="004A390F">
        <w:rPr>
          <w:rFonts w:eastAsia="SimSun" w:cs="Arial"/>
        </w:rPr>
        <w:t>或设备</w:t>
      </w:r>
      <w:r w:rsidRPr="004A390F">
        <w:rPr>
          <w:rFonts w:eastAsia="SimSun" w:cs="Arial"/>
        </w:rPr>
        <w:t xml:space="preserve"> SAL</w:t>
      </w:r>
      <w:r w:rsidRPr="004A390F">
        <w:rPr>
          <w:rFonts w:eastAsia="SimSun" w:cs="Arial"/>
        </w:rPr>
        <w:t>，并将其分配给您的用户和设备，如下面的产品特定许可条款所述。如果同时列出了该服务的用户和设备</w:t>
      </w:r>
      <w:r w:rsidRPr="004A390F">
        <w:rPr>
          <w:rFonts w:eastAsia="SimSun" w:cs="Arial"/>
        </w:rPr>
        <w:t xml:space="preserve"> SAL</w:t>
      </w:r>
      <w:r w:rsidRPr="004A390F">
        <w:rPr>
          <w:rFonts w:eastAsia="SimSun" w:cs="Arial"/>
        </w:rPr>
        <w:t>，则获取并分配任意一种</w:t>
      </w:r>
      <w:r w:rsidRPr="004A390F">
        <w:rPr>
          <w:rFonts w:eastAsia="SimSun" w:cs="Arial"/>
        </w:rPr>
        <w:t xml:space="preserve"> SAL </w:t>
      </w:r>
      <w:r w:rsidRPr="004A390F">
        <w:rPr>
          <w:rFonts w:eastAsia="SimSun" w:cs="Arial"/>
        </w:rPr>
        <w:t>即可使用该服务。硬件分区或刀片被视为单独的设备。</w:t>
      </w:r>
    </w:p>
    <w:p w14:paraId="102765E9" w14:textId="77777777" w:rsidR="00E60E4C" w:rsidRPr="004A390F" w:rsidRDefault="00E60E4C" w:rsidP="00E60E4C">
      <w:pPr>
        <w:pStyle w:val="PURHeading2"/>
        <w:rPr>
          <w:rFonts w:ascii="Arial" w:eastAsia="SimSun" w:hAnsi="Arial" w:cs="Arial"/>
          <w:b/>
        </w:rPr>
      </w:pPr>
      <w:r w:rsidRPr="004A390F">
        <w:rPr>
          <w:rFonts w:ascii="Arial" w:eastAsia="SimSun" w:hAnsi="Arial" w:cs="Arial"/>
          <w:b/>
        </w:rPr>
        <w:t>在线服务产品的不同条款</w:t>
      </w:r>
    </w:p>
    <w:p w14:paraId="527D5CC2" w14:textId="77777777" w:rsidR="00E60E4C" w:rsidRPr="004A390F" w:rsidRDefault="00E60E4C" w:rsidP="00E60E4C">
      <w:pPr>
        <w:pStyle w:val="PURBody-Indented"/>
        <w:rPr>
          <w:rFonts w:eastAsia="SimSun" w:cs="Arial"/>
        </w:rPr>
      </w:pPr>
      <w:r w:rsidRPr="004A390F">
        <w:rPr>
          <w:rFonts w:eastAsia="SimSun" w:cs="Arial"/>
        </w:rPr>
        <w:t>您的服务提供商许可协议中的某些条款（包括对使用权利的承诺）不适用于在线服务。具体差异如下：</w:t>
      </w:r>
    </w:p>
    <w:p w14:paraId="2E5C5266" w14:textId="77777777" w:rsidR="00E60E4C" w:rsidRPr="004A390F" w:rsidRDefault="00E60E4C" w:rsidP="00E60E4C">
      <w:pPr>
        <w:pStyle w:val="PURHeading2"/>
        <w:rPr>
          <w:rFonts w:ascii="Arial" w:eastAsia="SimSun" w:hAnsi="Arial" w:cs="Arial"/>
          <w:b/>
        </w:rPr>
      </w:pPr>
      <w:r w:rsidRPr="004A390F">
        <w:rPr>
          <w:rFonts w:ascii="Arial" w:eastAsia="SimSun" w:hAnsi="Arial" w:cs="Arial"/>
          <w:b/>
        </w:rPr>
        <w:t>许可条款更新</w:t>
      </w:r>
    </w:p>
    <w:p w14:paraId="26D1D751" w14:textId="77777777" w:rsidR="00E60E4C" w:rsidRPr="004A390F" w:rsidRDefault="00E60E4C" w:rsidP="00E60E4C">
      <w:pPr>
        <w:pStyle w:val="PURBody-Indented"/>
        <w:rPr>
          <w:rFonts w:eastAsia="SimSun" w:cs="Arial"/>
        </w:rPr>
      </w:pPr>
      <w:r w:rsidRPr="004A390F">
        <w:rPr>
          <w:rFonts w:eastAsia="SimSun" w:cs="Arial"/>
        </w:rPr>
        <w:t>我们可能会不时更新这些许可条款。如果我们进行了更新，则在您的订购许可期限的头</w:t>
      </w:r>
      <w:r w:rsidRPr="004A390F">
        <w:rPr>
          <w:rFonts w:eastAsia="SimSun" w:cs="Arial"/>
        </w:rPr>
        <w:t xml:space="preserve"> 12 </w:t>
      </w:r>
      <w:r w:rsidRPr="004A390F">
        <w:rPr>
          <w:rFonts w:eastAsia="SimSun" w:cs="Arial"/>
        </w:rPr>
        <w:t>个月中，您根据任何现有许可使用在线服务时须受这些未更新的许可条款的约束。尽管在使用权利方面有上述承诺，如果法律要求我们更改许可条款，则新条款将立即生效。我们将尽力在更新全面生效前至少三十</w:t>
      </w:r>
      <w:r w:rsidRPr="004A390F">
        <w:rPr>
          <w:rFonts w:eastAsia="SimSun" w:cs="Arial"/>
        </w:rPr>
        <w:t xml:space="preserve"> (30) </w:t>
      </w:r>
      <w:r w:rsidRPr="004A390F">
        <w:rPr>
          <w:rFonts w:eastAsia="SimSun" w:cs="Arial"/>
        </w:rPr>
        <w:t>天向您发出更新通知。当我们在这些产品使用权利中发布新条款或向您发送关于更新的电子邮件通知之后，如果您使用在线服务，即表示您同意这些新条款。</w:t>
      </w:r>
    </w:p>
    <w:p w14:paraId="5B3E041C" w14:textId="77777777" w:rsidR="00E60E4C" w:rsidRPr="004A390F" w:rsidRDefault="00E60E4C" w:rsidP="00E60E4C">
      <w:pPr>
        <w:pStyle w:val="PURHeading2"/>
        <w:rPr>
          <w:rFonts w:ascii="Arial" w:eastAsia="SimSun" w:hAnsi="Arial" w:cs="Arial"/>
          <w:b/>
          <w:lang w:val="en-US"/>
        </w:rPr>
      </w:pPr>
      <w:r w:rsidRPr="004A390F">
        <w:rPr>
          <w:rFonts w:ascii="Arial" w:eastAsia="SimSun" w:hAnsi="Arial" w:cs="Arial"/>
          <w:b/>
        </w:rPr>
        <w:t>在线服务更新</w:t>
      </w:r>
    </w:p>
    <w:p w14:paraId="75307D29" w14:textId="77777777" w:rsidR="00E60E4C" w:rsidRPr="004A390F" w:rsidRDefault="00E60E4C" w:rsidP="00E60E4C">
      <w:pPr>
        <w:pStyle w:val="PURBody-Indented"/>
        <w:rPr>
          <w:rFonts w:eastAsia="SimSun" w:cs="Arial"/>
        </w:rPr>
      </w:pPr>
      <w:r w:rsidRPr="004A390F">
        <w:rPr>
          <w:rFonts w:eastAsia="SimSun" w:cs="Arial"/>
        </w:rPr>
        <w:t>我们可能会随时修改在线服务的功能或特性，还可能随时发布新版本的在线服务。更新之后，某些功能或特性可能无法使用。如果我们更新了在线服务，而您没有使用更新后的在线服务，则您可能无法使用某些功能，并且您对在线服务的使用可能会中断。</w:t>
      </w:r>
    </w:p>
    <w:p w14:paraId="603E89AD" w14:textId="77777777" w:rsidR="00E60E4C" w:rsidRPr="004A390F" w:rsidRDefault="00E60E4C" w:rsidP="00E60E4C">
      <w:pPr>
        <w:pStyle w:val="PURHeading2"/>
        <w:rPr>
          <w:rFonts w:ascii="Arial" w:eastAsia="SimSun" w:hAnsi="Arial" w:cs="Arial"/>
          <w:b/>
        </w:rPr>
      </w:pPr>
      <w:r w:rsidRPr="004A390F">
        <w:rPr>
          <w:rFonts w:ascii="Arial" w:eastAsia="SimSun" w:hAnsi="Arial" w:cs="Arial"/>
          <w:b/>
        </w:rPr>
        <w:t>在线服务暂停</w:t>
      </w:r>
    </w:p>
    <w:p w14:paraId="5A348E62" w14:textId="77777777" w:rsidR="00E60E4C" w:rsidRPr="004A390F" w:rsidRDefault="00E60E4C" w:rsidP="00E60E4C">
      <w:pPr>
        <w:pStyle w:val="PURBody-Indented"/>
        <w:rPr>
          <w:rFonts w:eastAsia="SimSun" w:cs="Arial"/>
        </w:rPr>
      </w:pPr>
      <w:r w:rsidRPr="004A390F">
        <w:rPr>
          <w:rFonts w:eastAsia="SimSun" w:cs="Arial"/>
        </w:rPr>
        <w:t>如果发生以下情况，我们可能会暂停在线服务：</w:t>
      </w:r>
    </w:p>
    <w:p w14:paraId="2D472BF4" w14:textId="77777777" w:rsidR="00E60E4C" w:rsidRPr="004A390F" w:rsidRDefault="00E60E4C" w:rsidP="00666D42">
      <w:pPr>
        <w:pStyle w:val="PURBullet-Indented"/>
        <w:numPr>
          <w:ilvl w:val="0"/>
          <w:numId w:val="79"/>
        </w:numPr>
        <w:ind w:left="490" w:hanging="216"/>
        <w:rPr>
          <w:rFonts w:eastAsia="SimSun" w:cs="Arial"/>
        </w:rPr>
      </w:pPr>
      <w:r w:rsidRPr="004A390F">
        <w:rPr>
          <w:rFonts w:eastAsia="SimSun" w:cs="Arial"/>
        </w:rPr>
        <w:t>我们认为您对在线服务的使用给我们网络的功能或完整性造成了直接或间接威胁，或者妨碍了他人对在线服务的使用；</w:t>
      </w:r>
    </w:p>
    <w:p w14:paraId="1E6E0E21" w14:textId="77777777" w:rsidR="00E60E4C" w:rsidRPr="004A390F" w:rsidRDefault="00E60E4C" w:rsidP="00666D42">
      <w:pPr>
        <w:pStyle w:val="PURBullet-Indented"/>
        <w:numPr>
          <w:ilvl w:val="0"/>
          <w:numId w:val="79"/>
        </w:numPr>
        <w:ind w:left="490" w:hanging="216"/>
        <w:rPr>
          <w:rFonts w:eastAsia="SimSun" w:cs="Arial"/>
        </w:rPr>
      </w:pPr>
      <w:r w:rsidRPr="004A390F">
        <w:rPr>
          <w:rFonts w:eastAsia="SimSun" w:cs="Arial"/>
        </w:rPr>
        <w:t>我们认为您违反了服务提供商许可协议，包括这些产品使用权利；</w:t>
      </w:r>
    </w:p>
    <w:p w14:paraId="7F20BD55" w14:textId="77777777" w:rsidR="00E60E4C" w:rsidRPr="004A390F" w:rsidRDefault="00E60E4C" w:rsidP="00666D42">
      <w:pPr>
        <w:pStyle w:val="PURBullet-Indented"/>
        <w:numPr>
          <w:ilvl w:val="0"/>
          <w:numId w:val="79"/>
        </w:numPr>
        <w:ind w:left="490" w:hanging="216"/>
        <w:rPr>
          <w:rFonts w:eastAsia="SimSun" w:cs="Arial"/>
        </w:rPr>
      </w:pPr>
      <w:r w:rsidRPr="004A390F">
        <w:rPr>
          <w:rFonts w:eastAsia="SimSun" w:cs="Arial"/>
        </w:rPr>
        <w:t>您的使用超出了该在线服务的文档中所指定的任何限额；或者</w:t>
      </w:r>
    </w:p>
    <w:p w14:paraId="260C72AC" w14:textId="77777777" w:rsidR="00E60E4C" w:rsidRPr="004A390F" w:rsidRDefault="00E60E4C" w:rsidP="00666D42">
      <w:pPr>
        <w:pStyle w:val="PURBullet-Indented"/>
        <w:numPr>
          <w:ilvl w:val="0"/>
          <w:numId w:val="79"/>
        </w:numPr>
        <w:ind w:left="490" w:hanging="216"/>
        <w:rPr>
          <w:rFonts w:eastAsia="SimSun" w:cs="Arial"/>
        </w:rPr>
      </w:pPr>
      <w:r w:rsidRPr="004A390F">
        <w:rPr>
          <w:rFonts w:eastAsia="SimSun" w:cs="Arial"/>
        </w:rPr>
        <w:t>根据法律的其他规定，我们需要这样做。</w:t>
      </w:r>
    </w:p>
    <w:p w14:paraId="4697EFA6" w14:textId="77777777" w:rsidR="00E60E4C" w:rsidRPr="004A390F" w:rsidRDefault="00E60E4C" w:rsidP="00E60E4C">
      <w:pPr>
        <w:pStyle w:val="PURHeading2"/>
        <w:rPr>
          <w:rFonts w:ascii="Arial" w:eastAsia="SimSun" w:hAnsi="Arial" w:cs="Arial"/>
          <w:b/>
        </w:rPr>
      </w:pPr>
      <w:r w:rsidRPr="004A390F">
        <w:rPr>
          <w:rFonts w:ascii="Arial" w:eastAsia="SimSun" w:hAnsi="Arial" w:cs="Arial"/>
          <w:b/>
        </w:rPr>
        <w:t>在线服务期满或终止</w:t>
      </w:r>
    </w:p>
    <w:p w14:paraId="4DD191DD" w14:textId="77777777" w:rsidR="00E60E4C" w:rsidRPr="004A390F" w:rsidRDefault="00E60E4C" w:rsidP="00E60E4C">
      <w:pPr>
        <w:pStyle w:val="PURBody-Indented"/>
        <w:rPr>
          <w:rFonts w:eastAsia="SimSun" w:cs="Arial"/>
        </w:rPr>
      </w:pPr>
      <w:r w:rsidRPr="004A390F">
        <w:rPr>
          <w:rFonts w:eastAsia="SimSun" w:cs="Arial"/>
        </w:rPr>
        <w:t>您的在线服务订购期满或终止后，您必须与微软联系，并告知我们是否要：</w:t>
      </w:r>
    </w:p>
    <w:p w14:paraId="7BD5ADF6" w14:textId="77777777" w:rsidR="00E60E4C" w:rsidRPr="004A390F" w:rsidRDefault="00E60E4C" w:rsidP="00666D42">
      <w:pPr>
        <w:pStyle w:val="PURBody-Indented"/>
        <w:numPr>
          <w:ilvl w:val="0"/>
          <w:numId w:val="1"/>
        </w:numPr>
        <w:ind w:left="630"/>
        <w:rPr>
          <w:rFonts w:eastAsia="SimSun" w:cs="Arial"/>
        </w:rPr>
      </w:pPr>
      <w:r w:rsidRPr="004A390F">
        <w:rPr>
          <w:rFonts w:eastAsia="SimSun" w:cs="Arial"/>
        </w:rPr>
        <w:t>禁用您的帐户并删除您的客户数据；或者</w:t>
      </w:r>
    </w:p>
    <w:p w14:paraId="4F7FBF09" w14:textId="77777777" w:rsidR="00E60E4C" w:rsidRPr="004A390F" w:rsidRDefault="00E60E4C" w:rsidP="00666D42">
      <w:pPr>
        <w:pStyle w:val="PURBody-Indented"/>
        <w:numPr>
          <w:ilvl w:val="0"/>
          <w:numId w:val="1"/>
        </w:numPr>
        <w:ind w:left="630"/>
        <w:rPr>
          <w:rFonts w:eastAsia="SimSun" w:cs="Arial"/>
        </w:rPr>
      </w:pPr>
      <w:r w:rsidRPr="004A390F">
        <w:rPr>
          <w:rFonts w:eastAsia="SimSun" w:cs="Arial"/>
        </w:rPr>
        <w:t>在订购期满或终止后，将客户数据在有限功能帐户中至少保留九十</w:t>
      </w:r>
      <w:r w:rsidRPr="004A390F">
        <w:rPr>
          <w:rFonts w:eastAsia="SimSun" w:cs="Arial"/>
        </w:rPr>
        <w:t xml:space="preserve"> (90) </w:t>
      </w:r>
      <w:r w:rsidRPr="004A390F">
        <w:rPr>
          <w:rFonts w:eastAsia="SimSun" w:cs="Arial"/>
        </w:rPr>
        <w:t>天（</w:t>
      </w:r>
      <w:r w:rsidRPr="00E7580C">
        <w:rPr>
          <w:rFonts w:ascii="SimSun" w:eastAsia="SimSun" w:hAnsi="SimSun" w:cs="Arial"/>
        </w:rPr>
        <w:t>“保留期”</w:t>
      </w:r>
      <w:r w:rsidRPr="004A390F">
        <w:rPr>
          <w:rFonts w:eastAsia="SimSun" w:cs="Arial"/>
        </w:rPr>
        <w:t>），以便您可以提取这些数据。</w:t>
      </w:r>
    </w:p>
    <w:p w14:paraId="72D0A218" w14:textId="77777777" w:rsidR="00E60E4C" w:rsidRPr="004A390F" w:rsidRDefault="00E60E4C" w:rsidP="00666D42">
      <w:pPr>
        <w:pStyle w:val="PURBullet-Indented"/>
        <w:numPr>
          <w:ilvl w:val="0"/>
          <w:numId w:val="80"/>
        </w:numPr>
        <w:ind w:left="490" w:hanging="216"/>
        <w:rPr>
          <w:rFonts w:eastAsia="SimSun" w:cs="Arial"/>
        </w:rPr>
      </w:pPr>
      <w:r w:rsidRPr="004A390F">
        <w:rPr>
          <w:rFonts w:eastAsia="SimSun" w:cs="Arial"/>
        </w:rPr>
        <w:t>如果您选择</w:t>
      </w:r>
      <w:r w:rsidRPr="004A390F">
        <w:rPr>
          <w:rFonts w:eastAsia="SimSun" w:cs="Arial"/>
        </w:rPr>
        <w:t xml:space="preserve"> (1)</w:t>
      </w:r>
      <w:r w:rsidRPr="004A390F">
        <w:rPr>
          <w:rFonts w:eastAsia="SimSun" w:cs="Arial"/>
        </w:rPr>
        <w:t>，您将无法从您的帐户中提取您的客户数据。如果</w:t>
      </w:r>
      <w:r w:rsidRPr="004A390F">
        <w:rPr>
          <w:rFonts w:eastAsia="SimSun" w:cs="Arial"/>
        </w:rPr>
        <w:t xml:space="preserve"> (1) </w:t>
      </w:r>
      <w:r w:rsidRPr="004A390F">
        <w:rPr>
          <w:rFonts w:eastAsia="SimSun" w:cs="Arial"/>
        </w:rPr>
        <w:t>或</w:t>
      </w:r>
      <w:r w:rsidRPr="004A390F">
        <w:rPr>
          <w:rFonts w:eastAsia="SimSun" w:cs="Arial"/>
        </w:rPr>
        <w:t xml:space="preserve"> (2) </w:t>
      </w:r>
      <w:r w:rsidRPr="004A390F">
        <w:rPr>
          <w:rFonts w:eastAsia="SimSun" w:cs="Arial"/>
        </w:rPr>
        <w:t>您都没有选择，则我们将根据</w:t>
      </w:r>
      <w:r w:rsidRPr="004A390F">
        <w:rPr>
          <w:rFonts w:eastAsia="SimSun" w:cs="Arial"/>
        </w:rPr>
        <w:t xml:space="preserve"> (2) </w:t>
      </w:r>
      <w:r w:rsidRPr="004A390F">
        <w:rPr>
          <w:rFonts w:eastAsia="SimSun" w:cs="Arial"/>
        </w:rPr>
        <w:t>保留您的客户数据。</w:t>
      </w:r>
    </w:p>
    <w:p w14:paraId="48E76D27" w14:textId="77777777" w:rsidR="00E60E4C" w:rsidRPr="004A390F" w:rsidRDefault="00E60E4C" w:rsidP="00666D42">
      <w:pPr>
        <w:pStyle w:val="PURBullet-Indented"/>
        <w:numPr>
          <w:ilvl w:val="0"/>
          <w:numId w:val="80"/>
        </w:numPr>
        <w:ind w:left="490" w:hanging="216"/>
        <w:rPr>
          <w:rFonts w:eastAsia="SimSun" w:cs="Arial"/>
        </w:rPr>
      </w:pPr>
      <w:r w:rsidRPr="004A390F">
        <w:rPr>
          <w:rFonts w:eastAsia="SimSun" w:cs="Arial"/>
        </w:rPr>
        <w:t>保留期期满之后，我们将禁用您的帐户，然后删除您的客户数据。</w:t>
      </w:r>
    </w:p>
    <w:p w14:paraId="71534383" w14:textId="77777777" w:rsidR="00E60E4C" w:rsidRPr="004A390F" w:rsidRDefault="00E60E4C" w:rsidP="00E60E4C">
      <w:pPr>
        <w:pStyle w:val="PURHeading2"/>
        <w:rPr>
          <w:rFonts w:ascii="Arial" w:eastAsia="SimSun" w:hAnsi="Arial" w:cs="Arial"/>
          <w:b/>
        </w:rPr>
      </w:pPr>
      <w:r w:rsidRPr="004A390F">
        <w:rPr>
          <w:rFonts w:ascii="Arial" w:eastAsia="SimSun" w:hAnsi="Arial" w:cs="Arial"/>
          <w:b/>
        </w:rPr>
        <w:t>不对删除客户数据承担任何责任</w:t>
      </w:r>
    </w:p>
    <w:p w14:paraId="2251EA55" w14:textId="77777777" w:rsidR="00E60E4C" w:rsidRPr="004A390F" w:rsidRDefault="00E60E4C" w:rsidP="00E60E4C">
      <w:pPr>
        <w:pStyle w:val="PURBody-Indented"/>
        <w:rPr>
          <w:rFonts w:eastAsia="SimSun" w:cs="Arial"/>
        </w:rPr>
      </w:pPr>
      <w:r w:rsidRPr="004A390F">
        <w:rPr>
          <w:rFonts w:ascii="SimSun" w:eastAsia="SimSun" w:hAnsi="SimSun" w:cs="Arial"/>
          <w:spacing w:val="-2"/>
        </w:rPr>
        <w:t>您同意，除上述条款中的规定以外，我们没有义务继续保留、导出或返回您的客户数据。您同意，如依据上述条款删除您的客户数据，</w:t>
      </w:r>
      <w:r w:rsidRPr="004A390F">
        <w:rPr>
          <w:rFonts w:eastAsia="SimSun" w:cs="Arial"/>
        </w:rPr>
        <w:t>我们将不承担任何责任。</w:t>
      </w:r>
    </w:p>
    <w:p w14:paraId="3B978E87" w14:textId="77777777" w:rsidR="00E60E4C" w:rsidRPr="004A390F" w:rsidRDefault="00E60E4C" w:rsidP="00E60E4C">
      <w:pPr>
        <w:pStyle w:val="PURHeading2"/>
        <w:rPr>
          <w:rFonts w:ascii="Arial" w:eastAsia="SimSun" w:hAnsi="Arial" w:cs="Arial"/>
          <w:b/>
        </w:rPr>
      </w:pPr>
      <w:r w:rsidRPr="004A390F">
        <w:rPr>
          <w:rFonts w:ascii="Arial" w:eastAsia="SimSun" w:hAnsi="Arial" w:cs="Arial"/>
          <w:b/>
        </w:rPr>
        <w:t>对您的帐户的责任</w:t>
      </w:r>
    </w:p>
    <w:p w14:paraId="4043AE1B" w14:textId="77777777" w:rsidR="00E60E4C" w:rsidRPr="004A390F" w:rsidRDefault="00E60E4C" w:rsidP="00E60E4C">
      <w:pPr>
        <w:pStyle w:val="PURBody-Indented"/>
        <w:rPr>
          <w:rFonts w:eastAsia="SimSun" w:cs="Arial"/>
        </w:rPr>
      </w:pPr>
      <w:r w:rsidRPr="004A390F">
        <w:rPr>
          <w:rFonts w:eastAsia="SimSun" w:cs="Arial"/>
        </w:rPr>
        <w:t>您应对您的密码（如果有）和使用您的在线服务帐户进行的所有活动负责，包括您向其提供服务的用户所进行的活动以及通过您的帐户或相关帐户与第三方进行的交易。您必须为您的帐户和密码保密。如有任何可能的帐户误用情况或任何与在线服务有关的安全事件，您必须立刻告诉我们。</w:t>
      </w:r>
    </w:p>
    <w:p w14:paraId="7F7B0C35" w14:textId="77777777" w:rsidR="00E60E4C" w:rsidRPr="004A390F" w:rsidRDefault="00E60E4C" w:rsidP="00E60E4C">
      <w:pPr>
        <w:pStyle w:val="PURHeading2"/>
        <w:rPr>
          <w:rFonts w:ascii="Arial" w:eastAsia="SimSun" w:hAnsi="Arial" w:cs="Arial"/>
          <w:b/>
        </w:rPr>
      </w:pPr>
      <w:r w:rsidRPr="004A390F">
        <w:rPr>
          <w:rFonts w:ascii="Arial" w:eastAsia="SimSun" w:hAnsi="Arial" w:cs="Arial"/>
          <w:b/>
        </w:rPr>
        <w:t>在线服务中的软件使用</w:t>
      </w:r>
    </w:p>
    <w:p w14:paraId="2E905B9E" w14:textId="77777777" w:rsidR="00E60E4C" w:rsidRPr="004A390F" w:rsidRDefault="00E60E4C" w:rsidP="00E60E4C">
      <w:pPr>
        <w:pStyle w:val="PURBody-Indented"/>
        <w:rPr>
          <w:rFonts w:eastAsia="SimSun" w:cs="Arial"/>
        </w:rPr>
      </w:pPr>
      <w:r w:rsidRPr="004A390F">
        <w:rPr>
          <w:rFonts w:eastAsia="SimSun" w:cs="Arial"/>
        </w:rPr>
        <w:t>您可能需要安装特定的微软软件才能登录和使用在线服务。如果这样的话，则需遵守以下条款：</w:t>
      </w:r>
    </w:p>
    <w:p w14:paraId="73179ABB" w14:textId="77777777" w:rsidR="00E60E4C" w:rsidRPr="004A390F" w:rsidRDefault="00E60E4C" w:rsidP="00E60E4C">
      <w:pPr>
        <w:pStyle w:val="PURBlueStrong"/>
        <w:rPr>
          <w:rFonts w:eastAsia="SimSun" w:cs="Arial"/>
        </w:rPr>
      </w:pPr>
      <w:r w:rsidRPr="004A390F">
        <w:rPr>
          <w:rFonts w:eastAsia="SimSun" w:cs="Arial"/>
        </w:rPr>
        <w:t>微软软件许可条款</w:t>
      </w:r>
    </w:p>
    <w:p w14:paraId="6B97EC12" w14:textId="77777777" w:rsidR="00E60E4C" w:rsidRPr="004A390F" w:rsidRDefault="00E60E4C" w:rsidP="00E60E4C">
      <w:pPr>
        <w:pStyle w:val="PURBody-Indented"/>
        <w:rPr>
          <w:rFonts w:eastAsia="SimSun" w:cs="Arial"/>
        </w:rPr>
      </w:pPr>
      <w:r w:rsidRPr="004A390F">
        <w:rPr>
          <w:rFonts w:eastAsia="SimSun" w:cs="Arial"/>
        </w:rPr>
        <w:t>您可以在设备上安装和使用该软件，但只可用于在线服务。当您使用在线服务的权利终止时，或当我们的在线服务因更新而无法支持该软件时，无论先发生哪种情况，该软件使用权利都随即终止。当您对该软件的使用权利终止时，您必须将其卸载。届时，我们也可能禁用该软件。</w:t>
      </w:r>
    </w:p>
    <w:p w14:paraId="3E485D5C" w14:textId="77777777" w:rsidR="00E60E4C" w:rsidRPr="004A390F" w:rsidRDefault="00E60E4C" w:rsidP="00E60E4C">
      <w:pPr>
        <w:pStyle w:val="PURBlueStrong"/>
        <w:rPr>
          <w:rFonts w:eastAsia="SimSun" w:cs="Arial"/>
        </w:rPr>
      </w:pPr>
      <w:r w:rsidRPr="004A390F">
        <w:rPr>
          <w:rFonts w:eastAsia="SimSun" w:cs="Arial"/>
        </w:rPr>
        <w:lastRenderedPageBreak/>
        <w:t>微软软件自动更新</w:t>
      </w:r>
    </w:p>
    <w:p w14:paraId="79325EC5" w14:textId="77777777" w:rsidR="00E60E4C" w:rsidRPr="004A390F" w:rsidRDefault="00E60E4C" w:rsidP="00E60E4C">
      <w:pPr>
        <w:pStyle w:val="PURBody-Indented"/>
        <w:rPr>
          <w:rFonts w:eastAsia="SimSun" w:cs="Arial"/>
        </w:rPr>
      </w:pPr>
      <w:r w:rsidRPr="004A390F">
        <w:rPr>
          <w:rFonts w:eastAsia="SimSun" w:cs="Arial"/>
        </w:rPr>
        <w:t>我们会不时检查您的软件版本，并推荐更新或将其下载到您的设备中。我们下载更新时，您可能不会收到通知。</w:t>
      </w:r>
    </w:p>
    <w:p w14:paraId="1C6AAF4B" w14:textId="77777777" w:rsidR="00E60E4C" w:rsidRPr="004A390F" w:rsidRDefault="00E60E4C" w:rsidP="00E60E4C">
      <w:pPr>
        <w:pStyle w:val="PURHeading2"/>
        <w:rPr>
          <w:rFonts w:ascii="Arial" w:eastAsia="SimSun" w:hAnsi="Arial" w:cs="Arial"/>
          <w:b/>
        </w:rPr>
      </w:pPr>
      <w:r w:rsidRPr="004A390F">
        <w:rPr>
          <w:rFonts w:ascii="Arial" w:eastAsia="SimSun" w:hAnsi="Arial" w:cs="Arial"/>
          <w:b/>
        </w:rPr>
        <w:t>其他</w:t>
      </w:r>
      <w:r w:rsidRPr="004A390F">
        <w:rPr>
          <w:rFonts w:ascii="Arial" w:eastAsia="SimSun" w:hAnsi="Arial" w:cs="Arial"/>
          <w:b/>
        </w:rPr>
        <w:t xml:space="preserve"> Web </w:t>
      </w:r>
      <w:r w:rsidRPr="004A390F">
        <w:rPr>
          <w:rFonts w:ascii="Arial" w:eastAsia="SimSun" w:hAnsi="Arial" w:cs="Arial"/>
          <w:b/>
        </w:rPr>
        <w:t>站点和服务的使用</w:t>
      </w:r>
    </w:p>
    <w:p w14:paraId="43D3904F" w14:textId="77777777" w:rsidR="00E60E4C" w:rsidRPr="004A390F" w:rsidRDefault="00E60E4C" w:rsidP="00E60E4C">
      <w:pPr>
        <w:pStyle w:val="PURBody-Indented"/>
        <w:rPr>
          <w:rFonts w:eastAsia="SimSun" w:cs="Arial"/>
        </w:rPr>
      </w:pPr>
      <w:r w:rsidRPr="004A390F">
        <w:rPr>
          <w:rFonts w:eastAsia="SimSun" w:cs="Arial"/>
        </w:rPr>
        <w:t>您可能需要使用某些特定的微软网站或服务来访问和使用在线服务。此时，您使用这些网站或服务时须遵守与这些网站和服务有关的使用条款（如果适用）。</w:t>
      </w:r>
    </w:p>
    <w:p w14:paraId="26540C27" w14:textId="77777777" w:rsidR="00E60E4C" w:rsidRPr="004A390F" w:rsidRDefault="00E60E4C" w:rsidP="00E60E4C">
      <w:pPr>
        <w:pStyle w:val="PURHeading2"/>
        <w:rPr>
          <w:rFonts w:ascii="Arial" w:eastAsia="SimSun" w:hAnsi="Arial" w:cs="Arial"/>
          <w:b/>
        </w:rPr>
      </w:pPr>
      <w:r w:rsidRPr="004A390F">
        <w:rPr>
          <w:rFonts w:ascii="Arial" w:eastAsia="SimSun" w:hAnsi="Arial" w:cs="Arial"/>
          <w:b/>
        </w:rPr>
        <w:t>第三方内容和服务</w:t>
      </w:r>
    </w:p>
    <w:p w14:paraId="01630BC3" w14:textId="77777777" w:rsidR="00E60E4C" w:rsidRPr="004A390F" w:rsidRDefault="00E60E4C" w:rsidP="00E60E4C">
      <w:pPr>
        <w:pStyle w:val="PURBody-Indented"/>
        <w:rPr>
          <w:rFonts w:eastAsia="SimSun" w:cs="Arial"/>
        </w:rPr>
      </w:pPr>
      <w:r w:rsidRPr="004A390F">
        <w:rPr>
          <w:rFonts w:eastAsia="SimSun" w:cs="Arial"/>
        </w:rPr>
        <w:t>我们不对您通过在线服务直接或间接访问的任何第三方内容承担任何责任。您应对自己与任何第三方（包括广告商）进行的有关在线服务的交易（包括商品和服务的交付和付款）负责。</w:t>
      </w:r>
    </w:p>
    <w:p w14:paraId="4FC6F847" w14:textId="77777777" w:rsidR="00E60E4C" w:rsidRPr="004A390F" w:rsidRDefault="00E60E4C" w:rsidP="00E60E4C">
      <w:pPr>
        <w:pStyle w:val="PURHeading2"/>
        <w:rPr>
          <w:rFonts w:ascii="Arial" w:eastAsia="SimSun" w:hAnsi="Arial" w:cs="Arial"/>
          <w:b/>
        </w:rPr>
      </w:pPr>
      <w:r w:rsidRPr="004A390F">
        <w:rPr>
          <w:rFonts w:ascii="Arial" w:eastAsia="SimSun" w:hAnsi="Arial" w:cs="Arial"/>
          <w:b/>
        </w:rPr>
        <w:t>您的客户数据</w:t>
      </w:r>
    </w:p>
    <w:p w14:paraId="1F2F9DBA" w14:textId="77777777" w:rsidR="00E60E4C" w:rsidRPr="004A390F" w:rsidRDefault="00E60E4C" w:rsidP="00E60E4C">
      <w:pPr>
        <w:pStyle w:val="PURBody-Indented"/>
        <w:rPr>
          <w:rFonts w:eastAsia="SimSun" w:cs="Arial"/>
        </w:rPr>
      </w:pPr>
      <w:r w:rsidRPr="004A390F">
        <w:rPr>
          <w:rFonts w:eastAsia="SimSun" w:cs="Arial"/>
        </w:rPr>
        <w:t>在使用在线服务时，您可能需要向我们提交客户数据。</w:t>
      </w:r>
      <w:r w:rsidRPr="00E7580C">
        <w:rPr>
          <w:rFonts w:ascii="SimSun" w:eastAsia="SimSun" w:hAnsi="SimSun" w:cs="Arial"/>
        </w:rPr>
        <w:t>“客户数据”</w:t>
      </w:r>
      <w:r w:rsidRPr="004A390F">
        <w:rPr>
          <w:rFonts w:eastAsia="SimSun" w:cs="Arial"/>
        </w:rPr>
        <w:t>是指由在线服务处理或访问的所有数据、声音或图像文件以及软件应用程序。除我们许可您使用的资料以外，我们不会要求拥有对您通过在线服务提交的客户数据的所有权。一旦提交客户数据以使用可以实现与第三方的通信或协作的任何在线服务，即表示您认可这些第三方可以：</w:t>
      </w:r>
    </w:p>
    <w:p w14:paraId="00C2B706" w14:textId="77777777" w:rsidR="00E60E4C" w:rsidRPr="004A390F" w:rsidRDefault="00E60E4C" w:rsidP="00666D42">
      <w:pPr>
        <w:pStyle w:val="PURBullet-Indented"/>
        <w:numPr>
          <w:ilvl w:val="0"/>
          <w:numId w:val="81"/>
        </w:numPr>
        <w:ind w:left="490" w:hanging="216"/>
        <w:rPr>
          <w:rFonts w:eastAsia="SimSun" w:cs="Arial"/>
        </w:rPr>
      </w:pPr>
      <w:r w:rsidRPr="004A390F">
        <w:rPr>
          <w:rFonts w:eastAsia="SimSun" w:cs="Arial"/>
        </w:rPr>
        <w:t>使用、复制、分发、显示、发布和修改您的客户数据；</w:t>
      </w:r>
    </w:p>
    <w:p w14:paraId="48F41B79" w14:textId="77777777" w:rsidR="00E60E4C" w:rsidRPr="004A390F" w:rsidRDefault="00E60E4C" w:rsidP="00666D42">
      <w:pPr>
        <w:pStyle w:val="PURBullet-Indented"/>
        <w:numPr>
          <w:ilvl w:val="0"/>
          <w:numId w:val="81"/>
        </w:numPr>
        <w:ind w:left="490" w:hanging="216"/>
        <w:rPr>
          <w:rFonts w:eastAsia="SimSun" w:cs="Arial"/>
        </w:rPr>
      </w:pPr>
      <w:r w:rsidRPr="004A390F">
        <w:rPr>
          <w:rFonts w:eastAsia="SimSun" w:cs="Arial"/>
        </w:rPr>
        <w:t>将您的姓名与客户数据一起发布；以及</w:t>
      </w:r>
    </w:p>
    <w:p w14:paraId="57CED6EF" w14:textId="77777777" w:rsidR="00E60E4C" w:rsidRPr="004A390F" w:rsidRDefault="00E60E4C" w:rsidP="00666D42">
      <w:pPr>
        <w:pStyle w:val="PURBullet-Indented"/>
        <w:numPr>
          <w:ilvl w:val="0"/>
          <w:numId w:val="81"/>
        </w:numPr>
        <w:ind w:left="490" w:hanging="216"/>
        <w:rPr>
          <w:rFonts w:eastAsia="SimSun" w:cs="Arial"/>
        </w:rPr>
      </w:pPr>
      <w:r w:rsidRPr="004A390F">
        <w:rPr>
          <w:rFonts w:eastAsia="SimSun" w:cs="Arial"/>
        </w:rPr>
        <w:t>为其他人进行上述操作提供便利。</w:t>
      </w:r>
    </w:p>
    <w:p w14:paraId="35187C4C" w14:textId="77777777" w:rsidR="00E60E4C" w:rsidRPr="004A390F" w:rsidRDefault="00E60E4C" w:rsidP="00E60E4C">
      <w:pPr>
        <w:pStyle w:val="PURBody-Indented"/>
        <w:rPr>
          <w:rFonts w:eastAsia="SimSun" w:cs="Arial"/>
        </w:rPr>
      </w:pPr>
      <w:r w:rsidRPr="004A390F">
        <w:rPr>
          <w:rFonts w:eastAsia="SimSun" w:cs="Arial"/>
        </w:rPr>
        <w:t>某些在线服务可能提供了限制第三方进行上述操作的功能。您有责任根据您的客户数据的预期用途适当地利用该功能。</w:t>
      </w:r>
    </w:p>
    <w:p w14:paraId="0765318D" w14:textId="77777777" w:rsidR="00E60E4C" w:rsidRPr="004A390F" w:rsidRDefault="00E60E4C" w:rsidP="00E60E4C">
      <w:pPr>
        <w:pStyle w:val="PURHeading2"/>
        <w:rPr>
          <w:rFonts w:ascii="Arial" w:eastAsia="SimSun" w:hAnsi="Arial" w:cs="Arial"/>
          <w:b/>
        </w:rPr>
      </w:pPr>
      <w:r w:rsidRPr="004A390F">
        <w:rPr>
          <w:rFonts w:ascii="Arial" w:eastAsia="SimSun" w:hAnsi="Arial" w:cs="Arial"/>
          <w:b/>
        </w:rPr>
        <w:t>客户数据的所有权</w:t>
      </w:r>
    </w:p>
    <w:p w14:paraId="502A9BB4" w14:textId="77777777" w:rsidR="00E60E4C" w:rsidRPr="004A390F" w:rsidRDefault="00E60E4C" w:rsidP="00E60E4C">
      <w:pPr>
        <w:pStyle w:val="PURBody-Indented"/>
        <w:rPr>
          <w:rFonts w:eastAsia="SimSun" w:cs="Arial"/>
        </w:rPr>
      </w:pPr>
      <w:r w:rsidRPr="004A390F">
        <w:rPr>
          <w:rFonts w:eastAsia="SimSun" w:cs="Arial"/>
        </w:rPr>
        <w:t>在各方之间，您保留对客户数据拥有的或从中所获得的所有权利、所有权和利益。除了您针对相应的在线服务向我们授予的权利之外，我们未获得对客户数据的任何权利。此规定不适用于我们许可您使用的软件或服务。</w:t>
      </w:r>
    </w:p>
    <w:p w14:paraId="0DA42C0C" w14:textId="77777777" w:rsidR="00E60E4C" w:rsidRPr="004A390F" w:rsidRDefault="00E60E4C" w:rsidP="00E60E4C">
      <w:pPr>
        <w:pStyle w:val="PURHeading2"/>
        <w:rPr>
          <w:rFonts w:ascii="Arial" w:eastAsia="SimSun" w:hAnsi="Arial" w:cs="Arial"/>
          <w:b/>
        </w:rPr>
      </w:pPr>
      <w:r w:rsidRPr="004A390F">
        <w:rPr>
          <w:rFonts w:ascii="Arial" w:eastAsia="SimSun" w:hAnsi="Arial" w:cs="Arial"/>
          <w:b/>
        </w:rPr>
        <w:t>隐私条款</w:t>
      </w:r>
    </w:p>
    <w:p w14:paraId="6E3A9229" w14:textId="77777777" w:rsidR="00E60E4C" w:rsidRPr="004A390F" w:rsidRDefault="00E60E4C" w:rsidP="00E60E4C">
      <w:pPr>
        <w:pStyle w:val="PURBody-Indented"/>
        <w:rPr>
          <w:rFonts w:eastAsia="SimSun" w:cs="Arial"/>
        </w:rPr>
      </w:pPr>
      <w:r w:rsidRPr="004A390F">
        <w:rPr>
          <w:rFonts w:eastAsia="SimSun" w:cs="Arial"/>
        </w:rPr>
        <w:t>通过</w:t>
      </w:r>
      <w:r w:rsidRPr="004A390F">
        <w:rPr>
          <w:rFonts w:eastAsia="SimSun" w:cs="Arial"/>
          <w:szCs w:val="18"/>
        </w:rPr>
        <w:t>在线</w:t>
      </w:r>
      <w:r w:rsidRPr="004A390F">
        <w:rPr>
          <w:rFonts w:eastAsia="SimSun" w:cs="Arial"/>
        </w:rPr>
        <w:t>服务收集到的个人数据可能会在美国或微软或其服务提供商设有办公机构的任何其他国家</w:t>
      </w:r>
      <w:r w:rsidRPr="004A390F">
        <w:rPr>
          <w:rFonts w:eastAsia="SimSun" w:cs="Arial"/>
        </w:rPr>
        <w:t>/</w:t>
      </w:r>
      <w:r w:rsidRPr="004A390F">
        <w:rPr>
          <w:rFonts w:eastAsia="SimSun" w:cs="Arial"/>
        </w:rPr>
        <w:t>地区进行传输、存储和处理。这包括您使用此服务收集的所有个人数据。使用此在线服务，即表示您同意将个人数据传输到您所在的国家</w:t>
      </w:r>
      <w:r w:rsidRPr="004A390F">
        <w:rPr>
          <w:rFonts w:eastAsia="SimSun" w:cs="Arial"/>
        </w:rPr>
        <w:t>/</w:t>
      </w:r>
      <w:r w:rsidRPr="004A390F">
        <w:rPr>
          <w:rFonts w:eastAsia="SimSun" w:cs="Arial"/>
        </w:rPr>
        <w:t>地区之外。您还同意从个人数据的提供者那里获得执行以下操作所需的充分授权：</w:t>
      </w:r>
    </w:p>
    <w:p w14:paraId="58062BE0" w14:textId="77777777" w:rsidR="00E60E4C" w:rsidRPr="004A390F" w:rsidRDefault="00E60E4C" w:rsidP="00666D42">
      <w:pPr>
        <w:pStyle w:val="PURBullet-Indented"/>
        <w:numPr>
          <w:ilvl w:val="0"/>
          <w:numId w:val="82"/>
        </w:numPr>
        <w:ind w:left="490" w:hanging="216"/>
        <w:rPr>
          <w:rFonts w:eastAsia="SimSun" w:cs="Arial"/>
        </w:rPr>
      </w:pPr>
      <w:r w:rsidRPr="004A390F">
        <w:rPr>
          <w:rFonts w:eastAsia="SimSun" w:cs="Arial"/>
        </w:rPr>
        <w:t>将数据传输到微软及其代理商，并</w:t>
      </w:r>
    </w:p>
    <w:p w14:paraId="7FCE0950" w14:textId="77777777" w:rsidR="00E60E4C" w:rsidRPr="004A390F" w:rsidRDefault="00E60E4C" w:rsidP="00666D42">
      <w:pPr>
        <w:pStyle w:val="PURBullet-Indented"/>
        <w:numPr>
          <w:ilvl w:val="0"/>
          <w:numId w:val="82"/>
        </w:numPr>
        <w:ind w:left="490" w:hanging="216"/>
        <w:rPr>
          <w:rFonts w:eastAsia="SimSun" w:cs="Arial"/>
        </w:rPr>
      </w:pPr>
      <w:r w:rsidRPr="004A390F">
        <w:rPr>
          <w:rFonts w:eastAsia="SimSun" w:cs="Arial"/>
        </w:rPr>
        <w:t>允许传输、存储和处理数据。</w:t>
      </w:r>
    </w:p>
    <w:p w14:paraId="1E483335" w14:textId="77777777" w:rsidR="00E60E4C" w:rsidRPr="004A390F" w:rsidRDefault="00E60E4C" w:rsidP="00E60E4C">
      <w:pPr>
        <w:pStyle w:val="PURBody-Indented"/>
        <w:rPr>
          <w:rFonts w:eastAsia="SimSun" w:cs="Arial"/>
        </w:rPr>
      </w:pPr>
      <w:r w:rsidRPr="004A390F">
        <w:rPr>
          <w:rFonts w:eastAsia="SimSun" w:cs="Arial"/>
        </w:rPr>
        <w:t>有关我们如何收集和使用您的信息的详细情况，请参阅在线服务的隐私声明。下面</w:t>
      </w:r>
      <w:r w:rsidRPr="00E7580C">
        <w:rPr>
          <w:rFonts w:ascii="SimSun" w:eastAsia="SimSun" w:hAnsi="SimSun" w:cs="Arial"/>
        </w:rPr>
        <w:t>“产品特定许可条款”</w:t>
      </w:r>
      <w:r w:rsidRPr="004A390F">
        <w:rPr>
          <w:rFonts w:eastAsia="SimSun" w:cs="Arial"/>
        </w:rPr>
        <w:t>一节中包括该适用隐私声明的链接。</w:t>
      </w:r>
    </w:p>
    <w:p w14:paraId="52E13685" w14:textId="77777777" w:rsidR="00E60E4C" w:rsidRPr="004A390F" w:rsidRDefault="00E60E4C" w:rsidP="00E60E4C">
      <w:pPr>
        <w:pStyle w:val="PURHeading2"/>
        <w:rPr>
          <w:rFonts w:ascii="Arial" w:eastAsia="SimSun" w:hAnsi="Arial" w:cs="Arial"/>
          <w:b/>
        </w:rPr>
      </w:pPr>
      <w:r w:rsidRPr="004A390F">
        <w:rPr>
          <w:rFonts w:ascii="Arial" w:eastAsia="SimSun" w:hAnsi="Arial" w:cs="Arial"/>
          <w:b/>
        </w:rPr>
        <w:t>客户数据的使用</w:t>
      </w:r>
    </w:p>
    <w:p w14:paraId="24F563FC" w14:textId="77777777" w:rsidR="00E60E4C" w:rsidRPr="004A390F" w:rsidRDefault="00E60E4C" w:rsidP="00E60E4C">
      <w:pPr>
        <w:pStyle w:val="PURBody-Indented"/>
        <w:rPr>
          <w:rFonts w:eastAsia="SimSun" w:cs="Arial"/>
        </w:rPr>
      </w:pPr>
      <w:r w:rsidRPr="004A390F">
        <w:rPr>
          <w:rFonts w:eastAsia="SimSun" w:cs="Arial"/>
        </w:rPr>
        <w:t>客户数据将仅用于向您提供在线服务。可能包括旨在预防、检测和修复影响在线服务运行的相关问题的故障排除服务，以及与危及用户安全的紧急威胁和不断进化的威胁（如恶意软件或垃圾邮件）的检测与防护有关的功能改进。</w:t>
      </w:r>
    </w:p>
    <w:p w14:paraId="750981F3" w14:textId="77777777" w:rsidR="00E60E4C" w:rsidRPr="004A390F" w:rsidRDefault="00E60E4C" w:rsidP="00E60E4C">
      <w:pPr>
        <w:pStyle w:val="PURBody-Indented"/>
        <w:rPr>
          <w:rFonts w:eastAsia="SimSun" w:cs="Arial"/>
        </w:rPr>
      </w:pPr>
      <w:r w:rsidRPr="004A390F">
        <w:rPr>
          <w:rFonts w:eastAsia="SimSun" w:cs="Arial"/>
        </w:rPr>
        <w:t>您应负责回应任何第三方（包括执法部门、其他政府实体或民事诉讼的当事人）就您使用在线服务所提出的请求负责。除非法律要求，否则我们不会向第三方披露客户数据。当第三方要求我们提供客户数据时，我们将建议第三方直接与您联系，由您向其提供相关信息。因此，我们可能会向第三方提供您的基本联系信息。如果强制要求我们向第三方披露客户数据，在披露之前，我们将采用商业上可行的方式通知您，除非法律禁止我们这样做。</w:t>
      </w:r>
    </w:p>
    <w:p w14:paraId="08CB4B74" w14:textId="77777777" w:rsidR="00E60E4C" w:rsidRPr="004A390F" w:rsidRDefault="00E60E4C" w:rsidP="00E60E4C">
      <w:pPr>
        <w:pStyle w:val="PURHeading2"/>
        <w:rPr>
          <w:rFonts w:ascii="Arial" w:eastAsia="SimSun" w:hAnsi="Arial" w:cs="Arial"/>
          <w:b/>
        </w:rPr>
      </w:pPr>
      <w:r w:rsidRPr="004A390F">
        <w:rPr>
          <w:rFonts w:ascii="Arial" w:eastAsia="SimSun" w:hAnsi="Arial" w:cs="Arial"/>
          <w:b/>
        </w:rPr>
        <w:t>客户数据的安全</w:t>
      </w:r>
    </w:p>
    <w:p w14:paraId="7A1A647F" w14:textId="77777777" w:rsidR="00E60E4C" w:rsidRPr="004A390F" w:rsidRDefault="00E60E4C" w:rsidP="00E60E4C">
      <w:pPr>
        <w:pStyle w:val="PURBody-Indented"/>
        <w:rPr>
          <w:rFonts w:eastAsia="SimSun" w:cs="Arial"/>
        </w:rPr>
      </w:pPr>
      <w:r w:rsidRPr="004A390F">
        <w:rPr>
          <w:rFonts w:eastAsia="SimSun" w:cs="Arial"/>
        </w:rPr>
        <w:t>我们将按照适用于在线服务的安全概述中的规定来实施合理的、适当的技术和组织措施，以帮助保护由在线服务处理或访问的您的客户数据，防止这些数据被意外丢失或披露或者被非法访问或披露。您同意这些方法是：</w:t>
      </w:r>
    </w:p>
    <w:p w14:paraId="618E67A7" w14:textId="77777777" w:rsidR="00E60E4C" w:rsidRPr="004A390F" w:rsidRDefault="00E60E4C" w:rsidP="00666D42">
      <w:pPr>
        <w:pStyle w:val="PURBullet-Indented"/>
        <w:numPr>
          <w:ilvl w:val="0"/>
          <w:numId w:val="83"/>
        </w:numPr>
        <w:ind w:left="490" w:hanging="216"/>
        <w:rPr>
          <w:rFonts w:eastAsia="SimSun" w:cs="Arial"/>
        </w:rPr>
      </w:pPr>
      <w:r w:rsidRPr="004A390F">
        <w:rPr>
          <w:rFonts w:eastAsia="SimSun" w:cs="Arial"/>
        </w:rPr>
        <w:t>我们对客户数据的安全和处理的唯一责任；以及</w:t>
      </w:r>
    </w:p>
    <w:p w14:paraId="2F2B53E6" w14:textId="77777777" w:rsidR="00E60E4C" w:rsidRPr="004A390F" w:rsidRDefault="00E60E4C" w:rsidP="00666D42">
      <w:pPr>
        <w:pStyle w:val="PURBullet-Indented"/>
        <w:numPr>
          <w:ilvl w:val="0"/>
          <w:numId w:val="83"/>
        </w:numPr>
        <w:ind w:left="490" w:hanging="216"/>
        <w:rPr>
          <w:rFonts w:eastAsia="SimSun" w:cs="Arial"/>
        </w:rPr>
      </w:pPr>
      <w:r w:rsidRPr="004A390F">
        <w:rPr>
          <w:rFonts w:eastAsia="SimSun" w:cs="Arial"/>
        </w:rPr>
        <w:t>替代您的服务提供商许可协议或任何其他不公开或保密协议中包含的任何保密义务。</w:t>
      </w:r>
    </w:p>
    <w:p w14:paraId="2C3E7D6A" w14:textId="77777777" w:rsidR="00E60E4C" w:rsidRPr="004A390F" w:rsidRDefault="00E60E4C" w:rsidP="00E60E4C">
      <w:pPr>
        <w:pStyle w:val="PURHeading2"/>
        <w:rPr>
          <w:rFonts w:ascii="Arial" w:eastAsia="SimSun" w:hAnsi="Arial" w:cs="Arial"/>
          <w:b/>
        </w:rPr>
      </w:pPr>
      <w:r w:rsidRPr="004A390F">
        <w:rPr>
          <w:rFonts w:ascii="Arial" w:eastAsia="SimSun" w:hAnsi="Arial" w:cs="Arial"/>
          <w:b/>
        </w:rPr>
        <w:t>使用范围（行为准则）</w:t>
      </w:r>
    </w:p>
    <w:p w14:paraId="745E23B2" w14:textId="77777777" w:rsidR="00E60E4C" w:rsidRPr="004A390F" w:rsidRDefault="00E60E4C" w:rsidP="00E60E4C">
      <w:pPr>
        <w:pStyle w:val="PURBody-Indented"/>
        <w:rPr>
          <w:rFonts w:eastAsia="SimSun" w:cs="Arial"/>
        </w:rPr>
      </w:pPr>
      <w:r w:rsidRPr="004A390F">
        <w:rPr>
          <w:rFonts w:eastAsia="SimSun" w:cs="Arial"/>
        </w:rPr>
        <w:t>您不得：</w:t>
      </w:r>
    </w:p>
    <w:p w14:paraId="5A8C5BD9" w14:textId="77777777" w:rsidR="00E60E4C" w:rsidRPr="004A390F" w:rsidRDefault="00E60E4C" w:rsidP="00666D42">
      <w:pPr>
        <w:pStyle w:val="PURBullet-Indented"/>
        <w:numPr>
          <w:ilvl w:val="0"/>
          <w:numId w:val="84"/>
        </w:numPr>
        <w:ind w:left="490" w:hanging="216"/>
        <w:rPr>
          <w:rFonts w:eastAsia="SimSun" w:cs="Arial"/>
        </w:rPr>
      </w:pPr>
      <w:r w:rsidRPr="004A390F">
        <w:rPr>
          <w:rFonts w:eastAsia="SimSun" w:cs="Arial"/>
        </w:rPr>
        <w:t>以任何相关辖区内的任何法律、法规、政府令或法令所禁止的方式使用在线服务；或以侵犯他人法定权利的方式使用在线服务；</w:t>
      </w:r>
    </w:p>
    <w:p w14:paraId="55AC7B28" w14:textId="77777777" w:rsidR="00E60E4C" w:rsidRPr="004A390F" w:rsidRDefault="00E60E4C" w:rsidP="00666D42">
      <w:pPr>
        <w:pStyle w:val="PURBullet-Indented"/>
        <w:numPr>
          <w:ilvl w:val="0"/>
          <w:numId w:val="84"/>
        </w:numPr>
        <w:ind w:left="490" w:hanging="216"/>
        <w:rPr>
          <w:rFonts w:eastAsia="SimSun" w:cs="Arial"/>
        </w:rPr>
      </w:pPr>
      <w:r w:rsidRPr="004A390F">
        <w:rPr>
          <w:rFonts w:eastAsia="SimSun" w:cs="Arial"/>
        </w:rPr>
        <w:t>以可能对其造成损害或妨碍他人使用的方式使用在线服务；</w:t>
      </w:r>
    </w:p>
    <w:p w14:paraId="54FD99E0" w14:textId="77777777" w:rsidR="00E60E4C" w:rsidRPr="004A390F" w:rsidRDefault="00E60E4C" w:rsidP="00666D42">
      <w:pPr>
        <w:pStyle w:val="PURBullet-Indented"/>
        <w:numPr>
          <w:ilvl w:val="0"/>
          <w:numId w:val="84"/>
        </w:numPr>
        <w:ind w:left="490" w:hanging="216"/>
        <w:rPr>
          <w:rFonts w:eastAsia="SimSun" w:cs="Arial"/>
        </w:rPr>
      </w:pPr>
      <w:r w:rsidRPr="004A390F">
        <w:rPr>
          <w:rFonts w:eastAsia="SimSun" w:cs="Arial"/>
        </w:rPr>
        <w:t>使用在线服务来试图以任何手段擅自使用任何服务、数据、帐户或网络；</w:t>
      </w:r>
    </w:p>
    <w:p w14:paraId="2005193E" w14:textId="77777777" w:rsidR="00E60E4C" w:rsidRPr="004A390F" w:rsidRDefault="00E60E4C" w:rsidP="00666D42">
      <w:pPr>
        <w:pStyle w:val="PURBullet-Indented"/>
        <w:numPr>
          <w:ilvl w:val="0"/>
          <w:numId w:val="84"/>
        </w:numPr>
        <w:ind w:left="490" w:hanging="216"/>
        <w:rPr>
          <w:rFonts w:eastAsia="SimSun" w:cs="Arial"/>
        </w:rPr>
      </w:pPr>
      <w:r w:rsidRPr="004A390F">
        <w:rPr>
          <w:rFonts w:eastAsia="SimSun" w:cs="Arial"/>
        </w:rPr>
        <w:t>伪造任何协议或电子邮件标题信息（如</w:t>
      </w:r>
      <w:r w:rsidRPr="00E7580C">
        <w:rPr>
          <w:rFonts w:ascii="SimSun" w:eastAsia="SimSun" w:hAnsi="SimSun" w:cs="Arial"/>
        </w:rPr>
        <w:t>“邮件欺骗”</w:t>
      </w:r>
      <w:r w:rsidRPr="004A390F">
        <w:rPr>
          <w:rFonts w:eastAsia="SimSun" w:cs="Arial"/>
        </w:rPr>
        <w:t>）；</w:t>
      </w:r>
    </w:p>
    <w:p w14:paraId="7EA62474" w14:textId="77777777" w:rsidR="00E60E4C" w:rsidRPr="004A390F" w:rsidRDefault="00E60E4C" w:rsidP="00666D42">
      <w:pPr>
        <w:pStyle w:val="PURBullet-Indented"/>
        <w:numPr>
          <w:ilvl w:val="0"/>
          <w:numId w:val="84"/>
        </w:numPr>
        <w:ind w:left="490" w:hanging="216"/>
        <w:rPr>
          <w:rFonts w:eastAsia="SimSun" w:cs="Arial"/>
        </w:rPr>
      </w:pPr>
      <w:r w:rsidRPr="004A390F">
        <w:rPr>
          <w:rFonts w:eastAsia="SimSun" w:cs="Arial"/>
        </w:rPr>
        <w:lastRenderedPageBreak/>
        <w:t>使用在线服务发送垃圾邮件（即未经请求的批量电子邮件或商业广告）；提供企图违反这些条款的任何服务（例如，拒绝服务</w:t>
      </w:r>
      <w:r w:rsidR="00FC36B2">
        <w:rPr>
          <w:rFonts w:eastAsia="SimSun" w:cs="Arial"/>
          <w:lang w:val="en-US"/>
        </w:rPr>
        <w:br/>
      </w:r>
      <w:r w:rsidRPr="004A390F">
        <w:rPr>
          <w:rFonts w:eastAsia="SimSun" w:cs="Arial"/>
        </w:rPr>
        <w:t>攻击等）；</w:t>
      </w:r>
    </w:p>
    <w:p w14:paraId="46D17A8A" w14:textId="77777777" w:rsidR="00E60E4C" w:rsidRPr="004A390F" w:rsidRDefault="00E60E4C" w:rsidP="00666D42">
      <w:pPr>
        <w:pStyle w:val="PURBullet-Indented"/>
        <w:numPr>
          <w:ilvl w:val="0"/>
          <w:numId w:val="84"/>
        </w:numPr>
        <w:ind w:left="490" w:hanging="216"/>
        <w:rPr>
          <w:rFonts w:eastAsia="SimSun" w:cs="Arial"/>
        </w:rPr>
      </w:pPr>
      <w:r w:rsidRPr="004A390F">
        <w:rPr>
          <w:rFonts w:eastAsia="SimSun" w:cs="Arial"/>
        </w:rPr>
        <w:t>删除、修改或篡改在线服务中包含的任何法规、法律声明或链接。</w:t>
      </w:r>
    </w:p>
    <w:p w14:paraId="6D56D879" w14:textId="77777777" w:rsidR="00E60E4C" w:rsidRPr="004A390F" w:rsidRDefault="00E60E4C" w:rsidP="00E60E4C">
      <w:pPr>
        <w:pStyle w:val="PURHeading2"/>
        <w:rPr>
          <w:rFonts w:ascii="Arial" w:eastAsia="SimSun" w:hAnsi="Arial" w:cs="Arial"/>
          <w:b/>
        </w:rPr>
      </w:pPr>
      <w:r w:rsidRPr="004A390F">
        <w:rPr>
          <w:rFonts w:ascii="Arial" w:eastAsia="SimSun" w:hAnsi="Arial" w:cs="Arial"/>
          <w:b/>
        </w:rPr>
        <w:t>法规</w:t>
      </w:r>
    </w:p>
    <w:p w14:paraId="37BB79B7" w14:textId="77777777" w:rsidR="00E60E4C" w:rsidRPr="004A390F" w:rsidRDefault="00E60E4C" w:rsidP="00E60E4C">
      <w:pPr>
        <w:pStyle w:val="PURBody-Indented"/>
        <w:rPr>
          <w:rFonts w:eastAsia="SimSun" w:cs="Arial"/>
        </w:rPr>
      </w:pPr>
      <w:r w:rsidRPr="004A390F">
        <w:rPr>
          <w:rFonts w:eastAsia="SimSun" w:cs="Arial"/>
        </w:rPr>
        <w:t>当任意国家</w:t>
      </w:r>
      <w:r w:rsidRPr="004A390F">
        <w:rPr>
          <w:rFonts w:eastAsia="SimSun" w:cs="Arial"/>
        </w:rPr>
        <w:t>/</w:t>
      </w:r>
      <w:r w:rsidRPr="004A390F">
        <w:rPr>
          <w:rFonts w:eastAsia="SimSun" w:cs="Arial"/>
        </w:rPr>
        <w:t>地区中出现以下任何现行或即将出台的政府要求或义务时，我们可能会修改或终止在该国家</w:t>
      </w:r>
      <w:r w:rsidRPr="004A390F">
        <w:rPr>
          <w:rFonts w:eastAsia="SimSun" w:cs="Arial"/>
        </w:rPr>
        <w:t>/</w:t>
      </w:r>
      <w:r w:rsidRPr="004A390F">
        <w:rPr>
          <w:rFonts w:eastAsia="SimSun" w:cs="Arial"/>
        </w:rPr>
        <w:t>地区提供的在线服务：致使微软受到任何不普遍适用于在该国家</w:t>
      </w:r>
      <w:r w:rsidRPr="004A390F">
        <w:rPr>
          <w:rFonts w:eastAsia="SimSun" w:cs="Arial"/>
        </w:rPr>
        <w:t>/</w:t>
      </w:r>
      <w:r w:rsidRPr="004A390F">
        <w:rPr>
          <w:rFonts w:eastAsia="SimSun" w:cs="Arial"/>
        </w:rPr>
        <w:t>地区经营的企业的管理法规或要求的制约；和</w:t>
      </w:r>
      <w:r w:rsidRPr="004A390F">
        <w:rPr>
          <w:rFonts w:eastAsia="SimSun" w:cs="Arial"/>
        </w:rPr>
        <w:t>/</w:t>
      </w:r>
      <w:r w:rsidRPr="004A390F">
        <w:rPr>
          <w:rFonts w:eastAsia="SimSun" w:cs="Arial"/>
        </w:rPr>
        <w:t>或致使微软认为这些条款或在线服务可能与任何此类要求或义务相冲突。例如，如果某项政府要求将微软作为通信运营商来管制，我们就可能修改或终止在线服务。</w:t>
      </w:r>
    </w:p>
    <w:p w14:paraId="2E3940B7" w14:textId="77777777" w:rsidR="00E60E4C" w:rsidRPr="004A390F" w:rsidRDefault="00E60E4C" w:rsidP="00E60E4C">
      <w:pPr>
        <w:pStyle w:val="PURHeading2"/>
        <w:rPr>
          <w:rFonts w:ascii="Arial" w:eastAsia="SimSun" w:hAnsi="Arial" w:cs="Arial"/>
          <w:b/>
        </w:rPr>
      </w:pPr>
      <w:r w:rsidRPr="004A390F">
        <w:rPr>
          <w:rFonts w:ascii="Arial" w:eastAsia="SimSun" w:hAnsi="Arial" w:cs="Arial"/>
          <w:b/>
        </w:rPr>
        <w:t>用于评估目的</w:t>
      </w:r>
    </w:p>
    <w:p w14:paraId="65748126" w14:textId="77777777" w:rsidR="00E60E4C" w:rsidRPr="004A390F" w:rsidRDefault="00E60E4C" w:rsidP="00E60E4C">
      <w:pPr>
        <w:pStyle w:val="PURBody-Indented"/>
        <w:rPr>
          <w:rFonts w:eastAsia="SimSun" w:cs="Arial"/>
        </w:rPr>
      </w:pPr>
      <w:r w:rsidRPr="00E7580C">
        <w:rPr>
          <w:rFonts w:ascii="SimSun" w:eastAsia="SimSun" w:hAnsi="SimSun" w:cs="Arial"/>
        </w:rPr>
        <w:t>除了“特定产品的例外情况和附加条款”部分中允许的情况之外</w:t>
      </w:r>
      <w:r w:rsidRPr="004A390F">
        <w:rPr>
          <w:rFonts w:eastAsia="SimSun" w:cs="Arial"/>
        </w:rPr>
        <w:t>，您必须获取许可才能将在线服务用于评估目的。即使您的服务提供商许可协议中有任何相反的规定，本条款也仍然适用。</w:t>
      </w:r>
    </w:p>
    <w:p w14:paraId="418B7262" w14:textId="77777777" w:rsidR="00E60E4C" w:rsidRPr="004A390F" w:rsidRDefault="00E60E4C" w:rsidP="00E60E4C">
      <w:pPr>
        <w:pStyle w:val="PURHeading2"/>
        <w:rPr>
          <w:rFonts w:ascii="Arial" w:eastAsia="SimSun" w:hAnsi="Arial" w:cs="Arial"/>
          <w:b/>
        </w:rPr>
      </w:pPr>
      <w:r w:rsidRPr="004A390F">
        <w:rPr>
          <w:rFonts w:ascii="Arial" w:eastAsia="SimSun" w:hAnsi="Arial" w:cs="Arial"/>
          <w:b/>
        </w:rPr>
        <w:t>电子通知</w:t>
      </w:r>
    </w:p>
    <w:p w14:paraId="1DB002CE" w14:textId="77777777" w:rsidR="00E60E4C" w:rsidRPr="004A390F" w:rsidRDefault="00E60E4C" w:rsidP="00E60E4C">
      <w:pPr>
        <w:pStyle w:val="PURBody-Indented"/>
        <w:rPr>
          <w:rFonts w:eastAsia="SimSun" w:cs="Arial"/>
        </w:rPr>
      </w:pPr>
      <w:r w:rsidRPr="004A390F">
        <w:rPr>
          <w:rFonts w:eastAsia="SimSun" w:cs="Arial"/>
        </w:rPr>
        <w:t>我们可能以电子形式向您提供有关在线服务的信息。我们可能会向您注册在线服务时提供的地址发送电子邮件，或通过我们指明的网站提供。传输日期即为通过电子邮件发出的通知发送日期。只要您使用在线服务，您就需要有接收这些通知所需的软件和硬件。如果不同意接收这些电子通知，则不能使用在线服务。</w:t>
      </w:r>
    </w:p>
    <w:p w14:paraId="04684D37" w14:textId="77777777" w:rsidR="00E60E4C" w:rsidRPr="004A390F" w:rsidRDefault="00E60E4C" w:rsidP="00E60E4C">
      <w:pPr>
        <w:pStyle w:val="PURHeading2"/>
        <w:rPr>
          <w:rFonts w:ascii="Arial" w:eastAsia="SimSun" w:hAnsi="Arial" w:cs="Arial"/>
        </w:rPr>
      </w:pPr>
      <w:r w:rsidRPr="004A390F">
        <w:rPr>
          <w:rStyle w:val="Strong"/>
          <w:rFonts w:ascii="Arial" w:eastAsia="SimSun" w:hAnsi="Arial" w:cs="Arial"/>
        </w:rPr>
        <w:t>有限保证</w:t>
      </w:r>
    </w:p>
    <w:p w14:paraId="3066E92F" w14:textId="77777777" w:rsidR="00E60E4C" w:rsidRPr="004A390F" w:rsidRDefault="00E60E4C" w:rsidP="00E60E4C">
      <w:pPr>
        <w:pStyle w:val="PURBody-Indented"/>
        <w:rPr>
          <w:rFonts w:eastAsia="SimSun" w:cs="Arial"/>
        </w:rPr>
      </w:pPr>
      <w:r w:rsidRPr="004A390F">
        <w:rPr>
          <w:rFonts w:eastAsia="SimSun" w:cs="Arial"/>
        </w:rPr>
        <w:t>即使许可协议中有任何相反的条款，有限保证也不适用于访问在线服务时的停机时间或其他中断，或在线服务的</w:t>
      </w:r>
      <w:r w:rsidRPr="00E7580C">
        <w:rPr>
          <w:rFonts w:ascii="SimSun" w:eastAsia="SimSun" w:hAnsi="SimSun" w:cs="Arial"/>
        </w:rPr>
        <w:t>“服务级别的协议”</w:t>
      </w:r>
      <w:r w:rsidRPr="004A390F">
        <w:rPr>
          <w:rFonts w:eastAsia="SimSun" w:cs="Arial"/>
        </w:rPr>
        <w:t>中所讨论的任何其他性能指标。</w:t>
      </w:r>
    </w:p>
    <w:p w14:paraId="770C7E5F" w14:textId="77777777" w:rsidR="00E60E4C" w:rsidRPr="004A390F" w:rsidRDefault="00E60E4C" w:rsidP="00E60E4C">
      <w:pPr>
        <w:pStyle w:val="PURHeading2"/>
        <w:rPr>
          <w:rFonts w:ascii="Arial" w:eastAsia="SimSun" w:hAnsi="Arial" w:cs="Arial"/>
          <w:b/>
        </w:rPr>
      </w:pPr>
      <w:r w:rsidRPr="004A390F">
        <w:rPr>
          <w:rFonts w:ascii="Arial" w:eastAsia="SimSun" w:hAnsi="Arial" w:cs="Arial"/>
          <w:b/>
        </w:rPr>
        <w:t>产品可用性</w:t>
      </w:r>
    </w:p>
    <w:p w14:paraId="3558FB99" w14:textId="77777777" w:rsidR="00E60E4C" w:rsidRPr="000F4949" w:rsidRDefault="00E60E4C" w:rsidP="00E60E4C">
      <w:pPr>
        <w:pStyle w:val="PURBody-Indented"/>
      </w:pPr>
      <w:r w:rsidRPr="004A390F">
        <w:rPr>
          <w:rFonts w:eastAsia="SimSun" w:cs="Arial"/>
        </w:rPr>
        <w:t>这些在线服务产品并非在所有地理区域都可用。</w:t>
      </w:r>
    </w:p>
    <w:p w14:paraId="31B8E471" w14:textId="77777777" w:rsidR="00E60E4C" w:rsidRPr="000F4949" w:rsidRDefault="002F417B" w:rsidP="00E60E4C">
      <w:pPr>
        <w:pStyle w:val="PURBreadcrumb"/>
        <w:keepNext w:val="0"/>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p w14:paraId="1D207DF2" w14:textId="77777777" w:rsidR="00E60E4C" w:rsidRPr="000F4949" w:rsidRDefault="00E60E4C" w:rsidP="00E60E4C">
      <w:pPr>
        <w:pStyle w:val="PURHeading1"/>
      </w:pPr>
      <w:r>
        <w:t>产品特定许可条款</w:t>
      </w:r>
    </w:p>
    <w:p w14:paraId="028C7DEA" w14:textId="77777777" w:rsidR="00E60E4C" w:rsidRPr="000F4949" w:rsidRDefault="00E60E4C" w:rsidP="00E60E4C">
      <w:pPr>
        <w:pStyle w:val="PURProductName"/>
      </w:pPr>
      <w:bookmarkStart w:id="996" w:name="_Toc286933216"/>
      <w:bookmarkStart w:id="997" w:name="_Toc287431942"/>
      <w:bookmarkStart w:id="998" w:name="_Toc299519175"/>
      <w:bookmarkStart w:id="999" w:name="_Toc299525039"/>
      <w:bookmarkStart w:id="1000" w:name="_Toc299531607"/>
      <w:bookmarkStart w:id="1001" w:name="_Toc299531931"/>
      <w:bookmarkStart w:id="1002" w:name="_Toc299957214"/>
      <w:bookmarkStart w:id="1003" w:name="_Toc346536891"/>
      <w:bookmarkStart w:id="1004" w:name="_Toc339280355"/>
      <w:bookmarkStart w:id="1005" w:name="_Toc339280547"/>
      <w:bookmarkStart w:id="1006" w:name="_Toc370118464"/>
      <w:bookmarkStart w:id="1007" w:name="_Toc370124861"/>
      <w:bookmarkStart w:id="1008" w:name="_Toc370125209"/>
      <w:bookmarkStart w:id="1009" w:name="_Toc363552830"/>
      <w:bookmarkStart w:id="1010" w:name="_Toc363552898"/>
      <w:bookmarkStart w:id="1011" w:name="_Toc378682106"/>
      <w:bookmarkStart w:id="1012" w:name="_Toc378682297"/>
      <w:bookmarkStart w:id="1013" w:name="_Toc371268309"/>
      <w:bookmarkStart w:id="1014" w:name="_Toc371268396"/>
      <w:bookmarkStart w:id="1015" w:name="_Toc379278512"/>
      <w:bookmarkStart w:id="1016" w:name="_Toc379278572"/>
      <w:bookmarkStart w:id="1017" w:name="_Toc396324147"/>
      <w:bookmarkStart w:id="1018" w:name="_Toc396324669"/>
      <w:r>
        <w:rPr>
          <w:rFonts w:cs="Arial"/>
          <w:szCs w:val="18"/>
        </w:rPr>
        <w:t>System Center Endpoint Protection</w:t>
      </w:r>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r>
        <w:fldChar w:fldCharType="begin"/>
      </w:r>
      <w:r>
        <w:instrText>XE "System Center Endpoint Protection"</w:instrText>
      </w:r>
      <w:r>
        <w:fldChar w:fldCharType="end"/>
      </w:r>
    </w:p>
    <w:p w14:paraId="62C73B0B" w14:textId="77777777" w:rsidR="00E60E4C" w:rsidRPr="00A1453C" w:rsidRDefault="00E60E4C" w:rsidP="00E60E4C">
      <w:pPr>
        <w:pStyle w:val="PURLicenseTerm"/>
        <w:rPr>
          <w:rFonts w:eastAsia="SimSun" w:cs="Arial"/>
        </w:rPr>
      </w:pPr>
      <w:r w:rsidRPr="00A1453C">
        <w:rPr>
          <w:rFonts w:eastAsia="SimSun" w:cs="Arial"/>
        </w:rPr>
        <w:t>适用于此产品使用的许可条款包括通用许可条款、此许可模式的通用许可条款，以及下面的产品特定许可条款。</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350"/>
        <w:gridCol w:w="5351"/>
      </w:tblGrid>
      <w:tr w:rsidR="00E60E4C" w:rsidRPr="00A1453C" w14:paraId="05352C06" w14:textId="77777777" w:rsidTr="0053732A">
        <w:tc>
          <w:tcPr>
            <w:tcW w:w="2477" w:type="pct"/>
            <w:tcBorders>
              <w:top w:val="dotted" w:sz="4" w:space="0" w:color="4273AF" w:themeColor="accent1" w:themeShade="E6"/>
              <w:left w:val="nil"/>
              <w:bottom w:val="dotted" w:sz="4" w:space="0" w:color="4273AF" w:themeColor="accent1" w:themeShade="E6"/>
              <w:right w:val="nil"/>
            </w:tcBorders>
          </w:tcPr>
          <w:p w14:paraId="10310851" w14:textId="77777777" w:rsidR="00E60E4C" w:rsidRPr="00A1453C" w:rsidRDefault="00E60E4C" w:rsidP="0053732A">
            <w:pPr>
              <w:pStyle w:val="PURLMSH"/>
              <w:rPr>
                <w:rFonts w:ascii="Arial" w:eastAsia="SimSun" w:hAnsi="Arial" w:cs="Arial"/>
              </w:rPr>
            </w:pPr>
            <w:r w:rsidRPr="00A1453C">
              <w:rPr>
                <w:rFonts w:ascii="Arial" w:eastAsia="SimSun" w:hAnsi="Arial" w:cs="Arial"/>
              </w:rPr>
              <w:t>隐私声明：</w:t>
            </w:r>
            <w:r w:rsidRPr="00A1453C">
              <w:rPr>
                <w:rFonts w:ascii="Arial" w:eastAsia="SimSun" w:hAnsi="Arial" w:cs="Arial"/>
                <w:b/>
              </w:rPr>
              <w:t>是</w:t>
            </w:r>
            <w:r w:rsidRPr="00A1453C">
              <w:rPr>
                <w:rFonts w:ascii="Arial" w:eastAsia="SimSun" w:hAnsi="Arial" w:cs="Arial"/>
                <w:i/>
              </w:rPr>
              <w:t>（请访问</w:t>
            </w:r>
            <w:r w:rsidRPr="00A1453C">
              <w:rPr>
                <w:rFonts w:ascii="Arial" w:eastAsia="SimSun" w:hAnsi="Arial" w:cs="Arial"/>
                <w:i/>
              </w:rPr>
              <w:t xml:space="preserve"> </w:t>
            </w:r>
            <w:hyperlink r:id="rId92" w:history="1">
              <w:r w:rsidRPr="00A1453C">
                <w:rPr>
                  <w:rStyle w:val="Hyperlink"/>
                  <w:rFonts w:ascii="Arial" w:eastAsia="SimSun" w:hAnsi="Arial" w:cs="Arial"/>
                  <w:i/>
                </w:rPr>
                <w:t>http://go.microsoft.com/fwlink/?LinkID=223678</w:t>
              </w:r>
            </w:hyperlink>
            <w:r w:rsidRPr="00A1453C">
              <w:rPr>
                <w:rFonts w:ascii="Arial" w:eastAsia="SimSun" w:hAnsi="Arial" w:cs="Arial"/>
                <w:i/>
              </w:rPr>
              <w:t>）</w:t>
            </w:r>
          </w:p>
        </w:tc>
        <w:tc>
          <w:tcPr>
            <w:tcW w:w="2523" w:type="pct"/>
            <w:tcBorders>
              <w:top w:val="dotted" w:sz="4" w:space="0" w:color="4273AF" w:themeColor="accent1" w:themeShade="E6"/>
              <w:left w:val="nil"/>
              <w:bottom w:val="dotted" w:sz="4" w:space="0" w:color="4273AF" w:themeColor="accent1" w:themeShade="E6"/>
              <w:right w:val="nil"/>
            </w:tcBorders>
          </w:tcPr>
          <w:p w14:paraId="4418C472" w14:textId="77777777" w:rsidR="00E60E4C" w:rsidRPr="00A1453C" w:rsidRDefault="00E60E4C" w:rsidP="0053732A">
            <w:pPr>
              <w:pStyle w:val="PURLMSH"/>
              <w:rPr>
                <w:rFonts w:ascii="Arial" w:eastAsia="SimSun" w:hAnsi="Arial" w:cs="Arial"/>
              </w:rPr>
            </w:pPr>
            <w:r w:rsidRPr="00A1453C">
              <w:rPr>
                <w:rFonts w:ascii="Arial" w:eastAsia="SimSun" w:hAnsi="Arial" w:cs="Arial"/>
              </w:rPr>
              <w:t>安全概述：</w:t>
            </w:r>
            <w:r w:rsidRPr="00A1453C">
              <w:rPr>
                <w:rFonts w:ascii="Arial" w:eastAsia="SimSun" w:hAnsi="Arial" w:cs="Arial"/>
                <w:b/>
              </w:rPr>
              <w:t>否</w:t>
            </w:r>
          </w:p>
        </w:tc>
      </w:tr>
      <w:tr w:rsidR="00E60E4C" w:rsidRPr="00A1453C" w14:paraId="20419D1E" w14:textId="77777777" w:rsidTr="0053732A">
        <w:tc>
          <w:tcPr>
            <w:tcW w:w="5000" w:type="pct"/>
            <w:gridSpan w:val="2"/>
            <w:tcBorders>
              <w:top w:val="nil"/>
              <w:left w:val="nil"/>
              <w:bottom w:val="nil"/>
              <w:right w:val="nil"/>
            </w:tcBorders>
            <w:shd w:val="clear" w:color="auto" w:fill="4F81BD" w:themeFill="accent1"/>
            <w:vAlign w:val="center"/>
          </w:tcPr>
          <w:p w14:paraId="63E69727" w14:textId="77777777" w:rsidR="00E60E4C" w:rsidRPr="00A1453C" w:rsidRDefault="00E60E4C" w:rsidP="0053732A">
            <w:pPr>
              <w:pStyle w:val="PURTableHeaderWhite"/>
              <w:spacing w:after="0" w:line="240" w:lineRule="auto"/>
              <w:rPr>
                <w:rFonts w:eastAsia="SimSun" w:cs="Arial"/>
                <w:i w:val="0"/>
                <w:color w:val="404040" w:themeColor="text1" w:themeTint="BF"/>
              </w:rPr>
            </w:pPr>
            <w:r w:rsidRPr="00A1453C">
              <w:rPr>
                <w:rFonts w:eastAsia="SimSun" w:cs="Arial"/>
                <w:i w:val="0"/>
                <w:color w:val="404040" w:themeColor="text1" w:themeTint="BF"/>
              </w:rPr>
              <w:t>订户访问许可</w:t>
            </w:r>
            <w:r w:rsidRPr="00A1453C">
              <w:rPr>
                <w:rFonts w:eastAsia="SimSun" w:cs="Arial"/>
                <w:i w:val="0"/>
                <w:color w:val="404040" w:themeColor="text1" w:themeTint="BF"/>
              </w:rPr>
              <w:t xml:space="preserve"> (SAL)</w:t>
            </w:r>
          </w:p>
        </w:tc>
      </w:tr>
      <w:tr w:rsidR="00E60E4C" w:rsidRPr="00A1453C" w14:paraId="04D728BF" w14:textId="77777777" w:rsidTr="0053732A">
        <w:tc>
          <w:tcPr>
            <w:tcW w:w="2500" w:type="pct"/>
            <w:tcBorders>
              <w:top w:val="nil"/>
              <w:left w:val="nil"/>
              <w:bottom w:val="dotted" w:sz="4" w:space="0" w:color="4273AF" w:themeColor="accent1" w:themeShade="E6"/>
              <w:right w:val="nil"/>
            </w:tcBorders>
            <w:shd w:val="clear" w:color="auto" w:fill="auto"/>
          </w:tcPr>
          <w:p w14:paraId="10355B99" w14:textId="77777777" w:rsidR="00E60E4C" w:rsidRPr="00A1453C" w:rsidRDefault="00E60E4C" w:rsidP="0053732A">
            <w:pPr>
              <w:pStyle w:val="PURBody"/>
              <w:rPr>
                <w:rFonts w:eastAsia="SimSun" w:cs="Arial"/>
              </w:rPr>
            </w:pPr>
            <w:r w:rsidRPr="00A1453C">
              <w:rPr>
                <w:rStyle w:val="Strong"/>
                <w:rFonts w:eastAsia="SimSun" w:cs="Arial"/>
                <w:i/>
              </w:rPr>
              <w:t>对于：</w:t>
            </w:r>
          </w:p>
          <w:p w14:paraId="6A07ABEF" w14:textId="77777777" w:rsidR="00E60E4C" w:rsidRPr="00A1453C" w:rsidRDefault="00E60E4C" w:rsidP="00666D42">
            <w:pPr>
              <w:pStyle w:val="PURBody"/>
              <w:numPr>
                <w:ilvl w:val="0"/>
                <w:numId w:val="15"/>
              </w:numPr>
              <w:rPr>
                <w:rStyle w:val="Strong"/>
                <w:rFonts w:eastAsia="SimSun" w:cs="Arial"/>
              </w:rPr>
            </w:pPr>
            <w:r w:rsidRPr="00A1453C">
              <w:rPr>
                <w:rFonts w:eastAsia="SimSun" w:cs="Arial"/>
                <w:szCs w:val="18"/>
              </w:rPr>
              <w:t>访问在线服务或相关软件的每个用户</w:t>
            </w:r>
          </w:p>
        </w:tc>
        <w:tc>
          <w:tcPr>
            <w:tcW w:w="2500" w:type="pct"/>
            <w:tcBorders>
              <w:top w:val="nil"/>
              <w:left w:val="nil"/>
              <w:bottom w:val="dotted" w:sz="4" w:space="0" w:color="4273AF" w:themeColor="accent1" w:themeShade="E6"/>
              <w:right w:val="nil"/>
            </w:tcBorders>
            <w:shd w:val="clear" w:color="auto" w:fill="auto"/>
          </w:tcPr>
          <w:p w14:paraId="435BE83C" w14:textId="77777777" w:rsidR="00E60E4C" w:rsidRPr="00A1453C" w:rsidRDefault="00E60E4C" w:rsidP="0053732A">
            <w:pPr>
              <w:pStyle w:val="PURBody"/>
              <w:rPr>
                <w:rFonts w:eastAsia="SimSun" w:cs="Arial"/>
              </w:rPr>
            </w:pPr>
            <w:r w:rsidRPr="00A1453C">
              <w:rPr>
                <w:rStyle w:val="Strong"/>
                <w:rFonts w:eastAsia="SimSun" w:cs="Arial"/>
              </w:rPr>
              <w:t>您需要：</w:t>
            </w:r>
          </w:p>
          <w:p w14:paraId="37E91BAA" w14:textId="77777777" w:rsidR="00E60E4C" w:rsidRPr="00A1453C" w:rsidRDefault="00E60E4C" w:rsidP="00666D42">
            <w:pPr>
              <w:pStyle w:val="PURBullet"/>
              <w:numPr>
                <w:ilvl w:val="0"/>
                <w:numId w:val="14"/>
              </w:numPr>
              <w:rPr>
                <w:rFonts w:eastAsia="SimSun" w:cs="Arial"/>
              </w:rPr>
            </w:pPr>
            <w:r w:rsidRPr="00A1453C">
              <w:rPr>
                <w:rFonts w:eastAsia="SimSun" w:cs="Arial"/>
              </w:rPr>
              <w:t xml:space="preserve">System Center Endpoint Protection </w:t>
            </w:r>
            <w:r w:rsidRPr="00A1453C">
              <w:rPr>
                <w:rFonts w:eastAsia="SimSun" w:cs="Arial"/>
              </w:rPr>
              <w:t>用户</w:t>
            </w:r>
            <w:r w:rsidRPr="00A1453C">
              <w:rPr>
                <w:rFonts w:eastAsia="SimSun" w:cs="Arial"/>
              </w:rPr>
              <w:t xml:space="preserve"> SAL</w:t>
            </w:r>
          </w:p>
        </w:tc>
      </w:tr>
      <w:tr w:rsidR="00E60E4C" w:rsidRPr="00A1453C" w14:paraId="431445DA" w14:textId="77777777" w:rsidTr="0053732A">
        <w:tc>
          <w:tcPr>
            <w:tcW w:w="2500" w:type="pct"/>
            <w:tcBorders>
              <w:top w:val="dotted" w:sz="4" w:space="0" w:color="4273AF" w:themeColor="accent1" w:themeShade="E6"/>
              <w:left w:val="nil"/>
              <w:bottom w:val="dotted" w:sz="4" w:space="0" w:color="4273AF" w:themeColor="accent1" w:themeShade="E6"/>
              <w:right w:val="nil"/>
            </w:tcBorders>
            <w:shd w:val="clear" w:color="auto" w:fill="auto"/>
          </w:tcPr>
          <w:p w14:paraId="4D42CEA6" w14:textId="77777777" w:rsidR="00E60E4C" w:rsidRPr="00A1453C" w:rsidRDefault="00E60E4C" w:rsidP="0053732A">
            <w:pPr>
              <w:pStyle w:val="PURBody"/>
              <w:rPr>
                <w:rFonts w:eastAsia="SimSun" w:cs="Arial"/>
              </w:rPr>
            </w:pPr>
            <w:r w:rsidRPr="00A1453C">
              <w:rPr>
                <w:rStyle w:val="Strong"/>
                <w:rFonts w:eastAsia="SimSun" w:cs="Arial"/>
                <w:i/>
                <w:color w:val="auto"/>
              </w:rPr>
              <w:t>对于：</w:t>
            </w:r>
          </w:p>
          <w:p w14:paraId="16FE970A" w14:textId="77777777" w:rsidR="00E60E4C" w:rsidRPr="00A1453C" w:rsidRDefault="00E60E4C" w:rsidP="00666D42">
            <w:pPr>
              <w:pStyle w:val="PURBody"/>
              <w:numPr>
                <w:ilvl w:val="0"/>
                <w:numId w:val="14"/>
              </w:numPr>
              <w:rPr>
                <w:rStyle w:val="Strong"/>
                <w:rFonts w:eastAsia="SimSun" w:cs="Arial"/>
                <w:color w:val="auto"/>
              </w:rPr>
            </w:pPr>
            <w:r w:rsidRPr="00A1453C">
              <w:rPr>
                <w:rFonts w:eastAsia="SimSun" w:cs="Arial"/>
              </w:rPr>
              <w:t>访问在线服务或相关软件的</w:t>
            </w:r>
            <w:r w:rsidRPr="00A1453C">
              <w:rPr>
                <w:rFonts w:eastAsia="SimSun" w:cs="Arial"/>
                <w:color w:val="auto"/>
                <w:szCs w:val="18"/>
              </w:rPr>
              <w:t>每个设备</w:t>
            </w:r>
            <w:r w:rsidRPr="00A1453C">
              <w:rPr>
                <w:rFonts w:eastAsia="SimSun" w:cs="Arial"/>
                <w:color w:val="auto"/>
                <w:szCs w:val="18"/>
                <w:vertAlign w:val="superscript"/>
              </w:rPr>
              <w:t>1</w:t>
            </w:r>
          </w:p>
        </w:tc>
        <w:tc>
          <w:tcPr>
            <w:tcW w:w="2500" w:type="pct"/>
            <w:tcBorders>
              <w:top w:val="dotted" w:sz="4" w:space="0" w:color="4273AF" w:themeColor="accent1" w:themeShade="E6"/>
              <w:left w:val="nil"/>
              <w:bottom w:val="dotted" w:sz="4" w:space="0" w:color="4273AF" w:themeColor="accent1" w:themeShade="E6"/>
              <w:right w:val="nil"/>
            </w:tcBorders>
            <w:shd w:val="clear" w:color="auto" w:fill="auto"/>
          </w:tcPr>
          <w:p w14:paraId="3FF52137" w14:textId="77777777" w:rsidR="00E60E4C" w:rsidRPr="00A1453C" w:rsidRDefault="00E60E4C" w:rsidP="0053732A">
            <w:pPr>
              <w:pStyle w:val="PURBody"/>
              <w:rPr>
                <w:rFonts w:eastAsia="SimSun" w:cs="Arial"/>
              </w:rPr>
            </w:pPr>
            <w:r w:rsidRPr="00A1453C">
              <w:rPr>
                <w:rStyle w:val="Strong"/>
                <w:rFonts w:eastAsia="SimSun" w:cs="Arial"/>
                <w:color w:val="auto"/>
              </w:rPr>
              <w:t>您需要：</w:t>
            </w:r>
          </w:p>
          <w:p w14:paraId="3A0818DE" w14:textId="77777777" w:rsidR="00E60E4C" w:rsidRPr="00A1453C" w:rsidRDefault="00E60E4C" w:rsidP="00666D42">
            <w:pPr>
              <w:pStyle w:val="PURBullet"/>
              <w:numPr>
                <w:ilvl w:val="0"/>
                <w:numId w:val="14"/>
              </w:numPr>
              <w:rPr>
                <w:rFonts w:eastAsia="SimSun" w:cs="Arial"/>
              </w:rPr>
            </w:pPr>
            <w:r w:rsidRPr="00A1453C">
              <w:rPr>
                <w:rFonts w:eastAsia="SimSun" w:cs="Arial"/>
              </w:rPr>
              <w:t>System</w:t>
            </w:r>
            <w:r w:rsidRPr="00A1453C">
              <w:rPr>
                <w:rFonts w:eastAsia="SimSun" w:cs="Arial"/>
                <w:color w:val="auto"/>
              </w:rPr>
              <w:t xml:space="preserve"> Center Endpoint Protection </w:t>
            </w:r>
            <w:r w:rsidRPr="00A1453C">
              <w:rPr>
                <w:rFonts w:eastAsia="SimSun" w:cs="Arial"/>
                <w:color w:val="auto"/>
              </w:rPr>
              <w:t>设备</w:t>
            </w:r>
            <w:r w:rsidRPr="00A1453C">
              <w:rPr>
                <w:rFonts w:eastAsia="SimSun" w:cs="Arial"/>
                <w:color w:val="auto"/>
              </w:rPr>
              <w:t xml:space="preserve"> SAL</w:t>
            </w:r>
          </w:p>
          <w:p w14:paraId="63AEC6FA" w14:textId="77777777" w:rsidR="00E60E4C" w:rsidRPr="00A1453C" w:rsidRDefault="00E60E4C" w:rsidP="0053732A">
            <w:pPr>
              <w:pStyle w:val="PURBody"/>
              <w:spacing w:line="240" w:lineRule="exact"/>
              <w:rPr>
                <w:rFonts w:eastAsia="SimSun" w:cs="Arial"/>
                <w:color w:val="auto"/>
              </w:rPr>
            </w:pPr>
            <w:r w:rsidRPr="00A1453C">
              <w:rPr>
                <w:rFonts w:eastAsia="SimSun" w:cs="Arial"/>
                <w:color w:val="auto"/>
                <w:vertAlign w:val="superscript"/>
              </w:rPr>
              <w:t>1</w:t>
            </w:r>
            <w:r w:rsidRPr="00A1453C">
              <w:rPr>
                <w:rFonts w:eastAsia="SimSun" w:cs="Arial"/>
                <w:color w:val="auto"/>
              </w:rPr>
              <w:t>对于此项要求，</w:t>
            </w:r>
            <w:r w:rsidRPr="00E7580C">
              <w:rPr>
                <w:rFonts w:ascii="SimSun" w:eastAsia="SimSun" w:hAnsi="SimSun" w:cs="Arial"/>
                <w:color w:val="auto"/>
              </w:rPr>
              <w:t>“设备”</w:t>
            </w:r>
            <w:r w:rsidRPr="00A1453C">
              <w:rPr>
                <w:rFonts w:eastAsia="SimSun" w:cs="Arial"/>
                <w:color w:val="auto"/>
              </w:rPr>
              <w:t>指运行桌面操作系统的设备。如果您需要为运行服务器操作系统的设备提供对在线服务的访问，请参阅</w:t>
            </w:r>
            <w:r w:rsidRPr="00A1453C">
              <w:rPr>
                <w:rFonts w:eastAsia="SimSun" w:cs="Arial"/>
                <w:color w:val="auto"/>
              </w:rPr>
              <w:t xml:space="preserve"> System Center 2012 Datacenter </w:t>
            </w:r>
            <w:r w:rsidRPr="00A1453C">
              <w:rPr>
                <w:rFonts w:eastAsia="SimSun" w:cs="Arial"/>
                <w:color w:val="auto"/>
              </w:rPr>
              <w:t>和</w:t>
            </w:r>
            <w:r w:rsidRPr="00A1453C">
              <w:rPr>
                <w:rFonts w:eastAsia="SimSun" w:cs="Arial"/>
                <w:color w:val="auto"/>
              </w:rPr>
              <w:t>/</w:t>
            </w:r>
            <w:r w:rsidRPr="00A1453C">
              <w:rPr>
                <w:rFonts w:eastAsia="SimSun" w:cs="Arial"/>
                <w:color w:val="auto"/>
              </w:rPr>
              <w:t>或</w:t>
            </w:r>
            <w:r w:rsidRPr="00A1453C">
              <w:rPr>
                <w:rFonts w:eastAsia="SimSun" w:cs="Arial"/>
                <w:color w:val="auto"/>
              </w:rPr>
              <w:t xml:space="preserve"> System Center 2012 Standard </w:t>
            </w:r>
            <w:r w:rsidRPr="00A1453C">
              <w:rPr>
                <w:rFonts w:eastAsia="SimSun" w:cs="Arial"/>
                <w:color w:val="auto"/>
              </w:rPr>
              <w:t>产品的条款。</w:t>
            </w:r>
          </w:p>
        </w:tc>
      </w:tr>
    </w:tbl>
    <w:p w14:paraId="7BC89EA6" w14:textId="77777777" w:rsidR="00E60E4C" w:rsidRPr="00A1453C" w:rsidRDefault="00E60E4C" w:rsidP="00E60E4C">
      <w:pPr>
        <w:pStyle w:val="PURADDITIONALTERMSHEADERMB"/>
        <w:rPr>
          <w:rFonts w:eastAsia="SimSun" w:cs="Arial"/>
        </w:rPr>
      </w:pPr>
      <w:bookmarkStart w:id="1019" w:name="_Toc286933217"/>
      <w:bookmarkStart w:id="1020" w:name="_Toc287431943"/>
      <w:r w:rsidRPr="00A1453C">
        <w:rPr>
          <w:rFonts w:eastAsia="SimSun" w:cs="Arial"/>
        </w:rPr>
        <w:t>附加条款：</w:t>
      </w:r>
    </w:p>
    <w:p w14:paraId="5A7B3A11" w14:textId="77777777" w:rsidR="00E60E4C" w:rsidRPr="00A1453C" w:rsidRDefault="00E60E4C" w:rsidP="00E60E4C">
      <w:pPr>
        <w:pStyle w:val="PURBlueStrong"/>
        <w:rPr>
          <w:rFonts w:eastAsia="SimSun" w:cs="Arial"/>
        </w:rPr>
      </w:pPr>
      <w:r w:rsidRPr="00A1453C">
        <w:rPr>
          <w:rFonts w:eastAsia="SimSun" w:cs="Arial"/>
        </w:rPr>
        <w:t>需进行续订才能使用</w:t>
      </w:r>
    </w:p>
    <w:p w14:paraId="446F9071" w14:textId="77777777" w:rsidR="00E60E4C" w:rsidRPr="00A1453C" w:rsidRDefault="00E60E4C" w:rsidP="00E60E4C">
      <w:pPr>
        <w:pStyle w:val="PURBody-Indented"/>
        <w:rPr>
          <w:rFonts w:eastAsia="SimSun" w:cs="Arial"/>
        </w:rPr>
      </w:pPr>
      <w:r w:rsidRPr="00A1453C">
        <w:rPr>
          <w:rFonts w:eastAsia="SimSun" w:cs="Arial"/>
        </w:rPr>
        <w:t>为了防止在未经授权的情况下使用，在线服务的某些功能可能在您第一次使用在线服务之日起满三年之日被禁用。如果您续订使用在线服务的权利，我们将提供延长使用期的方法。</w:t>
      </w:r>
    </w:p>
    <w:p w14:paraId="070518F8" w14:textId="77777777" w:rsidR="00E60E4C" w:rsidRPr="00A1453C" w:rsidRDefault="00E60E4C" w:rsidP="00E60E4C">
      <w:pPr>
        <w:pStyle w:val="PURBlueStrong"/>
        <w:rPr>
          <w:rFonts w:eastAsia="SimSun" w:cs="Arial"/>
        </w:rPr>
      </w:pPr>
      <w:r w:rsidRPr="00A1453C">
        <w:rPr>
          <w:rFonts w:eastAsia="SimSun" w:cs="Arial"/>
        </w:rPr>
        <w:t>扫描引擎的替换</w:t>
      </w:r>
    </w:p>
    <w:p w14:paraId="699B945E" w14:textId="77777777" w:rsidR="00E60E4C" w:rsidRPr="00A1453C" w:rsidRDefault="00E60E4C" w:rsidP="00E60E4C">
      <w:pPr>
        <w:pStyle w:val="PURBody-Indented"/>
        <w:rPr>
          <w:rFonts w:eastAsia="SimSun" w:cs="Arial"/>
        </w:rPr>
      </w:pPr>
      <w:r w:rsidRPr="00A1453C">
        <w:rPr>
          <w:rFonts w:eastAsia="SimSun" w:cs="Arial"/>
        </w:rPr>
        <w:t>我们可能会用相似的软件和文件替换在线服务</w:t>
      </w:r>
    </w:p>
    <w:p w14:paraId="1097D5C9" w14:textId="77777777" w:rsidR="00E60E4C" w:rsidRPr="00A1453C" w:rsidRDefault="00E60E4C" w:rsidP="00666D42">
      <w:pPr>
        <w:pStyle w:val="PURBullet-Indented"/>
        <w:numPr>
          <w:ilvl w:val="0"/>
          <w:numId w:val="85"/>
        </w:numPr>
        <w:ind w:left="490" w:hanging="216"/>
        <w:rPr>
          <w:rFonts w:eastAsia="SimSun" w:cs="Arial"/>
        </w:rPr>
      </w:pPr>
      <w:r w:rsidRPr="00A1453C">
        <w:rPr>
          <w:rFonts w:eastAsia="SimSun" w:cs="Arial"/>
        </w:rPr>
        <w:t>防病毒和防垃圾邮件软件；以及</w:t>
      </w:r>
    </w:p>
    <w:p w14:paraId="2BF12842" w14:textId="77777777" w:rsidR="00E60E4C" w:rsidRPr="00A1453C" w:rsidRDefault="00E60E4C" w:rsidP="00666D42">
      <w:pPr>
        <w:pStyle w:val="PURBullet-Indented"/>
        <w:numPr>
          <w:ilvl w:val="0"/>
          <w:numId w:val="85"/>
        </w:numPr>
        <w:ind w:left="490" w:hanging="216"/>
        <w:rPr>
          <w:rFonts w:eastAsia="SimSun" w:cs="Arial"/>
        </w:rPr>
      </w:pPr>
      <w:r w:rsidRPr="00A1453C">
        <w:rPr>
          <w:rFonts w:eastAsia="SimSun" w:cs="Arial"/>
        </w:rPr>
        <w:lastRenderedPageBreak/>
        <w:t>签名文件和内容过滤数据文件。</w:t>
      </w:r>
    </w:p>
    <w:p w14:paraId="5DA23435" w14:textId="77777777" w:rsidR="00E60E4C" w:rsidRPr="00A1453C" w:rsidRDefault="00E60E4C" w:rsidP="00E60E4C">
      <w:pPr>
        <w:pStyle w:val="PURBlueStrong"/>
        <w:rPr>
          <w:rFonts w:eastAsia="SimSun" w:cs="Arial"/>
        </w:rPr>
      </w:pPr>
      <w:r w:rsidRPr="00A1453C">
        <w:rPr>
          <w:rFonts w:eastAsia="SimSun" w:cs="Arial"/>
        </w:rPr>
        <w:t>设备或用户</w:t>
      </w:r>
      <w:r w:rsidRPr="00A1453C">
        <w:rPr>
          <w:rFonts w:eastAsia="SimSun" w:cs="Arial"/>
        </w:rPr>
        <w:t xml:space="preserve"> SAL</w:t>
      </w:r>
    </w:p>
    <w:p w14:paraId="32B9B2FE" w14:textId="77777777" w:rsidR="00E60E4C" w:rsidRPr="00A1453C" w:rsidRDefault="00E60E4C" w:rsidP="00E60E4C">
      <w:pPr>
        <w:pStyle w:val="PURBody-Indented"/>
        <w:rPr>
          <w:rFonts w:eastAsia="SimSun" w:cs="Arial"/>
        </w:rPr>
      </w:pPr>
      <w:r w:rsidRPr="00A1453C">
        <w:rPr>
          <w:rFonts w:eastAsia="SimSun" w:cs="Arial"/>
        </w:rPr>
        <w:t>您可获得设备或用户</w:t>
      </w:r>
      <w:r w:rsidRPr="00A1453C">
        <w:rPr>
          <w:rFonts w:eastAsia="SimSun" w:cs="Arial"/>
        </w:rPr>
        <w:t xml:space="preserve"> SAL</w:t>
      </w:r>
      <w:r w:rsidRPr="00A1453C">
        <w:rPr>
          <w:rFonts w:eastAsia="SimSun" w:cs="Arial"/>
        </w:rPr>
        <w:t>。</w:t>
      </w:r>
    </w:p>
    <w:p w14:paraId="191476AB" w14:textId="77777777" w:rsidR="00E60E4C" w:rsidRPr="00A1453C" w:rsidRDefault="00E60E4C" w:rsidP="00E60E4C">
      <w:pPr>
        <w:pStyle w:val="PURBlueStrong"/>
        <w:rPr>
          <w:rFonts w:eastAsia="SimSun" w:cs="Arial"/>
        </w:rPr>
      </w:pPr>
      <w:r w:rsidRPr="00A1453C">
        <w:rPr>
          <w:rFonts w:eastAsia="SimSun" w:cs="Arial"/>
        </w:rPr>
        <w:t>运行附加软件的实例</w:t>
      </w:r>
    </w:p>
    <w:p w14:paraId="41194108" w14:textId="77777777" w:rsidR="00E60E4C" w:rsidRPr="00A1453C" w:rsidRDefault="00E60E4C" w:rsidP="00E60E4C">
      <w:pPr>
        <w:pStyle w:val="PURBody-Indented"/>
        <w:rPr>
          <w:rFonts w:eastAsia="SimSun" w:cs="Arial"/>
        </w:rPr>
      </w:pPr>
      <w:r w:rsidRPr="00A1453C">
        <w:rPr>
          <w:rFonts w:eastAsia="SimSun" w:cs="Arial"/>
        </w:rPr>
        <w:t>您可以在任意数量的设备上的物理或虚拟操作系统环境</w:t>
      </w:r>
      <w:r w:rsidRPr="00A1453C">
        <w:rPr>
          <w:rFonts w:eastAsia="SimSun" w:cs="Arial"/>
        </w:rPr>
        <w:t xml:space="preserve"> (OSE) </w:t>
      </w:r>
      <w:r w:rsidRPr="00A1453C">
        <w:rPr>
          <w:rFonts w:eastAsia="SimSun" w:cs="Arial"/>
        </w:rPr>
        <w:t>中运行或以其他方式使用</w:t>
      </w:r>
      <w:hyperlink w:anchor="Appendix1" w:history="1">
        <w:r w:rsidRPr="00A1453C">
          <w:rPr>
            <w:rStyle w:val="Hyperlink"/>
            <w:rFonts w:eastAsia="SimSun" w:cs="Arial"/>
          </w:rPr>
          <w:t>附录</w:t>
        </w:r>
        <w:r w:rsidRPr="00A1453C">
          <w:rPr>
            <w:rStyle w:val="Hyperlink"/>
            <w:rFonts w:eastAsia="SimSun" w:cs="Arial"/>
          </w:rPr>
          <w:t xml:space="preserve"> 1</w:t>
        </w:r>
      </w:hyperlink>
      <w:r w:rsidRPr="00A1453C">
        <w:rPr>
          <w:rFonts w:eastAsia="SimSun" w:cs="Arial"/>
        </w:rPr>
        <w:t xml:space="preserve"> </w:t>
      </w:r>
      <w:r w:rsidRPr="00A1453C">
        <w:rPr>
          <w:rFonts w:eastAsia="SimSun" w:cs="Arial"/>
        </w:rPr>
        <w:t>中列出的附加软件的任意数量的实例。这些附加软件只能与该软件和在线服务结合使用，无论是直接使用还是通过其他附加软件间接使用。</w:t>
      </w:r>
    </w:p>
    <w:p w14:paraId="00E0B19E" w14:textId="77777777" w:rsidR="00E60E4C" w:rsidRPr="000F4949" w:rsidRDefault="002F417B" w:rsidP="00E60E4C">
      <w:pPr>
        <w:pStyle w:val="PURBreadcrumb"/>
        <w:keepNext w:val="0"/>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bookmarkEnd w:id="1019"/>
    <w:bookmarkEnd w:id="1020"/>
    <w:p w14:paraId="470AA87B" w14:textId="77777777" w:rsidR="00E60E4C" w:rsidRDefault="00E60E4C" w:rsidP="00E60E4C">
      <w:pPr>
        <w:pStyle w:val="PURSectionHeading"/>
        <w:keepLines/>
        <w:sectPr w:rsidR="00E60E4C" w:rsidSect="002B5A9E">
          <w:type w:val="continuous"/>
          <w:pgSz w:w="12240" w:h="15840" w:code="1"/>
          <w:pgMar w:top="1166" w:right="720" w:bottom="720" w:left="720" w:header="432" w:footer="288" w:gutter="0"/>
          <w:cols w:space="360"/>
          <w:docGrid w:linePitch="360"/>
        </w:sectPr>
      </w:pPr>
    </w:p>
    <w:p w14:paraId="7EEE455B" w14:textId="77777777" w:rsidR="00E60E4C" w:rsidRPr="00A1453C" w:rsidRDefault="00E60E4C" w:rsidP="00E60E4C">
      <w:pPr>
        <w:pStyle w:val="PURSectionHeading"/>
        <w:rPr>
          <w:rFonts w:eastAsia="SimSun" w:cs="Arial"/>
        </w:rPr>
      </w:pPr>
      <w:bookmarkStart w:id="1021" w:name="_Toc299519182"/>
      <w:bookmarkStart w:id="1022" w:name="_Toc299525046"/>
      <w:bookmarkStart w:id="1023" w:name="_Toc299531614"/>
      <w:bookmarkStart w:id="1024" w:name="_Toc299531938"/>
      <w:bookmarkStart w:id="1025" w:name="_Toc299957221"/>
      <w:bookmarkStart w:id="1026" w:name="_Toc346536894"/>
      <w:bookmarkStart w:id="1027" w:name="_Toc339280358"/>
      <w:bookmarkStart w:id="1028" w:name="_Toc363552831"/>
      <w:bookmarkStart w:id="1029" w:name="_Toc378682298"/>
      <w:bookmarkStart w:id="1030" w:name="_Toc371268310"/>
      <w:bookmarkStart w:id="1031" w:name="_Toc379278513"/>
      <w:bookmarkStart w:id="1032" w:name="_Toc396324670"/>
      <w:bookmarkStart w:id="1033" w:name="Appendix1"/>
      <w:bookmarkEnd w:id="995"/>
      <w:r w:rsidRPr="00A1453C">
        <w:rPr>
          <w:rFonts w:eastAsia="SimSun" w:cs="Arial"/>
        </w:rPr>
        <w:lastRenderedPageBreak/>
        <w:t>附录</w:t>
      </w:r>
      <w:r w:rsidRPr="00A1453C">
        <w:rPr>
          <w:rFonts w:eastAsia="SimSun" w:cs="Arial"/>
        </w:rPr>
        <w:t xml:space="preserve"> 1</w:t>
      </w:r>
      <w:r w:rsidRPr="00A1453C">
        <w:rPr>
          <w:rFonts w:eastAsia="SimSun" w:cs="Arial"/>
        </w:rPr>
        <w:t>：客户端</w:t>
      </w:r>
      <w:r w:rsidRPr="00A1453C">
        <w:rPr>
          <w:rFonts w:eastAsia="SimSun" w:cs="Arial"/>
        </w:rPr>
        <w:t>/</w:t>
      </w:r>
      <w:r w:rsidRPr="00A1453C">
        <w:rPr>
          <w:rFonts w:eastAsia="SimSun" w:cs="Arial"/>
        </w:rPr>
        <w:t>附加软件</w:t>
      </w:r>
      <w:bookmarkEnd w:id="1021"/>
      <w:bookmarkEnd w:id="1022"/>
      <w:bookmarkEnd w:id="1023"/>
      <w:bookmarkEnd w:id="1024"/>
      <w:bookmarkEnd w:id="1025"/>
      <w:bookmarkEnd w:id="1026"/>
      <w:bookmarkEnd w:id="1027"/>
      <w:bookmarkEnd w:id="1028"/>
      <w:bookmarkEnd w:id="1029"/>
      <w:bookmarkEnd w:id="1030"/>
      <w:bookmarkEnd w:id="1031"/>
      <w:bookmarkEnd w:id="1032"/>
    </w:p>
    <w:tbl>
      <w:tblPr>
        <w:tblW w:w="10750" w:type="dxa"/>
        <w:tblInd w:w="115" w:type="dxa"/>
        <w:tblBorders>
          <w:insideH w:val="dotted" w:sz="4" w:space="0" w:color="4273AF" w:themeColor="accent1" w:themeShade="E6"/>
        </w:tblBorders>
        <w:tblLayout w:type="fixed"/>
        <w:tblCellMar>
          <w:top w:w="43" w:type="dxa"/>
          <w:left w:w="115" w:type="dxa"/>
          <w:right w:w="115" w:type="dxa"/>
        </w:tblCellMar>
        <w:tblLook w:val="01E0" w:firstRow="1" w:lastRow="1" w:firstColumn="1" w:lastColumn="1" w:noHBand="0" w:noVBand="0"/>
      </w:tblPr>
      <w:tblGrid>
        <w:gridCol w:w="5915"/>
        <w:gridCol w:w="4835"/>
      </w:tblGrid>
      <w:tr w:rsidR="00E60E4C" w:rsidRPr="00A1453C" w14:paraId="22DFD905" w14:textId="77777777" w:rsidTr="00A1453C">
        <w:trPr>
          <w:cantSplit/>
          <w:tblHeader/>
        </w:trPr>
        <w:tc>
          <w:tcPr>
            <w:tcW w:w="5915" w:type="dxa"/>
            <w:tcBorders>
              <w:top w:val="nil"/>
              <w:bottom w:val="nil"/>
            </w:tcBorders>
            <w:shd w:val="clear" w:color="auto" w:fill="B9D3EB"/>
            <w:tcMar>
              <w:top w:w="43" w:type="dxa"/>
              <w:left w:w="115" w:type="dxa"/>
              <w:bottom w:w="43" w:type="dxa"/>
              <w:right w:w="115" w:type="dxa"/>
            </w:tcMar>
          </w:tcPr>
          <w:p w14:paraId="15E7B517" w14:textId="77777777" w:rsidR="00E60E4C" w:rsidRPr="00A1453C" w:rsidRDefault="00E60E4C" w:rsidP="0053732A">
            <w:pPr>
              <w:pStyle w:val="PURTableHeaderWhite"/>
              <w:spacing w:after="0" w:line="240" w:lineRule="auto"/>
              <w:rPr>
                <w:rFonts w:eastAsia="SimSun" w:cs="Arial"/>
                <w:i w:val="0"/>
                <w:caps/>
                <w:color w:val="404040" w:themeColor="text1" w:themeTint="BF"/>
              </w:rPr>
            </w:pPr>
            <w:r w:rsidRPr="00A1453C">
              <w:rPr>
                <w:rFonts w:eastAsia="SimSun" w:cs="Arial"/>
                <w:i w:val="0"/>
                <w:caps/>
                <w:color w:val="404040" w:themeColor="text1" w:themeTint="BF"/>
              </w:rPr>
              <w:t>产品</w:t>
            </w:r>
          </w:p>
        </w:tc>
        <w:tc>
          <w:tcPr>
            <w:tcW w:w="4835" w:type="dxa"/>
            <w:tcBorders>
              <w:top w:val="nil"/>
              <w:bottom w:val="nil"/>
            </w:tcBorders>
            <w:shd w:val="clear" w:color="auto" w:fill="B9D3EB"/>
            <w:tcMar>
              <w:top w:w="43" w:type="dxa"/>
              <w:left w:w="115" w:type="dxa"/>
              <w:bottom w:w="43" w:type="dxa"/>
              <w:right w:w="115" w:type="dxa"/>
            </w:tcMar>
          </w:tcPr>
          <w:p w14:paraId="751ADEBC" w14:textId="77777777" w:rsidR="00E60E4C" w:rsidRPr="00A1453C" w:rsidRDefault="00E60E4C" w:rsidP="0053732A">
            <w:pPr>
              <w:pStyle w:val="PURTableHeaderWhite"/>
              <w:spacing w:after="0" w:line="240" w:lineRule="auto"/>
              <w:rPr>
                <w:rFonts w:eastAsia="SimSun" w:cs="Arial"/>
                <w:i w:val="0"/>
                <w:caps/>
                <w:color w:val="404040" w:themeColor="text1" w:themeTint="BF"/>
              </w:rPr>
            </w:pPr>
            <w:r w:rsidRPr="00A1453C">
              <w:rPr>
                <w:rFonts w:eastAsia="SimSun" w:cs="Arial"/>
                <w:i w:val="0"/>
                <w:caps/>
                <w:color w:val="404040" w:themeColor="text1" w:themeTint="BF"/>
              </w:rPr>
              <w:t>客户端软件列表</w:t>
            </w:r>
          </w:p>
        </w:tc>
      </w:tr>
      <w:tr w:rsidR="00E60E4C" w:rsidRPr="00A1453C" w14:paraId="7D6D0F99" w14:textId="77777777" w:rsidTr="0053732A">
        <w:tc>
          <w:tcPr>
            <w:tcW w:w="10750" w:type="dxa"/>
            <w:gridSpan w:val="2"/>
            <w:tcBorders>
              <w:top w:val="nil"/>
            </w:tcBorders>
            <w:shd w:val="clear" w:color="auto" w:fill="FFFFFF"/>
            <w:tcMar>
              <w:top w:w="43" w:type="dxa"/>
              <w:left w:w="115" w:type="dxa"/>
              <w:bottom w:w="43" w:type="dxa"/>
              <w:right w:w="115" w:type="dxa"/>
            </w:tcMar>
          </w:tcPr>
          <w:p w14:paraId="00955F13" w14:textId="77777777" w:rsidR="00E60E4C" w:rsidRPr="00A1453C" w:rsidRDefault="00E60E4C" w:rsidP="0053732A">
            <w:pPr>
              <w:pStyle w:val="PURTableHeaderBlue"/>
              <w:rPr>
                <w:rFonts w:eastAsia="SimSun" w:cs="Arial"/>
              </w:rPr>
            </w:pPr>
            <w:r w:rsidRPr="00A1453C">
              <w:rPr>
                <w:rFonts w:eastAsia="SimSun" w:cs="Arial"/>
              </w:rPr>
              <w:t>BizTalk Server RFID 2010</w:t>
            </w:r>
          </w:p>
        </w:tc>
      </w:tr>
      <w:tr w:rsidR="00E60E4C" w:rsidRPr="00A1453C" w14:paraId="74B28732" w14:textId="77777777" w:rsidTr="0053732A">
        <w:tc>
          <w:tcPr>
            <w:tcW w:w="10750" w:type="dxa"/>
            <w:gridSpan w:val="2"/>
            <w:tcBorders>
              <w:top w:val="nil"/>
            </w:tcBorders>
            <w:shd w:val="clear" w:color="auto" w:fill="FFFFFF"/>
            <w:tcMar>
              <w:top w:w="43" w:type="dxa"/>
              <w:left w:w="115" w:type="dxa"/>
              <w:bottom w:w="43" w:type="dxa"/>
              <w:right w:w="115" w:type="dxa"/>
            </w:tcMar>
          </w:tcPr>
          <w:p w14:paraId="5BFC6D86" w14:textId="77777777" w:rsidR="00E60E4C" w:rsidRPr="00A1453C" w:rsidRDefault="00E60E4C" w:rsidP="00666D42">
            <w:pPr>
              <w:pStyle w:val="PURBullet-Indented"/>
              <w:numPr>
                <w:ilvl w:val="0"/>
                <w:numId w:val="86"/>
              </w:numPr>
              <w:ind w:left="490" w:hanging="216"/>
              <w:rPr>
                <w:rFonts w:eastAsia="SimSun" w:cs="Arial"/>
              </w:rPr>
            </w:pPr>
            <w:r w:rsidRPr="00A1453C">
              <w:rPr>
                <w:rFonts w:eastAsia="SimSun" w:cs="Arial"/>
              </w:rPr>
              <w:t xml:space="preserve">RFID </w:t>
            </w:r>
            <w:r w:rsidRPr="00A1453C">
              <w:rPr>
                <w:rFonts w:eastAsia="SimSun" w:cs="Arial"/>
              </w:rPr>
              <w:t>客户端和工具</w:t>
            </w:r>
          </w:p>
          <w:p w14:paraId="7E028651" w14:textId="77777777" w:rsidR="00E60E4C" w:rsidRPr="00A1453C" w:rsidRDefault="00E60E4C" w:rsidP="00666D42">
            <w:pPr>
              <w:pStyle w:val="PURBullet-Indented"/>
              <w:numPr>
                <w:ilvl w:val="0"/>
                <w:numId w:val="86"/>
              </w:numPr>
              <w:ind w:left="490" w:hanging="216"/>
              <w:rPr>
                <w:rFonts w:eastAsia="SimSun" w:cs="Arial"/>
              </w:rPr>
            </w:pPr>
            <w:r w:rsidRPr="00A1453C">
              <w:rPr>
                <w:rFonts w:eastAsia="SimSun" w:cs="Arial"/>
              </w:rPr>
              <w:t>RFID SDK</w:t>
            </w:r>
          </w:p>
          <w:p w14:paraId="41E7CD0F" w14:textId="77777777" w:rsidR="00E60E4C" w:rsidRPr="00A1453C" w:rsidRDefault="00E60E4C" w:rsidP="00666D42">
            <w:pPr>
              <w:pStyle w:val="PURBullet-Indented"/>
              <w:numPr>
                <w:ilvl w:val="0"/>
                <w:numId w:val="86"/>
              </w:numPr>
              <w:ind w:left="490" w:hanging="216"/>
              <w:rPr>
                <w:rFonts w:eastAsia="SimSun" w:cs="Arial"/>
              </w:rPr>
            </w:pPr>
            <w:r w:rsidRPr="00A1453C">
              <w:rPr>
                <w:rFonts w:eastAsia="SimSun" w:cs="Arial"/>
              </w:rPr>
              <w:t>RFID Mobile</w:t>
            </w:r>
          </w:p>
        </w:tc>
      </w:tr>
      <w:tr w:rsidR="00E60E4C" w:rsidRPr="00400F6A" w14:paraId="228AD34F" w14:textId="77777777" w:rsidTr="0053732A">
        <w:tc>
          <w:tcPr>
            <w:tcW w:w="10750" w:type="dxa"/>
            <w:gridSpan w:val="2"/>
            <w:tcBorders>
              <w:top w:val="nil"/>
            </w:tcBorders>
            <w:shd w:val="clear" w:color="auto" w:fill="FFFFFF"/>
            <w:tcMar>
              <w:top w:w="43" w:type="dxa"/>
              <w:left w:w="115" w:type="dxa"/>
              <w:bottom w:w="43" w:type="dxa"/>
              <w:right w:w="115" w:type="dxa"/>
            </w:tcMar>
          </w:tcPr>
          <w:p w14:paraId="7FF985B1" w14:textId="77777777" w:rsidR="00E60E4C" w:rsidRPr="00F86F63" w:rsidRDefault="00E60E4C" w:rsidP="0053732A">
            <w:pPr>
              <w:pStyle w:val="PURTableHeaderBlue"/>
              <w:rPr>
                <w:rFonts w:eastAsia="SimSun" w:cs="Arial"/>
                <w:lang w:val="en-US"/>
              </w:rPr>
            </w:pPr>
            <w:r w:rsidRPr="00F86F63">
              <w:rPr>
                <w:rFonts w:eastAsia="SimSun" w:cs="Arial"/>
                <w:lang w:val="en-US"/>
              </w:rPr>
              <w:t>BizTalk Server 2013 R2 Branch Edition</w:t>
            </w:r>
            <w:r w:rsidRPr="00A1453C">
              <w:rPr>
                <w:rFonts w:eastAsia="SimSun" w:cs="Arial"/>
              </w:rPr>
              <w:t>、</w:t>
            </w:r>
            <w:r w:rsidRPr="00F86F63">
              <w:rPr>
                <w:rFonts w:eastAsia="SimSun" w:cs="Arial"/>
                <w:lang w:val="en-US"/>
              </w:rPr>
              <w:t xml:space="preserve">Standard Edition </w:t>
            </w:r>
            <w:r w:rsidRPr="00A1453C">
              <w:rPr>
                <w:rFonts w:eastAsia="SimSun" w:cs="Arial"/>
              </w:rPr>
              <w:t>和</w:t>
            </w:r>
            <w:r w:rsidRPr="00F86F63">
              <w:rPr>
                <w:rFonts w:eastAsia="SimSun" w:cs="Arial"/>
                <w:lang w:val="en-US"/>
              </w:rPr>
              <w:t xml:space="preserve"> Enterprise Edition</w:t>
            </w:r>
          </w:p>
        </w:tc>
      </w:tr>
      <w:tr w:rsidR="00E60E4C" w:rsidRPr="00A1453C" w14:paraId="0989F9B4" w14:textId="77777777" w:rsidTr="0053732A">
        <w:tc>
          <w:tcPr>
            <w:tcW w:w="5915" w:type="dxa"/>
            <w:tcBorders>
              <w:top w:val="nil"/>
            </w:tcBorders>
            <w:shd w:val="clear" w:color="auto" w:fill="auto"/>
            <w:tcMar>
              <w:top w:w="43" w:type="dxa"/>
              <w:left w:w="115" w:type="dxa"/>
              <w:bottom w:w="43" w:type="dxa"/>
              <w:right w:w="115" w:type="dxa"/>
            </w:tcMar>
          </w:tcPr>
          <w:p w14:paraId="42D948DA" w14:textId="77777777" w:rsidR="00E60E4C" w:rsidRPr="00A1453C" w:rsidRDefault="00E60E4C" w:rsidP="00666D42">
            <w:pPr>
              <w:pStyle w:val="PURBullet"/>
              <w:numPr>
                <w:ilvl w:val="0"/>
                <w:numId w:val="87"/>
              </w:numPr>
              <w:ind w:left="490" w:hanging="216"/>
              <w:rPr>
                <w:rFonts w:eastAsia="SimSun" w:cs="Arial"/>
              </w:rPr>
            </w:pPr>
            <w:r w:rsidRPr="00A1453C">
              <w:rPr>
                <w:rFonts w:eastAsia="SimSun" w:cs="Arial"/>
              </w:rPr>
              <w:t>管理和监视工具</w:t>
            </w:r>
          </w:p>
          <w:p w14:paraId="24CCB428" w14:textId="77777777" w:rsidR="00E60E4C" w:rsidRPr="00A1453C" w:rsidRDefault="00E60E4C" w:rsidP="00666D42">
            <w:pPr>
              <w:pStyle w:val="PURBullet"/>
              <w:numPr>
                <w:ilvl w:val="0"/>
                <w:numId w:val="87"/>
              </w:numPr>
              <w:ind w:left="490" w:hanging="216"/>
              <w:rPr>
                <w:rFonts w:eastAsia="SimSun" w:cs="Arial"/>
              </w:rPr>
            </w:pPr>
            <w:r w:rsidRPr="00A1453C">
              <w:rPr>
                <w:rFonts w:eastAsia="SimSun" w:cs="Arial"/>
              </w:rPr>
              <w:t>开发工具</w:t>
            </w:r>
          </w:p>
          <w:p w14:paraId="5C2817A7" w14:textId="77777777" w:rsidR="00E60E4C" w:rsidRPr="00A1453C" w:rsidRDefault="00E60E4C" w:rsidP="00666D42">
            <w:pPr>
              <w:pStyle w:val="PURBullet"/>
              <w:numPr>
                <w:ilvl w:val="0"/>
                <w:numId w:val="87"/>
              </w:numPr>
              <w:ind w:left="490" w:hanging="216"/>
              <w:rPr>
                <w:rFonts w:eastAsia="SimSun" w:cs="Arial"/>
              </w:rPr>
            </w:pPr>
            <w:r w:rsidRPr="00A1453C">
              <w:rPr>
                <w:rFonts w:eastAsia="SimSun" w:cs="Arial"/>
              </w:rPr>
              <w:t>软件开发工具包</w:t>
            </w:r>
          </w:p>
          <w:p w14:paraId="0920598F" w14:textId="77777777" w:rsidR="00E60E4C" w:rsidRPr="00A1453C" w:rsidRDefault="00E60E4C" w:rsidP="00666D42">
            <w:pPr>
              <w:pStyle w:val="PURBullet"/>
              <w:numPr>
                <w:ilvl w:val="0"/>
                <w:numId w:val="87"/>
              </w:numPr>
              <w:ind w:left="490" w:hanging="216"/>
              <w:rPr>
                <w:rFonts w:eastAsia="SimSun" w:cs="Arial"/>
              </w:rPr>
            </w:pPr>
            <w:r w:rsidRPr="00A1453C">
              <w:rPr>
                <w:rFonts w:eastAsia="SimSun" w:cs="Arial"/>
              </w:rPr>
              <w:t xml:space="preserve">HTTP </w:t>
            </w:r>
            <w:r w:rsidRPr="00A1453C">
              <w:rPr>
                <w:rFonts w:eastAsia="SimSun" w:cs="Arial"/>
              </w:rPr>
              <w:t>接收适配器</w:t>
            </w:r>
          </w:p>
          <w:p w14:paraId="3918680A" w14:textId="77777777" w:rsidR="00E60E4C" w:rsidRPr="00F86F63" w:rsidRDefault="00E60E4C" w:rsidP="00666D42">
            <w:pPr>
              <w:pStyle w:val="PURBullet"/>
              <w:numPr>
                <w:ilvl w:val="0"/>
                <w:numId w:val="87"/>
              </w:numPr>
              <w:ind w:left="490" w:hanging="216"/>
              <w:rPr>
                <w:rFonts w:eastAsia="SimSun" w:cs="Arial"/>
                <w:lang w:val="en-US"/>
              </w:rPr>
            </w:pPr>
            <w:r w:rsidRPr="00F86F63">
              <w:rPr>
                <w:rFonts w:eastAsia="SimSun" w:cs="Arial"/>
                <w:lang w:val="en-US"/>
              </w:rPr>
              <w:t xml:space="preserve">SOAP </w:t>
            </w:r>
            <w:r w:rsidRPr="00A1453C">
              <w:rPr>
                <w:rFonts w:eastAsia="SimSun" w:cs="Arial"/>
              </w:rPr>
              <w:t>接收适配器</w:t>
            </w:r>
          </w:p>
          <w:p w14:paraId="785C1E19" w14:textId="77777777" w:rsidR="00E60E4C" w:rsidRPr="00F86F63" w:rsidRDefault="00E60E4C" w:rsidP="00666D42">
            <w:pPr>
              <w:pStyle w:val="PURBullet"/>
              <w:numPr>
                <w:ilvl w:val="0"/>
                <w:numId w:val="87"/>
              </w:numPr>
              <w:ind w:left="490" w:hanging="216"/>
              <w:rPr>
                <w:rFonts w:eastAsia="SimSun" w:cs="Arial"/>
                <w:lang w:val="en-US"/>
              </w:rPr>
            </w:pPr>
            <w:r w:rsidRPr="00F86F63">
              <w:rPr>
                <w:rFonts w:eastAsia="SimSun" w:cs="Arial"/>
                <w:lang w:val="en-US"/>
              </w:rPr>
              <w:t>Windows SharePoint Services Adapter Web Service</w:t>
            </w:r>
          </w:p>
          <w:p w14:paraId="00FB9674" w14:textId="77777777" w:rsidR="00E60E4C" w:rsidRPr="00A1453C" w:rsidRDefault="00E60E4C" w:rsidP="00666D42">
            <w:pPr>
              <w:pStyle w:val="PURBullet"/>
              <w:numPr>
                <w:ilvl w:val="0"/>
                <w:numId w:val="87"/>
              </w:numPr>
              <w:ind w:left="490" w:hanging="216"/>
              <w:rPr>
                <w:rFonts w:eastAsia="SimSun" w:cs="Arial"/>
              </w:rPr>
            </w:pPr>
            <w:r w:rsidRPr="00A1453C">
              <w:rPr>
                <w:rFonts w:eastAsia="SimSun" w:cs="Arial"/>
              </w:rPr>
              <w:t xml:space="preserve">Windows Communication Foundation </w:t>
            </w:r>
            <w:r w:rsidRPr="00A1453C">
              <w:rPr>
                <w:rFonts w:eastAsia="SimSun" w:cs="Arial"/>
              </w:rPr>
              <w:t>适配器</w:t>
            </w:r>
          </w:p>
          <w:p w14:paraId="4EC78CDF" w14:textId="77777777" w:rsidR="00E60E4C" w:rsidRPr="00A1453C" w:rsidRDefault="00E60E4C" w:rsidP="00666D42">
            <w:pPr>
              <w:pStyle w:val="PURBullet"/>
              <w:numPr>
                <w:ilvl w:val="0"/>
                <w:numId w:val="87"/>
              </w:numPr>
              <w:ind w:left="490" w:hanging="216"/>
              <w:rPr>
                <w:rFonts w:eastAsia="SimSun" w:cs="Arial"/>
              </w:rPr>
            </w:pPr>
            <w:r w:rsidRPr="00A1453C">
              <w:rPr>
                <w:rFonts w:eastAsia="SimSun" w:cs="Arial"/>
              </w:rPr>
              <w:t>业务活动监视（以下简称</w:t>
            </w:r>
            <w:r w:rsidRPr="00A1453C">
              <w:rPr>
                <w:rFonts w:eastAsia="SimSun" w:cs="Arial"/>
              </w:rPr>
              <w:t>“BAM”</w:t>
            </w:r>
            <w:r w:rsidRPr="00A1453C">
              <w:rPr>
                <w:rFonts w:eastAsia="SimSun" w:cs="Arial"/>
              </w:rPr>
              <w:t>）事件</w:t>
            </w:r>
            <w:r w:rsidRPr="00A1453C">
              <w:rPr>
                <w:rFonts w:eastAsia="SimSun" w:cs="Arial"/>
              </w:rPr>
              <w:t xml:space="preserve"> API </w:t>
            </w:r>
            <w:r w:rsidRPr="00A1453C">
              <w:rPr>
                <w:rFonts w:eastAsia="SimSun" w:cs="Arial"/>
              </w:rPr>
              <w:t>和侦听器及管理工具</w:t>
            </w:r>
          </w:p>
          <w:p w14:paraId="587431B6" w14:textId="77777777" w:rsidR="00E60E4C" w:rsidRPr="00A1453C" w:rsidRDefault="00E60E4C" w:rsidP="00666D42">
            <w:pPr>
              <w:pStyle w:val="PURBullet"/>
              <w:numPr>
                <w:ilvl w:val="0"/>
                <w:numId w:val="87"/>
              </w:numPr>
              <w:ind w:left="490" w:hanging="216"/>
              <w:rPr>
                <w:rFonts w:eastAsia="SimSun" w:cs="Arial"/>
              </w:rPr>
            </w:pPr>
            <w:r w:rsidRPr="00A1453C">
              <w:rPr>
                <w:rFonts w:eastAsia="SimSun" w:cs="Arial"/>
              </w:rPr>
              <w:t>为</w:t>
            </w:r>
            <w:r w:rsidRPr="00A1453C">
              <w:rPr>
                <w:rFonts w:eastAsia="SimSun" w:cs="Arial"/>
              </w:rPr>
              <w:t xml:space="preserve"> SQL </w:t>
            </w:r>
            <w:r w:rsidRPr="00A1453C">
              <w:rPr>
                <w:rFonts w:eastAsia="SimSun" w:cs="Arial"/>
              </w:rPr>
              <w:t>通知服务提供的</w:t>
            </w:r>
            <w:r w:rsidRPr="00A1453C">
              <w:rPr>
                <w:rFonts w:eastAsia="SimSun" w:cs="Arial"/>
              </w:rPr>
              <w:t xml:space="preserve"> BAM </w:t>
            </w:r>
            <w:r w:rsidRPr="00A1453C">
              <w:rPr>
                <w:rFonts w:eastAsia="SimSun" w:cs="Arial"/>
              </w:rPr>
              <w:t>警报</w:t>
            </w:r>
          </w:p>
          <w:p w14:paraId="7CA3EB3B" w14:textId="77777777" w:rsidR="00E60E4C" w:rsidRPr="00A1453C" w:rsidRDefault="00E60E4C" w:rsidP="00666D42">
            <w:pPr>
              <w:pStyle w:val="PURBullet"/>
              <w:numPr>
                <w:ilvl w:val="0"/>
                <w:numId w:val="87"/>
              </w:numPr>
              <w:ind w:left="490" w:hanging="216"/>
              <w:rPr>
                <w:rFonts w:eastAsia="SimSun" w:cs="Arial"/>
              </w:rPr>
            </w:pPr>
            <w:r w:rsidRPr="00A1453C">
              <w:rPr>
                <w:rFonts w:eastAsia="SimSun" w:cs="Arial"/>
              </w:rPr>
              <w:t xml:space="preserve">BAM </w:t>
            </w:r>
            <w:r w:rsidRPr="00A1453C">
              <w:rPr>
                <w:rFonts w:eastAsia="SimSun" w:cs="Arial"/>
              </w:rPr>
              <w:t>客户端</w:t>
            </w:r>
          </w:p>
        </w:tc>
        <w:tc>
          <w:tcPr>
            <w:tcW w:w="4835" w:type="dxa"/>
            <w:tcBorders>
              <w:top w:val="nil"/>
            </w:tcBorders>
            <w:shd w:val="clear" w:color="auto" w:fill="auto"/>
          </w:tcPr>
          <w:p w14:paraId="378427A7" w14:textId="77777777" w:rsidR="00E60E4C" w:rsidRPr="00A1453C" w:rsidRDefault="00E60E4C" w:rsidP="00666D42">
            <w:pPr>
              <w:pStyle w:val="PURBullet"/>
              <w:numPr>
                <w:ilvl w:val="0"/>
                <w:numId w:val="87"/>
              </w:numPr>
              <w:ind w:left="490" w:hanging="216"/>
              <w:rPr>
                <w:rFonts w:eastAsia="SimSun" w:cs="Arial"/>
              </w:rPr>
            </w:pPr>
            <w:r w:rsidRPr="00A1453C">
              <w:rPr>
                <w:rFonts w:eastAsia="SimSun" w:cs="Arial"/>
              </w:rPr>
              <w:t>与</w:t>
            </w:r>
            <w:r w:rsidRPr="00A1453C">
              <w:rPr>
                <w:rFonts w:eastAsia="SimSun" w:cs="Arial"/>
              </w:rPr>
              <w:t xml:space="preserve"> BizTalk Server </w:t>
            </w:r>
            <w:r w:rsidRPr="00A1453C">
              <w:rPr>
                <w:rFonts w:eastAsia="SimSun" w:cs="Arial"/>
              </w:rPr>
              <w:t>相关的架构和模板</w:t>
            </w:r>
          </w:p>
          <w:p w14:paraId="63F1F6D3" w14:textId="77777777" w:rsidR="00E60E4C" w:rsidRPr="00A1453C" w:rsidRDefault="00E60E4C" w:rsidP="00666D42">
            <w:pPr>
              <w:pStyle w:val="PURBullet"/>
              <w:numPr>
                <w:ilvl w:val="0"/>
                <w:numId w:val="87"/>
              </w:numPr>
              <w:ind w:left="490" w:hanging="216"/>
              <w:rPr>
                <w:rFonts w:eastAsia="SimSun" w:cs="Arial"/>
              </w:rPr>
            </w:pPr>
            <w:r w:rsidRPr="00A1453C">
              <w:rPr>
                <w:rFonts w:eastAsia="SimSun" w:cs="Arial"/>
              </w:rPr>
              <w:t>业务活动服务</w:t>
            </w:r>
          </w:p>
          <w:p w14:paraId="5496EF97" w14:textId="77777777" w:rsidR="00E60E4C" w:rsidRPr="00A1453C" w:rsidRDefault="00E60E4C" w:rsidP="00666D42">
            <w:pPr>
              <w:pStyle w:val="PURBullet"/>
              <w:numPr>
                <w:ilvl w:val="0"/>
                <w:numId w:val="87"/>
              </w:numPr>
              <w:ind w:left="490" w:hanging="216"/>
              <w:rPr>
                <w:rFonts w:eastAsia="SimSun" w:cs="Arial"/>
              </w:rPr>
            </w:pPr>
            <w:r w:rsidRPr="00A1453C">
              <w:rPr>
                <w:rFonts w:eastAsia="SimSun" w:cs="Arial"/>
              </w:rPr>
              <w:t>主密钥服务器</w:t>
            </w:r>
            <w:r w:rsidRPr="00A1453C">
              <w:rPr>
                <w:rFonts w:eastAsia="SimSun" w:cs="Arial"/>
              </w:rPr>
              <w:t>/</w:t>
            </w:r>
            <w:r w:rsidRPr="00A1453C">
              <w:rPr>
                <w:rFonts w:eastAsia="SimSun" w:cs="Arial"/>
              </w:rPr>
              <w:t>企业单一登录</w:t>
            </w:r>
          </w:p>
          <w:p w14:paraId="3D72661F" w14:textId="77777777" w:rsidR="00E60E4C" w:rsidRPr="00A1453C" w:rsidRDefault="00E60E4C" w:rsidP="00666D42">
            <w:pPr>
              <w:pStyle w:val="PURBullet"/>
              <w:numPr>
                <w:ilvl w:val="0"/>
                <w:numId w:val="87"/>
              </w:numPr>
              <w:ind w:left="490" w:hanging="216"/>
              <w:rPr>
                <w:rFonts w:eastAsia="SimSun" w:cs="Arial"/>
              </w:rPr>
            </w:pPr>
            <w:r w:rsidRPr="00A1453C">
              <w:rPr>
                <w:rFonts w:eastAsia="SimSun" w:cs="Arial"/>
              </w:rPr>
              <w:t>MQHelper.dll</w:t>
            </w:r>
          </w:p>
          <w:p w14:paraId="68C48D2C" w14:textId="77777777" w:rsidR="00E60E4C" w:rsidRPr="00A1453C" w:rsidRDefault="00E60E4C" w:rsidP="00666D42">
            <w:pPr>
              <w:pStyle w:val="PURBullet"/>
              <w:numPr>
                <w:ilvl w:val="0"/>
                <w:numId w:val="87"/>
              </w:numPr>
              <w:ind w:left="490" w:hanging="216"/>
              <w:rPr>
                <w:rFonts w:eastAsia="SimSun" w:cs="Arial"/>
              </w:rPr>
            </w:pPr>
            <w:r w:rsidRPr="00A1453C">
              <w:rPr>
                <w:rFonts w:eastAsia="SimSun" w:cs="Arial"/>
              </w:rPr>
              <w:t>ADOMD.NET</w:t>
            </w:r>
          </w:p>
          <w:p w14:paraId="5768CFFD" w14:textId="77777777" w:rsidR="00E60E4C" w:rsidRPr="00A1453C" w:rsidRDefault="00E60E4C" w:rsidP="00666D42">
            <w:pPr>
              <w:pStyle w:val="PURBullet"/>
              <w:numPr>
                <w:ilvl w:val="0"/>
                <w:numId w:val="87"/>
              </w:numPr>
              <w:ind w:left="490" w:hanging="216"/>
              <w:rPr>
                <w:rFonts w:eastAsia="SimSun" w:cs="Arial"/>
              </w:rPr>
            </w:pPr>
            <w:r w:rsidRPr="00A1453C">
              <w:rPr>
                <w:rFonts w:eastAsia="SimSun" w:cs="Arial"/>
              </w:rPr>
              <w:t>MSXML</w:t>
            </w:r>
          </w:p>
          <w:p w14:paraId="6AFFF22D" w14:textId="77777777" w:rsidR="00E60E4C" w:rsidRPr="00A1453C" w:rsidRDefault="00E60E4C" w:rsidP="00666D42">
            <w:pPr>
              <w:pStyle w:val="PURBullet"/>
              <w:numPr>
                <w:ilvl w:val="0"/>
                <w:numId w:val="87"/>
              </w:numPr>
              <w:ind w:left="490" w:hanging="216"/>
              <w:rPr>
                <w:rFonts w:eastAsia="SimSun" w:cs="Arial"/>
              </w:rPr>
            </w:pPr>
            <w:r w:rsidRPr="00A1453C">
              <w:rPr>
                <w:rFonts w:eastAsia="SimSun" w:cs="Arial"/>
              </w:rPr>
              <w:t>SQLXML</w:t>
            </w:r>
          </w:p>
          <w:p w14:paraId="77FA9D4F" w14:textId="77777777" w:rsidR="00E60E4C" w:rsidRPr="00A1453C" w:rsidRDefault="00E60E4C" w:rsidP="00666D42">
            <w:pPr>
              <w:pStyle w:val="PURBullet"/>
              <w:numPr>
                <w:ilvl w:val="0"/>
                <w:numId w:val="87"/>
              </w:numPr>
              <w:ind w:left="490" w:hanging="216"/>
              <w:rPr>
                <w:rFonts w:eastAsia="SimSun" w:cs="Arial"/>
              </w:rPr>
            </w:pPr>
            <w:r w:rsidRPr="00A1453C">
              <w:rPr>
                <w:rFonts w:eastAsia="SimSun" w:cs="Arial"/>
              </w:rPr>
              <w:t>业务规则组件</w:t>
            </w:r>
          </w:p>
          <w:p w14:paraId="6471CE5E" w14:textId="77777777" w:rsidR="00E60E4C" w:rsidRPr="00A1453C" w:rsidRDefault="00E60E4C" w:rsidP="00666D42">
            <w:pPr>
              <w:pStyle w:val="PURBullet"/>
              <w:numPr>
                <w:ilvl w:val="0"/>
                <w:numId w:val="87"/>
              </w:numPr>
              <w:ind w:left="490" w:hanging="216"/>
              <w:rPr>
                <w:rFonts w:eastAsia="SimSun" w:cs="Arial"/>
              </w:rPr>
            </w:pPr>
            <w:r w:rsidRPr="00A1453C">
              <w:rPr>
                <w:rFonts w:eastAsia="SimSun" w:cs="Arial"/>
              </w:rPr>
              <w:t xml:space="preserve">MQSeries </w:t>
            </w:r>
            <w:r w:rsidRPr="00A1453C">
              <w:rPr>
                <w:rFonts w:eastAsia="SimSun" w:cs="Arial"/>
              </w:rPr>
              <w:t>代理</w:t>
            </w:r>
          </w:p>
          <w:p w14:paraId="7D06D0EC" w14:textId="77777777" w:rsidR="00E60E4C" w:rsidRPr="00A1453C" w:rsidRDefault="00E60E4C" w:rsidP="00666D42">
            <w:pPr>
              <w:pStyle w:val="PURBullet"/>
              <w:numPr>
                <w:ilvl w:val="0"/>
                <w:numId w:val="87"/>
              </w:numPr>
              <w:ind w:left="490" w:hanging="216"/>
              <w:rPr>
                <w:rFonts w:eastAsia="SimSun" w:cs="Arial"/>
              </w:rPr>
            </w:pPr>
            <w:r w:rsidRPr="00A1453C">
              <w:rPr>
                <w:rFonts w:eastAsia="SimSun" w:cs="Arial"/>
              </w:rPr>
              <w:t>UDDI</w:t>
            </w:r>
          </w:p>
        </w:tc>
      </w:tr>
      <w:tr w:rsidR="00E60E4C" w:rsidRPr="00A1453C" w14:paraId="7F097F24" w14:textId="77777777" w:rsidTr="0053732A">
        <w:tc>
          <w:tcPr>
            <w:tcW w:w="10750" w:type="dxa"/>
            <w:gridSpan w:val="2"/>
            <w:shd w:val="clear" w:color="auto" w:fill="FFFFFF"/>
            <w:tcMar>
              <w:top w:w="43" w:type="dxa"/>
              <w:left w:w="115" w:type="dxa"/>
              <w:bottom w:w="43" w:type="dxa"/>
              <w:right w:w="115" w:type="dxa"/>
            </w:tcMar>
          </w:tcPr>
          <w:p w14:paraId="0D3D2D8F" w14:textId="77777777" w:rsidR="00E60E4C" w:rsidRPr="00A1453C" w:rsidRDefault="00E60E4C" w:rsidP="0053732A">
            <w:pPr>
              <w:pStyle w:val="PURTableHeaderBlue"/>
              <w:rPr>
                <w:rFonts w:eastAsia="SimSun" w:cs="Arial"/>
              </w:rPr>
            </w:pPr>
            <w:r w:rsidRPr="00A1453C">
              <w:rPr>
                <w:rFonts w:eastAsia="SimSun" w:cs="Arial"/>
              </w:rPr>
              <w:t xml:space="preserve">Exchange Server 2013 Standard </w:t>
            </w:r>
            <w:r w:rsidRPr="00A1453C">
              <w:rPr>
                <w:rFonts w:eastAsia="SimSun" w:cs="Arial"/>
              </w:rPr>
              <w:t>和</w:t>
            </w:r>
            <w:r w:rsidRPr="00A1453C">
              <w:rPr>
                <w:rFonts w:eastAsia="SimSun" w:cs="Arial"/>
              </w:rPr>
              <w:t xml:space="preserve"> Enterprise</w:t>
            </w:r>
          </w:p>
        </w:tc>
      </w:tr>
      <w:tr w:rsidR="00E60E4C" w:rsidRPr="00A1453C" w14:paraId="2F4F34A5" w14:textId="77777777" w:rsidTr="0053732A">
        <w:tc>
          <w:tcPr>
            <w:tcW w:w="10750" w:type="dxa"/>
            <w:gridSpan w:val="2"/>
            <w:shd w:val="clear" w:color="auto" w:fill="FFFFFF"/>
            <w:tcMar>
              <w:top w:w="43" w:type="dxa"/>
              <w:left w:w="115" w:type="dxa"/>
              <w:bottom w:w="43" w:type="dxa"/>
              <w:right w:w="115" w:type="dxa"/>
            </w:tcMar>
          </w:tcPr>
          <w:p w14:paraId="2A5F9120" w14:textId="77777777" w:rsidR="00E60E4C" w:rsidRPr="00A1453C" w:rsidRDefault="00E60E4C" w:rsidP="00666D42">
            <w:pPr>
              <w:pStyle w:val="PURBullet"/>
              <w:numPr>
                <w:ilvl w:val="0"/>
                <w:numId w:val="87"/>
              </w:numPr>
              <w:ind w:left="490" w:hanging="216"/>
              <w:rPr>
                <w:rFonts w:eastAsia="SimSun" w:cs="Arial"/>
              </w:rPr>
            </w:pPr>
            <w:r w:rsidRPr="00A1453C">
              <w:rPr>
                <w:rFonts w:eastAsia="SimSun" w:cs="Arial"/>
              </w:rPr>
              <w:t xml:space="preserve">Exchange </w:t>
            </w:r>
            <w:r w:rsidRPr="00A1453C">
              <w:rPr>
                <w:rFonts w:eastAsia="SimSun" w:cs="Arial"/>
              </w:rPr>
              <w:t>管理工具</w:t>
            </w:r>
          </w:p>
        </w:tc>
      </w:tr>
      <w:tr w:rsidR="00E60E4C" w:rsidRPr="00A1453C" w14:paraId="734E86D2" w14:textId="77777777" w:rsidTr="0053732A">
        <w:tc>
          <w:tcPr>
            <w:tcW w:w="10750" w:type="dxa"/>
            <w:gridSpan w:val="2"/>
            <w:shd w:val="clear" w:color="auto" w:fill="FFFFFF"/>
            <w:tcMar>
              <w:top w:w="43" w:type="dxa"/>
              <w:left w:w="115" w:type="dxa"/>
              <w:bottom w:w="43" w:type="dxa"/>
              <w:right w:w="115" w:type="dxa"/>
            </w:tcMar>
          </w:tcPr>
          <w:p w14:paraId="0CA36461" w14:textId="77777777" w:rsidR="00E60E4C" w:rsidRPr="00A1453C" w:rsidRDefault="00E60E4C" w:rsidP="0053732A">
            <w:pPr>
              <w:pStyle w:val="PURTableHeaderBlue"/>
              <w:rPr>
                <w:rFonts w:eastAsia="SimSun" w:cs="Arial"/>
              </w:rPr>
            </w:pPr>
            <w:r w:rsidRPr="00A1453C">
              <w:rPr>
                <w:rFonts w:eastAsia="SimSun" w:cs="Arial"/>
              </w:rPr>
              <w:t>Forefront Identity Manager 2010 R2</w:t>
            </w:r>
          </w:p>
        </w:tc>
      </w:tr>
      <w:tr w:rsidR="00E60E4C" w:rsidRPr="00A1453C" w14:paraId="5DB57477" w14:textId="77777777" w:rsidTr="0053732A">
        <w:tc>
          <w:tcPr>
            <w:tcW w:w="5915" w:type="dxa"/>
            <w:shd w:val="clear" w:color="auto" w:fill="FFFFFF"/>
            <w:tcMar>
              <w:top w:w="43" w:type="dxa"/>
              <w:left w:w="115" w:type="dxa"/>
              <w:bottom w:w="43" w:type="dxa"/>
              <w:right w:w="115" w:type="dxa"/>
            </w:tcMar>
          </w:tcPr>
          <w:p w14:paraId="26971F3A" w14:textId="77777777" w:rsidR="00E60E4C" w:rsidRPr="00381DB5" w:rsidRDefault="00E60E4C" w:rsidP="00666D42">
            <w:pPr>
              <w:pStyle w:val="PURBullet"/>
              <w:numPr>
                <w:ilvl w:val="0"/>
                <w:numId w:val="87"/>
              </w:numPr>
              <w:ind w:left="490" w:hanging="216"/>
              <w:rPr>
                <w:rFonts w:eastAsia="SimSun" w:cs="Arial"/>
              </w:rPr>
            </w:pPr>
            <w:r w:rsidRPr="00A1453C">
              <w:rPr>
                <w:rFonts w:eastAsia="SimSun" w:cs="Arial"/>
              </w:rPr>
              <w:t>更改</w:t>
            </w:r>
            <w:r w:rsidRPr="00381DB5">
              <w:rPr>
                <w:rFonts w:eastAsia="SimSun" w:cs="Arial"/>
              </w:rPr>
              <w:t xml:space="preserve"> Microsoft Password Notification Service</w:t>
            </w:r>
          </w:p>
          <w:p w14:paraId="0E95AE25" w14:textId="77777777" w:rsidR="00E60E4C" w:rsidRPr="00381DB5" w:rsidRDefault="00E60E4C" w:rsidP="00666D42">
            <w:pPr>
              <w:pStyle w:val="PURBullet"/>
              <w:numPr>
                <w:ilvl w:val="0"/>
                <w:numId w:val="87"/>
              </w:numPr>
              <w:ind w:left="490" w:hanging="216"/>
              <w:rPr>
                <w:rFonts w:eastAsia="SimSun" w:cs="Arial"/>
              </w:rPr>
            </w:pPr>
            <w:r w:rsidRPr="00381DB5">
              <w:rPr>
                <w:rFonts w:eastAsia="SimSun" w:cs="Arial"/>
              </w:rPr>
              <w:t>Microsoft BHOLD Suite</w:t>
            </w:r>
          </w:p>
          <w:p w14:paraId="1F466C27" w14:textId="77777777" w:rsidR="00E60E4C" w:rsidRPr="00F86F63" w:rsidRDefault="00E60E4C" w:rsidP="00666D42">
            <w:pPr>
              <w:pStyle w:val="PURBullet"/>
              <w:numPr>
                <w:ilvl w:val="0"/>
                <w:numId w:val="87"/>
              </w:numPr>
              <w:ind w:left="490" w:hanging="216"/>
              <w:rPr>
                <w:rFonts w:eastAsia="SimSun" w:cs="Arial"/>
                <w:lang w:val="fr-FR"/>
              </w:rPr>
            </w:pPr>
            <w:r w:rsidRPr="00381DB5">
              <w:rPr>
                <w:rFonts w:eastAsia="SimSun" w:cs="Arial"/>
              </w:rPr>
              <w:t>FIM Certificate Management Client</w:t>
            </w:r>
          </w:p>
        </w:tc>
        <w:tc>
          <w:tcPr>
            <w:tcW w:w="4835" w:type="dxa"/>
            <w:shd w:val="clear" w:color="auto" w:fill="FFFFFF"/>
          </w:tcPr>
          <w:p w14:paraId="6BAFDC2C" w14:textId="77777777" w:rsidR="00E60E4C" w:rsidRPr="00A1453C" w:rsidRDefault="00E60E4C" w:rsidP="00666D42">
            <w:pPr>
              <w:pStyle w:val="PURBullet"/>
              <w:numPr>
                <w:ilvl w:val="0"/>
                <w:numId w:val="87"/>
              </w:numPr>
              <w:ind w:left="490" w:hanging="216"/>
              <w:rPr>
                <w:rFonts w:eastAsia="SimSun" w:cs="Arial"/>
              </w:rPr>
            </w:pPr>
            <w:r w:rsidRPr="00A1453C">
              <w:rPr>
                <w:rFonts w:eastAsia="SimSun" w:cs="Arial"/>
              </w:rPr>
              <w:t>FIM Certificate Management Bulk Issuance Client</w:t>
            </w:r>
          </w:p>
          <w:p w14:paraId="549E732D" w14:textId="77777777" w:rsidR="00E60E4C" w:rsidRPr="00A1453C" w:rsidRDefault="00E60E4C" w:rsidP="00666D42">
            <w:pPr>
              <w:pStyle w:val="PURBullet"/>
              <w:numPr>
                <w:ilvl w:val="0"/>
                <w:numId w:val="87"/>
              </w:numPr>
              <w:ind w:left="490" w:hanging="216"/>
              <w:rPr>
                <w:rFonts w:eastAsia="SimSun" w:cs="Arial"/>
              </w:rPr>
            </w:pPr>
            <w:r w:rsidRPr="00A1453C">
              <w:rPr>
                <w:rFonts w:eastAsia="SimSun" w:cs="Arial"/>
              </w:rPr>
              <w:t>System Center Service Manager 2010</w:t>
            </w:r>
          </w:p>
        </w:tc>
      </w:tr>
      <w:tr w:rsidR="00E60E4C" w:rsidRPr="00A1453C" w14:paraId="1B703283" w14:textId="77777777" w:rsidTr="0053732A">
        <w:tc>
          <w:tcPr>
            <w:tcW w:w="10750" w:type="dxa"/>
            <w:gridSpan w:val="2"/>
            <w:shd w:val="clear" w:color="auto" w:fill="FFFFFF"/>
            <w:tcMar>
              <w:top w:w="43" w:type="dxa"/>
              <w:left w:w="115" w:type="dxa"/>
              <w:bottom w:w="43" w:type="dxa"/>
              <w:right w:w="115" w:type="dxa"/>
            </w:tcMar>
          </w:tcPr>
          <w:p w14:paraId="1541E162" w14:textId="77777777" w:rsidR="00E60E4C" w:rsidRPr="00A1453C" w:rsidRDefault="00E60E4C" w:rsidP="0053732A">
            <w:pPr>
              <w:pStyle w:val="PURTableHeaderBlue"/>
              <w:rPr>
                <w:rFonts w:eastAsia="SimSun" w:cs="Arial"/>
              </w:rPr>
            </w:pPr>
            <w:r w:rsidRPr="00A1453C">
              <w:rPr>
                <w:rFonts w:eastAsia="SimSun" w:cs="Arial"/>
              </w:rPr>
              <w:t xml:space="preserve">Lync Server 2013 Standard </w:t>
            </w:r>
            <w:r w:rsidRPr="00A1453C">
              <w:rPr>
                <w:rFonts w:eastAsia="SimSun" w:cs="Arial"/>
              </w:rPr>
              <w:t>和</w:t>
            </w:r>
            <w:r w:rsidRPr="00A1453C">
              <w:rPr>
                <w:rFonts w:eastAsia="SimSun" w:cs="Arial"/>
              </w:rPr>
              <w:t xml:space="preserve"> Enterprise</w:t>
            </w:r>
          </w:p>
        </w:tc>
      </w:tr>
      <w:tr w:rsidR="00E60E4C" w:rsidRPr="002F4C06" w14:paraId="30A725CA" w14:textId="77777777" w:rsidTr="0053732A">
        <w:tc>
          <w:tcPr>
            <w:tcW w:w="5915" w:type="dxa"/>
            <w:shd w:val="clear" w:color="auto" w:fill="FFFFFF"/>
            <w:tcMar>
              <w:top w:w="43" w:type="dxa"/>
              <w:left w:w="115" w:type="dxa"/>
              <w:bottom w:w="43" w:type="dxa"/>
              <w:right w:w="115" w:type="dxa"/>
            </w:tcMar>
          </w:tcPr>
          <w:p w14:paraId="3A4E9120" w14:textId="77777777" w:rsidR="00E60E4C" w:rsidRPr="00381DB5" w:rsidRDefault="00E60E4C" w:rsidP="00666D42">
            <w:pPr>
              <w:pStyle w:val="PURBullet"/>
              <w:numPr>
                <w:ilvl w:val="0"/>
                <w:numId w:val="87"/>
              </w:numPr>
              <w:ind w:left="490" w:hanging="216"/>
              <w:rPr>
                <w:rFonts w:eastAsia="SimSun" w:cs="Arial"/>
              </w:rPr>
            </w:pPr>
            <w:r w:rsidRPr="00381DB5">
              <w:rPr>
                <w:rFonts w:eastAsia="SimSun" w:cs="Arial"/>
              </w:rPr>
              <w:t xml:space="preserve">Lync Web App 2013 </w:t>
            </w:r>
            <w:r w:rsidRPr="00A1453C">
              <w:rPr>
                <w:rFonts w:eastAsia="SimSun" w:cs="Arial"/>
              </w:rPr>
              <w:t>插件</w:t>
            </w:r>
          </w:p>
          <w:p w14:paraId="732241AD" w14:textId="77777777" w:rsidR="00E60E4C" w:rsidRPr="00381DB5" w:rsidRDefault="00E60E4C" w:rsidP="00666D42">
            <w:pPr>
              <w:pStyle w:val="PURBullet"/>
              <w:numPr>
                <w:ilvl w:val="0"/>
                <w:numId w:val="87"/>
              </w:numPr>
              <w:ind w:left="490" w:hanging="216"/>
              <w:rPr>
                <w:rFonts w:eastAsia="SimSun" w:cs="Arial"/>
              </w:rPr>
            </w:pPr>
            <w:r w:rsidRPr="00381DB5">
              <w:rPr>
                <w:rFonts w:eastAsia="SimSun" w:cs="Arial"/>
              </w:rPr>
              <w:t>Topology Builder</w:t>
            </w:r>
          </w:p>
          <w:p w14:paraId="043E8DE0" w14:textId="77777777" w:rsidR="00E60E4C" w:rsidRPr="00A1453C" w:rsidRDefault="00E60E4C" w:rsidP="00666D42">
            <w:pPr>
              <w:pStyle w:val="PURBullet"/>
              <w:numPr>
                <w:ilvl w:val="0"/>
                <w:numId w:val="87"/>
              </w:numPr>
              <w:ind w:left="490" w:hanging="216"/>
              <w:rPr>
                <w:rFonts w:eastAsia="SimSun" w:cs="Arial"/>
              </w:rPr>
            </w:pPr>
            <w:r w:rsidRPr="00A1453C">
              <w:rPr>
                <w:rFonts w:eastAsia="SimSun" w:cs="Arial"/>
              </w:rPr>
              <w:t>管理工具</w:t>
            </w:r>
          </w:p>
        </w:tc>
        <w:tc>
          <w:tcPr>
            <w:tcW w:w="4835" w:type="dxa"/>
            <w:shd w:val="clear" w:color="auto" w:fill="FFFFFF"/>
          </w:tcPr>
          <w:p w14:paraId="6ED57FF2" w14:textId="77777777" w:rsidR="00E60E4C" w:rsidRPr="00381DB5" w:rsidRDefault="00E60E4C" w:rsidP="00666D42">
            <w:pPr>
              <w:pStyle w:val="PURBullet"/>
              <w:numPr>
                <w:ilvl w:val="0"/>
                <w:numId w:val="87"/>
              </w:numPr>
              <w:ind w:left="490" w:hanging="216"/>
              <w:rPr>
                <w:rFonts w:eastAsia="SimSun" w:cs="Arial"/>
              </w:rPr>
            </w:pPr>
            <w:r w:rsidRPr="00381DB5">
              <w:rPr>
                <w:rFonts w:eastAsia="SimSun" w:cs="Arial"/>
              </w:rPr>
              <w:t>PowerShell Snap-In</w:t>
            </w:r>
          </w:p>
          <w:p w14:paraId="0F9A6240" w14:textId="77777777" w:rsidR="00E60E4C" w:rsidRPr="00381DB5" w:rsidRDefault="00E60E4C" w:rsidP="00666D42">
            <w:pPr>
              <w:pStyle w:val="PURBullet"/>
              <w:numPr>
                <w:ilvl w:val="0"/>
                <w:numId w:val="87"/>
              </w:numPr>
              <w:ind w:left="490" w:hanging="216"/>
              <w:rPr>
                <w:rFonts w:eastAsia="SimSun" w:cs="Arial"/>
              </w:rPr>
            </w:pPr>
            <w:r w:rsidRPr="00381DB5">
              <w:rPr>
                <w:rFonts w:eastAsia="SimSun" w:cs="Arial"/>
              </w:rPr>
              <w:t xml:space="preserve">Lync 2013 Group Chat </w:t>
            </w:r>
            <w:r w:rsidRPr="00A1453C">
              <w:rPr>
                <w:rFonts w:eastAsia="SimSun" w:cs="Arial"/>
              </w:rPr>
              <w:t>管理工具</w:t>
            </w:r>
          </w:p>
          <w:p w14:paraId="30B7E421" w14:textId="77777777" w:rsidR="00E60E4C" w:rsidRPr="00381DB5" w:rsidRDefault="00E60E4C" w:rsidP="00666D42">
            <w:pPr>
              <w:pStyle w:val="PURBullet"/>
              <w:numPr>
                <w:ilvl w:val="0"/>
                <w:numId w:val="87"/>
              </w:numPr>
              <w:ind w:left="490" w:hanging="216"/>
              <w:rPr>
                <w:rFonts w:eastAsia="SimSun" w:cs="Arial"/>
              </w:rPr>
            </w:pPr>
            <w:r w:rsidRPr="00381DB5">
              <w:rPr>
                <w:rFonts w:eastAsia="SimSun" w:cs="Arial"/>
              </w:rPr>
              <w:t>Lync Server 2013 Attendant</w:t>
            </w:r>
          </w:p>
          <w:p w14:paraId="19B78648" w14:textId="77777777" w:rsidR="00E60E4C" w:rsidRPr="00F86F63" w:rsidRDefault="00E60E4C" w:rsidP="00666D42">
            <w:pPr>
              <w:pStyle w:val="PURBullet"/>
              <w:numPr>
                <w:ilvl w:val="0"/>
                <w:numId w:val="87"/>
              </w:numPr>
              <w:ind w:left="490" w:hanging="216"/>
              <w:rPr>
                <w:rFonts w:eastAsia="SimSun" w:cs="Arial"/>
                <w:lang w:val="sv-SE"/>
              </w:rPr>
            </w:pPr>
            <w:r w:rsidRPr="00381DB5">
              <w:rPr>
                <w:rFonts w:eastAsia="SimSun" w:cs="Arial"/>
              </w:rPr>
              <w:t>Lync Server 2013 Hoster Pa</w:t>
            </w:r>
            <w:r w:rsidRPr="00F86F63">
              <w:rPr>
                <w:rFonts w:eastAsia="SimSun" w:cs="Arial"/>
                <w:lang w:val="sv-SE"/>
              </w:rPr>
              <w:t>ck</w:t>
            </w:r>
          </w:p>
        </w:tc>
      </w:tr>
      <w:tr w:rsidR="00E60E4C" w:rsidRPr="00A1453C" w14:paraId="12B6259A" w14:textId="77777777" w:rsidTr="0053732A">
        <w:tc>
          <w:tcPr>
            <w:tcW w:w="10750" w:type="dxa"/>
            <w:gridSpan w:val="2"/>
            <w:shd w:val="clear" w:color="auto" w:fill="FFFFFF"/>
            <w:tcMar>
              <w:top w:w="43" w:type="dxa"/>
              <w:left w:w="115" w:type="dxa"/>
              <w:bottom w:w="43" w:type="dxa"/>
              <w:right w:w="115" w:type="dxa"/>
            </w:tcMar>
          </w:tcPr>
          <w:p w14:paraId="1761819D" w14:textId="77777777" w:rsidR="00E60E4C" w:rsidRPr="00A1453C" w:rsidRDefault="00E60E4C" w:rsidP="0053732A">
            <w:pPr>
              <w:pStyle w:val="PURTableHeaderBlue"/>
              <w:rPr>
                <w:rFonts w:eastAsia="SimSun" w:cs="Arial"/>
              </w:rPr>
            </w:pPr>
            <w:r w:rsidRPr="00A1453C">
              <w:rPr>
                <w:rFonts w:eastAsia="SimSun" w:cs="Arial"/>
              </w:rPr>
              <w:t>Microsoft Dynamics AX 2012 R3</w:t>
            </w:r>
          </w:p>
        </w:tc>
      </w:tr>
      <w:tr w:rsidR="00E60E4C" w:rsidRPr="00A1453C" w14:paraId="671DEF5A" w14:textId="77777777" w:rsidTr="0053732A">
        <w:tc>
          <w:tcPr>
            <w:tcW w:w="5915" w:type="dxa"/>
            <w:shd w:val="clear" w:color="auto" w:fill="FFFFFF"/>
            <w:tcMar>
              <w:top w:w="43" w:type="dxa"/>
              <w:left w:w="115" w:type="dxa"/>
              <w:bottom w:w="43" w:type="dxa"/>
              <w:right w:w="115" w:type="dxa"/>
            </w:tcMar>
          </w:tcPr>
          <w:p w14:paraId="70CD35F2" w14:textId="77777777" w:rsidR="00E60E4C" w:rsidRPr="00F86F63" w:rsidRDefault="00E60E4C" w:rsidP="00666D42">
            <w:pPr>
              <w:pStyle w:val="PURBullet"/>
              <w:numPr>
                <w:ilvl w:val="0"/>
                <w:numId w:val="87"/>
              </w:numPr>
              <w:ind w:left="490" w:hanging="216"/>
              <w:rPr>
                <w:rFonts w:eastAsia="SimSun" w:cs="Arial"/>
                <w:lang w:val="en-US"/>
              </w:rPr>
            </w:pPr>
            <w:r w:rsidRPr="00400F6A">
              <w:rPr>
                <w:rFonts w:eastAsia="SimSun" w:cs="Arial"/>
                <w:lang w:val="en-US"/>
              </w:rPr>
              <w:t>Microsoft</w:t>
            </w:r>
            <w:r w:rsidRPr="00F86F63">
              <w:rPr>
                <w:rFonts w:eastAsia="SimSun" w:cs="Arial"/>
                <w:lang w:val="en-US"/>
              </w:rPr>
              <w:t xml:space="preserve"> Dynamics AX 2012 R3 Windows Rich Client Software</w:t>
            </w:r>
          </w:p>
        </w:tc>
        <w:tc>
          <w:tcPr>
            <w:tcW w:w="4835" w:type="dxa"/>
            <w:shd w:val="clear" w:color="auto" w:fill="FFFFFF"/>
          </w:tcPr>
          <w:p w14:paraId="0B9B7D2D" w14:textId="77777777" w:rsidR="00E60E4C" w:rsidRPr="00A1453C" w:rsidRDefault="00E60E4C" w:rsidP="00666D42">
            <w:pPr>
              <w:pStyle w:val="PURBullet"/>
              <w:numPr>
                <w:ilvl w:val="0"/>
                <w:numId w:val="87"/>
              </w:numPr>
              <w:ind w:left="490" w:hanging="216"/>
              <w:rPr>
                <w:rFonts w:eastAsia="SimSun" w:cs="Arial"/>
              </w:rPr>
            </w:pPr>
            <w:r w:rsidRPr="00A1453C">
              <w:rPr>
                <w:rFonts w:eastAsia="SimSun" w:cs="Arial"/>
              </w:rPr>
              <w:t>Management Reporter Designer Client Software for Microsoft Dynamics AX 2012 R3</w:t>
            </w:r>
          </w:p>
        </w:tc>
      </w:tr>
      <w:tr w:rsidR="00E60E4C" w:rsidRPr="00A1453C" w14:paraId="409D7995" w14:textId="77777777" w:rsidTr="0053732A">
        <w:tc>
          <w:tcPr>
            <w:tcW w:w="10750" w:type="dxa"/>
            <w:gridSpan w:val="2"/>
            <w:shd w:val="clear" w:color="auto" w:fill="FFFFFF"/>
            <w:tcMar>
              <w:top w:w="43" w:type="dxa"/>
              <w:left w:w="115" w:type="dxa"/>
              <w:bottom w:w="43" w:type="dxa"/>
              <w:right w:w="115" w:type="dxa"/>
            </w:tcMar>
          </w:tcPr>
          <w:p w14:paraId="02743EE5" w14:textId="77777777" w:rsidR="00E60E4C" w:rsidRPr="00A1453C" w:rsidRDefault="00E60E4C" w:rsidP="0053732A">
            <w:pPr>
              <w:pStyle w:val="PURTableHeaderBlue"/>
              <w:rPr>
                <w:rFonts w:eastAsia="SimSun" w:cs="Arial"/>
              </w:rPr>
            </w:pPr>
            <w:r w:rsidRPr="00A1453C">
              <w:rPr>
                <w:rFonts w:eastAsia="SimSun" w:cs="Arial"/>
              </w:rPr>
              <w:t>Microsoft Dynamics C5 2012</w:t>
            </w:r>
          </w:p>
        </w:tc>
      </w:tr>
      <w:tr w:rsidR="00E60E4C" w:rsidRPr="00400F6A" w14:paraId="76C57410" w14:textId="77777777" w:rsidTr="0053732A">
        <w:tc>
          <w:tcPr>
            <w:tcW w:w="10750" w:type="dxa"/>
            <w:gridSpan w:val="2"/>
            <w:shd w:val="clear" w:color="auto" w:fill="FFFFFF"/>
            <w:tcMar>
              <w:top w:w="43" w:type="dxa"/>
              <w:left w:w="115" w:type="dxa"/>
              <w:bottom w:w="43" w:type="dxa"/>
              <w:right w:w="115" w:type="dxa"/>
            </w:tcMar>
          </w:tcPr>
          <w:p w14:paraId="744E3147" w14:textId="77777777" w:rsidR="00E60E4C" w:rsidRPr="00F86F63" w:rsidRDefault="00E60E4C" w:rsidP="00666D42">
            <w:pPr>
              <w:pStyle w:val="PURBullet"/>
              <w:numPr>
                <w:ilvl w:val="0"/>
                <w:numId w:val="87"/>
              </w:numPr>
              <w:ind w:left="490" w:hanging="216"/>
              <w:rPr>
                <w:rFonts w:eastAsia="SimSun" w:cs="Arial"/>
                <w:szCs w:val="19"/>
                <w:lang w:val="en-US"/>
              </w:rPr>
            </w:pPr>
            <w:r w:rsidRPr="00F86F63">
              <w:rPr>
                <w:rFonts w:eastAsia="SimSun" w:cs="Arial"/>
                <w:lang w:val="en-US"/>
              </w:rPr>
              <w:t>Microsoft Dynamics C5 2012 Windows Rich Client Software</w:t>
            </w:r>
          </w:p>
        </w:tc>
      </w:tr>
      <w:tr w:rsidR="00E60E4C" w:rsidRPr="00A1453C" w14:paraId="4DCE7DAE" w14:textId="77777777" w:rsidTr="0053732A">
        <w:tc>
          <w:tcPr>
            <w:tcW w:w="10750" w:type="dxa"/>
            <w:gridSpan w:val="2"/>
            <w:shd w:val="clear" w:color="auto" w:fill="FFFFFF"/>
            <w:tcMar>
              <w:top w:w="43" w:type="dxa"/>
              <w:left w:w="115" w:type="dxa"/>
              <w:bottom w:w="43" w:type="dxa"/>
              <w:right w:w="115" w:type="dxa"/>
            </w:tcMar>
          </w:tcPr>
          <w:p w14:paraId="10029302" w14:textId="77777777" w:rsidR="00E60E4C" w:rsidRPr="00A1453C" w:rsidRDefault="00E60E4C" w:rsidP="0053732A">
            <w:pPr>
              <w:pStyle w:val="PURTableHeaderBlue"/>
              <w:rPr>
                <w:rFonts w:eastAsia="SimSun" w:cs="Arial"/>
              </w:rPr>
            </w:pPr>
            <w:r w:rsidRPr="00A1453C">
              <w:rPr>
                <w:rFonts w:eastAsia="SimSun" w:cs="Arial"/>
              </w:rPr>
              <w:t>Microsoft Dynamics CRM 2015 Service Provider</w:t>
            </w:r>
          </w:p>
        </w:tc>
      </w:tr>
      <w:tr w:rsidR="00E60E4C" w:rsidRPr="00A1453C" w14:paraId="5DB48BEA" w14:textId="77777777" w:rsidTr="0053732A">
        <w:tc>
          <w:tcPr>
            <w:tcW w:w="5915" w:type="dxa"/>
            <w:shd w:val="clear" w:color="auto" w:fill="FFFFFF"/>
            <w:tcMar>
              <w:top w:w="43" w:type="dxa"/>
              <w:left w:w="115" w:type="dxa"/>
              <w:bottom w:w="43" w:type="dxa"/>
              <w:right w:w="115" w:type="dxa"/>
            </w:tcMar>
          </w:tcPr>
          <w:p w14:paraId="05B860C5" w14:textId="77777777" w:rsidR="00E60E4C" w:rsidRPr="00F86F63" w:rsidRDefault="00E60E4C" w:rsidP="00666D42">
            <w:pPr>
              <w:pStyle w:val="PURBullet-Indented"/>
              <w:numPr>
                <w:ilvl w:val="0"/>
                <w:numId w:val="87"/>
              </w:numPr>
              <w:ind w:left="490" w:hanging="216"/>
              <w:rPr>
                <w:rFonts w:eastAsia="SimSun" w:cs="Arial"/>
                <w:lang w:val="en-US"/>
              </w:rPr>
            </w:pPr>
            <w:r w:rsidRPr="00F86F63">
              <w:rPr>
                <w:rFonts w:eastAsia="SimSun" w:cs="Arial"/>
                <w:lang w:val="en-US"/>
              </w:rPr>
              <w:t>Microsoft Dynamics CRM 2015 for Microsoft Office Outlook</w:t>
            </w:r>
          </w:p>
          <w:p w14:paraId="0D650FE8" w14:textId="77777777" w:rsidR="00E60E4C" w:rsidRPr="00F86F63" w:rsidRDefault="00E60E4C" w:rsidP="00666D42">
            <w:pPr>
              <w:pStyle w:val="PURBullet-Indented"/>
              <w:numPr>
                <w:ilvl w:val="0"/>
                <w:numId w:val="87"/>
              </w:numPr>
              <w:ind w:left="490" w:hanging="216"/>
              <w:rPr>
                <w:rFonts w:eastAsia="SimSun" w:cs="Arial"/>
                <w:lang w:val="en-US"/>
              </w:rPr>
            </w:pPr>
            <w:r w:rsidRPr="00F86F63">
              <w:rPr>
                <w:rFonts w:eastAsia="SimSun" w:cs="Arial"/>
                <w:lang w:val="en-US"/>
              </w:rPr>
              <w:t xml:space="preserve">Microsoft Dynamics CRM 2015 </w:t>
            </w:r>
            <w:r w:rsidRPr="00A1453C">
              <w:rPr>
                <w:rFonts w:eastAsia="SimSun" w:cs="Arial"/>
              </w:rPr>
              <w:t>的微软电子邮件路由器和规则部署向导</w:t>
            </w:r>
          </w:p>
          <w:p w14:paraId="791FDC71" w14:textId="77777777" w:rsidR="00E60E4C" w:rsidRPr="00F86F63" w:rsidRDefault="00E60E4C" w:rsidP="00666D42">
            <w:pPr>
              <w:pStyle w:val="PURBullet-Indented"/>
              <w:numPr>
                <w:ilvl w:val="0"/>
                <w:numId w:val="87"/>
              </w:numPr>
              <w:ind w:left="490" w:hanging="216"/>
              <w:rPr>
                <w:rFonts w:eastAsia="SimSun" w:cs="Arial"/>
                <w:lang w:val="en-US"/>
              </w:rPr>
            </w:pPr>
            <w:r w:rsidRPr="00F86F63">
              <w:rPr>
                <w:rFonts w:eastAsia="SimSun" w:cs="Arial"/>
                <w:lang w:val="en-US"/>
              </w:rPr>
              <w:t xml:space="preserve">Microsoft Dynamics CRM 2015 </w:t>
            </w:r>
            <w:r w:rsidRPr="00A1453C">
              <w:rPr>
                <w:rFonts w:eastAsia="SimSun" w:cs="Arial"/>
              </w:rPr>
              <w:t>的</w:t>
            </w:r>
            <w:r w:rsidRPr="00F86F63">
              <w:rPr>
                <w:rFonts w:eastAsia="SimSun" w:cs="Arial"/>
                <w:lang w:val="en-US"/>
              </w:rPr>
              <w:t xml:space="preserve"> Microsoft Dynamics CRM Reporting </w:t>
            </w:r>
            <w:r w:rsidRPr="00A1453C">
              <w:rPr>
                <w:rFonts w:eastAsia="SimSun" w:cs="Arial"/>
              </w:rPr>
              <w:t>扩展</w:t>
            </w:r>
          </w:p>
          <w:p w14:paraId="5658DED9" w14:textId="77777777" w:rsidR="00E60E4C" w:rsidRPr="00F86F63" w:rsidRDefault="00E60E4C" w:rsidP="00666D42">
            <w:pPr>
              <w:pStyle w:val="PURBullet-Indented"/>
              <w:numPr>
                <w:ilvl w:val="0"/>
                <w:numId w:val="87"/>
              </w:numPr>
              <w:ind w:left="490" w:hanging="216"/>
              <w:rPr>
                <w:rFonts w:eastAsia="SimSun" w:cs="Arial"/>
                <w:lang w:val="en-US"/>
              </w:rPr>
            </w:pPr>
            <w:r w:rsidRPr="00F86F63">
              <w:rPr>
                <w:rFonts w:eastAsia="SimSun" w:cs="Arial"/>
                <w:lang w:val="en-US"/>
              </w:rPr>
              <w:t>Marketing Pilot Connector for Microsoft Dynamics CRM</w:t>
            </w:r>
          </w:p>
          <w:p w14:paraId="2A6A1827" w14:textId="77777777" w:rsidR="00E60E4C" w:rsidRPr="00F86F63" w:rsidRDefault="00E60E4C" w:rsidP="00666D42">
            <w:pPr>
              <w:pStyle w:val="PURBullet-Indented"/>
              <w:numPr>
                <w:ilvl w:val="0"/>
                <w:numId w:val="87"/>
              </w:numPr>
              <w:ind w:left="490" w:hanging="216"/>
              <w:rPr>
                <w:rFonts w:eastAsia="SimSun" w:cs="Arial"/>
                <w:lang w:val="en-US"/>
              </w:rPr>
            </w:pPr>
            <w:r w:rsidRPr="00A1453C">
              <w:rPr>
                <w:rFonts w:eastAsia="SimSun" w:cs="Arial"/>
              </w:rPr>
              <w:t>针对支持设备的</w:t>
            </w:r>
            <w:r w:rsidRPr="00F86F63">
              <w:rPr>
                <w:rFonts w:eastAsia="SimSun" w:cs="Arial"/>
                <w:lang w:val="en-US"/>
              </w:rPr>
              <w:t xml:space="preserve"> Microsoft Dynamics CRM</w:t>
            </w:r>
          </w:p>
        </w:tc>
        <w:tc>
          <w:tcPr>
            <w:tcW w:w="4835" w:type="dxa"/>
            <w:shd w:val="clear" w:color="auto" w:fill="FFFFFF"/>
          </w:tcPr>
          <w:p w14:paraId="432D6A88" w14:textId="77777777" w:rsidR="00E60E4C" w:rsidRPr="00F86F63" w:rsidRDefault="00E60E4C" w:rsidP="00666D42">
            <w:pPr>
              <w:pStyle w:val="PURBullet-Indented"/>
              <w:numPr>
                <w:ilvl w:val="0"/>
                <w:numId w:val="87"/>
              </w:numPr>
              <w:ind w:left="490" w:hanging="216"/>
              <w:rPr>
                <w:rFonts w:eastAsia="SimSun" w:cs="Arial"/>
                <w:lang w:val="en-US"/>
              </w:rPr>
            </w:pPr>
            <w:r w:rsidRPr="00F86F63">
              <w:rPr>
                <w:rFonts w:eastAsia="SimSun" w:cs="Arial"/>
                <w:lang w:val="en-US"/>
              </w:rPr>
              <w:t>Microsoft SharePoint Grid for Microsoft Dynamics CRM 2015</w:t>
            </w:r>
          </w:p>
          <w:p w14:paraId="405CBF7E" w14:textId="77777777" w:rsidR="00E60E4C" w:rsidRPr="00A1453C" w:rsidRDefault="00E60E4C" w:rsidP="00666D42">
            <w:pPr>
              <w:pStyle w:val="PURBullet-Indented"/>
              <w:numPr>
                <w:ilvl w:val="0"/>
                <w:numId w:val="87"/>
              </w:numPr>
              <w:ind w:left="490" w:hanging="216"/>
              <w:rPr>
                <w:rFonts w:eastAsia="SimSun" w:cs="Arial"/>
              </w:rPr>
            </w:pPr>
            <w:r w:rsidRPr="00A1453C">
              <w:rPr>
                <w:rFonts w:eastAsia="SimSun" w:cs="Arial"/>
              </w:rPr>
              <w:t xml:space="preserve">Microsoft Dynamics CRM 2015 </w:t>
            </w:r>
            <w:r w:rsidRPr="00A1453C">
              <w:rPr>
                <w:rFonts w:eastAsia="SimSun" w:cs="Arial"/>
              </w:rPr>
              <w:t>报表创作扩展</w:t>
            </w:r>
          </w:p>
          <w:p w14:paraId="412B27AE" w14:textId="77777777" w:rsidR="00E60E4C" w:rsidRPr="00A1453C" w:rsidRDefault="00E60E4C" w:rsidP="00666D42">
            <w:pPr>
              <w:pStyle w:val="PURBullet-Indented"/>
              <w:numPr>
                <w:ilvl w:val="0"/>
                <w:numId w:val="87"/>
              </w:numPr>
              <w:ind w:left="490" w:hanging="216"/>
              <w:rPr>
                <w:rFonts w:eastAsia="SimSun" w:cs="Arial"/>
              </w:rPr>
            </w:pPr>
            <w:r w:rsidRPr="00A1453C">
              <w:rPr>
                <w:rFonts w:eastAsia="SimSun" w:cs="Arial"/>
              </w:rPr>
              <w:t xml:space="preserve">Microsoft Dynamics CRM 2015 </w:t>
            </w:r>
            <w:r w:rsidRPr="00A1453C">
              <w:rPr>
                <w:rFonts w:eastAsia="SimSun" w:cs="Arial"/>
              </w:rPr>
              <w:t>最佳实践分析工具</w:t>
            </w:r>
          </w:p>
          <w:p w14:paraId="2F9E0F0F" w14:textId="2D1D4A27" w:rsidR="00E60E4C" w:rsidRPr="00A1453C" w:rsidRDefault="00E60E4C" w:rsidP="002F417B">
            <w:pPr>
              <w:pStyle w:val="PURBullet-Indented"/>
              <w:numPr>
                <w:ilvl w:val="0"/>
                <w:numId w:val="87"/>
              </w:numPr>
              <w:ind w:left="490" w:hanging="216"/>
              <w:rPr>
                <w:rFonts w:eastAsia="SimSun" w:cs="Arial"/>
                <w:lang w:val="pt-PT"/>
              </w:rPr>
            </w:pPr>
            <w:r w:rsidRPr="00A1453C">
              <w:rPr>
                <w:rFonts w:eastAsia="SimSun" w:cs="Arial"/>
              </w:rPr>
              <w:t>Microsoft Dynamics CRM 201</w:t>
            </w:r>
            <w:r w:rsidR="002F417B">
              <w:rPr>
                <w:rFonts w:eastAsia="SimSun" w:cs="Arial"/>
                <w:lang w:val="en-US"/>
              </w:rPr>
              <w:t>5</w:t>
            </w:r>
            <w:r w:rsidRPr="00A1453C">
              <w:rPr>
                <w:rFonts w:eastAsia="SimSun" w:cs="Arial"/>
              </w:rPr>
              <w:t xml:space="preserve"> </w:t>
            </w:r>
            <w:r w:rsidRPr="00A1453C">
              <w:rPr>
                <w:rFonts w:eastAsia="SimSun" w:cs="Arial"/>
              </w:rPr>
              <w:t>多语言用户界面</w:t>
            </w:r>
            <w:r w:rsidRPr="00A1453C">
              <w:rPr>
                <w:rFonts w:eastAsia="SimSun" w:cs="Arial"/>
              </w:rPr>
              <w:t xml:space="preserve"> (MUI)</w:t>
            </w:r>
          </w:p>
        </w:tc>
      </w:tr>
      <w:tr w:rsidR="00E60E4C" w:rsidRPr="00A1453C" w14:paraId="29FF4386" w14:textId="77777777" w:rsidTr="0053732A">
        <w:tc>
          <w:tcPr>
            <w:tcW w:w="10750" w:type="dxa"/>
            <w:gridSpan w:val="2"/>
            <w:shd w:val="clear" w:color="auto" w:fill="FFFFFF"/>
            <w:tcMar>
              <w:top w:w="43" w:type="dxa"/>
              <w:left w:w="115" w:type="dxa"/>
              <w:bottom w:w="43" w:type="dxa"/>
              <w:right w:w="115" w:type="dxa"/>
            </w:tcMar>
          </w:tcPr>
          <w:p w14:paraId="72686533" w14:textId="77777777" w:rsidR="00E60E4C" w:rsidRPr="00A1453C" w:rsidRDefault="00E60E4C" w:rsidP="0053732A">
            <w:pPr>
              <w:pStyle w:val="PURTableHeaderBlue"/>
              <w:rPr>
                <w:rFonts w:eastAsia="SimSun" w:cs="Arial"/>
              </w:rPr>
            </w:pPr>
            <w:r w:rsidRPr="00A1453C">
              <w:rPr>
                <w:rFonts w:eastAsia="SimSun" w:cs="Arial"/>
              </w:rPr>
              <w:t>Microsoft Dynamics GP 2013</w:t>
            </w:r>
          </w:p>
        </w:tc>
      </w:tr>
      <w:tr w:rsidR="00E60E4C" w:rsidRPr="00A1453C" w14:paraId="777B1AB2" w14:textId="77777777" w:rsidTr="0053732A">
        <w:tc>
          <w:tcPr>
            <w:tcW w:w="10750" w:type="dxa"/>
            <w:gridSpan w:val="2"/>
            <w:shd w:val="clear" w:color="auto" w:fill="FFFFFF"/>
            <w:tcMar>
              <w:top w:w="43" w:type="dxa"/>
              <w:left w:w="115" w:type="dxa"/>
              <w:bottom w:w="43" w:type="dxa"/>
              <w:right w:w="115" w:type="dxa"/>
            </w:tcMar>
          </w:tcPr>
          <w:p w14:paraId="40CE3808" w14:textId="77777777" w:rsidR="00E60E4C" w:rsidRPr="00F86F63" w:rsidRDefault="00E60E4C" w:rsidP="00666D42">
            <w:pPr>
              <w:pStyle w:val="PURBullet-Indented"/>
              <w:numPr>
                <w:ilvl w:val="0"/>
                <w:numId w:val="88"/>
              </w:numPr>
              <w:ind w:left="490" w:hanging="216"/>
              <w:rPr>
                <w:rFonts w:eastAsia="SimSun" w:cs="Arial"/>
                <w:lang w:val="en-US"/>
              </w:rPr>
            </w:pPr>
            <w:r w:rsidRPr="00F86F63">
              <w:rPr>
                <w:rFonts w:eastAsia="SimSun" w:cs="Arial"/>
                <w:lang w:val="en-US"/>
              </w:rPr>
              <w:t>Microsoft Dynamics GP 2013 Windows Rich Client Software</w:t>
            </w:r>
            <w:r w:rsidRPr="00A1453C">
              <w:rPr>
                <w:rFonts w:eastAsia="SimSun" w:cs="Arial"/>
              </w:rPr>
              <w:t>。</w:t>
            </w:r>
          </w:p>
          <w:p w14:paraId="42486844" w14:textId="77777777" w:rsidR="00E60E4C" w:rsidRPr="00A1453C" w:rsidRDefault="00E60E4C" w:rsidP="00666D42">
            <w:pPr>
              <w:pStyle w:val="PURBullet-Indented"/>
              <w:numPr>
                <w:ilvl w:val="0"/>
                <w:numId w:val="88"/>
              </w:numPr>
              <w:ind w:left="490" w:hanging="216"/>
              <w:rPr>
                <w:rFonts w:eastAsia="SimSun" w:cs="Arial"/>
              </w:rPr>
            </w:pPr>
            <w:r w:rsidRPr="00A1453C">
              <w:rPr>
                <w:rFonts w:eastAsia="SimSun" w:cs="Arial"/>
              </w:rPr>
              <w:t>Management Reporter Designer Client Software for Microsoft Dynamics GP 2013</w:t>
            </w:r>
          </w:p>
          <w:p w14:paraId="6ED4DEFA" w14:textId="77777777" w:rsidR="00E60E4C" w:rsidRPr="00A1453C" w:rsidRDefault="00E60E4C" w:rsidP="00666D42">
            <w:pPr>
              <w:pStyle w:val="PURBullet-Indented"/>
              <w:numPr>
                <w:ilvl w:val="0"/>
                <w:numId w:val="88"/>
              </w:numPr>
              <w:ind w:left="490" w:hanging="216"/>
              <w:rPr>
                <w:rFonts w:eastAsia="SimSun" w:cs="Arial"/>
                <w:lang w:val="fr-FR"/>
              </w:rPr>
            </w:pPr>
            <w:r w:rsidRPr="00A1453C">
              <w:rPr>
                <w:rFonts w:eastAsia="SimSun" w:cs="Arial"/>
              </w:rPr>
              <w:t>Microsoft Dynamics GP 2013 Web Client</w:t>
            </w:r>
          </w:p>
        </w:tc>
      </w:tr>
      <w:tr w:rsidR="00E60E4C" w:rsidRPr="00A1453C" w14:paraId="74DEF20C" w14:textId="77777777" w:rsidTr="0053732A">
        <w:tc>
          <w:tcPr>
            <w:tcW w:w="10750" w:type="dxa"/>
            <w:gridSpan w:val="2"/>
            <w:shd w:val="clear" w:color="auto" w:fill="FFFFFF"/>
            <w:tcMar>
              <w:top w:w="43" w:type="dxa"/>
              <w:left w:w="115" w:type="dxa"/>
              <w:bottom w:w="43" w:type="dxa"/>
              <w:right w:w="115" w:type="dxa"/>
            </w:tcMar>
          </w:tcPr>
          <w:p w14:paraId="48BC24DC" w14:textId="77777777" w:rsidR="00E60E4C" w:rsidRPr="00A1453C" w:rsidRDefault="00E60E4C" w:rsidP="0053732A">
            <w:pPr>
              <w:pStyle w:val="PURTableHeaderBlue"/>
              <w:rPr>
                <w:rFonts w:eastAsia="SimSun" w:cs="Arial"/>
              </w:rPr>
            </w:pPr>
            <w:r w:rsidRPr="00A1453C">
              <w:rPr>
                <w:rFonts w:eastAsia="SimSun" w:cs="Arial"/>
              </w:rPr>
              <w:lastRenderedPageBreak/>
              <w:t>Microsoft Dynamics NAV 2013 R2</w:t>
            </w:r>
          </w:p>
        </w:tc>
      </w:tr>
      <w:tr w:rsidR="00E60E4C" w:rsidRPr="00A1453C" w14:paraId="36362432" w14:textId="77777777" w:rsidTr="0053732A">
        <w:tc>
          <w:tcPr>
            <w:tcW w:w="10750" w:type="dxa"/>
            <w:gridSpan w:val="2"/>
            <w:shd w:val="clear" w:color="auto" w:fill="FFFFFF"/>
            <w:tcMar>
              <w:top w:w="43" w:type="dxa"/>
              <w:left w:w="115" w:type="dxa"/>
              <w:bottom w:w="43" w:type="dxa"/>
              <w:right w:w="115" w:type="dxa"/>
            </w:tcMar>
          </w:tcPr>
          <w:p w14:paraId="27F8A64E" w14:textId="77777777" w:rsidR="00E60E4C" w:rsidRPr="00A1453C" w:rsidRDefault="00E60E4C" w:rsidP="00666D42">
            <w:pPr>
              <w:pStyle w:val="PURBullet-Indented"/>
              <w:numPr>
                <w:ilvl w:val="0"/>
                <w:numId w:val="89"/>
              </w:numPr>
              <w:ind w:left="490" w:hanging="216"/>
              <w:rPr>
                <w:rFonts w:eastAsia="SimSun" w:cs="Arial"/>
              </w:rPr>
            </w:pPr>
            <w:r w:rsidRPr="00A1453C">
              <w:rPr>
                <w:rFonts w:eastAsia="SimSun" w:cs="Arial"/>
              </w:rPr>
              <w:t>Microsoft Dynamics NAV 2013 R2 Windows Rich Client Software</w:t>
            </w:r>
            <w:r w:rsidRPr="00A1453C">
              <w:rPr>
                <w:rFonts w:eastAsia="SimSun" w:cs="Arial"/>
              </w:rPr>
              <w:t>。</w:t>
            </w:r>
          </w:p>
          <w:p w14:paraId="0910C034" w14:textId="77777777" w:rsidR="00E60E4C" w:rsidRPr="00A1453C" w:rsidRDefault="00E60E4C" w:rsidP="00666D42">
            <w:pPr>
              <w:pStyle w:val="PURBullet-Indented"/>
              <w:numPr>
                <w:ilvl w:val="0"/>
                <w:numId w:val="89"/>
              </w:numPr>
              <w:ind w:left="490" w:hanging="216"/>
              <w:rPr>
                <w:rFonts w:eastAsia="SimSun" w:cs="Arial"/>
              </w:rPr>
            </w:pPr>
            <w:r w:rsidRPr="00A1453C">
              <w:rPr>
                <w:rFonts w:eastAsia="SimSun" w:cs="Arial"/>
              </w:rPr>
              <w:t>Microsoft Dynamics NAV 2013 R2 Web Client</w:t>
            </w:r>
          </w:p>
          <w:p w14:paraId="62AA3167" w14:textId="77777777" w:rsidR="00E60E4C" w:rsidRPr="00A1453C" w:rsidRDefault="00E60E4C" w:rsidP="00666D42">
            <w:pPr>
              <w:pStyle w:val="PURBullet-Indented"/>
              <w:numPr>
                <w:ilvl w:val="0"/>
                <w:numId w:val="89"/>
              </w:numPr>
              <w:ind w:left="490" w:hanging="216"/>
              <w:rPr>
                <w:rFonts w:eastAsia="SimSun" w:cs="Arial"/>
              </w:rPr>
            </w:pPr>
            <w:r w:rsidRPr="00A1453C">
              <w:rPr>
                <w:rFonts w:eastAsia="SimSun" w:cs="Arial"/>
              </w:rPr>
              <w:t>Microsoft Dynamics NAV 2013 R2 SharePoint Client</w:t>
            </w:r>
          </w:p>
        </w:tc>
      </w:tr>
      <w:tr w:rsidR="00E60E4C" w:rsidRPr="00A1453C" w14:paraId="5921B05B" w14:textId="77777777" w:rsidTr="0053732A">
        <w:tc>
          <w:tcPr>
            <w:tcW w:w="10750" w:type="dxa"/>
            <w:gridSpan w:val="2"/>
            <w:shd w:val="clear" w:color="auto" w:fill="FFFFFF"/>
            <w:tcMar>
              <w:top w:w="43" w:type="dxa"/>
              <w:left w:w="115" w:type="dxa"/>
              <w:bottom w:w="43" w:type="dxa"/>
              <w:right w:w="115" w:type="dxa"/>
            </w:tcMar>
          </w:tcPr>
          <w:p w14:paraId="56175B98" w14:textId="77777777" w:rsidR="00E60E4C" w:rsidRPr="00A1453C" w:rsidRDefault="00E60E4C" w:rsidP="0053732A">
            <w:pPr>
              <w:pStyle w:val="PURTableHeaderBlue"/>
              <w:rPr>
                <w:rFonts w:eastAsia="SimSun" w:cs="Arial"/>
              </w:rPr>
            </w:pPr>
            <w:r w:rsidRPr="00A1453C">
              <w:rPr>
                <w:rFonts w:eastAsia="SimSun" w:cs="Arial"/>
              </w:rPr>
              <w:t>Microsoft Dynamics SL 2011</w:t>
            </w:r>
          </w:p>
        </w:tc>
      </w:tr>
      <w:tr w:rsidR="00E60E4C" w:rsidRPr="00400F6A" w14:paraId="7E915149" w14:textId="77777777" w:rsidTr="0053732A">
        <w:tc>
          <w:tcPr>
            <w:tcW w:w="10750" w:type="dxa"/>
            <w:gridSpan w:val="2"/>
            <w:shd w:val="clear" w:color="auto" w:fill="FFFFFF"/>
            <w:tcMar>
              <w:top w:w="43" w:type="dxa"/>
              <w:left w:w="115" w:type="dxa"/>
              <w:bottom w:w="43" w:type="dxa"/>
              <w:right w:w="115" w:type="dxa"/>
            </w:tcMar>
          </w:tcPr>
          <w:p w14:paraId="7C77809A" w14:textId="77777777" w:rsidR="00E60E4C" w:rsidRPr="00F86F63" w:rsidRDefault="00E60E4C" w:rsidP="00666D42">
            <w:pPr>
              <w:pStyle w:val="PURBullet-Indented"/>
              <w:numPr>
                <w:ilvl w:val="0"/>
                <w:numId w:val="90"/>
              </w:numPr>
              <w:ind w:left="490" w:hanging="216"/>
              <w:rPr>
                <w:rFonts w:eastAsia="SimSun" w:cs="Arial"/>
                <w:lang w:val="en-US"/>
              </w:rPr>
            </w:pPr>
            <w:r w:rsidRPr="00F86F63">
              <w:rPr>
                <w:rFonts w:eastAsia="SimSun" w:cs="Arial"/>
                <w:lang w:val="en-US"/>
              </w:rPr>
              <w:t>Microsoft Dynamics SL 2011 Windows Rich Client Software</w:t>
            </w:r>
            <w:r w:rsidRPr="00A1453C">
              <w:rPr>
                <w:rFonts w:eastAsia="SimSun" w:cs="Arial"/>
              </w:rPr>
              <w:t>。</w:t>
            </w:r>
          </w:p>
          <w:p w14:paraId="0F8D8338" w14:textId="77777777" w:rsidR="00E60E4C" w:rsidRPr="00F86F63" w:rsidRDefault="00E60E4C" w:rsidP="00666D42">
            <w:pPr>
              <w:pStyle w:val="PURBullet-Indented"/>
              <w:numPr>
                <w:ilvl w:val="0"/>
                <w:numId w:val="90"/>
              </w:numPr>
              <w:ind w:left="490" w:hanging="216"/>
              <w:rPr>
                <w:rFonts w:eastAsia="SimSun" w:cs="Arial"/>
                <w:lang w:val="en-US"/>
              </w:rPr>
            </w:pPr>
            <w:r w:rsidRPr="00F86F63">
              <w:rPr>
                <w:rFonts w:eastAsia="SimSun" w:cs="Arial"/>
                <w:lang w:val="en-US"/>
              </w:rPr>
              <w:t>Management Reporter Designer Client Software for Microsoft SL 2011</w:t>
            </w:r>
          </w:p>
          <w:p w14:paraId="42EFA4C7" w14:textId="77777777" w:rsidR="00E60E4C" w:rsidRPr="00F86F63" w:rsidRDefault="00E60E4C" w:rsidP="00666D42">
            <w:pPr>
              <w:pStyle w:val="PURBullet-Indented"/>
              <w:numPr>
                <w:ilvl w:val="0"/>
                <w:numId w:val="90"/>
              </w:numPr>
              <w:ind w:left="490" w:hanging="216"/>
              <w:rPr>
                <w:rFonts w:eastAsia="SimSun" w:cs="Arial"/>
                <w:lang w:val="en-US"/>
              </w:rPr>
            </w:pPr>
            <w:r w:rsidRPr="00F86F63">
              <w:rPr>
                <w:rFonts w:eastAsia="SimSun" w:cs="Arial"/>
                <w:lang w:val="en-US"/>
              </w:rPr>
              <w:t>Microsoft Dynamics SL 2011 Connector for Dynamics CRM 2011</w:t>
            </w:r>
          </w:p>
        </w:tc>
      </w:tr>
      <w:tr w:rsidR="00E60E4C" w:rsidRPr="00A1453C" w14:paraId="1A93BA9C" w14:textId="77777777" w:rsidTr="0053732A">
        <w:tc>
          <w:tcPr>
            <w:tcW w:w="10750" w:type="dxa"/>
            <w:gridSpan w:val="2"/>
            <w:shd w:val="clear" w:color="auto" w:fill="FFFFFF"/>
            <w:tcMar>
              <w:top w:w="43" w:type="dxa"/>
              <w:left w:w="115" w:type="dxa"/>
              <w:bottom w:w="43" w:type="dxa"/>
              <w:right w:w="115" w:type="dxa"/>
            </w:tcMar>
          </w:tcPr>
          <w:p w14:paraId="27E86C69" w14:textId="77777777" w:rsidR="00E60E4C" w:rsidRPr="00A1453C" w:rsidRDefault="00E60E4C" w:rsidP="0053732A">
            <w:pPr>
              <w:pStyle w:val="PURTableHeaderBlue"/>
              <w:rPr>
                <w:rFonts w:eastAsia="SimSun" w:cs="Arial"/>
              </w:rPr>
            </w:pPr>
            <w:r w:rsidRPr="00A1453C">
              <w:rPr>
                <w:rFonts w:eastAsia="SimSun" w:cs="Arial"/>
              </w:rPr>
              <w:t>Project Server 2013</w:t>
            </w:r>
          </w:p>
        </w:tc>
      </w:tr>
      <w:tr w:rsidR="00E60E4C" w:rsidRPr="00A1453C" w14:paraId="071E69DA" w14:textId="77777777" w:rsidTr="0053732A">
        <w:tc>
          <w:tcPr>
            <w:tcW w:w="10750" w:type="dxa"/>
            <w:gridSpan w:val="2"/>
            <w:shd w:val="clear" w:color="auto" w:fill="FFFFFF"/>
            <w:tcMar>
              <w:top w:w="43" w:type="dxa"/>
              <w:left w:w="115" w:type="dxa"/>
              <w:bottom w:w="43" w:type="dxa"/>
              <w:right w:w="115" w:type="dxa"/>
            </w:tcMar>
          </w:tcPr>
          <w:p w14:paraId="306AAA92" w14:textId="77777777" w:rsidR="00E60E4C" w:rsidRPr="00A1453C" w:rsidRDefault="00E60E4C" w:rsidP="00666D42">
            <w:pPr>
              <w:pStyle w:val="PURBullet-Indented"/>
              <w:numPr>
                <w:ilvl w:val="0"/>
                <w:numId w:val="91"/>
              </w:numPr>
              <w:ind w:left="490" w:hanging="216"/>
              <w:rPr>
                <w:rFonts w:eastAsia="SimSun" w:cs="Arial"/>
              </w:rPr>
            </w:pPr>
            <w:r w:rsidRPr="00A1453C">
              <w:rPr>
                <w:rFonts w:eastAsia="SimSun" w:cs="Arial"/>
              </w:rPr>
              <w:t>软件开发工具包</w:t>
            </w:r>
            <w:r w:rsidRPr="00A1453C">
              <w:rPr>
                <w:rFonts w:eastAsia="SimSun" w:cs="Arial"/>
              </w:rPr>
              <w:t xml:space="preserve"> (SDK)</w:t>
            </w:r>
          </w:p>
        </w:tc>
      </w:tr>
      <w:tr w:rsidR="00E60E4C" w:rsidRPr="00A1453C" w14:paraId="15F8A64F" w14:textId="77777777" w:rsidTr="0053732A">
        <w:tc>
          <w:tcPr>
            <w:tcW w:w="10750" w:type="dxa"/>
            <w:gridSpan w:val="2"/>
            <w:shd w:val="clear" w:color="auto" w:fill="FFFFFF"/>
            <w:tcMar>
              <w:top w:w="43" w:type="dxa"/>
              <w:left w:w="115" w:type="dxa"/>
              <w:bottom w:w="43" w:type="dxa"/>
              <w:right w:w="115" w:type="dxa"/>
            </w:tcMar>
          </w:tcPr>
          <w:p w14:paraId="34CF7643" w14:textId="77777777" w:rsidR="00E60E4C" w:rsidRPr="00A1453C" w:rsidRDefault="00E60E4C" w:rsidP="0053732A">
            <w:pPr>
              <w:pStyle w:val="PURTableHeaderBlue"/>
              <w:rPr>
                <w:rFonts w:eastAsia="SimSun" w:cs="Arial"/>
              </w:rPr>
            </w:pPr>
            <w:r w:rsidRPr="00A1453C">
              <w:rPr>
                <w:rFonts w:eastAsia="SimSun" w:cs="Arial"/>
              </w:rPr>
              <w:t>SharePoint Server 2013</w:t>
            </w:r>
          </w:p>
        </w:tc>
      </w:tr>
      <w:tr w:rsidR="00E60E4C" w:rsidRPr="00A1453C" w14:paraId="458119AA" w14:textId="77777777" w:rsidTr="0053732A">
        <w:tc>
          <w:tcPr>
            <w:tcW w:w="10750" w:type="dxa"/>
            <w:gridSpan w:val="2"/>
            <w:shd w:val="clear" w:color="auto" w:fill="FFFFFF"/>
            <w:tcMar>
              <w:top w:w="43" w:type="dxa"/>
              <w:left w:w="115" w:type="dxa"/>
              <w:bottom w:w="43" w:type="dxa"/>
              <w:right w:w="115" w:type="dxa"/>
            </w:tcMar>
          </w:tcPr>
          <w:p w14:paraId="7F10E07D" w14:textId="77777777" w:rsidR="00E60E4C" w:rsidRPr="00A1453C" w:rsidRDefault="00E60E4C" w:rsidP="00666D42">
            <w:pPr>
              <w:pStyle w:val="PURBullet-Indented"/>
              <w:numPr>
                <w:ilvl w:val="0"/>
                <w:numId w:val="91"/>
              </w:numPr>
              <w:ind w:left="490" w:hanging="216"/>
              <w:rPr>
                <w:rFonts w:eastAsia="SimSun" w:cs="Arial"/>
              </w:rPr>
            </w:pPr>
            <w:r w:rsidRPr="00A1453C">
              <w:rPr>
                <w:rFonts w:eastAsia="SimSun" w:cs="Arial"/>
              </w:rPr>
              <w:t>软件开发工具包</w:t>
            </w:r>
            <w:r w:rsidRPr="00A1453C">
              <w:rPr>
                <w:rFonts w:eastAsia="SimSun" w:cs="Arial"/>
              </w:rPr>
              <w:t xml:space="preserve"> (SDK)</w:t>
            </w:r>
          </w:p>
        </w:tc>
      </w:tr>
      <w:tr w:rsidR="00E60E4C" w:rsidRPr="00A1453C" w14:paraId="319542DC" w14:textId="77777777" w:rsidTr="0053732A">
        <w:tc>
          <w:tcPr>
            <w:tcW w:w="10750" w:type="dxa"/>
            <w:gridSpan w:val="2"/>
            <w:shd w:val="clear" w:color="auto" w:fill="FFFFFF"/>
            <w:tcMar>
              <w:top w:w="43" w:type="dxa"/>
              <w:left w:w="115" w:type="dxa"/>
              <w:bottom w:w="43" w:type="dxa"/>
              <w:right w:w="115" w:type="dxa"/>
            </w:tcMar>
          </w:tcPr>
          <w:p w14:paraId="04C26B26" w14:textId="77777777" w:rsidR="00E60E4C" w:rsidRPr="00A1453C" w:rsidRDefault="00E60E4C" w:rsidP="0053732A">
            <w:pPr>
              <w:pStyle w:val="PURTableHeaderBlue"/>
              <w:rPr>
                <w:rFonts w:eastAsia="SimSun" w:cs="Arial"/>
              </w:rPr>
            </w:pPr>
            <w:r w:rsidRPr="00A1453C">
              <w:rPr>
                <w:rFonts w:eastAsia="SimSun" w:cs="Arial"/>
              </w:rPr>
              <w:t>SharePoint 2013 Hosting</w:t>
            </w:r>
          </w:p>
        </w:tc>
      </w:tr>
      <w:tr w:rsidR="00E60E4C" w:rsidRPr="00A1453C" w14:paraId="21EE757C" w14:textId="77777777" w:rsidTr="0053732A">
        <w:tc>
          <w:tcPr>
            <w:tcW w:w="10750" w:type="dxa"/>
            <w:gridSpan w:val="2"/>
            <w:shd w:val="clear" w:color="auto" w:fill="FFFFFF"/>
            <w:tcMar>
              <w:top w:w="43" w:type="dxa"/>
              <w:left w:w="115" w:type="dxa"/>
              <w:bottom w:w="43" w:type="dxa"/>
              <w:right w:w="115" w:type="dxa"/>
            </w:tcMar>
          </w:tcPr>
          <w:p w14:paraId="4632B249" w14:textId="77777777" w:rsidR="00E60E4C" w:rsidRPr="00A1453C" w:rsidRDefault="00E60E4C" w:rsidP="00666D42">
            <w:pPr>
              <w:pStyle w:val="PURBullet-Indented"/>
              <w:numPr>
                <w:ilvl w:val="0"/>
                <w:numId w:val="91"/>
              </w:numPr>
              <w:ind w:left="490" w:hanging="216"/>
              <w:rPr>
                <w:rFonts w:eastAsia="SimSun" w:cs="Arial"/>
              </w:rPr>
            </w:pPr>
            <w:r w:rsidRPr="00A1453C">
              <w:rPr>
                <w:rFonts w:eastAsia="SimSun" w:cs="Arial"/>
              </w:rPr>
              <w:t>软件开发工具包</w:t>
            </w:r>
            <w:r w:rsidRPr="00A1453C">
              <w:rPr>
                <w:rFonts w:eastAsia="SimSun" w:cs="Arial"/>
              </w:rPr>
              <w:t xml:space="preserve"> (SDK)</w:t>
            </w:r>
          </w:p>
        </w:tc>
      </w:tr>
      <w:tr w:rsidR="00E60E4C" w:rsidRPr="00A1453C" w14:paraId="18BA0979" w14:textId="77777777" w:rsidTr="0053732A">
        <w:tc>
          <w:tcPr>
            <w:tcW w:w="10750" w:type="dxa"/>
            <w:gridSpan w:val="2"/>
            <w:shd w:val="clear" w:color="auto" w:fill="FFFFFF"/>
            <w:tcMar>
              <w:top w:w="43" w:type="dxa"/>
              <w:left w:w="115" w:type="dxa"/>
              <w:bottom w:w="43" w:type="dxa"/>
              <w:right w:w="115" w:type="dxa"/>
            </w:tcMar>
          </w:tcPr>
          <w:p w14:paraId="541DDD27" w14:textId="77777777" w:rsidR="00E60E4C" w:rsidRPr="00A1453C" w:rsidRDefault="00E60E4C" w:rsidP="0053732A">
            <w:pPr>
              <w:pStyle w:val="PURTableHeaderBlue"/>
              <w:rPr>
                <w:rFonts w:eastAsia="SimSun" w:cs="Arial"/>
              </w:rPr>
            </w:pPr>
            <w:r w:rsidRPr="00A1453C">
              <w:rPr>
                <w:rFonts w:eastAsia="SimSun" w:cs="Arial"/>
              </w:rPr>
              <w:t>SQL Server 2014 Standard</w:t>
            </w:r>
            <w:r w:rsidRPr="00A1453C">
              <w:rPr>
                <w:rFonts w:eastAsia="SimSun" w:cs="Arial"/>
              </w:rPr>
              <w:t>、</w:t>
            </w:r>
            <w:r w:rsidRPr="00A1453C">
              <w:rPr>
                <w:rFonts w:eastAsia="SimSun" w:cs="Arial"/>
              </w:rPr>
              <w:t>Enterprise</w:t>
            </w:r>
            <w:r w:rsidRPr="00A1453C">
              <w:rPr>
                <w:rFonts w:eastAsia="SimSun" w:cs="Arial"/>
              </w:rPr>
              <w:t>、</w:t>
            </w:r>
            <w:r w:rsidRPr="00A1453C">
              <w:rPr>
                <w:rFonts w:eastAsia="SimSun" w:cs="Arial"/>
              </w:rPr>
              <w:t xml:space="preserve">Web </w:t>
            </w:r>
            <w:r w:rsidRPr="00A1453C">
              <w:rPr>
                <w:rFonts w:eastAsia="SimSun" w:cs="Arial"/>
              </w:rPr>
              <w:t>和</w:t>
            </w:r>
            <w:r w:rsidRPr="00A1453C">
              <w:rPr>
                <w:rFonts w:eastAsia="SimSun" w:cs="Arial"/>
              </w:rPr>
              <w:t xml:space="preserve"> Business Intelligence</w:t>
            </w:r>
          </w:p>
        </w:tc>
      </w:tr>
      <w:tr w:rsidR="00E60E4C" w:rsidRPr="00A1453C" w14:paraId="151729C7" w14:textId="77777777" w:rsidTr="0053732A">
        <w:tc>
          <w:tcPr>
            <w:tcW w:w="5915" w:type="dxa"/>
            <w:shd w:val="clear" w:color="auto" w:fill="FFFFFF"/>
            <w:tcMar>
              <w:top w:w="43" w:type="dxa"/>
              <w:left w:w="115" w:type="dxa"/>
              <w:bottom w:w="43" w:type="dxa"/>
              <w:right w:w="115" w:type="dxa"/>
            </w:tcMar>
          </w:tcPr>
          <w:p w14:paraId="340A1471" w14:textId="77777777" w:rsidR="00E60E4C" w:rsidRPr="00A1453C" w:rsidRDefault="00E60E4C" w:rsidP="00666D42">
            <w:pPr>
              <w:pStyle w:val="PURBullet-Indented"/>
              <w:numPr>
                <w:ilvl w:val="0"/>
                <w:numId w:val="91"/>
              </w:numPr>
              <w:ind w:left="490" w:hanging="216"/>
              <w:rPr>
                <w:rFonts w:eastAsia="SimSun" w:cs="Arial"/>
              </w:rPr>
            </w:pPr>
            <w:r w:rsidRPr="00A1453C">
              <w:rPr>
                <w:rFonts w:eastAsia="SimSun" w:cs="Arial"/>
              </w:rPr>
              <w:t>客户端工具连接性</w:t>
            </w:r>
          </w:p>
        </w:tc>
        <w:tc>
          <w:tcPr>
            <w:tcW w:w="4835" w:type="dxa"/>
            <w:shd w:val="clear" w:color="auto" w:fill="FFFFFF"/>
          </w:tcPr>
          <w:p w14:paraId="01BEF059" w14:textId="77777777" w:rsidR="00E60E4C" w:rsidRPr="00A1453C" w:rsidRDefault="00E60E4C" w:rsidP="00666D42">
            <w:pPr>
              <w:pStyle w:val="PURBullet-Indented"/>
              <w:numPr>
                <w:ilvl w:val="0"/>
                <w:numId w:val="91"/>
              </w:numPr>
              <w:ind w:left="490" w:hanging="216"/>
              <w:rPr>
                <w:rFonts w:eastAsia="SimSun" w:cs="Arial"/>
              </w:rPr>
            </w:pPr>
            <w:r w:rsidRPr="00A1453C">
              <w:rPr>
                <w:rFonts w:eastAsia="SimSun" w:cs="Arial"/>
              </w:rPr>
              <w:t>文档组件</w:t>
            </w:r>
          </w:p>
        </w:tc>
      </w:tr>
      <w:tr w:rsidR="00E60E4C" w:rsidRPr="00400F6A" w14:paraId="085355CE" w14:textId="77777777" w:rsidTr="0053732A">
        <w:tc>
          <w:tcPr>
            <w:tcW w:w="10750" w:type="dxa"/>
            <w:gridSpan w:val="2"/>
            <w:shd w:val="clear" w:color="auto" w:fill="FFFFFF"/>
            <w:tcMar>
              <w:top w:w="43" w:type="dxa"/>
              <w:left w:w="115" w:type="dxa"/>
              <w:bottom w:w="43" w:type="dxa"/>
              <w:right w:w="115" w:type="dxa"/>
            </w:tcMar>
          </w:tcPr>
          <w:p w14:paraId="34AA678D" w14:textId="77777777" w:rsidR="00E60E4C" w:rsidRPr="00A1453C" w:rsidRDefault="00E60E4C" w:rsidP="0053732A">
            <w:pPr>
              <w:pStyle w:val="PURTableHeaderBlue"/>
              <w:rPr>
                <w:rFonts w:eastAsia="SimSun" w:cs="Arial"/>
                <w:lang w:val="fr-FR"/>
              </w:rPr>
            </w:pPr>
            <w:r w:rsidRPr="00F86F63">
              <w:rPr>
                <w:rFonts w:eastAsia="SimSun" w:cs="Arial"/>
                <w:lang w:val="fr-FR"/>
              </w:rPr>
              <w:t>System Center 2012 R2 Client Management Suite</w:t>
            </w:r>
          </w:p>
        </w:tc>
      </w:tr>
      <w:tr w:rsidR="00E60E4C" w:rsidRPr="00A1453C" w14:paraId="0B5E093E" w14:textId="77777777" w:rsidTr="0053732A">
        <w:tc>
          <w:tcPr>
            <w:tcW w:w="5915" w:type="dxa"/>
            <w:shd w:val="clear" w:color="auto" w:fill="FFFFFF"/>
            <w:tcMar>
              <w:top w:w="43" w:type="dxa"/>
              <w:left w:w="115" w:type="dxa"/>
              <w:bottom w:w="43" w:type="dxa"/>
              <w:right w:w="115" w:type="dxa"/>
            </w:tcMar>
          </w:tcPr>
          <w:p w14:paraId="000F818D" w14:textId="77777777" w:rsidR="00E60E4C" w:rsidRPr="00F86F63" w:rsidRDefault="00E60E4C" w:rsidP="00666D42">
            <w:pPr>
              <w:pStyle w:val="PURBullet"/>
              <w:numPr>
                <w:ilvl w:val="0"/>
                <w:numId w:val="92"/>
              </w:numPr>
              <w:ind w:left="490" w:hanging="216"/>
              <w:rPr>
                <w:rFonts w:eastAsia="SimSun" w:cs="Arial"/>
                <w:lang w:val="fr-FR"/>
              </w:rPr>
            </w:pPr>
            <w:r w:rsidRPr="00F86F63">
              <w:rPr>
                <w:rFonts w:eastAsia="SimSun" w:cs="Arial"/>
                <w:lang w:val="fr-FR"/>
              </w:rPr>
              <w:t xml:space="preserve">Configuration Manager </w:t>
            </w:r>
            <w:r w:rsidRPr="00A1453C">
              <w:rPr>
                <w:rFonts w:eastAsia="SimSun" w:cs="Arial"/>
              </w:rPr>
              <w:t>客户端</w:t>
            </w:r>
          </w:p>
          <w:p w14:paraId="6DE9BD29" w14:textId="77777777" w:rsidR="00E60E4C" w:rsidRPr="00F86F63" w:rsidRDefault="00E60E4C" w:rsidP="00666D42">
            <w:pPr>
              <w:pStyle w:val="PURBullet"/>
              <w:numPr>
                <w:ilvl w:val="0"/>
                <w:numId w:val="92"/>
              </w:numPr>
              <w:ind w:left="490" w:hanging="216"/>
              <w:rPr>
                <w:rFonts w:eastAsia="SimSun" w:cs="Arial"/>
                <w:lang w:val="fr-FR"/>
              </w:rPr>
            </w:pPr>
            <w:r w:rsidRPr="00A1453C">
              <w:rPr>
                <w:rFonts w:eastAsia="SimSun" w:cs="Arial"/>
              </w:rPr>
              <w:t>设备管理点</w:t>
            </w:r>
          </w:p>
          <w:p w14:paraId="3B0ABDEA" w14:textId="77777777" w:rsidR="00E60E4C" w:rsidRPr="00F86F63" w:rsidRDefault="00E60E4C" w:rsidP="00666D42">
            <w:pPr>
              <w:pStyle w:val="PURBullet"/>
              <w:numPr>
                <w:ilvl w:val="0"/>
                <w:numId w:val="92"/>
              </w:numPr>
              <w:ind w:left="490" w:hanging="216"/>
              <w:rPr>
                <w:rFonts w:eastAsia="SimSun" w:cs="Arial"/>
                <w:lang w:val="fr-FR"/>
              </w:rPr>
            </w:pPr>
            <w:r w:rsidRPr="00A1453C">
              <w:rPr>
                <w:rFonts w:eastAsia="SimSun" w:cs="Arial"/>
              </w:rPr>
              <w:t>自定义更新发布工具</w:t>
            </w:r>
          </w:p>
          <w:p w14:paraId="26249067" w14:textId="77777777" w:rsidR="00E60E4C" w:rsidRPr="00F86F63" w:rsidRDefault="00E60E4C" w:rsidP="00666D42">
            <w:pPr>
              <w:pStyle w:val="PURBullet"/>
              <w:numPr>
                <w:ilvl w:val="0"/>
                <w:numId w:val="92"/>
              </w:numPr>
              <w:ind w:left="490" w:hanging="216"/>
              <w:rPr>
                <w:rFonts w:eastAsia="SimSun" w:cs="Arial"/>
                <w:lang w:val="fr-FR"/>
              </w:rPr>
            </w:pPr>
            <w:r w:rsidRPr="00A1453C">
              <w:rPr>
                <w:rFonts w:eastAsia="SimSun" w:cs="Arial"/>
              </w:rPr>
              <w:t>分发点</w:t>
            </w:r>
          </w:p>
          <w:p w14:paraId="63C48373" w14:textId="77777777" w:rsidR="00E60E4C" w:rsidRPr="00F86F63" w:rsidRDefault="00E60E4C" w:rsidP="00666D42">
            <w:pPr>
              <w:pStyle w:val="PURBullet"/>
              <w:numPr>
                <w:ilvl w:val="0"/>
                <w:numId w:val="92"/>
              </w:numPr>
              <w:ind w:left="490" w:hanging="216"/>
              <w:rPr>
                <w:rFonts w:eastAsia="SimSun" w:cs="Arial"/>
                <w:lang w:val="fr-FR"/>
              </w:rPr>
            </w:pPr>
            <w:r w:rsidRPr="00A1453C">
              <w:rPr>
                <w:rFonts w:eastAsia="SimSun" w:cs="Arial"/>
              </w:rPr>
              <w:t>回退状态点</w:t>
            </w:r>
          </w:p>
          <w:p w14:paraId="04F3D049" w14:textId="77777777" w:rsidR="00E60E4C" w:rsidRPr="00F86F63" w:rsidRDefault="00E60E4C" w:rsidP="00666D42">
            <w:pPr>
              <w:pStyle w:val="PURBullet"/>
              <w:numPr>
                <w:ilvl w:val="0"/>
                <w:numId w:val="92"/>
              </w:numPr>
              <w:ind w:left="490" w:hanging="216"/>
              <w:rPr>
                <w:rFonts w:eastAsia="SimSun" w:cs="Arial"/>
                <w:lang w:val="fr-FR"/>
              </w:rPr>
            </w:pPr>
            <w:r w:rsidRPr="00F86F63">
              <w:rPr>
                <w:rFonts w:eastAsia="SimSun" w:cs="Arial"/>
                <w:lang w:val="fr-FR"/>
              </w:rPr>
              <w:t xml:space="preserve">Microsoft Updates </w:t>
            </w:r>
            <w:r w:rsidRPr="00A1453C">
              <w:rPr>
                <w:rFonts w:eastAsia="SimSun" w:cs="Arial"/>
              </w:rPr>
              <w:t>库存清单工具</w:t>
            </w:r>
          </w:p>
          <w:p w14:paraId="188A3D84" w14:textId="77777777" w:rsidR="00E60E4C" w:rsidRPr="00F86F63" w:rsidRDefault="00E60E4C" w:rsidP="00666D42">
            <w:pPr>
              <w:pStyle w:val="PURBullet"/>
              <w:numPr>
                <w:ilvl w:val="0"/>
                <w:numId w:val="92"/>
              </w:numPr>
              <w:ind w:left="490" w:hanging="216"/>
              <w:rPr>
                <w:rFonts w:eastAsia="SimSun" w:cs="Arial"/>
                <w:lang w:val="fr-FR"/>
              </w:rPr>
            </w:pPr>
            <w:r w:rsidRPr="00F86F63">
              <w:rPr>
                <w:rFonts w:eastAsia="SimSun" w:cs="Arial"/>
                <w:lang w:val="fr-FR"/>
              </w:rPr>
              <w:t xml:space="preserve">PXE </w:t>
            </w:r>
            <w:r w:rsidRPr="00A1453C">
              <w:rPr>
                <w:rFonts w:eastAsia="SimSun" w:cs="Arial"/>
              </w:rPr>
              <w:t>服务点</w:t>
            </w:r>
          </w:p>
          <w:p w14:paraId="0A669EE3" w14:textId="77777777" w:rsidR="00E60E4C" w:rsidRPr="00F86F63" w:rsidRDefault="00E60E4C" w:rsidP="00666D42">
            <w:pPr>
              <w:pStyle w:val="PURBullet"/>
              <w:numPr>
                <w:ilvl w:val="0"/>
                <w:numId w:val="92"/>
              </w:numPr>
              <w:ind w:left="490" w:hanging="216"/>
              <w:rPr>
                <w:rFonts w:eastAsia="SimSun" w:cs="Arial"/>
                <w:lang w:val="fr-FR"/>
              </w:rPr>
            </w:pPr>
            <w:r w:rsidRPr="00A1453C">
              <w:rPr>
                <w:rFonts w:eastAsia="SimSun" w:cs="Arial"/>
              </w:rPr>
              <w:t>审核收集服务软件</w:t>
            </w:r>
          </w:p>
          <w:p w14:paraId="1DEA2B35" w14:textId="77777777" w:rsidR="00E60E4C" w:rsidRPr="00F86F63" w:rsidRDefault="00E60E4C" w:rsidP="00666D42">
            <w:pPr>
              <w:pStyle w:val="PURBullet"/>
              <w:numPr>
                <w:ilvl w:val="0"/>
                <w:numId w:val="92"/>
              </w:numPr>
              <w:ind w:left="490" w:hanging="216"/>
              <w:rPr>
                <w:rFonts w:eastAsia="SimSun" w:cs="Arial"/>
                <w:lang w:val="fr-FR"/>
              </w:rPr>
            </w:pPr>
            <w:r w:rsidRPr="00F86F63">
              <w:rPr>
                <w:rFonts w:eastAsia="SimSun" w:cs="Arial"/>
                <w:lang w:val="fr-FR"/>
              </w:rPr>
              <w:t>Power Shell</w:t>
            </w:r>
          </w:p>
          <w:p w14:paraId="3B884155" w14:textId="77777777" w:rsidR="00E60E4C" w:rsidRPr="00F86F63" w:rsidRDefault="00E60E4C" w:rsidP="00666D42">
            <w:pPr>
              <w:pStyle w:val="PURBullet"/>
              <w:numPr>
                <w:ilvl w:val="0"/>
                <w:numId w:val="92"/>
              </w:numPr>
              <w:ind w:left="490" w:hanging="216"/>
              <w:rPr>
                <w:rFonts w:eastAsia="SimSun" w:cs="Arial"/>
                <w:lang w:val="fr-FR"/>
              </w:rPr>
            </w:pPr>
            <w:r w:rsidRPr="00F86F63">
              <w:rPr>
                <w:rFonts w:eastAsia="SimSun" w:cs="Arial"/>
                <w:lang w:val="fr-FR"/>
              </w:rPr>
              <w:t>Business Intelligence Development Studio</w:t>
            </w:r>
          </w:p>
          <w:p w14:paraId="753F32BE" w14:textId="77777777" w:rsidR="00E60E4C" w:rsidRPr="00F86F63" w:rsidRDefault="00E60E4C" w:rsidP="00666D42">
            <w:pPr>
              <w:pStyle w:val="PURBullet"/>
              <w:numPr>
                <w:ilvl w:val="0"/>
                <w:numId w:val="92"/>
              </w:numPr>
              <w:ind w:left="490" w:hanging="216"/>
              <w:rPr>
                <w:rFonts w:eastAsia="SimSun" w:cs="Arial"/>
                <w:lang w:val="fr-FR"/>
              </w:rPr>
            </w:pPr>
            <w:r w:rsidRPr="00A1453C">
              <w:rPr>
                <w:rFonts w:eastAsia="SimSun" w:cs="Arial"/>
              </w:rPr>
              <w:t>早期组件</w:t>
            </w:r>
          </w:p>
          <w:p w14:paraId="148A8D33" w14:textId="77777777" w:rsidR="00E60E4C" w:rsidRPr="00F86F63" w:rsidRDefault="00E60E4C" w:rsidP="00666D42">
            <w:pPr>
              <w:pStyle w:val="PURBullet"/>
              <w:numPr>
                <w:ilvl w:val="0"/>
                <w:numId w:val="92"/>
              </w:numPr>
              <w:ind w:left="490" w:hanging="216"/>
              <w:rPr>
                <w:rFonts w:eastAsia="SimSun" w:cs="Arial"/>
                <w:lang w:val="fr-FR"/>
              </w:rPr>
            </w:pPr>
            <w:r w:rsidRPr="00A1453C">
              <w:rPr>
                <w:rFonts w:eastAsia="SimSun" w:cs="Arial"/>
              </w:rPr>
              <w:t>通知服务客户端组件</w:t>
            </w:r>
          </w:p>
          <w:p w14:paraId="22579FD7" w14:textId="77777777" w:rsidR="00E60E4C" w:rsidRPr="00F86F63" w:rsidRDefault="00E60E4C" w:rsidP="00666D42">
            <w:pPr>
              <w:pStyle w:val="PURBullet"/>
              <w:numPr>
                <w:ilvl w:val="0"/>
                <w:numId w:val="92"/>
              </w:numPr>
              <w:ind w:left="490" w:hanging="216"/>
              <w:rPr>
                <w:rFonts w:eastAsia="SimSun" w:cs="Arial"/>
                <w:lang w:val="fr-FR"/>
              </w:rPr>
            </w:pPr>
            <w:r w:rsidRPr="00F86F63">
              <w:rPr>
                <w:rFonts w:eastAsia="SimSun" w:cs="Arial"/>
                <w:lang w:val="fr-FR"/>
              </w:rPr>
              <w:t xml:space="preserve">Reporting Services </w:t>
            </w:r>
            <w:r w:rsidRPr="00A1453C">
              <w:rPr>
                <w:rFonts w:eastAsia="SimSun" w:cs="Arial"/>
              </w:rPr>
              <w:t>共享工具</w:t>
            </w:r>
          </w:p>
          <w:p w14:paraId="169BCB6E" w14:textId="77777777" w:rsidR="00E60E4C" w:rsidRPr="00F86F63" w:rsidRDefault="00E60E4C" w:rsidP="00666D42">
            <w:pPr>
              <w:pStyle w:val="PURBullet"/>
              <w:numPr>
                <w:ilvl w:val="0"/>
                <w:numId w:val="92"/>
              </w:numPr>
              <w:ind w:left="490" w:hanging="216"/>
              <w:rPr>
                <w:rFonts w:eastAsia="SimSun" w:cs="Arial"/>
                <w:lang w:val="fr-FR"/>
              </w:rPr>
            </w:pPr>
            <w:r w:rsidRPr="00A1453C">
              <w:rPr>
                <w:rFonts w:eastAsia="SimSun" w:cs="Arial"/>
              </w:rPr>
              <w:t>软件开发工具包</w:t>
            </w:r>
          </w:p>
          <w:p w14:paraId="71D80A02" w14:textId="77777777" w:rsidR="00E60E4C" w:rsidRPr="00F86F63" w:rsidRDefault="00E60E4C" w:rsidP="00666D42">
            <w:pPr>
              <w:pStyle w:val="PURBullet"/>
              <w:numPr>
                <w:ilvl w:val="0"/>
                <w:numId w:val="92"/>
              </w:numPr>
              <w:ind w:left="490" w:hanging="216"/>
              <w:rPr>
                <w:rFonts w:eastAsia="SimSun" w:cs="Arial"/>
                <w:lang w:val="fr-FR"/>
              </w:rPr>
            </w:pPr>
            <w:r w:rsidRPr="00F86F63">
              <w:rPr>
                <w:rFonts w:eastAsia="SimSun" w:cs="Arial"/>
                <w:lang w:val="fr-FR"/>
              </w:rPr>
              <w:t xml:space="preserve">SQL Server 2008 </w:t>
            </w:r>
            <w:r w:rsidRPr="00A1453C">
              <w:rPr>
                <w:rFonts w:eastAsia="SimSun" w:cs="Arial"/>
              </w:rPr>
              <w:t>在线丛书</w:t>
            </w:r>
          </w:p>
          <w:p w14:paraId="0804E0C5" w14:textId="77777777" w:rsidR="00E60E4C" w:rsidRPr="00F86F63" w:rsidRDefault="00E60E4C" w:rsidP="00666D42">
            <w:pPr>
              <w:pStyle w:val="PURBullet"/>
              <w:numPr>
                <w:ilvl w:val="0"/>
                <w:numId w:val="92"/>
              </w:numPr>
              <w:ind w:left="490" w:hanging="216"/>
              <w:rPr>
                <w:rFonts w:eastAsia="SimSun" w:cs="Arial"/>
                <w:lang w:val="fr-FR"/>
              </w:rPr>
            </w:pPr>
            <w:r w:rsidRPr="00A1453C">
              <w:rPr>
                <w:rFonts w:eastAsia="SimSun" w:cs="Arial"/>
              </w:rPr>
              <w:t>数据仓库管理服务器</w:t>
            </w:r>
          </w:p>
          <w:p w14:paraId="3E2FAABA" w14:textId="77777777" w:rsidR="00E60E4C" w:rsidRPr="00F86F63" w:rsidRDefault="00E60E4C" w:rsidP="00666D42">
            <w:pPr>
              <w:pStyle w:val="PURBullet"/>
              <w:numPr>
                <w:ilvl w:val="0"/>
                <w:numId w:val="92"/>
              </w:numPr>
              <w:ind w:left="490" w:hanging="216"/>
              <w:rPr>
                <w:rFonts w:eastAsia="SimSun" w:cs="Arial"/>
                <w:lang w:val="fr-FR"/>
              </w:rPr>
            </w:pPr>
            <w:r w:rsidRPr="00F86F63">
              <w:rPr>
                <w:rFonts w:eastAsia="SimSun" w:cs="Arial"/>
                <w:lang w:val="fr-FR"/>
              </w:rPr>
              <w:t xml:space="preserve">Service Manager </w:t>
            </w:r>
            <w:r w:rsidRPr="00A1453C">
              <w:rPr>
                <w:rFonts w:eastAsia="SimSun" w:cs="Arial"/>
              </w:rPr>
              <w:t>控制台</w:t>
            </w:r>
          </w:p>
          <w:p w14:paraId="45B56E26" w14:textId="77777777" w:rsidR="00E60E4C" w:rsidRPr="00F86F63" w:rsidRDefault="00E60E4C" w:rsidP="00666D42">
            <w:pPr>
              <w:pStyle w:val="PURBullet"/>
              <w:numPr>
                <w:ilvl w:val="0"/>
                <w:numId w:val="92"/>
              </w:numPr>
              <w:ind w:left="490" w:hanging="216"/>
              <w:rPr>
                <w:rFonts w:eastAsia="SimSun" w:cs="Arial"/>
                <w:lang w:val="fr-FR"/>
              </w:rPr>
            </w:pPr>
            <w:r w:rsidRPr="00F86F63">
              <w:rPr>
                <w:rFonts w:eastAsia="SimSun" w:cs="Arial"/>
                <w:lang w:val="fr-FR"/>
              </w:rPr>
              <w:t xml:space="preserve">Avicode Incident Snapshot </w:t>
            </w:r>
            <w:r w:rsidRPr="00A1453C">
              <w:rPr>
                <w:rFonts w:eastAsia="SimSun" w:cs="Arial"/>
              </w:rPr>
              <w:t>实用工具</w:t>
            </w:r>
          </w:p>
          <w:p w14:paraId="5C4F73B5" w14:textId="77777777" w:rsidR="00E60E4C" w:rsidRPr="00F86F63" w:rsidRDefault="00E60E4C" w:rsidP="00666D42">
            <w:pPr>
              <w:pStyle w:val="PURBullet"/>
              <w:numPr>
                <w:ilvl w:val="0"/>
                <w:numId w:val="92"/>
              </w:numPr>
              <w:ind w:left="490" w:hanging="216"/>
              <w:rPr>
                <w:rFonts w:eastAsia="SimSun" w:cs="Arial"/>
                <w:lang w:val="fr-FR"/>
              </w:rPr>
            </w:pPr>
            <w:r w:rsidRPr="00F86F63">
              <w:rPr>
                <w:rFonts w:eastAsia="SimSun" w:cs="Arial"/>
                <w:lang w:val="fr-FR"/>
              </w:rPr>
              <w:t xml:space="preserve">AVIcode Intercept </w:t>
            </w:r>
            <w:r w:rsidRPr="00A1453C">
              <w:rPr>
                <w:rFonts w:eastAsia="SimSun" w:cs="Arial"/>
              </w:rPr>
              <w:t>代理</w:t>
            </w:r>
          </w:p>
          <w:p w14:paraId="6F16C0AA" w14:textId="77777777" w:rsidR="00E60E4C" w:rsidRPr="00F86F63" w:rsidRDefault="00E60E4C" w:rsidP="00666D42">
            <w:pPr>
              <w:pStyle w:val="PURBullet"/>
              <w:numPr>
                <w:ilvl w:val="0"/>
                <w:numId w:val="92"/>
              </w:numPr>
              <w:ind w:left="490" w:hanging="216"/>
              <w:rPr>
                <w:rFonts w:eastAsia="SimSun" w:cs="Arial"/>
                <w:lang w:val="fr-FR"/>
              </w:rPr>
            </w:pPr>
            <w:r w:rsidRPr="00F86F63">
              <w:rPr>
                <w:rFonts w:eastAsia="SimSun" w:cs="Arial"/>
                <w:lang w:val="fr-FR"/>
              </w:rPr>
              <w:t xml:space="preserve">AVIcode Intercept Visual Studio </w:t>
            </w:r>
            <w:r w:rsidRPr="00A1453C">
              <w:rPr>
                <w:rFonts w:eastAsia="SimSun" w:cs="Arial"/>
              </w:rPr>
              <w:t>插件</w:t>
            </w:r>
          </w:p>
          <w:p w14:paraId="56EA38C3" w14:textId="77777777" w:rsidR="00E60E4C" w:rsidRPr="00F86F63" w:rsidRDefault="00E60E4C" w:rsidP="00666D42">
            <w:pPr>
              <w:pStyle w:val="PURBullet"/>
              <w:numPr>
                <w:ilvl w:val="0"/>
                <w:numId w:val="92"/>
              </w:numPr>
              <w:ind w:left="490" w:hanging="216"/>
              <w:rPr>
                <w:rFonts w:eastAsia="SimSun" w:cs="Arial"/>
                <w:lang w:val="fr-FR"/>
              </w:rPr>
            </w:pPr>
            <w:r w:rsidRPr="00F86F63">
              <w:rPr>
                <w:rFonts w:eastAsia="SimSun" w:cs="Arial"/>
                <w:lang w:val="fr-FR"/>
              </w:rPr>
              <w:t>AVIcode SharePoint Application Cartridge</w:t>
            </w:r>
          </w:p>
          <w:p w14:paraId="7290662E" w14:textId="77777777" w:rsidR="00E60E4C" w:rsidRPr="00F86F63" w:rsidRDefault="00E60E4C" w:rsidP="00666D42">
            <w:pPr>
              <w:pStyle w:val="PURBullet"/>
              <w:numPr>
                <w:ilvl w:val="0"/>
                <w:numId w:val="92"/>
              </w:numPr>
              <w:ind w:left="490" w:hanging="216"/>
              <w:rPr>
                <w:rFonts w:eastAsia="SimSun" w:cs="Arial"/>
                <w:lang w:val="fr-FR"/>
              </w:rPr>
            </w:pPr>
            <w:r w:rsidRPr="00F86F63">
              <w:rPr>
                <w:rFonts w:eastAsia="SimSun" w:cs="Arial"/>
                <w:lang w:val="fr-FR"/>
              </w:rPr>
              <w:t>AVIcode Advisor 5.7</w:t>
            </w:r>
          </w:p>
          <w:p w14:paraId="28ACEEA5" w14:textId="77777777" w:rsidR="00E60E4C" w:rsidRPr="00F86F63" w:rsidRDefault="00E60E4C" w:rsidP="00666D42">
            <w:pPr>
              <w:pStyle w:val="PURBullet"/>
              <w:numPr>
                <w:ilvl w:val="0"/>
                <w:numId w:val="92"/>
              </w:numPr>
              <w:ind w:left="490" w:hanging="216"/>
              <w:rPr>
                <w:rFonts w:eastAsia="SimSun" w:cs="Arial"/>
                <w:lang w:val="fr-FR"/>
              </w:rPr>
            </w:pPr>
            <w:r w:rsidRPr="00F86F63">
              <w:rPr>
                <w:rFonts w:eastAsia="SimSun" w:cs="Arial"/>
                <w:lang w:val="fr-FR"/>
              </w:rPr>
              <w:t>AVIcode Intercept uX Management Pack for Operations Manager 2007</w:t>
            </w:r>
          </w:p>
          <w:p w14:paraId="0D4BF434" w14:textId="77777777" w:rsidR="00E60E4C" w:rsidRPr="00F86F63" w:rsidRDefault="00E60E4C" w:rsidP="00666D42">
            <w:pPr>
              <w:pStyle w:val="PURBullet"/>
              <w:numPr>
                <w:ilvl w:val="0"/>
                <w:numId w:val="92"/>
              </w:numPr>
              <w:ind w:left="490" w:hanging="216"/>
              <w:rPr>
                <w:rFonts w:eastAsia="SimSun" w:cs="Arial"/>
                <w:lang w:val="fr-FR"/>
              </w:rPr>
            </w:pPr>
            <w:r w:rsidRPr="00F86F63">
              <w:rPr>
                <w:rFonts w:eastAsia="SimSun" w:cs="Arial"/>
                <w:lang w:val="fr-FR"/>
              </w:rPr>
              <w:t>AVIcode SharePoint Application Management Pack for Operations Manager 2007</w:t>
            </w:r>
          </w:p>
          <w:p w14:paraId="35E43493" w14:textId="77777777" w:rsidR="00E60E4C" w:rsidRPr="00A1453C" w:rsidRDefault="00E60E4C" w:rsidP="00666D42">
            <w:pPr>
              <w:pStyle w:val="PURBullet"/>
              <w:numPr>
                <w:ilvl w:val="0"/>
                <w:numId w:val="92"/>
              </w:numPr>
              <w:ind w:left="490" w:hanging="216"/>
              <w:rPr>
                <w:rFonts w:eastAsia="SimSun" w:cs="Arial"/>
              </w:rPr>
            </w:pPr>
            <w:r w:rsidRPr="00A1453C">
              <w:rPr>
                <w:rFonts w:eastAsia="SimSun" w:cs="Arial"/>
              </w:rPr>
              <w:t>快速集成工具包</w:t>
            </w:r>
          </w:p>
          <w:p w14:paraId="0EC1C266" w14:textId="77777777" w:rsidR="00E60E4C" w:rsidRPr="00A1453C" w:rsidRDefault="00E60E4C" w:rsidP="00666D42">
            <w:pPr>
              <w:pStyle w:val="PURBullet"/>
              <w:numPr>
                <w:ilvl w:val="0"/>
                <w:numId w:val="92"/>
              </w:numPr>
              <w:ind w:left="490" w:hanging="216"/>
              <w:rPr>
                <w:rFonts w:eastAsia="SimSun" w:cs="Arial"/>
              </w:rPr>
            </w:pPr>
            <w:r w:rsidRPr="00A1453C">
              <w:rPr>
                <w:rFonts w:eastAsia="SimSun" w:cs="Arial"/>
              </w:rPr>
              <w:t>Opalis Integration Server 6.2.2 SP1</w:t>
            </w:r>
          </w:p>
          <w:p w14:paraId="3A4B721C" w14:textId="77777777" w:rsidR="00E60E4C" w:rsidRPr="00A1453C" w:rsidRDefault="00E60E4C" w:rsidP="00666D42">
            <w:pPr>
              <w:pStyle w:val="PURBullet"/>
              <w:numPr>
                <w:ilvl w:val="0"/>
                <w:numId w:val="92"/>
              </w:numPr>
              <w:ind w:left="490" w:hanging="216"/>
              <w:rPr>
                <w:rFonts w:eastAsia="SimSun" w:cs="Arial"/>
              </w:rPr>
            </w:pPr>
            <w:r w:rsidRPr="00A1453C">
              <w:rPr>
                <w:rFonts w:eastAsia="SimSun" w:cs="Arial"/>
              </w:rPr>
              <w:t xml:space="preserve">Data Protection Manager </w:t>
            </w:r>
            <w:r w:rsidRPr="00A1453C">
              <w:rPr>
                <w:rFonts w:eastAsia="SimSun" w:cs="Arial"/>
              </w:rPr>
              <w:t>远程命令行</w:t>
            </w:r>
          </w:p>
        </w:tc>
        <w:tc>
          <w:tcPr>
            <w:tcW w:w="4835" w:type="dxa"/>
            <w:shd w:val="clear" w:color="auto" w:fill="FFFFFF"/>
          </w:tcPr>
          <w:p w14:paraId="7B6578B4" w14:textId="77777777" w:rsidR="00E60E4C" w:rsidRPr="00A1453C" w:rsidRDefault="00E60E4C" w:rsidP="00666D42">
            <w:pPr>
              <w:pStyle w:val="PURBullet"/>
              <w:numPr>
                <w:ilvl w:val="0"/>
                <w:numId w:val="92"/>
              </w:numPr>
              <w:ind w:left="490" w:hanging="216"/>
              <w:rPr>
                <w:rFonts w:eastAsia="SimSun" w:cs="Arial"/>
              </w:rPr>
            </w:pPr>
            <w:r w:rsidRPr="00A1453C">
              <w:rPr>
                <w:rFonts w:eastAsia="SimSun" w:cs="Arial"/>
              </w:rPr>
              <w:t>管理点</w:t>
            </w:r>
          </w:p>
          <w:p w14:paraId="7ED49E1A" w14:textId="77777777" w:rsidR="00E60E4C" w:rsidRPr="00A1453C" w:rsidRDefault="00E60E4C" w:rsidP="00666D42">
            <w:pPr>
              <w:pStyle w:val="PURBullet"/>
              <w:numPr>
                <w:ilvl w:val="0"/>
                <w:numId w:val="92"/>
              </w:numPr>
              <w:ind w:left="490" w:hanging="216"/>
              <w:rPr>
                <w:rFonts w:eastAsia="SimSun" w:cs="Arial"/>
              </w:rPr>
            </w:pPr>
            <w:r w:rsidRPr="00A1453C">
              <w:rPr>
                <w:rFonts w:eastAsia="SimSun" w:cs="Arial"/>
              </w:rPr>
              <w:t>报告点</w:t>
            </w:r>
          </w:p>
          <w:p w14:paraId="3DC25072" w14:textId="77777777" w:rsidR="00E60E4C" w:rsidRPr="00A1453C" w:rsidRDefault="00E60E4C" w:rsidP="00666D42">
            <w:pPr>
              <w:pStyle w:val="PURBullet"/>
              <w:numPr>
                <w:ilvl w:val="0"/>
                <w:numId w:val="92"/>
              </w:numPr>
              <w:ind w:left="490" w:hanging="216"/>
              <w:rPr>
                <w:rFonts w:eastAsia="SimSun" w:cs="Arial"/>
              </w:rPr>
            </w:pPr>
            <w:r w:rsidRPr="00A1453C">
              <w:rPr>
                <w:rFonts w:eastAsia="SimSun" w:cs="Arial"/>
              </w:rPr>
              <w:t>辅助站点服务器</w:t>
            </w:r>
          </w:p>
          <w:p w14:paraId="6294E8C6" w14:textId="77777777" w:rsidR="00E60E4C" w:rsidRPr="00A1453C" w:rsidRDefault="00E60E4C" w:rsidP="00666D42">
            <w:pPr>
              <w:pStyle w:val="PURBullet"/>
              <w:numPr>
                <w:ilvl w:val="0"/>
                <w:numId w:val="92"/>
              </w:numPr>
              <w:ind w:left="490" w:hanging="216"/>
              <w:rPr>
                <w:rFonts w:eastAsia="SimSun" w:cs="Arial"/>
              </w:rPr>
            </w:pPr>
            <w:r w:rsidRPr="00A1453C">
              <w:rPr>
                <w:rFonts w:eastAsia="SimSun" w:cs="Arial"/>
              </w:rPr>
              <w:t>服务器定位点</w:t>
            </w:r>
          </w:p>
          <w:p w14:paraId="05B2D916" w14:textId="77777777" w:rsidR="00E60E4C" w:rsidRPr="00A1453C" w:rsidRDefault="00E60E4C" w:rsidP="00666D42">
            <w:pPr>
              <w:pStyle w:val="PURBullet"/>
              <w:numPr>
                <w:ilvl w:val="0"/>
                <w:numId w:val="92"/>
              </w:numPr>
              <w:ind w:left="490" w:hanging="216"/>
              <w:rPr>
                <w:rFonts w:eastAsia="SimSun" w:cs="Arial"/>
              </w:rPr>
            </w:pPr>
            <w:r w:rsidRPr="00A1453C">
              <w:rPr>
                <w:rFonts w:eastAsia="SimSun" w:cs="Arial"/>
              </w:rPr>
              <w:t>软件更新点</w:t>
            </w:r>
          </w:p>
          <w:p w14:paraId="393EDCB6" w14:textId="77777777" w:rsidR="00E60E4C" w:rsidRPr="00A1453C" w:rsidRDefault="00E60E4C" w:rsidP="00666D42">
            <w:pPr>
              <w:pStyle w:val="PURBullet"/>
              <w:numPr>
                <w:ilvl w:val="0"/>
                <w:numId w:val="92"/>
              </w:numPr>
              <w:ind w:left="490" w:hanging="216"/>
              <w:rPr>
                <w:rFonts w:eastAsia="SimSun" w:cs="Arial"/>
              </w:rPr>
            </w:pPr>
            <w:r w:rsidRPr="00A1453C">
              <w:rPr>
                <w:rFonts w:eastAsia="SimSun" w:cs="Arial"/>
              </w:rPr>
              <w:t>状态迁移点</w:t>
            </w:r>
          </w:p>
          <w:p w14:paraId="3BA6030A" w14:textId="77777777" w:rsidR="00E60E4C" w:rsidRPr="00A1453C" w:rsidRDefault="00E60E4C" w:rsidP="00666D42">
            <w:pPr>
              <w:pStyle w:val="PURBullet"/>
              <w:numPr>
                <w:ilvl w:val="0"/>
                <w:numId w:val="92"/>
              </w:numPr>
              <w:ind w:left="490" w:hanging="216"/>
              <w:rPr>
                <w:rFonts w:eastAsia="SimSun" w:cs="Arial"/>
              </w:rPr>
            </w:pPr>
            <w:r w:rsidRPr="00A1453C">
              <w:rPr>
                <w:rFonts w:eastAsia="SimSun" w:cs="Arial"/>
              </w:rPr>
              <w:t xml:space="preserve">System Health Validator </w:t>
            </w:r>
            <w:r w:rsidRPr="00A1453C">
              <w:rPr>
                <w:rFonts w:eastAsia="SimSun" w:cs="Arial"/>
              </w:rPr>
              <w:t>点</w:t>
            </w:r>
          </w:p>
          <w:p w14:paraId="6ACF7710" w14:textId="77777777" w:rsidR="00E60E4C" w:rsidRPr="00A1453C" w:rsidRDefault="00E60E4C" w:rsidP="00666D42">
            <w:pPr>
              <w:pStyle w:val="PURBullet"/>
              <w:numPr>
                <w:ilvl w:val="0"/>
                <w:numId w:val="92"/>
              </w:numPr>
              <w:ind w:left="490" w:hanging="216"/>
              <w:rPr>
                <w:rFonts w:eastAsia="SimSun" w:cs="Arial"/>
              </w:rPr>
            </w:pPr>
            <w:r w:rsidRPr="00A1453C">
              <w:rPr>
                <w:rFonts w:eastAsia="SimSun" w:cs="Arial"/>
              </w:rPr>
              <w:t>Out of Band Service Point</w:t>
            </w:r>
          </w:p>
          <w:p w14:paraId="34179840" w14:textId="77777777" w:rsidR="00E60E4C" w:rsidRPr="00A1453C" w:rsidRDefault="00E60E4C" w:rsidP="00666D42">
            <w:pPr>
              <w:pStyle w:val="PURBullet"/>
              <w:numPr>
                <w:ilvl w:val="0"/>
                <w:numId w:val="92"/>
              </w:numPr>
              <w:ind w:left="490" w:hanging="216"/>
              <w:rPr>
                <w:rFonts w:eastAsia="SimSun" w:cs="Arial"/>
              </w:rPr>
            </w:pPr>
            <w:r w:rsidRPr="00A1453C">
              <w:rPr>
                <w:rFonts w:eastAsia="SimSun" w:cs="Arial"/>
              </w:rPr>
              <w:t>连接器框架</w:t>
            </w:r>
          </w:p>
          <w:p w14:paraId="08389769" w14:textId="77777777" w:rsidR="00E60E4C" w:rsidRPr="00A1453C" w:rsidRDefault="00E60E4C" w:rsidP="00666D42">
            <w:pPr>
              <w:pStyle w:val="PURBullet"/>
              <w:numPr>
                <w:ilvl w:val="0"/>
                <w:numId w:val="92"/>
              </w:numPr>
              <w:ind w:left="490" w:hanging="216"/>
              <w:rPr>
                <w:rFonts w:eastAsia="SimSun" w:cs="Arial"/>
              </w:rPr>
            </w:pPr>
            <w:r w:rsidRPr="00A1453C">
              <w:rPr>
                <w:rFonts w:eastAsia="SimSun" w:cs="Arial"/>
              </w:rPr>
              <w:t xml:space="preserve">Analysis Services </w:t>
            </w:r>
            <w:r w:rsidRPr="00A1453C">
              <w:rPr>
                <w:rFonts w:eastAsia="SimSun" w:cs="Arial"/>
              </w:rPr>
              <w:t>共享工具</w:t>
            </w:r>
          </w:p>
          <w:p w14:paraId="7E15478B" w14:textId="77777777" w:rsidR="00E60E4C" w:rsidRPr="00A1453C" w:rsidRDefault="00E60E4C" w:rsidP="00666D42">
            <w:pPr>
              <w:pStyle w:val="PURBullet"/>
              <w:numPr>
                <w:ilvl w:val="0"/>
                <w:numId w:val="92"/>
              </w:numPr>
              <w:ind w:left="490" w:hanging="216"/>
              <w:rPr>
                <w:rFonts w:eastAsia="SimSun" w:cs="Arial"/>
              </w:rPr>
            </w:pPr>
            <w:r w:rsidRPr="00A1453C">
              <w:rPr>
                <w:rFonts w:eastAsia="SimSun" w:cs="Arial"/>
              </w:rPr>
              <w:t>连接组件</w:t>
            </w:r>
          </w:p>
          <w:p w14:paraId="1166ACBD" w14:textId="77777777" w:rsidR="00E60E4C" w:rsidRPr="00A1453C" w:rsidRDefault="00E60E4C" w:rsidP="00666D42">
            <w:pPr>
              <w:pStyle w:val="PURBullet"/>
              <w:numPr>
                <w:ilvl w:val="0"/>
                <w:numId w:val="92"/>
              </w:numPr>
              <w:ind w:left="490" w:hanging="216"/>
              <w:rPr>
                <w:rFonts w:eastAsia="SimSun" w:cs="Arial"/>
              </w:rPr>
            </w:pPr>
            <w:r w:rsidRPr="00A1453C">
              <w:rPr>
                <w:rFonts w:eastAsia="SimSun" w:cs="Arial"/>
              </w:rPr>
              <w:t>管理工具</w:t>
            </w:r>
          </w:p>
          <w:p w14:paraId="2AFD9146" w14:textId="77777777" w:rsidR="00E60E4C" w:rsidRPr="00A1453C" w:rsidRDefault="00E60E4C" w:rsidP="00666D42">
            <w:pPr>
              <w:pStyle w:val="PURBullet"/>
              <w:numPr>
                <w:ilvl w:val="0"/>
                <w:numId w:val="92"/>
              </w:numPr>
              <w:ind w:left="490" w:hanging="216"/>
              <w:rPr>
                <w:rFonts w:eastAsia="SimSun" w:cs="Arial"/>
              </w:rPr>
            </w:pPr>
            <w:r w:rsidRPr="00A1453C">
              <w:rPr>
                <w:rFonts w:eastAsia="SimSun" w:cs="Arial"/>
              </w:rPr>
              <w:t xml:space="preserve">Reporting Services </w:t>
            </w:r>
            <w:r w:rsidRPr="00A1453C">
              <w:rPr>
                <w:rFonts w:eastAsia="SimSun" w:cs="Arial"/>
              </w:rPr>
              <w:t>报表管理器</w:t>
            </w:r>
          </w:p>
          <w:p w14:paraId="5CBAF043" w14:textId="77777777" w:rsidR="00E60E4C" w:rsidRPr="00A1453C" w:rsidRDefault="00E60E4C" w:rsidP="00666D42">
            <w:pPr>
              <w:pStyle w:val="PURBullet"/>
              <w:numPr>
                <w:ilvl w:val="0"/>
                <w:numId w:val="92"/>
              </w:numPr>
              <w:ind w:left="490" w:hanging="216"/>
              <w:rPr>
                <w:rFonts w:eastAsia="SimSun" w:cs="Arial"/>
              </w:rPr>
            </w:pPr>
            <w:r w:rsidRPr="00A1453C">
              <w:rPr>
                <w:rFonts w:eastAsia="SimSun" w:cs="Arial"/>
              </w:rPr>
              <w:t xml:space="preserve">SQL Server 2008 </w:t>
            </w:r>
            <w:r w:rsidRPr="00A1453C">
              <w:rPr>
                <w:rFonts w:eastAsia="SimSun" w:cs="Arial"/>
              </w:rPr>
              <w:t>共享工具</w:t>
            </w:r>
          </w:p>
          <w:p w14:paraId="0AA01F46" w14:textId="77777777" w:rsidR="00E60E4C" w:rsidRPr="00A1453C" w:rsidRDefault="00E60E4C" w:rsidP="00666D42">
            <w:pPr>
              <w:pStyle w:val="PURBullet"/>
              <w:numPr>
                <w:ilvl w:val="0"/>
                <w:numId w:val="92"/>
              </w:numPr>
              <w:ind w:left="490" w:hanging="216"/>
              <w:rPr>
                <w:rFonts w:eastAsia="SimSun" w:cs="Arial"/>
              </w:rPr>
            </w:pPr>
            <w:r w:rsidRPr="00A1453C">
              <w:rPr>
                <w:rFonts w:eastAsia="SimSun" w:cs="Arial"/>
              </w:rPr>
              <w:t xml:space="preserve">SQLXML </w:t>
            </w:r>
            <w:r w:rsidRPr="00A1453C">
              <w:rPr>
                <w:rFonts w:eastAsia="SimSun" w:cs="Arial"/>
              </w:rPr>
              <w:t>客户端功能</w:t>
            </w:r>
          </w:p>
          <w:p w14:paraId="3BDC673E" w14:textId="77777777" w:rsidR="00E60E4C" w:rsidRPr="00A1453C" w:rsidRDefault="00E60E4C" w:rsidP="00666D42">
            <w:pPr>
              <w:pStyle w:val="PURBullet"/>
              <w:numPr>
                <w:ilvl w:val="0"/>
                <w:numId w:val="92"/>
              </w:numPr>
              <w:ind w:left="490" w:hanging="216"/>
              <w:rPr>
                <w:rFonts w:eastAsia="SimSun" w:cs="Arial"/>
              </w:rPr>
            </w:pPr>
            <w:r w:rsidRPr="00A1453C">
              <w:rPr>
                <w:rFonts w:eastAsia="SimSun" w:cs="Arial"/>
              </w:rPr>
              <w:t xml:space="preserve">SQL Server Mobile </w:t>
            </w:r>
            <w:r w:rsidRPr="00A1453C">
              <w:rPr>
                <w:rFonts w:eastAsia="SimSun" w:cs="Arial"/>
              </w:rPr>
              <w:t>服务器工具</w:t>
            </w:r>
          </w:p>
          <w:p w14:paraId="117192D0" w14:textId="77777777" w:rsidR="00E60E4C" w:rsidRPr="00A1453C" w:rsidRDefault="00E60E4C" w:rsidP="00666D42">
            <w:pPr>
              <w:pStyle w:val="PURBullet"/>
              <w:numPr>
                <w:ilvl w:val="0"/>
                <w:numId w:val="92"/>
              </w:numPr>
              <w:ind w:left="490" w:hanging="216"/>
              <w:rPr>
                <w:rFonts w:eastAsia="SimSun" w:cs="Arial"/>
              </w:rPr>
            </w:pPr>
            <w:r w:rsidRPr="00A1453C">
              <w:rPr>
                <w:rFonts w:eastAsia="SimSun" w:cs="Arial"/>
              </w:rPr>
              <w:t>数据仓库数据库</w:t>
            </w:r>
          </w:p>
          <w:p w14:paraId="4D19EE82" w14:textId="77777777" w:rsidR="00E60E4C" w:rsidRPr="00A1453C" w:rsidRDefault="00E60E4C" w:rsidP="00666D42">
            <w:pPr>
              <w:pStyle w:val="PURBullet"/>
              <w:numPr>
                <w:ilvl w:val="0"/>
                <w:numId w:val="92"/>
              </w:numPr>
              <w:ind w:left="490" w:hanging="216"/>
              <w:rPr>
                <w:rFonts w:eastAsia="SimSun" w:cs="Arial"/>
              </w:rPr>
            </w:pPr>
            <w:r w:rsidRPr="00A1453C">
              <w:rPr>
                <w:rFonts w:eastAsia="SimSun" w:cs="Arial"/>
              </w:rPr>
              <w:t>自助式门户</w:t>
            </w:r>
          </w:p>
          <w:p w14:paraId="76DFCCDC" w14:textId="77777777" w:rsidR="00E60E4C" w:rsidRPr="00A1453C" w:rsidRDefault="00E60E4C" w:rsidP="00666D42">
            <w:pPr>
              <w:pStyle w:val="PURBullet"/>
              <w:numPr>
                <w:ilvl w:val="0"/>
                <w:numId w:val="92"/>
              </w:numPr>
              <w:ind w:left="490" w:hanging="216"/>
              <w:rPr>
                <w:rFonts w:eastAsia="SimSun" w:cs="Arial"/>
              </w:rPr>
            </w:pPr>
            <w:r w:rsidRPr="00A1453C">
              <w:rPr>
                <w:rFonts w:eastAsia="SimSun" w:cs="Arial"/>
              </w:rPr>
              <w:t xml:space="preserve">AVIcode Incident Upload </w:t>
            </w:r>
            <w:r w:rsidRPr="00A1453C">
              <w:rPr>
                <w:rFonts w:eastAsia="SimSun" w:cs="Arial"/>
              </w:rPr>
              <w:t>实用工具</w:t>
            </w:r>
          </w:p>
          <w:p w14:paraId="02C319BF" w14:textId="77777777" w:rsidR="00E60E4C" w:rsidRPr="00A1453C" w:rsidRDefault="00E60E4C" w:rsidP="00666D42">
            <w:pPr>
              <w:pStyle w:val="PURBullet"/>
              <w:numPr>
                <w:ilvl w:val="0"/>
                <w:numId w:val="92"/>
              </w:numPr>
              <w:ind w:left="490" w:hanging="216"/>
              <w:rPr>
                <w:rFonts w:eastAsia="SimSun" w:cs="Arial"/>
              </w:rPr>
            </w:pPr>
            <w:r w:rsidRPr="00A1453C">
              <w:rPr>
                <w:rFonts w:eastAsia="SimSun" w:cs="Arial"/>
              </w:rPr>
              <w:t>AVIcode Intercept SE-Viewer</w:t>
            </w:r>
          </w:p>
          <w:p w14:paraId="11BF77C0" w14:textId="77777777" w:rsidR="00E60E4C" w:rsidRPr="00A1453C" w:rsidRDefault="00E60E4C" w:rsidP="00666D42">
            <w:pPr>
              <w:pStyle w:val="PURBullet"/>
              <w:numPr>
                <w:ilvl w:val="0"/>
                <w:numId w:val="92"/>
              </w:numPr>
              <w:ind w:left="490" w:hanging="216"/>
              <w:rPr>
                <w:rFonts w:eastAsia="SimSun" w:cs="Arial"/>
              </w:rPr>
            </w:pPr>
            <w:r w:rsidRPr="00A1453C">
              <w:rPr>
                <w:rFonts w:eastAsia="SimSun" w:cs="Arial"/>
              </w:rPr>
              <w:t>AVIcode BizTalk Application Cartridge</w:t>
            </w:r>
          </w:p>
          <w:p w14:paraId="7961BF8A" w14:textId="77777777" w:rsidR="00E60E4C" w:rsidRPr="00A1453C" w:rsidRDefault="00E60E4C" w:rsidP="00666D42">
            <w:pPr>
              <w:pStyle w:val="PURBullet"/>
              <w:numPr>
                <w:ilvl w:val="0"/>
                <w:numId w:val="92"/>
              </w:numPr>
              <w:ind w:left="490" w:hanging="216"/>
              <w:rPr>
                <w:rFonts w:eastAsia="SimSun" w:cs="Arial"/>
              </w:rPr>
            </w:pPr>
            <w:r w:rsidRPr="00A1453C">
              <w:rPr>
                <w:rFonts w:eastAsia="SimSun" w:cs="Arial"/>
              </w:rPr>
              <w:t>AVIcode Reporting Services Cartridge</w:t>
            </w:r>
          </w:p>
          <w:p w14:paraId="35FE0A38" w14:textId="77777777" w:rsidR="00E60E4C" w:rsidRPr="00F86F63" w:rsidRDefault="00E60E4C" w:rsidP="00666D42">
            <w:pPr>
              <w:pStyle w:val="PURBullet"/>
              <w:numPr>
                <w:ilvl w:val="0"/>
                <w:numId w:val="92"/>
              </w:numPr>
              <w:ind w:left="490" w:hanging="216"/>
              <w:rPr>
                <w:rFonts w:eastAsia="SimSun" w:cs="Arial"/>
                <w:lang w:val="en-US"/>
              </w:rPr>
            </w:pPr>
            <w:r w:rsidRPr="00F86F63">
              <w:rPr>
                <w:rFonts w:eastAsia="SimSun" w:cs="Arial"/>
                <w:lang w:val="en-US"/>
              </w:rPr>
              <w:t>AVIcode .NET Enterprise Management Pack 5.7 for Operations Manager 2007</w:t>
            </w:r>
          </w:p>
          <w:p w14:paraId="6DDACE33" w14:textId="77777777" w:rsidR="00E60E4C" w:rsidRPr="00F86F63" w:rsidRDefault="00E60E4C" w:rsidP="00666D42">
            <w:pPr>
              <w:pStyle w:val="PURBullet"/>
              <w:numPr>
                <w:ilvl w:val="0"/>
                <w:numId w:val="92"/>
              </w:numPr>
              <w:ind w:left="490" w:hanging="216"/>
              <w:rPr>
                <w:rFonts w:eastAsia="SimSun" w:cs="Arial"/>
                <w:lang w:val="en-US"/>
              </w:rPr>
            </w:pPr>
            <w:r w:rsidRPr="00F86F63">
              <w:rPr>
                <w:rFonts w:eastAsia="SimSun" w:cs="Arial"/>
                <w:lang w:val="en-US"/>
              </w:rPr>
              <w:t>AVIcode BizTalk Application Management Pack for Operations Manager 2007</w:t>
            </w:r>
          </w:p>
          <w:p w14:paraId="7E255BC8" w14:textId="77777777" w:rsidR="00E60E4C" w:rsidRPr="00F86F63" w:rsidRDefault="00E60E4C" w:rsidP="00666D42">
            <w:pPr>
              <w:pStyle w:val="PURBullet"/>
              <w:numPr>
                <w:ilvl w:val="0"/>
                <w:numId w:val="92"/>
              </w:numPr>
              <w:ind w:left="490" w:hanging="216"/>
              <w:rPr>
                <w:rFonts w:eastAsia="SimSun" w:cs="Arial"/>
                <w:lang w:val="en-US"/>
              </w:rPr>
            </w:pPr>
            <w:r w:rsidRPr="00F86F63">
              <w:rPr>
                <w:rFonts w:eastAsia="SimSun" w:cs="Arial"/>
                <w:lang w:val="en-US"/>
              </w:rPr>
              <w:t>AVIcode Reporting Services Management Pack for Operations Manager 2007Opalis Integration Server</w:t>
            </w:r>
          </w:p>
          <w:p w14:paraId="7A3EFF2A" w14:textId="77777777" w:rsidR="00E60E4C" w:rsidRPr="00A1453C" w:rsidRDefault="00E60E4C" w:rsidP="00666D42">
            <w:pPr>
              <w:pStyle w:val="PURBullet"/>
              <w:numPr>
                <w:ilvl w:val="0"/>
                <w:numId w:val="92"/>
              </w:numPr>
              <w:ind w:left="490" w:hanging="216"/>
              <w:rPr>
                <w:rFonts w:eastAsia="SimSun" w:cs="Arial"/>
              </w:rPr>
            </w:pPr>
            <w:r w:rsidRPr="00A1453C">
              <w:rPr>
                <w:rFonts w:eastAsia="SimSun" w:cs="Arial"/>
              </w:rPr>
              <w:t>Opalis Operator Console Installer</w:t>
            </w:r>
          </w:p>
          <w:p w14:paraId="5DCFE3AB" w14:textId="77777777" w:rsidR="00E60E4C" w:rsidRPr="00A1453C" w:rsidRDefault="00E60E4C" w:rsidP="00666D42">
            <w:pPr>
              <w:pStyle w:val="PURBullet"/>
              <w:numPr>
                <w:ilvl w:val="0"/>
                <w:numId w:val="92"/>
              </w:numPr>
              <w:ind w:left="490" w:hanging="216"/>
              <w:rPr>
                <w:rFonts w:eastAsia="SimSun" w:cs="Arial"/>
              </w:rPr>
            </w:pPr>
            <w:r w:rsidRPr="00A1453C">
              <w:rPr>
                <w:rFonts w:eastAsia="SimSun" w:cs="Arial"/>
              </w:rPr>
              <w:t xml:space="preserve">Data Protection Manager 2010 </w:t>
            </w:r>
            <w:r w:rsidRPr="00A1453C">
              <w:rPr>
                <w:rFonts w:eastAsia="SimSun" w:cs="Arial"/>
              </w:rPr>
              <w:t>代理</w:t>
            </w:r>
          </w:p>
        </w:tc>
      </w:tr>
      <w:tr w:rsidR="00E60E4C" w:rsidRPr="00400F6A" w14:paraId="44246099" w14:textId="77777777" w:rsidTr="0053732A">
        <w:tc>
          <w:tcPr>
            <w:tcW w:w="10750" w:type="dxa"/>
            <w:gridSpan w:val="2"/>
            <w:shd w:val="clear" w:color="auto" w:fill="FFFFFF"/>
            <w:tcMar>
              <w:top w:w="43" w:type="dxa"/>
              <w:left w:w="115" w:type="dxa"/>
              <w:bottom w:w="43" w:type="dxa"/>
              <w:right w:w="115" w:type="dxa"/>
            </w:tcMar>
          </w:tcPr>
          <w:p w14:paraId="31953523" w14:textId="77777777" w:rsidR="00E60E4C" w:rsidRPr="00F86F63" w:rsidRDefault="00E60E4C" w:rsidP="0053732A">
            <w:pPr>
              <w:pStyle w:val="PURTableHeaderBlue"/>
              <w:rPr>
                <w:rFonts w:eastAsia="SimSun" w:cs="Arial"/>
                <w:lang w:val="en-US"/>
              </w:rPr>
            </w:pPr>
            <w:r w:rsidRPr="00F86F63">
              <w:rPr>
                <w:rFonts w:eastAsia="SimSun" w:cs="Arial"/>
                <w:lang w:val="en-US"/>
              </w:rPr>
              <w:lastRenderedPageBreak/>
              <w:t>System Center 2012 R2 Configuration Manager</w:t>
            </w:r>
          </w:p>
        </w:tc>
      </w:tr>
      <w:tr w:rsidR="00E60E4C" w:rsidRPr="00A1453C" w14:paraId="7138FC07" w14:textId="77777777" w:rsidTr="0053732A">
        <w:tc>
          <w:tcPr>
            <w:tcW w:w="5915" w:type="dxa"/>
            <w:shd w:val="clear" w:color="auto" w:fill="FFFFFF"/>
            <w:tcMar>
              <w:top w:w="43" w:type="dxa"/>
              <w:left w:w="115" w:type="dxa"/>
              <w:bottom w:w="43" w:type="dxa"/>
              <w:right w:w="115" w:type="dxa"/>
            </w:tcMar>
          </w:tcPr>
          <w:p w14:paraId="429AA21A" w14:textId="77777777" w:rsidR="00E60E4C" w:rsidRPr="00F86F63" w:rsidRDefault="00E60E4C" w:rsidP="00666D42">
            <w:pPr>
              <w:pStyle w:val="PURBullet"/>
              <w:numPr>
                <w:ilvl w:val="0"/>
                <w:numId w:val="93"/>
              </w:numPr>
              <w:ind w:left="490" w:hanging="216"/>
              <w:rPr>
                <w:rFonts w:eastAsia="SimSun" w:cs="Arial"/>
                <w:lang w:val="en-US"/>
              </w:rPr>
            </w:pPr>
            <w:r w:rsidRPr="00F86F63">
              <w:rPr>
                <w:rFonts w:eastAsia="SimSun" w:cs="Arial"/>
                <w:lang w:val="en-US"/>
              </w:rPr>
              <w:t xml:space="preserve">Configuration Manager </w:t>
            </w:r>
            <w:r w:rsidRPr="00A1453C">
              <w:rPr>
                <w:rFonts w:eastAsia="SimSun" w:cs="Arial"/>
              </w:rPr>
              <w:t>客户端</w:t>
            </w:r>
          </w:p>
          <w:p w14:paraId="41499517" w14:textId="77777777" w:rsidR="00E60E4C" w:rsidRPr="00F86F63" w:rsidRDefault="00E60E4C" w:rsidP="00666D42">
            <w:pPr>
              <w:pStyle w:val="PURBullet"/>
              <w:numPr>
                <w:ilvl w:val="0"/>
                <w:numId w:val="93"/>
              </w:numPr>
              <w:ind w:left="490" w:hanging="216"/>
              <w:rPr>
                <w:rFonts w:eastAsia="SimSun" w:cs="Arial"/>
                <w:lang w:val="en-US"/>
              </w:rPr>
            </w:pPr>
            <w:r w:rsidRPr="00A1453C">
              <w:rPr>
                <w:rFonts w:eastAsia="SimSun" w:cs="Arial"/>
              </w:rPr>
              <w:t>设备管理点</w:t>
            </w:r>
          </w:p>
          <w:p w14:paraId="3EE95E6F" w14:textId="77777777" w:rsidR="00E60E4C" w:rsidRPr="00F86F63" w:rsidRDefault="00E60E4C" w:rsidP="00666D42">
            <w:pPr>
              <w:pStyle w:val="PURBullet"/>
              <w:numPr>
                <w:ilvl w:val="0"/>
                <w:numId w:val="93"/>
              </w:numPr>
              <w:ind w:left="490" w:hanging="216"/>
              <w:rPr>
                <w:rFonts w:eastAsia="SimSun" w:cs="Arial"/>
                <w:lang w:val="en-US"/>
              </w:rPr>
            </w:pPr>
            <w:r w:rsidRPr="00A1453C">
              <w:rPr>
                <w:rFonts w:eastAsia="SimSun" w:cs="Arial"/>
              </w:rPr>
              <w:t>自定义更新发布工具</w:t>
            </w:r>
          </w:p>
          <w:p w14:paraId="19D8A251" w14:textId="77777777" w:rsidR="00E60E4C" w:rsidRPr="00F86F63" w:rsidRDefault="00E60E4C" w:rsidP="00666D42">
            <w:pPr>
              <w:pStyle w:val="PURBullet"/>
              <w:numPr>
                <w:ilvl w:val="0"/>
                <w:numId w:val="93"/>
              </w:numPr>
              <w:ind w:left="490" w:hanging="216"/>
              <w:rPr>
                <w:rFonts w:eastAsia="SimSun" w:cs="Arial"/>
                <w:lang w:val="en-US"/>
              </w:rPr>
            </w:pPr>
            <w:r w:rsidRPr="00A1453C">
              <w:rPr>
                <w:rFonts w:eastAsia="SimSun" w:cs="Arial"/>
              </w:rPr>
              <w:t>分发点</w:t>
            </w:r>
          </w:p>
          <w:p w14:paraId="26D7B6AC" w14:textId="77777777" w:rsidR="00E60E4C" w:rsidRPr="00F86F63" w:rsidRDefault="00E60E4C" w:rsidP="00666D42">
            <w:pPr>
              <w:pStyle w:val="PURBullet"/>
              <w:numPr>
                <w:ilvl w:val="0"/>
                <w:numId w:val="93"/>
              </w:numPr>
              <w:ind w:left="490" w:hanging="216"/>
              <w:rPr>
                <w:rFonts w:eastAsia="SimSun" w:cs="Arial"/>
                <w:lang w:val="en-US"/>
              </w:rPr>
            </w:pPr>
            <w:r w:rsidRPr="00A1453C">
              <w:rPr>
                <w:rFonts w:eastAsia="SimSun" w:cs="Arial"/>
              </w:rPr>
              <w:t>回退状态点</w:t>
            </w:r>
          </w:p>
          <w:p w14:paraId="3C87B5A2" w14:textId="77777777" w:rsidR="00E60E4C" w:rsidRPr="00F86F63" w:rsidRDefault="00E60E4C" w:rsidP="00666D42">
            <w:pPr>
              <w:pStyle w:val="PURBullet"/>
              <w:numPr>
                <w:ilvl w:val="0"/>
                <w:numId w:val="93"/>
              </w:numPr>
              <w:ind w:left="490" w:hanging="216"/>
              <w:rPr>
                <w:rFonts w:eastAsia="SimSun" w:cs="Arial"/>
                <w:lang w:val="en-US"/>
              </w:rPr>
            </w:pPr>
            <w:r w:rsidRPr="00F86F63">
              <w:rPr>
                <w:rFonts w:eastAsia="SimSun" w:cs="Arial"/>
                <w:lang w:val="en-US"/>
              </w:rPr>
              <w:t xml:space="preserve">Microsoft Updates </w:t>
            </w:r>
            <w:r w:rsidRPr="00A1453C">
              <w:rPr>
                <w:rFonts w:eastAsia="SimSun" w:cs="Arial"/>
              </w:rPr>
              <w:t>库存清单工具</w:t>
            </w:r>
          </w:p>
          <w:p w14:paraId="3D4FD6D4" w14:textId="77777777" w:rsidR="00E60E4C" w:rsidRPr="00F86F63" w:rsidRDefault="00E60E4C" w:rsidP="00666D42">
            <w:pPr>
              <w:pStyle w:val="PURBullet"/>
              <w:numPr>
                <w:ilvl w:val="0"/>
                <w:numId w:val="93"/>
              </w:numPr>
              <w:ind w:left="490" w:hanging="216"/>
              <w:rPr>
                <w:rFonts w:eastAsia="SimSun" w:cs="Arial"/>
                <w:lang w:val="en-US"/>
              </w:rPr>
            </w:pPr>
            <w:r w:rsidRPr="00F86F63">
              <w:rPr>
                <w:rFonts w:eastAsia="SimSun" w:cs="Arial"/>
                <w:lang w:val="en-US"/>
              </w:rPr>
              <w:t xml:space="preserve">PXE </w:t>
            </w:r>
            <w:r w:rsidRPr="00A1453C">
              <w:rPr>
                <w:rFonts w:eastAsia="SimSun" w:cs="Arial"/>
              </w:rPr>
              <w:t>服务点</w:t>
            </w:r>
          </w:p>
          <w:p w14:paraId="3AF147BA" w14:textId="77777777" w:rsidR="00E60E4C" w:rsidRPr="00F86F63" w:rsidRDefault="00E60E4C" w:rsidP="00666D42">
            <w:pPr>
              <w:pStyle w:val="PURBullet"/>
              <w:numPr>
                <w:ilvl w:val="0"/>
                <w:numId w:val="93"/>
              </w:numPr>
              <w:ind w:left="490" w:hanging="216"/>
              <w:rPr>
                <w:rFonts w:eastAsia="SimSun" w:cs="Arial"/>
                <w:lang w:val="en-US"/>
              </w:rPr>
            </w:pPr>
            <w:r w:rsidRPr="00A1453C">
              <w:rPr>
                <w:rFonts w:eastAsia="SimSun" w:cs="Arial"/>
              </w:rPr>
              <w:t>管理点</w:t>
            </w:r>
          </w:p>
          <w:p w14:paraId="555973B3" w14:textId="77777777" w:rsidR="00E60E4C" w:rsidRPr="00F86F63" w:rsidRDefault="00E60E4C" w:rsidP="00666D42">
            <w:pPr>
              <w:pStyle w:val="PURBullet"/>
              <w:numPr>
                <w:ilvl w:val="0"/>
                <w:numId w:val="93"/>
              </w:numPr>
              <w:ind w:left="490" w:hanging="216"/>
              <w:rPr>
                <w:rFonts w:eastAsia="SimSun" w:cs="Arial"/>
                <w:lang w:val="en-US"/>
              </w:rPr>
            </w:pPr>
            <w:r w:rsidRPr="00F86F63">
              <w:rPr>
                <w:rFonts w:eastAsia="SimSun" w:cs="Arial"/>
                <w:lang w:val="en-US"/>
              </w:rPr>
              <w:t xml:space="preserve">Virtual Machine Manager </w:t>
            </w:r>
            <w:r w:rsidRPr="00A1453C">
              <w:rPr>
                <w:rFonts w:eastAsia="SimSun" w:cs="Arial"/>
              </w:rPr>
              <w:t>代理</w:t>
            </w:r>
          </w:p>
          <w:p w14:paraId="63B87EA7" w14:textId="77777777" w:rsidR="00E60E4C" w:rsidRPr="00F86F63" w:rsidRDefault="00E60E4C" w:rsidP="00666D42">
            <w:pPr>
              <w:pStyle w:val="PURBullet"/>
              <w:numPr>
                <w:ilvl w:val="0"/>
                <w:numId w:val="93"/>
              </w:numPr>
              <w:ind w:left="490" w:hanging="216"/>
              <w:rPr>
                <w:rFonts w:eastAsia="SimSun" w:cs="Arial"/>
                <w:lang w:val="en-US"/>
              </w:rPr>
            </w:pPr>
            <w:r w:rsidRPr="00A1453C">
              <w:rPr>
                <w:rFonts w:eastAsia="SimSun" w:cs="Arial"/>
              </w:rPr>
              <w:t>管理员控制台</w:t>
            </w:r>
          </w:p>
          <w:p w14:paraId="37DFCAB3" w14:textId="77777777" w:rsidR="00E60E4C" w:rsidRPr="00F86F63" w:rsidRDefault="00E60E4C" w:rsidP="00666D42">
            <w:pPr>
              <w:pStyle w:val="PURBullet"/>
              <w:numPr>
                <w:ilvl w:val="0"/>
                <w:numId w:val="93"/>
              </w:numPr>
              <w:ind w:left="490" w:hanging="216"/>
              <w:rPr>
                <w:rFonts w:eastAsia="SimSun" w:cs="Arial"/>
                <w:lang w:val="en-US"/>
              </w:rPr>
            </w:pPr>
            <w:r w:rsidRPr="00F86F63">
              <w:rPr>
                <w:rFonts w:eastAsia="SimSun" w:cs="Arial"/>
                <w:lang w:val="en-US"/>
              </w:rPr>
              <w:t xml:space="preserve">VMRC </w:t>
            </w:r>
            <w:r w:rsidRPr="00A1453C">
              <w:rPr>
                <w:rFonts w:eastAsia="SimSun" w:cs="Arial"/>
              </w:rPr>
              <w:t>客户端</w:t>
            </w:r>
          </w:p>
          <w:p w14:paraId="1F6FFC70" w14:textId="77777777" w:rsidR="00E60E4C" w:rsidRPr="00F86F63" w:rsidRDefault="00E60E4C" w:rsidP="00666D42">
            <w:pPr>
              <w:pStyle w:val="PURBullet"/>
              <w:numPr>
                <w:ilvl w:val="0"/>
                <w:numId w:val="93"/>
              </w:numPr>
              <w:ind w:left="490" w:hanging="216"/>
              <w:rPr>
                <w:rFonts w:eastAsia="SimSun" w:cs="Arial"/>
                <w:lang w:val="en-US"/>
              </w:rPr>
            </w:pPr>
            <w:r w:rsidRPr="00A1453C">
              <w:rPr>
                <w:rFonts w:eastAsia="SimSun" w:cs="Arial"/>
              </w:rPr>
              <w:t>审核收集服务软件</w:t>
            </w:r>
          </w:p>
          <w:p w14:paraId="26340C23" w14:textId="77777777" w:rsidR="00E60E4C" w:rsidRPr="00F86F63" w:rsidRDefault="00E60E4C" w:rsidP="00666D42">
            <w:pPr>
              <w:pStyle w:val="PURBullet"/>
              <w:numPr>
                <w:ilvl w:val="0"/>
                <w:numId w:val="93"/>
              </w:numPr>
              <w:ind w:left="490" w:hanging="216"/>
              <w:rPr>
                <w:rFonts w:eastAsia="SimSun" w:cs="Arial"/>
                <w:lang w:val="en-US"/>
              </w:rPr>
            </w:pPr>
            <w:r w:rsidRPr="00F86F63">
              <w:rPr>
                <w:rFonts w:eastAsia="SimSun" w:cs="Arial"/>
                <w:lang w:val="en-US"/>
              </w:rPr>
              <w:t>Power Shell</w:t>
            </w:r>
          </w:p>
          <w:p w14:paraId="35C25E14" w14:textId="77777777" w:rsidR="00E60E4C" w:rsidRPr="00F86F63" w:rsidRDefault="00E60E4C" w:rsidP="00666D42">
            <w:pPr>
              <w:pStyle w:val="PURBullet"/>
              <w:numPr>
                <w:ilvl w:val="0"/>
                <w:numId w:val="93"/>
              </w:numPr>
              <w:ind w:left="490" w:hanging="216"/>
              <w:rPr>
                <w:rFonts w:eastAsia="SimSun" w:cs="Arial"/>
                <w:lang w:val="en-US"/>
              </w:rPr>
            </w:pPr>
            <w:r w:rsidRPr="00F86F63">
              <w:rPr>
                <w:rFonts w:eastAsia="SimSun" w:cs="Arial"/>
                <w:lang w:val="en-US"/>
              </w:rPr>
              <w:t>Business Intelligence Development Studio</w:t>
            </w:r>
          </w:p>
          <w:p w14:paraId="7C9FE40D" w14:textId="77777777" w:rsidR="00E60E4C" w:rsidRPr="00A1453C" w:rsidRDefault="00E60E4C" w:rsidP="00666D42">
            <w:pPr>
              <w:pStyle w:val="PURBullet"/>
              <w:numPr>
                <w:ilvl w:val="0"/>
                <w:numId w:val="93"/>
              </w:numPr>
              <w:ind w:left="490" w:hanging="216"/>
              <w:rPr>
                <w:rFonts w:eastAsia="SimSun" w:cs="Arial"/>
              </w:rPr>
            </w:pPr>
            <w:r w:rsidRPr="00A1453C">
              <w:rPr>
                <w:rFonts w:eastAsia="SimSun" w:cs="Arial"/>
              </w:rPr>
              <w:t>早期组件</w:t>
            </w:r>
          </w:p>
          <w:p w14:paraId="1CFCCF2B" w14:textId="77777777" w:rsidR="00E60E4C" w:rsidRPr="00A1453C" w:rsidRDefault="00E60E4C" w:rsidP="00666D42">
            <w:pPr>
              <w:pStyle w:val="PURBullet"/>
              <w:numPr>
                <w:ilvl w:val="0"/>
                <w:numId w:val="93"/>
              </w:numPr>
              <w:ind w:left="490" w:hanging="216"/>
              <w:rPr>
                <w:rFonts w:eastAsia="SimSun" w:cs="Arial"/>
              </w:rPr>
            </w:pPr>
            <w:r w:rsidRPr="00A1453C">
              <w:rPr>
                <w:rFonts w:eastAsia="SimSun" w:cs="Arial"/>
              </w:rPr>
              <w:t>通知服务客户端组件</w:t>
            </w:r>
          </w:p>
          <w:p w14:paraId="29A4759F" w14:textId="77777777" w:rsidR="00E60E4C" w:rsidRPr="00A1453C" w:rsidRDefault="00E60E4C" w:rsidP="00666D42">
            <w:pPr>
              <w:pStyle w:val="PURBullet"/>
              <w:numPr>
                <w:ilvl w:val="0"/>
                <w:numId w:val="93"/>
              </w:numPr>
              <w:ind w:left="490" w:hanging="216"/>
              <w:rPr>
                <w:rFonts w:eastAsia="SimSun" w:cs="Arial"/>
              </w:rPr>
            </w:pPr>
            <w:r w:rsidRPr="00A1453C">
              <w:rPr>
                <w:rFonts w:eastAsia="SimSun" w:cs="Arial"/>
              </w:rPr>
              <w:t xml:space="preserve">Reporting Services </w:t>
            </w:r>
            <w:r w:rsidRPr="00A1453C">
              <w:rPr>
                <w:rFonts w:eastAsia="SimSun" w:cs="Arial"/>
              </w:rPr>
              <w:t>共享工具</w:t>
            </w:r>
          </w:p>
          <w:p w14:paraId="254115CD" w14:textId="77777777" w:rsidR="00E60E4C" w:rsidRPr="00A1453C" w:rsidRDefault="00E60E4C" w:rsidP="00666D42">
            <w:pPr>
              <w:pStyle w:val="PURBullet"/>
              <w:numPr>
                <w:ilvl w:val="0"/>
                <w:numId w:val="93"/>
              </w:numPr>
              <w:ind w:left="490" w:hanging="216"/>
              <w:rPr>
                <w:rFonts w:eastAsia="SimSun" w:cs="Arial"/>
              </w:rPr>
            </w:pPr>
            <w:r w:rsidRPr="00A1453C">
              <w:rPr>
                <w:rFonts w:eastAsia="SimSun" w:cs="Arial"/>
              </w:rPr>
              <w:t>软件开发工具包</w:t>
            </w:r>
          </w:p>
          <w:p w14:paraId="4CEE266C" w14:textId="77777777" w:rsidR="00E60E4C" w:rsidRPr="00A1453C" w:rsidRDefault="00E60E4C" w:rsidP="00666D42">
            <w:pPr>
              <w:pStyle w:val="PURBullet"/>
              <w:numPr>
                <w:ilvl w:val="0"/>
                <w:numId w:val="93"/>
              </w:numPr>
              <w:ind w:left="490" w:hanging="216"/>
              <w:rPr>
                <w:rFonts w:eastAsia="SimSun" w:cs="Arial"/>
              </w:rPr>
            </w:pPr>
            <w:r w:rsidRPr="00A1453C">
              <w:rPr>
                <w:rFonts w:eastAsia="SimSun" w:cs="Arial"/>
              </w:rPr>
              <w:t xml:space="preserve">SQL Server 2008 </w:t>
            </w:r>
            <w:r w:rsidRPr="00A1453C">
              <w:rPr>
                <w:rFonts w:eastAsia="SimSun" w:cs="Arial"/>
              </w:rPr>
              <w:t>在线丛书</w:t>
            </w:r>
          </w:p>
        </w:tc>
        <w:tc>
          <w:tcPr>
            <w:tcW w:w="4835" w:type="dxa"/>
            <w:shd w:val="clear" w:color="auto" w:fill="FFFFFF"/>
          </w:tcPr>
          <w:p w14:paraId="6744EBFA" w14:textId="77777777" w:rsidR="00E60E4C" w:rsidRPr="00A1453C" w:rsidRDefault="00E60E4C" w:rsidP="00666D42">
            <w:pPr>
              <w:pStyle w:val="PURBullet"/>
              <w:numPr>
                <w:ilvl w:val="0"/>
                <w:numId w:val="94"/>
              </w:numPr>
              <w:ind w:left="490" w:hanging="216"/>
              <w:rPr>
                <w:rFonts w:eastAsia="SimSun" w:cs="Arial"/>
              </w:rPr>
            </w:pPr>
            <w:r w:rsidRPr="00A1453C">
              <w:rPr>
                <w:rFonts w:eastAsia="SimSun" w:cs="Arial"/>
              </w:rPr>
              <w:t>报告点</w:t>
            </w:r>
          </w:p>
          <w:p w14:paraId="5A1DC17E" w14:textId="77777777" w:rsidR="00E60E4C" w:rsidRPr="00A1453C" w:rsidRDefault="00E60E4C" w:rsidP="00666D42">
            <w:pPr>
              <w:pStyle w:val="PURBullet"/>
              <w:numPr>
                <w:ilvl w:val="0"/>
                <w:numId w:val="94"/>
              </w:numPr>
              <w:ind w:left="490" w:hanging="216"/>
              <w:rPr>
                <w:rFonts w:eastAsia="SimSun" w:cs="Arial"/>
              </w:rPr>
            </w:pPr>
            <w:r w:rsidRPr="00A1453C">
              <w:rPr>
                <w:rFonts w:eastAsia="SimSun" w:cs="Arial"/>
              </w:rPr>
              <w:t>辅助站点服务器</w:t>
            </w:r>
          </w:p>
          <w:p w14:paraId="4294D949" w14:textId="77777777" w:rsidR="00E60E4C" w:rsidRPr="00A1453C" w:rsidRDefault="00E60E4C" w:rsidP="00666D42">
            <w:pPr>
              <w:pStyle w:val="PURBullet"/>
              <w:numPr>
                <w:ilvl w:val="0"/>
                <w:numId w:val="94"/>
              </w:numPr>
              <w:ind w:left="490" w:hanging="216"/>
              <w:rPr>
                <w:rFonts w:eastAsia="SimSun" w:cs="Arial"/>
              </w:rPr>
            </w:pPr>
            <w:r w:rsidRPr="00A1453C">
              <w:rPr>
                <w:rFonts w:eastAsia="SimSun" w:cs="Arial"/>
              </w:rPr>
              <w:t>服务器定位点</w:t>
            </w:r>
          </w:p>
          <w:p w14:paraId="6360AF8B" w14:textId="77777777" w:rsidR="00E60E4C" w:rsidRPr="00A1453C" w:rsidRDefault="00E60E4C" w:rsidP="00666D42">
            <w:pPr>
              <w:pStyle w:val="PURBullet"/>
              <w:numPr>
                <w:ilvl w:val="0"/>
                <w:numId w:val="94"/>
              </w:numPr>
              <w:ind w:left="490" w:hanging="216"/>
              <w:rPr>
                <w:rFonts w:eastAsia="SimSun" w:cs="Arial"/>
              </w:rPr>
            </w:pPr>
            <w:r w:rsidRPr="00A1453C">
              <w:rPr>
                <w:rFonts w:eastAsia="SimSun" w:cs="Arial"/>
              </w:rPr>
              <w:t>软件更新点</w:t>
            </w:r>
          </w:p>
          <w:p w14:paraId="0F3B422A" w14:textId="77777777" w:rsidR="00E60E4C" w:rsidRPr="00A1453C" w:rsidRDefault="00E60E4C" w:rsidP="00666D42">
            <w:pPr>
              <w:pStyle w:val="PURBullet"/>
              <w:numPr>
                <w:ilvl w:val="0"/>
                <w:numId w:val="94"/>
              </w:numPr>
              <w:ind w:left="490" w:hanging="216"/>
              <w:rPr>
                <w:rFonts w:eastAsia="SimSun" w:cs="Arial"/>
              </w:rPr>
            </w:pPr>
            <w:r w:rsidRPr="00A1453C">
              <w:rPr>
                <w:rFonts w:eastAsia="SimSun" w:cs="Arial"/>
              </w:rPr>
              <w:t>状态迁移点</w:t>
            </w:r>
          </w:p>
          <w:p w14:paraId="6F65F07D" w14:textId="77777777" w:rsidR="00E60E4C" w:rsidRPr="00A1453C" w:rsidRDefault="00E60E4C" w:rsidP="00666D42">
            <w:pPr>
              <w:pStyle w:val="PURBullet"/>
              <w:numPr>
                <w:ilvl w:val="0"/>
                <w:numId w:val="94"/>
              </w:numPr>
              <w:ind w:left="490" w:hanging="216"/>
              <w:rPr>
                <w:rFonts w:eastAsia="SimSun" w:cs="Arial"/>
              </w:rPr>
            </w:pPr>
            <w:r w:rsidRPr="00A1453C">
              <w:rPr>
                <w:rFonts w:eastAsia="SimSun" w:cs="Arial"/>
              </w:rPr>
              <w:t xml:space="preserve">System Health Validator </w:t>
            </w:r>
            <w:r w:rsidRPr="00A1453C">
              <w:rPr>
                <w:rFonts w:eastAsia="SimSun" w:cs="Arial"/>
              </w:rPr>
              <w:t>点</w:t>
            </w:r>
          </w:p>
          <w:p w14:paraId="34C7E432" w14:textId="77777777" w:rsidR="00E60E4C" w:rsidRPr="00A1453C" w:rsidRDefault="00E60E4C" w:rsidP="00666D42">
            <w:pPr>
              <w:pStyle w:val="PURBullet"/>
              <w:numPr>
                <w:ilvl w:val="0"/>
                <w:numId w:val="94"/>
              </w:numPr>
              <w:ind w:left="490" w:hanging="216"/>
              <w:rPr>
                <w:rFonts w:eastAsia="SimSun" w:cs="Arial"/>
              </w:rPr>
            </w:pPr>
            <w:r w:rsidRPr="00A1453C">
              <w:rPr>
                <w:rFonts w:eastAsia="SimSun" w:cs="Arial"/>
              </w:rPr>
              <w:t>Out of Band Service Point</w:t>
            </w:r>
          </w:p>
          <w:p w14:paraId="738A2482" w14:textId="77777777" w:rsidR="00E60E4C" w:rsidRPr="00A1453C" w:rsidRDefault="00E60E4C" w:rsidP="00666D42">
            <w:pPr>
              <w:pStyle w:val="PURBullet"/>
              <w:numPr>
                <w:ilvl w:val="0"/>
                <w:numId w:val="94"/>
              </w:numPr>
              <w:ind w:left="490" w:hanging="216"/>
              <w:rPr>
                <w:rFonts w:eastAsia="SimSun" w:cs="Arial"/>
              </w:rPr>
            </w:pPr>
            <w:r w:rsidRPr="00A1453C">
              <w:rPr>
                <w:rFonts w:eastAsia="SimSun" w:cs="Arial"/>
              </w:rPr>
              <w:t>物理到虚拟代理</w:t>
            </w:r>
          </w:p>
          <w:p w14:paraId="15A780F8" w14:textId="77777777" w:rsidR="00E60E4C" w:rsidRPr="00A1453C" w:rsidRDefault="00E60E4C" w:rsidP="00666D42">
            <w:pPr>
              <w:pStyle w:val="PURBullet"/>
              <w:numPr>
                <w:ilvl w:val="0"/>
                <w:numId w:val="94"/>
              </w:numPr>
              <w:ind w:left="490" w:hanging="216"/>
              <w:rPr>
                <w:rFonts w:eastAsia="SimSun" w:cs="Arial"/>
              </w:rPr>
            </w:pPr>
            <w:r w:rsidRPr="00A1453C">
              <w:rPr>
                <w:rFonts w:eastAsia="SimSun" w:cs="Arial"/>
              </w:rPr>
              <w:t xml:space="preserve">Virtual Machine Manager </w:t>
            </w:r>
            <w:r w:rsidRPr="00A1453C">
              <w:rPr>
                <w:rFonts w:eastAsia="SimSun" w:cs="Arial"/>
              </w:rPr>
              <w:t>自助式门户</w:t>
            </w:r>
          </w:p>
          <w:p w14:paraId="560B79BE" w14:textId="77777777" w:rsidR="00E60E4C" w:rsidRPr="00A1453C" w:rsidRDefault="00E60E4C" w:rsidP="00666D42">
            <w:pPr>
              <w:pStyle w:val="PURBullet"/>
              <w:numPr>
                <w:ilvl w:val="0"/>
                <w:numId w:val="94"/>
              </w:numPr>
              <w:ind w:left="490" w:hanging="216"/>
              <w:rPr>
                <w:rFonts w:eastAsia="SimSun" w:cs="Arial"/>
              </w:rPr>
            </w:pPr>
            <w:r w:rsidRPr="00A1453C">
              <w:rPr>
                <w:rFonts w:eastAsia="SimSun" w:cs="Arial"/>
              </w:rPr>
              <w:t>服务器应用程序虚拟化</w:t>
            </w:r>
          </w:p>
          <w:p w14:paraId="114A4B16" w14:textId="77777777" w:rsidR="00E60E4C" w:rsidRPr="00A1453C" w:rsidRDefault="00E60E4C" w:rsidP="00666D42">
            <w:pPr>
              <w:pStyle w:val="PURBullet"/>
              <w:numPr>
                <w:ilvl w:val="0"/>
                <w:numId w:val="94"/>
              </w:numPr>
              <w:ind w:left="490" w:hanging="216"/>
              <w:rPr>
                <w:rFonts w:eastAsia="SimSun" w:cs="Arial"/>
              </w:rPr>
            </w:pPr>
            <w:r w:rsidRPr="00A1453C">
              <w:rPr>
                <w:rFonts w:eastAsia="SimSun" w:cs="Arial"/>
              </w:rPr>
              <w:t>连接器框架</w:t>
            </w:r>
          </w:p>
          <w:p w14:paraId="6A2F5565" w14:textId="77777777" w:rsidR="00E60E4C" w:rsidRPr="00A1453C" w:rsidRDefault="00E60E4C" w:rsidP="00666D42">
            <w:pPr>
              <w:pStyle w:val="PURBullet"/>
              <w:numPr>
                <w:ilvl w:val="0"/>
                <w:numId w:val="94"/>
              </w:numPr>
              <w:ind w:left="490" w:hanging="216"/>
              <w:rPr>
                <w:rFonts w:eastAsia="SimSun" w:cs="Arial"/>
              </w:rPr>
            </w:pPr>
            <w:r w:rsidRPr="00A1453C">
              <w:rPr>
                <w:rFonts w:eastAsia="SimSun" w:cs="Arial"/>
              </w:rPr>
              <w:t xml:space="preserve">Analysis Services </w:t>
            </w:r>
            <w:r w:rsidRPr="00A1453C">
              <w:rPr>
                <w:rFonts w:eastAsia="SimSun" w:cs="Arial"/>
              </w:rPr>
              <w:t>共享工具</w:t>
            </w:r>
          </w:p>
          <w:p w14:paraId="34EBEBB1" w14:textId="77777777" w:rsidR="00E60E4C" w:rsidRPr="00A1453C" w:rsidRDefault="00E60E4C" w:rsidP="00666D42">
            <w:pPr>
              <w:pStyle w:val="PURBullet"/>
              <w:numPr>
                <w:ilvl w:val="0"/>
                <w:numId w:val="94"/>
              </w:numPr>
              <w:ind w:left="490" w:hanging="216"/>
              <w:rPr>
                <w:rFonts w:eastAsia="SimSun" w:cs="Arial"/>
              </w:rPr>
            </w:pPr>
            <w:r w:rsidRPr="00A1453C">
              <w:rPr>
                <w:rFonts w:eastAsia="SimSun" w:cs="Arial"/>
              </w:rPr>
              <w:t>连接组件</w:t>
            </w:r>
          </w:p>
          <w:p w14:paraId="59BDC3A2" w14:textId="77777777" w:rsidR="00E60E4C" w:rsidRPr="00A1453C" w:rsidRDefault="00E60E4C" w:rsidP="00666D42">
            <w:pPr>
              <w:pStyle w:val="PURBullet"/>
              <w:numPr>
                <w:ilvl w:val="0"/>
                <w:numId w:val="94"/>
              </w:numPr>
              <w:ind w:left="490" w:hanging="216"/>
              <w:rPr>
                <w:rFonts w:eastAsia="SimSun" w:cs="Arial"/>
              </w:rPr>
            </w:pPr>
            <w:r w:rsidRPr="00A1453C">
              <w:rPr>
                <w:rFonts w:eastAsia="SimSun" w:cs="Arial"/>
              </w:rPr>
              <w:t>管理工具</w:t>
            </w:r>
          </w:p>
          <w:p w14:paraId="600711FD" w14:textId="77777777" w:rsidR="00E60E4C" w:rsidRPr="00A1453C" w:rsidRDefault="00E60E4C" w:rsidP="00666D42">
            <w:pPr>
              <w:pStyle w:val="PURBullet"/>
              <w:numPr>
                <w:ilvl w:val="0"/>
                <w:numId w:val="94"/>
              </w:numPr>
              <w:ind w:left="490" w:hanging="216"/>
              <w:rPr>
                <w:rFonts w:eastAsia="SimSun" w:cs="Arial"/>
              </w:rPr>
            </w:pPr>
            <w:r w:rsidRPr="00A1453C">
              <w:rPr>
                <w:rFonts w:eastAsia="SimSun" w:cs="Arial"/>
              </w:rPr>
              <w:t xml:space="preserve">Reporting Services </w:t>
            </w:r>
            <w:r w:rsidRPr="00A1453C">
              <w:rPr>
                <w:rFonts w:eastAsia="SimSun" w:cs="Arial"/>
              </w:rPr>
              <w:t>报表管理器</w:t>
            </w:r>
          </w:p>
          <w:p w14:paraId="0A4A0595" w14:textId="77777777" w:rsidR="00E60E4C" w:rsidRPr="00A1453C" w:rsidRDefault="00E60E4C" w:rsidP="00666D42">
            <w:pPr>
              <w:pStyle w:val="PURBullet"/>
              <w:numPr>
                <w:ilvl w:val="0"/>
                <w:numId w:val="94"/>
              </w:numPr>
              <w:ind w:left="490" w:hanging="216"/>
              <w:rPr>
                <w:rFonts w:eastAsia="SimSun" w:cs="Arial"/>
              </w:rPr>
            </w:pPr>
            <w:r w:rsidRPr="00A1453C">
              <w:rPr>
                <w:rFonts w:eastAsia="SimSun" w:cs="Arial"/>
              </w:rPr>
              <w:t xml:space="preserve">SQL Server 2008 </w:t>
            </w:r>
            <w:r w:rsidRPr="00A1453C">
              <w:rPr>
                <w:rFonts w:eastAsia="SimSun" w:cs="Arial"/>
              </w:rPr>
              <w:t>共享工具</w:t>
            </w:r>
          </w:p>
          <w:p w14:paraId="54C4E378" w14:textId="77777777" w:rsidR="00E60E4C" w:rsidRPr="00A1453C" w:rsidRDefault="00E60E4C" w:rsidP="00666D42">
            <w:pPr>
              <w:pStyle w:val="PURBullet"/>
              <w:numPr>
                <w:ilvl w:val="0"/>
                <w:numId w:val="94"/>
              </w:numPr>
              <w:ind w:left="490" w:hanging="216"/>
              <w:rPr>
                <w:rFonts w:eastAsia="SimSun" w:cs="Arial"/>
              </w:rPr>
            </w:pPr>
            <w:r w:rsidRPr="00A1453C">
              <w:rPr>
                <w:rFonts w:eastAsia="SimSun" w:cs="Arial"/>
              </w:rPr>
              <w:t xml:space="preserve">SQLXML </w:t>
            </w:r>
            <w:r w:rsidRPr="00A1453C">
              <w:rPr>
                <w:rFonts w:eastAsia="SimSun" w:cs="Arial"/>
              </w:rPr>
              <w:t>客户端功能</w:t>
            </w:r>
          </w:p>
          <w:p w14:paraId="2057513B" w14:textId="77777777" w:rsidR="00E60E4C" w:rsidRPr="00A1453C" w:rsidRDefault="00E60E4C" w:rsidP="00666D42">
            <w:pPr>
              <w:pStyle w:val="PURBullet"/>
              <w:numPr>
                <w:ilvl w:val="0"/>
                <w:numId w:val="94"/>
              </w:numPr>
              <w:ind w:left="490" w:hanging="216"/>
              <w:rPr>
                <w:rFonts w:eastAsia="SimSun" w:cs="Arial"/>
              </w:rPr>
            </w:pPr>
            <w:r w:rsidRPr="00A1453C">
              <w:rPr>
                <w:rFonts w:eastAsia="SimSun" w:cs="Arial"/>
              </w:rPr>
              <w:t xml:space="preserve">SQL Server Mobile </w:t>
            </w:r>
            <w:r w:rsidRPr="00A1453C">
              <w:rPr>
                <w:rFonts w:eastAsia="SimSun" w:cs="Arial"/>
              </w:rPr>
              <w:t>服务器工具</w:t>
            </w:r>
          </w:p>
          <w:p w14:paraId="50D407B8" w14:textId="77777777" w:rsidR="00E60E4C" w:rsidRPr="00A1453C" w:rsidRDefault="00E60E4C" w:rsidP="00EC0054">
            <w:pPr>
              <w:pStyle w:val="PURBody"/>
              <w:spacing w:line="240" w:lineRule="exact"/>
              <w:ind w:left="490" w:hanging="216"/>
              <w:contextualSpacing/>
              <w:rPr>
                <w:rFonts w:eastAsia="SimSun" w:cs="Arial"/>
              </w:rPr>
            </w:pPr>
          </w:p>
        </w:tc>
      </w:tr>
      <w:tr w:rsidR="00E60E4C" w:rsidRPr="00A1453C" w14:paraId="7CF035EE" w14:textId="77777777" w:rsidTr="0053732A">
        <w:tc>
          <w:tcPr>
            <w:tcW w:w="10750" w:type="dxa"/>
            <w:gridSpan w:val="2"/>
            <w:shd w:val="clear" w:color="auto" w:fill="FFFFFF"/>
            <w:tcMar>
              <w:top w:w="43" w:type="dxa"/>
              <w:left w:w="115" w:type="dxa"/>
              <w:bottom w:w="43" w:type="dxa"/>
              <w:right w:w="115" w:type="dxa"/>
            </w:tcMar>
          </w:tcPr>
          <w:p w14:paraId="32297EBF" w14:textId="77777777" w:rsidR="00E60E4C" w:rsidRPr="00A1453C" w:rsidRDefault="00E60E4C" w:rsidP="0053732A">
            <w:pPr>
              <w:pStyle w:val="PURTableHeaderBlue"/>
              <w:rPr>
                <w:rFonts w:eastAsia="SimSun" w:cs="Arial"/>
              </w:rPr>
            </w:pPr>
            <w:r w:rsidRPr="00A1453C">
              <w:rPr>
                <w:rFonts w:eastAsia="SimSun" w:cs="Arial"/>
              </w:rPr>
              <w:t>采用</w:t>
            </w:r>
            <w:r w:rsidRPr="00A1453C">
              <w:rPr>
                <w:rFonts w:eastAsia="SimSun" w:cs="Arial"/>
              </w:rPr>
              <w:t xml:space="preserve"> SQL Server 2012 </w:t>
            </w:r>
            <w:r w:rsidRPr="00A1453C">
              <w:rPr>
                <w:rFonts w:eastAsia="SimSun" w:cs="Arial"/>
              </w:rPr>
              <w:t>技术的</w:t>
            </w:r>
            <w:r w:rsidRPr="00A1453C">
              <w:rPr>
                <w:rFonts w:eastAsia="SimSun" w:cs="Arial"/>
              </w:rPr>
              <w:t xml:space="preserve"> Visual Studio Team Foundation Server 2013</w:t>
            </w:r>
          </w:p>
        </w:tc>
      </w:tr>
      <w:tr w:rsidR="00E60E4C" w:rsidRPr="00A1453C" w14:paraId="1EB14DB6" w14:textId="77777777" w:rsidTr="0053732A">
        <w:tc>
          <w:tcPr>
            <w:tcW w:w="5915" w:type="dxa"/>
            <w:shd w:val="clear" w:color="auto" w:fill="FFFFFF"/>
            <w:tcMar>
              <w:top w:w="43" w:type="dxa"/>
              <w:left w:w="115" w:type="dxa"/>
              <w:bottom w:w="43" w:type="dxa"/>
              <w:right w:w="115" w:type="dxa"/>
            </w:tcMar>
          </w:tcPr>
          <w:p w14:paraId="2651F5C8" w14:textId="77777777" w:rsidR="00E60E4C" w:rsidRPr="00A1453C" w:rsidRDefault="00E60E4C" w:rsidP="00666D42">
            <w:pPr>
              <w:pStyle w:val="PURBullet-Indented"/>
              <w:numPr>
                <w:ilvl w:val="0"/>
                <w:numId w:val="95"/>
              </w:numPr>
              <w:ind w:left="490" w:hanging="216"/>
              <w:rPr>
                <w:rFonts w:eastAsia="SimSun" w:cs="Arial"/>
              </w:rPr>
            </w:pPr>
            <w:r w:rsidRPr="00A1453C">
              <w:rPr>
                <w:rFonts w:eastAsia="SimSun" w:cs="Arial"/>
              </w:rPr>
              <w:t>Team Explorer for Visual Studio 2013</w:t>
            </w:r>
          </w:p>
          <w:p w14:paraId="314EB91F" w14:textId="77777777" w:rsidR="00E60E4C" w:rsidRPr="00A1453C" w:rsidRDefault="00E60E4C" w:rsidP="00666D42">
            <w:pPr>
              <w:pStyle w:val="PURBullet-Indented"/>
              <w:numPr>
                <w:ilvl w:val="0"/>
                <w:numId w:val="95"/>
              </w:numPr>
              <w:ind w:left="490" w:hanging="216"/>
              <w:rPr>
                <w:rFonts w:eastAsia="SimSun" w:cs="Arial"/>
              </w:rPr>
            </w:pPr>
            <w:r w:rsidRPr="00A1453C">
              <w:rPr>
                <w:rFonts w:eastAsia="SimSun" w:cs="Arial"/>
              </w:rPr>
              <w:t xml:space="preserve">Visual Studio Team Foundation </w:t>
            </w:r>
            <w:r w:rsidRPr="00A1453C">
              <w:rPr>
                <w:rFonts w:eastAsia="SimSun" w:cs="Arial"/>
              </w:rPr>
              <w:t>生成服务</w:t>
            </w:r>
          </w:p>
        </w:tc>
        <w:tc>
          <w:tcPr>
            <w:tcW w:w="4835" w:type="dxa"/>
            <w:shd w:val="clear" w:color="auto" w:fill="FFFFFF"/>
          </w:tcPr>
          <w:p w14:paraId="3420AE55" w14:textId="77777777" w:rsidR="00E60E4C" w:rsidRPr="00A1453C" w:rsidRDefault="00E60E4C" w:rsidP="00666D42">
            <w:pPr>
              <w:pStyle w:val="PURBullet-Indented"/>
              <w:numPr>
                <w:ilvl w:val="0"/>
                <w:numId w:val="95"/>
              </w:numPr>
              <w:ind w:left="490" w:hanging="216"/>
              <w:rPr>
                <w:rFonts w:eastAsia="SimSun" w:cs="Arial"/>
              </w:rPr>
            </w:pPr>
            <w:r w:rsidRPr="00A1453C">
              <w:rPr>
                <w:rFonts w:eastAsia="SimSun" w:cs="Arial"/>
              </w:rPr>
              <w:t xml:space="preserve">Visual Studio Team Foundation Server SharePoint </w:t>
            </w:r>
            <w:r w:rsidRPr="00A1453C">
              <w:rPr>
                <w:rFonts w:eastAsia="SimSun" w:cs="Arial"/>
              </w:rPr>
              <w:t>扩展</w:t>
            </w:r>
          </w:p>
          <w:p w14:paraId="64CCC513" w14:textId="77777777" w:rsidR="00E60E4C" w:rsidRPr="00A1453C" w:rsidRDefault="00E60E4C" w:rsidP="00666D42">
            <w:pPr>
              <w:pStyle w:val="PURBullet-Indented"/>
              <w:numPr>
                <w:ilvl w:val="0"/>
                <w:numId w:val="95"/>
              </w:numPr>
              <w:ind w:left="490" w:hanging="216"/>
              <w:rPr>
                <w:rFonts w:eastAsia="SimSun" w:cs="Arial"/>
              </w:rPr>
            </w:pPr>
            <w:r w:rsidRPr="00A1453C">
              <w:rPr>
                <w:rFonts w:eastAsia="SimSun" w:cs="Arial"/>
              </w:rPr>
              <w:t xml:space="preserve">Visual Studio Team Foundation Server Project Server </w:t>
            </w:r>
            <w:r w:rsidRPr="00A1453C">
              <w:rPr>
                <w:rFonts w:eastAsia="SimSun" w:cs="Arial"/>
              </w:rPr>
              <w:t>扩展</w:t>
            </w:r>
          </w:p>
        </w:tc>
      </w:tr>
      <w:tr w:rsidR="00E60E4C" w:rsidRPr="00A1453C" w14:paraId="595D0683" w14:textId="77777777" w:rsidTr="0053732A">
        <w:tc>
          <w:tcPr>
            <w:tcW w:w="10750" w:type="dxa"/>
            <w:gridSpan w:val="2"/>
            <w:shd w:val="clear" w:color="auto" w:fill="FFFFFF"/>
            <w:tcMar>
              <w:top w:w="43" w:type="dxa"/>
              <w:left w:w="115" w:type="dxa"/>
              <w:bottom w:w="43" w:type="dxa"/>
              <w:right w:w="115" w:type="dxa"/>
            </w:tcMar>
          </w:tcPr>
          <w:p w14:paraId="12FEF07F" w14:textId="77777777" w:rsidR="00E60E4C" w:rsidRPr="00A1453C" w:rsidRDefault="00E60E4C" w:rsidP="0053732A">
            <w:pPr>
              <w:pStyle w:val="PURTableHeaderBlue"/>
              <w:rPr>
                <w:rFonts w:eastAsia="SimSun" w:cs="Arial"/>
              </w:rPr>
            </w:pPr>
            <w:r w:rsidRPr="00A1453C">
              <w:rPr>
                <w:rFonts w:eastAsia="SimSun" w:cs="Arial"/>
              </w:rPr>
              <w:t>Windows Server 2012 R2 Standard</w:t>
            </w:r>
            <w:r w:rsidRPr="00A1453C">
              <w:rPr>
                <w:rFonts w:eastAsia="SimSun" w:cs="Arial"/>
              </w:rPr>
              <w:t>、</w:t>
            </w:r>
            <w:r w:rsidRPr="00A1453C">
              <w:rPr>
                <w:rFonts w:eastAsia="SimSun" w:cs="Arial"/>
              </w:rPr>
              <w:t xml:space="preserve">Datacenter </w:t>
            </w:r>
            <w:r w:rsidRPr="00A1453C">
              <w:rPr>
                <w:rFonts w:eastAsia="SimSun" w:cs="Arial"/>
              </w:rPr>
              <w:t>和</w:t>
            </w:r>
            <w:r w:rsidRPr="00A1453C">
              <w:rPr>
                <w:rFonts w:eastAsia="SimSun" w:cs="Arial"/>
              </w:rPr>
              <w:t xml:space="preserve"> Cloud Platform Guest</w:t>
            </w:r>
          </w:p>
        </w:tc>
      </w:tr>
      <w:tr w:rsidR="00E60E4C" w:rsidRPr="00A1453C" w14:paraId="5B7BF675" w14:textId="77777777" w:rsidTr="0053732A">
        <w:tc>
          <w:tcPr>
            <w:tcW w:w="5915" w:type="dxa"/>
            <w:shd w:val="clear" w:color="auto" w:fill="FFFFFF"/>
            <w:tcMar>
              <w:top w:w="43" w:type="dxa"/>
              <w:left w:w="115" w:type="dxa"/>
              <w:bottom w:w="43" w:type="dxa"/>
              <w:right w:w="115" w:type="dxa"/>
            </w:tcMar>
          </w:tcPr>
          <w:p w14:paraId="60CFA947" w14:textId="77777777" w:rsidR="00E60E4C" w:rsidRPr="00A1453C" w:rsidRDefault="00E60E4C" w:rsidP="0053732A">
            <w:pPr>
              <w:pStyle w:val="PURBullet"/>
              <w:rPr>
                <w:rFonts w:eastAsia="SimSun" w:cs="Arial"/>
                <w:szCs w:val="18"/>
              </w:rPr>
            </w:pPr>
            <w:r w:rsidRPr="00A1453C">
              <w:rPr>
                <w:rFonts w:eastAsia="SimSun" w:cs="Arial"/>
              </w:rPr>
              <w:t>有关附加软件列表，请访问</w:t>
            </w:r>
            <w:r w:rsidRPr="00A1453C">
              <w:rPr>
                <w:rFonts w:eastAsia="SimSun" w:cs="Arial"/>
              </w:rPr>
              <w:t xml:space="preserve"> </w:t>
            </w:r>
            <w:hyperlink r:id="rId93" w:history="1">
              <w:r w:rsidRPr="00A1453C">
                <w:rPr>
                  <w:rStyle w:val="Hyperlink"/>
                  <w:rFonts w:eastAsia="SimSun" w:cs="Arial"/>
                </w:rPr>
                <w:t>http://go.microsoft.com/fwlink/?LinkId=290987</w:t>
              </w:r>
            </w:hyperlink>
          </w:p>
        </w:tc>
        <w:tc>
          <w:tcPr>
            <w:tcW w:w="4835" w:type="dxa"/>
            <w:shd w:val="clear" w:color="auto" w:fill="FFFFFF"/>
            <w:tcMar>
              <w:top w:w="43" w:type="dxa"/>
              <w:left w:w="115" w:type="dxa"/>
              <w:bottom w:w="43" w:type="dxa"/>
              <w:right w:w="115" w:type="dxa"/>
            </w:tcMar>
          </w:tcPr>
          <w:p w14:paraId="199DF2E5" w14:textId="77777777" w:rsidR="00E60E4C" w:rsidRPr="00A1453C" w:rsidRDefault="00E60E4C" w:rsidP="0053732A">
            <w:pPr>
              <w:pStyle w:val="PURBullet-Indented"/>
              <w:rPr>
                <w:rFonts w:eastAsia="SimSun" w:cs="Arial"/>
                <w:szCs w:val="18"/>
              </w:rPr>
            </w:pPr>
          </w:p>
        </w:tc>
      </w:tr>
      <w:tr w:rsidR="00E60E4C" w:rsidRPr="00A1453C" w14:paraId="5E8734C3" w14:textId="77777777" w:rsidTr="0053732A">
        <w:trPr>
          <w:trHeight w:val="262"/>
        </w:trPr>
        <w:tc>
          <w:tcPr>
            <w:tcW w:w="10750" w:type="dxa"/>
            <w:gridSpan w:val="2"/>
            <w:tcBorders>
              <w:bottom w:val="dotted" w:sz="4" w:space="0" w:color="4273AF" w:themeColor="accent1" w:themeShade="E6"/>
            </w:tcBorders>
            <w:shd w:val="clear" w:color="auto" w:fill="FFFFFF"/>
            <w:tcMar>
              <w:top w:w="43" w:type="dxa"/>
              <w:left w:w="115" w:type="dxa"/>
              <w:bottom w:w="43" w:type="dxa"/>
              <w:right w:w="115" w:type="dxa"/>
            </w:tcMar>
          </w:tcPr>
          <w:p w14:paraId="3DAADA58" w14:textId="77777777" w:rsidR="00E60E4C" w:rsidRPr="00A1453C" w:rsidRDefault="00E60E4C" w:rsidP="0053732A">
            <w:pPr>
              <w:pStyle w:val="PURTableHeaderBlue"/>
              <w:rPr>
                <w:rFonts w:eastAsia="SimSun" w:cs="Arial"/>
              </w:rPr>
            </w:pPr>
            <w:r w:rsidRPr="00A1453C">
              <w:rPr>
                <w:rFonts w:eastAsia="SimSun" w:cs="Arial"/>
              </w:rPr>
              <w:t>Windows Server 2012 R2 Essentials</w:t>
            </w:r>
          </w:p>
        </w:tc>
      </w:tr>
      <w:tr w:rsidR="00E60E4C" w:rsidRPr="00A1453C" w14:paraId="1F22AB96" w14:textId="77777777" w:rsidTr="0053732A">
        <w:tc>
          <w:tcPr>
            <w:tcW w:w="5915" w:type="dxa"/>
            <w:shd w:val="clear" w:color="auto" w:fill="FFFFFF"/>
            <w:tcMar>
              <w:top w:w="43" w:type="dxa"/>
              <w:left w:w="115" w:type="dxa"/>
              <w:bottom w:w="43" w:type="dxa"/>
              <w:right w:w="115" w:type="dxa"/>
            </w:tcMar>
          </w:tcPr>
          <w:p w14:paraId="04001208" w14:textId="77777777" w:rsidR="00E60E4C" w:rsidRPr="00A1453C" w:rsidRDefault="00E60E4C" w:rsidP="0053732A">
            <w:pPr>
              <w:pStyle w:val="PURBullet-Indented"/>
              <w:rPr>
                <w:rFonts w:eastAsia="SimSun" w:cs="Arial"/>
                <w:szCs w:val="18"/>
              </w:rPr>
            </w:pPr>
            <w:r w:rsidRPr="00A1453C">
              <w:rPr>
                <w:rFonts w:eastAsia="SimSun" w:cs="Arial"/>
                <w:szCs w:val="18"/>
              </w:rPr>
              <w:t>有关附加软件的列表，请转到</w:t>
            </w:r>
            <w:r w:rsidRPr="00A1453C">
              <w:rPr>
                <w:rFonts w:eastAsia="SimSun" w:cs="Arial"/>
                <w:szCs w:val="18"/>
              </w:rPr>
              <w:t xml:space="preserve"> </w:t>
            </w:r>
            <w:hyperlink r:id="rId94" w:history="1">
              <w:r w:rsidRPr="00A1453C">
                <w:rPr>
                  <w:rStyle w:val="Hyperlink"/>
                  <w:rFonts w:eastAsia="SimSun" w:cs="Arial"/>
                </w:rPr>
                <w:t>http://technet.microsoft.com/en-us/windowsserver/default.aspx</w:t>
              </w:r>
            </w:hyperlink>
          </w:p>
        </w:tc>
        <w:tc>
          <w:tcPr>
            <w:tcW w:w="4835" w:type="dxa"/>
            <w:shd w:val="clear" w:color="auto" w:fill="FFFFFF"/>
            <w:tcMar>
              <w:top w:w="43" w:type="dxa"/>
              <w:left w:w="115" w:type="dxa"/>
              <w:bottom w:w="43" w:type="dxa"/>
              <w:right w:w="115" w:type="dxa"/>
            </w:tcMar>
          </w:tcPr>
          <w:p w14:paraId="11C073AF" w14:textId="77777777" w:rsidR="00E60E4C" w:rsidRPr="00A1453C" w:rsidRDefault="00E60E4C" w:rsidP="0053732A">
            <w:pPr>
              <w:pStyle w:val="PURBullet-Indented"/>
              <w:rPr>
                <w:rFonts w:eastAsia="SimSun" w:cs="Arial"/>
                <w:szCs w:val="18"/>
              </w:rPr>
            </w:pPr>
          </w:p>
        </w:tc>
      </w:tr>
    </w:tbl>
    <w:p w14:paraId="101D5703" w14:textId="77777777" w:rsidR="00E60E4C" w:rsidRPr="00A1453C" w:rsidRDefault="00E60E4C" w:rsidP="00E60E4C">
      <w:pPr>
        <w:pStyle w:val="PURBody"/>
        <w:rPr>
          <w:rFonts w:eastAsia="SimSun" w:cs="Arial"/>
        </w:rPr>
        <w:sectPr w:rsidR="00E60E4C" w:rsidRPr="00A1453C" w:rsidSect="002B5A9E">
          <w:footerReference w:type="default" r:id="rId95"/>
          <w:pgSz w:w="12240" w:h="15840" w:code="1"/>
          <w:pgMar w:top="1166" w:right="720" w:bottom="720" w:left="720" w:header="432" w:footer="288" w:gutter="0"/>
          <w:cols w:space="360"/>
          <w:docGrid w:linePitch="360"/>
        </w:sectPr>
      </w:pPr>
    </w:p>
    <w:p w14:paraId="509FC66F" w14:textId="77777777" w:rsidR="00E60E4C" w:rsidRPr="00A1453C" w:rsidRDefault="002F417B" w:rsidP="00E60E4C">
      <w:pPr>
        <w:pStyle w:val="PURBody"/>
        <w:keepLines/>
        <w:jc w:val="right"/>
        <w:rPr>
          <w:rFonts w:eastAsia="SimSun" w:cs="Arial"/>
        </w:rPr>
      </w:pPr>
      <w:hyperlink w:anchor="TOC" w:history="1">
        <w:r w:rsidR="00897715" w:rsidRPr="00EC1171">
          <w:rPr>
            <w:rStyle w:val="Hyperlink"/>
            <w:rFonts w:ascii="SimSun" w:eastAsia="SimSun" w:hAnsi="SimSun"/>
            <w:sz w:val="16"/>
          </w:rPr>
          <w:t>目录</w:t>
        </w:r>
      </w:hyperlink>
      <w:r w:rsidR="00897715" w:rsidRPr="00B459EB">
        <w:rPr>
          <w:rFonts w:ascii="Arial Narrow" w:hAnsi="Arial Narrow"/>
          <w:color w:val="797979"/>
          <w:sz w:val="16"/>
        </w:rPr>
        <w:t>/</w:t>
      </w:r>
      <w:hyperlink w:anchor="UniversalTerms" w:history="1">
        <w:r w:rsidR="00897715" w:rsidRPr="00EC1171">
          <w:rPr>
            <w:rStyle w:val="Hyperlink"/>
            <w:rFonts w:ascii="SimSun" w:eastAsia="SimSun" w:hAnsi="SimSun" w:cs="MS Mincho" w:hint="eastAsia"/>
            <w:sz w:val="16"/>
          </w:rPr>
          <w:t>通用</w:t>
        </w:r>
        <w:r w:rsidR="00897715" w:rsidRPr="00EC1171">
          <w:rPr>
            <w:rStyle w:val="Hyperlink"/>
            <w:rFonts w:ascii="SimSun" w:eastAsia="SimSun" w:hAnsi="SimSun" w:cs="PMingLiU" w:hint="eastAsia"/>
            <w:sz w:val="16"/>
          </w:rPr>
          <w:t>许可条款</w:t>
        </w:r>
      </w:hyperlink>
    </w:p>
    <w:bookmarkEnd w:id="1033"/>
    <w:p w14:paraId="1C8C80F2" w14:textId="77777777" w:rsidR="00E60E4C" w:rsidRPr="00A1453C" w:rsidRDefault="00E60E4C" w:rsidP="00E60E4C">
      <w:pPr>
        <w:pStyle w:val="PURBody"/>
        <w:rPr>
          <w:rFonts w:eastAsia="SimSun" w:cs="Arial"/>
        </w:rPr>
      </w:pPr>
      <w:r w:rsidRPr="00A1453C">
        <w:rPr>
          <w:rFonts w:eastAsia="SimSun" w:cs="Arial"/>
        </w:rPr>
        <w:br w:type="page"/>
      </w:r>
    </w:p>
    <w:p w14:paraId="553B779D" w14:textId="77777777" w:rsidR="00E60E4C" w:rsidRPr="00A1453C" w:rsidRDefault="00E60E4C" w:rsidP="00E60E4C">
      <w:pPr>
        <w:pStyle w:val="PURSectionHeading"/>
        <w:rPr>
          <w:rFonts w:eastAsia="SimSun" w:cs="Arial"/>
        </w:rPr>
      </w:pPr>
      <w:bookmarkStart w:id="1034" w:name="_Toc299519183"/>
      <w:bookmarkStart w:id="1035" w:name="_Toc299525047"/>
      <w:bookmarkStart w:id="1036" w:name="_Toc299531615"/>
      <w:bookmarkStart w:id="1037" w:name="_Toc299531939"/>
      <w:bookmarkStart w:id="1038" w:name="_Toc299957222"/>
      <w:bookmarkStart w:id="1039" w:name="_Toc346536895"/>
      <w:bookmarkStart w:id="1040" w:name="_Toc339280359"/>
      <w:bookmarkStart w:id="1041" w:name="_Toc363552832"/>
      <w:bookmarkStart w:id="1042" w:name="_Toc378682299"/>
      <w:bookmarkStart w:id="1043" w:name="_Toc371268311"/>
      <w:bookmarkStart w:id="1044" w:name="_Toc379278514"/>
      <w:bookmarkStart w:id="1045" w:name="_Toc396324671"/>
      <w:bookmarkStart w:id="1046" w:name="Appendix2"/>
      <w:r w:rsidRPr="00A1453C">
        <w:rPr>
          <w:rFonts w:eastAsia="SimSun" w:cs="Arial"/>
        </w:rPr>
        <w:lastRenderedPageBreak/>
        <w:t>附录</w:t>
      </w:r>
      <w:r w:rsidRPr="00A1453C">
        <w:rPr>
          <w:rFonts w:eastAsia="SimSun" w:cs="Arial"/>
        </w:rPr>
        <w:t xml:space="preserve"> 2</w:t>
      </w:r>
      <w:r w:rsidRPr="00A1453C">
        <w:rPr>
          <w:rFonts w:eastAsia="SimSun" w:cs="Arial"/>
        </w:rPr>
        <w:t>：声明</w:t>
      </w:r>
      <w:bookmarkEnd w:id="1034"/>
      <w:bookmarkEnd w:id="1035"/>
      <w:bookmarkEnd w:id="1036"/>
      <w:bookmarkEnd w:id="1037"/>
      <w:bookmarkEnd w:id="1038"/>
      <w:bookmarkEnd w:id="1039"/>
      <w:bookmarkEnd w:id="1040"/>
      <w:bookmarkEnd w:id="1041"/>
      <w:bookmarkEnd w:id="1042"/>
      <w:bookmarkEnd w:id="1043"/>
      <w:bookmarkEnd w:id="1044"/>
      <w:bookmarkEnd w:id="1045"/>
    </w:p>
    <w:p w14:paraId="6568A89C" w14:textId="77777777" w:rsidR="00E60E4C" w:rsidRPr="00A1453C" w:rsidRDefault="00E60E4C" w:rsidP="00E60E4C">
      <w:pPr>
        <w:pStyle w:val="PURHeading1"/>
        <w:rPr>
          <w:rFonts w:eastAsia="SimSun" w:cs="Arial"/>
        </w:rPr>
      </w:pPr>
      <w:bookmarkStart w:id="1047" w:name="_Toc299957223"/>
      <w:r w:rsidRPr="00A1453C">
        <w:rPr>
          <w:rFonts w:eastAsia="SimSun" w:cs="Arial"/>
        </w:rPr>
        <w:t>Bing Maps</w:t>
      </w:r>
    </w:p>
    <w:p w14:paraId="7B195C0F" w14:textId="77777777" w:rsidR="00E60E4C" w:rsidRPr="00A1453C" w:rsidRDefault="00E60E4C" w:rsidP="00E60E4C">
      <w:pPr>
        <w:pStyle w:val="PURBody-Indented"/>
        <w:rPr>
          <w:rFonts w:eastAsia="SimSun" w:cs="Arial"/>
        </w:rPr>
      </w:pPr>
      <w:r w:rsidRPr="00A1453C">
        <w:rPr>
          <w:rFonts w:eastAsia="SimSun" w:cs="Arial"/>
        </w:rPr>
        <w:t>该软件包含</w:t>
      </w:r>
      <w:r w:rsidRPr="00A1453C">
        <w:rPr>
          <w:rFonts w:eastAsia="SimSun" w:cs="Arial"/>
        </w:rPr>
        <w:t xml:space="preserve"> Bing Maps </w:t>
      </w:r>
      <w:r w:rsidRPr="00A1453C">
        <w:rPr>
          <w:rFonts w:eastAsia="SimSun" w:cs="Arial"/>
        </w:rPr>
        <w:t>的使用。任何通过</w:t>
      </w:r>
      <w:r w:rsidRPr="00A1453C">
        <w:rPr>
          <w:rFonts w:eastAsia="SimSun" w:cs="Arial"/>
        </w:rPr>
        <w:t xml:space="preserve"> Bing Maps </w:t>
      </w:r>
      <w:r w:rsidRPr="00A1453C">
        <w:rPr>
          <w:rFonts w:eastAsia="SimSun" w:cs="Arial"/>
        </w:rPr>
        <w:t>提供的内容，包括地理编码，只能在通过其提供内容的产品内使用。您对</w:t>
      </w:r>
      <w:r w:rsidRPr="00A1453C">
        <w:rPr>
          <w:rFonts w:eastAsia="SimSun" w:cs="Arial"/>
        </w:rPr>
        <w:t xml:space="preserve"> Bing Maps </w:t>
      </w:r>
      <w:r w:rsidRPr="00A1453C">
        <w:rPr>
          <w:rFonts w:eastAsia="SimSun" w:cs="Arial"/>
        </w:rPr>
        <w:t>的使用受位于</w:t>
      </w:r>
      <w:r w:rsidRPr="00A1453C">
        <w:rPr>
          <w:rFonts w:eastAsia="SimSun" w:cs="Arial"/>
        </w:rPr>
        <w:t xml:space="preserve"> </w:t>
      </w:r>
      <w:hyperlink r:id="rId96" w:history="1">
        <w:r w:rsidRPr="00A1453C">
          <w:rPr>
            <w:rStyle w:val="Hyperlink"/>
            <w:rFonts w:eastAsia="SimSun" w:cs="Arial"/>
          </w:rPr>
          <w:t>http://go.microsoft.com/?linkid=9710837</w:t>
        </w:r>
      </w:hyperlink>
      <w:r w:rsidRPr="00A1453C">
        <w:rPr>
          <w:rFonts w:eastAsia="SimSun" w:cs="Arial"/>
        </w:rPr>
        <w:t xml:space="preserve"> </w:t>
      </w:r>
      <w:r w:rsidRPr="00A1453C">
        <w:rPr>
          <w:rFonts w:eastAsia="SimSun" w:cs="Arial"/>
        </w:rPr>
        <w:t>的</w:t>
      </w:r>
      <w:r w:rsidRPr="00A1453C">
        <w:rPr>
          <w:rFonts w:eastAsia="SimSun" w:cs="Arial"/>
        </w:rPr>
        <w:t xml:space="preserve"> Bing Maps </w:t>
      </w:r>
      <w:r w:rsidRPr="00A1453C">
        <w:rPr>
          <w:rFonts w:eastAsia="SimSun" w:cs="Arial"/>
        </w:rPr>
        <w:t>最终用户使用条款以及位于</w:t>
      </w:r>
      <w:r w:rsidRPr="00A1453C">
        <w:rPr>
          <w:rFonts w:eastAsia="SimSun" w:cs="Arial"/>
        </w:rPr>
        <w:t xml:space="preserve"> </w:t>
      </w:r>
      <w:hyperlink r:id="rId97" w:history="1">
        <w:r w:rsidRPr="00A1453C">
          <w:rPr>
            <w:rStyle w:val="Hyperlink"/>
            <w:rFonts w:eastAsia="SimSun" w:cs="Arial"/>
          </w:rPr>
          <w:t>http://go.microsoft.com/fwlink/?LinkID=248686</w:t>
        </w:r>
      </w:hyperlink>
      <w:r w:rsidRPr="00A1453C">
        <w:rPr>
          <w:rFonts w:eastAsia="SimSun" w:cs="Arial"/>
        </w:rPr>
        <w:t xml:space="preserve"> </w:t>
      </w:r>
      <w:r w:rsidRPr="00A1453C">
        <w:rPr>
          <w:rFonts w:eastAsia="SimSun" w:cs="Arial"/>
        </w:rPr>
        <w:t>的</w:t>
      </w:r>
      <w:r w:rsidRPr="00A1453C">
        <w:rPr>
          <w:rFonts w:eastAsia="SimSun" w:cs="Arial"/>
        </w:rPr>
        <w:t xml:space="preserve"> Bing Maps </w:t>
      </w:r>
      <w:r w:rsidRPr="00A1453C">
        <w:rPr>
          <w:rFonts w:eastAsia="SimSun" w:cs="Arial"/>
        </w:rPr>
        <w:t>隐私声明的约束。</w:t>
      </w:r>
    </w:p>
    <w:p w14:paraId="16EDA12A" w14:textId="77777777" w:rsidR="00E60E4C" w:rsidRPr="00A1453C" w:rsidRDefault="00E60E4C" w:rsidP="00E60E4C">
      <w:pPr>
        <w:pStyle w:val="PURHeading1"/>
        <w:rPr>
          <w:rFonts w:eastAsia="SimSun" w:cs="Arial"/>
        </w:rPr>
      </w:pPr>
      <w:r w:rsidRPr="00A1453C">
        <w:rPr>
          <w:rFonts w:eastAsia="SimSun" w:cs="Arial"/>
        </w:rPr>
        <w:t>位置框架</w:t>
      </w:r>
    </w:p>
    <w:p w14:paraId="354C8985" w14:textId="77777777" w:rsidR="00E60E4C" w:rsidRPr="00A1453C" w:rsidRDefault="00E60E4C" w:rsidP="00E60E4C">
      <w:pPr>
        <w:pStyle w:val="PURBullet-Indented"/>
        <w:spacing w:line="240" w:lineRule="auto"/>
        <w:ind w:left="288"/>
        <w:rPr>
          <w:rFonts w:eastAsia="SimSun" w:cs="Arial"/>
        </w:rPr>
      </w:pPr>
      <w:r w:rsidRPr="00A1453C">
        <w:rPr>
          <w:rFonts w:eastAsia="SimSun" w:cs="Arial"/>
          <w:bCs/>
        </w:rPr>
        <w:t>软件可能包含位置框架组件，以便支持程序的位置服务。除了本协议中规定的限制外，您在使用位置框架组件或软件的其他组件时必须遵守所有适用的当地法律和法规。</w:t>
      </w:r>
    </w:p>
    <w:p w14:paraId="5444952C" w14:textId="77777777" w:rsidR="00E60E4C" w:rsidRPr="00A1453C" w:rsidRDefault="00E60E4C" w:rsidP="00E60E4C">
      <w:pPr>
        <w:pStyle w:val="PURHeading1"/>
        <w:rPr>
          <w:rFonts w:eastAsia="SimSun" w:cs="Arial"/>
        </w:rPr>
      </w:pPr>
      <w:r w:rsidRPr="00A1453C">
        <w:rPr>
          <w:rFonts w:eastAsia="SimSun" w:cs="Arial"/>
        </w:rPr>
        <w:t>地图</w:t>
      </w:r>
      <w:r w:rsidRPr="00A1453C">
        <w:rPr>
          <w:rFonts w:eastAsia="SimSun" w:cs="Arial"/>
        </w:rPr>
        <w:t xml:space="preserve"> API</w:t>
      </w:r>
    </w:p>
    <w:p w14:paraId="661B9B5D" w14:textId="77777777" w:rsidR="00E60E4C" w:rsidRPr="004C6888" w:rsidRDefault="00E60E4C" w:rsidP="00E60E4C">
      <w:pPr>
        <w:pStyle w:val="PURBullet-Indented"/>
        <w:spacing w:line="240" w:lineRule="auto"/>
        <w:ind w:left="288"/>
        <w:rPr>
          <w:rFonts w:eastAsia="SimSun" w:cs="Arial"/>
          <w:spacing w:val="2"/>
        </w:rPr>
      </w:pPr>
      <w:r w:rsidRPr="004C6888">
        <w:rPr>
          <w:rFonts w:eastAsia="SimSun" w:cs="Arial"/>
          <w:bCs/>
          <w:spacing w:val="2"/>
        </w:rPr>
        <w:t>软件可能包括提供地图和其他不是由</w:t>
      </w:r>
      <w:r w:rsidRPr="004C6888">
        <w:rPr>
          <w:rFonts w:eastAsia="SimSun" w:cs="Arial"/>
          <w:bCs/>
          <w:spacing w:val="2"/>
        </w:rPr>
        <w:t xml:space="preserve"> Bing </w:t>
      </w:r>
      <w:r w:rsidRPr="004C6888">
        <w:rPr>
          <w:rFonts w:eastAsia="SimSun" w:cs="Arial"/>
          <w:bCs/>
          <w:spacing w:val="2"/>
        </w:rPr>
        <w:t>提供的相关地图功能和服务的应用程序编程接口（通常</w:t>
      </w:r>
      <w:r w:rsidRPr="004C6888">
        <w:rPr>
          <w:rFonts w:ascii="SimSun" w:eastAsia="SimSun" w:hAnsi="SimSun" w:cs="Arial"/>
          <w:bCs/>
          <w:spacing w:val="2"/>
        </w:rPr>
        <w:t>“</w:t>
      </w:r>
      <w:r w:rsidRPr="004C6888">
        <w:rPr>
          <w:rFonts w:eastAsia="SimSun" w:cs="Arial"/>
          <w:bCs/>
          <w:spacing w:val="2"/>
        </w:rPr>
        <w:t>附加的地图</w:t>
      </w:r>
      <w:r w:rsidRPr="004C6888">
        <w:rPr>
          <w:rFonts w:eastAsia="SimSun" w:cs="Arial"/>
          <w:bCs/>
          <w:spacing w:val="2"/>
        </w:rPr>
        <w:t xml:space="preserve"> API</w:t>
      </w:r>
      <w:r w:rsidRPr="004C6888">
        <w:rPr>
          <w:rFonts w:ascii="SimSun" w:eastAsia="SimSun" w:hAnsi="SimSun" w:cs="Arial"/>
          <w:bCs/>
          <w:spacing w:val="2"/>
        </w:rPr>
        <w:t>”</w:t>
      </w:r>
      <w:r w:rsidRPr="004C6888">
        <w:rPr>
          <w:rFonts w:eastAsia="SimSun" w:cs="Arial"/>
          <w:bCs/>
          <w:spacing w:val="2"/>
        </w:rPr>
        <w:t>）。这些附加的地图</w:t>
      </w:r>
      <w:r w:rsidRPr="004C6888">
        <w:rPr>
          <w:rFonts w:eastAsia="SimSun" w:cs="Arial"/>
          <w:bCs/>
          <w:spacing w:val="2"/>
        </w:rPr>
        <w:t xml:space="preserve"> API </w:t>
      </w:r>
      <w:r w:rsidRPr="004C6888">
        <w:rPr>
          <w:rFonts w:eastAsia="SimSun" w:cs="Arial"/>
          <w:bCs/>
          <w:spacing w:val="2"/>
        </w:rPr>
        <w:t>应遵守附加条款和条件，并且您可能需要根据此类</w:t>
      </w:r>
      <w:r w:rsidRPr="004C6888">
        <w:rPr>
          <w:rFonts w:eastAsia="SimSun" w:cs="Arial"/>
          <w:bCs/>
          <w:spacing w:val="2"/>
        </w:rPr>
        <w:t xml:space="preserve"> API </w:t>
      </w:r>
      <w:r w:rsidRPr="004C6888">
        <w:rPr>
          <w:rFonts w:eastAsia="SimSun" w:cs="Arial"/>
          <w:bCs/>
          <w:spacing w:val="2"/>
        </w:rPr>
        <w:t>的使用或使用量向微软和</w:t>
      </w:r>
      <w:r w:rsidRPr="004C6888">
        <w:rPr>
          <w:rFonts w:eastAsia="SimSun" w:cs="Arial"/>
          <w:bCs/>
          <w:spacing w:val="2"/>
        </w:rPr>
        <w:t>/</w:t>
      </w:r>
      <w:r w:rsidRPr="004C6888">
        <w:rPr>
          <w:rFonts w:eastAsia="SimSun" w:cs="Arial"/>
          <w:bCs/>
          <w:spacing w:val="2"/>
        </w:rPr>
        <w:t>或第三方提供商支付费用。这些条款和条件只有在您获得了使用这些附加的地图</w:t>
      </w:r>
      <w:r w:rsidRPr="004C6888">
        <w:rPr>
          <w:rFonts w:eastAsia="SimSun" w:cs="Arial"/>
          <w:bCs/>
          <w:spacing w:val="2"/>
        </w:rPr>
        <w:t xml:space="preserve"> API </w:t>
      </w:r>
      <w:r w:rsidRPr="004C6888">
        <w:rPr>
          <w:rFonts w:eastAsia="SimSun" w:cs="Arial"/>
          <w:bCs/>
          <w:spacing w:val="2"/>
        </w:rPr>
        <w:t>所必需的许可密钥或是在您查看或收到与这些附加的地图</w:t>
      </w:r>
      <w:r w:rsidRPr="004C6888">
        <w:rPr>
          <w:rFonts w:eastAsia="SimSun" w:cs="Arial"/>
          <w:bCs/>
          <w:spacing w:val="2"/>
        </w:rPr>
        <w:t xml:space="preserve"> API </w:t>
      </w:r>
      <w:r w:rsidRPr="004C6888">
        <w:rPr>
          <w:rFonts w:eastAsia="SimSun" w:cs="Arial"/>
          <w:bCs/>
          <w:spacing w:val="2"/>
        </w:rPr>
        <w:t>相关的文档之后才会提供给您。</w:t>
      </w:r>
    </w:p>
    <w:p w14:paraId="4C242B95" w14:textId="77777777" w:rsidR="00E60E4C" w:rsidRPr="00A1453C" w:rsidRDefault="00E60E4C" w:rsidP="00E60E4C">
      <w:pPr>
        <w:pStyle w:val="PURHeading1"/>
        <w:rPr>
          <w:rFonts w:eastAsia="SimSun" w:cs="Arial"/>
        </w:rPr>
      </w:pPr>
      <w:r w:rsidRPr="00A1453C">
        <w:rPr>
          <w:rFonts w:eastAsia="SimSun" w:cs="Arial"/>
        </w:rPr>
        <w:t xml:space="preserve">Visual Studio </w:t>
      </w:r>
      <w:r w:rsidRPr="00A1453C">
        <w:rPr>
          <w:rFonts w:eastAsia="SimSun" w:cs="Arial"/>
        </w:rPr>
        <w:t>中的微软帐户</w:t>
      </w:r>
    </w:p>
    <w:p w14:paraId="22A8C314" w14:textId="77777777" w:rsidR="00E60E4C" w:rsidRPr="00A1453C" w:rsidRDefault="00E60E4C" w:rsidP="00E60E4C">
      <w:pPr>
        <w:pStyle w:val="PURBody-Indented"/>
        <w:rPr>
          <w:rFonts w:eastAsia="SimSun" w:cs="Arial"/>
        </w:rPr>
      </w:pPr>
      <w:r w:rsidRPr="00A1453C">
        <w:rPr>
          <w:rFonts w:eastAsia="SimSun" w:cs="Arial"/>
        </w:rPr>
        <w:t>如果您在</w:t>
      </w:r>
      <w:r w:rsidRPr="00A1453C">
        <w:rPr>
          <w:rFonts w:eastAsia="SimSun" w:cs="Arial"/>
        </w:rPr>
        <w:t xml:space="preserve"> Windows 8</w:t>
      </w:r>
      <w:r w:rsidRPr="00A1453C">
        <w:rPr>
          <w:rFonts w:eastAsia="SimSun" w:cs="Arial"/>
        </w:rPr>
        <w:t>、</w:t>
      </w:r>
      <w:r w:rsidRPr="00A1453C">
        <w:rPr>
          <w:rFonts w:eastAsia="SimSun" w:cs="Arial"/>
        </w:rPr>
        <w:t xml:space="preserve">Windows 7 </w:t>
      </w:r>
      <w:r w:rsidRPr="00A1453C">
        <w:rPr>
          <w:rFonts w:eastAsia="SimSun" w:cs="Arial"/>
        </w:rPr>
        <w:t>上使用登录助手运行该软件，或者在任何其他支持直接将微软帐户与软件相关联的</w:t>
      </w:r>
      <w:r w:rsidRPr="00A1453C">
        <w:rPr>
          <w:rFonts w:eastAsia="SimSun" w:cs="Arial"/>
        </w:rPr>
        <w:t xml:space="preserve"> Windows </w:t>
      </w:r>
      <w:r w:rsidRPr="00A1453C">
        <w:rPr>
          <w:rFonts w:eastAsia="SimSun" w:cs="Arial"/>
        </w:rPr>
        <w:t>版本上运行该软件，并且您已经在这些版本的</w:t>
      </w:r>
      <w:r w:rsidRPr="00A1453C">
        <w:rPr>
          <w:rFonts w:eastAsia="SimSun" w:cs="Arial"/>
        </w:rPr>
        <w:t xml:space="preserve"> Windows </w:t>
      </w:r>
      <w:r w:rsidRPr="00A1453C">
        <w:rPr>
          <w:rFonts w:eastAsia="SimSun" w:cs="Arial"/>
        </w:rPr>
        <w:t>上使用微软帐户登录，那么您将使用相同的微软帐户自动登录到该软件和该软件访问的</w:t>
      </w:r>
      <w:r w:rsidRPr="00A1453C">
        <w:rPr>
          <w:rFonts w:eastAsia="SimSun" w:cs="Arial"/>
        </w:rPr>
        <w:t xml:space="preserve"> VisualStudio.com </w:t>
      </w:r>
      <w:r w:rsidRPr="00A1453C">
        <w:rPr>
          <w:rFonts w:eastAsia="SimSun" w:cs="Arial"/>
        </w:rPr>
        <w:t>服务。这将允许您访问软件中的服务以及漫游软件的设置，而且在每次重启软件时无需重新输入微软帐户凭据。有关使用微软帐户登录到该软件以及软件中可用服务的更多信息，请参阅隐私声明</w:t>
      </w:r>
      <w:r w:rsidRPr="00A1453C">
        <w:rPr>
          <w:rFonts w:eastAsia="SimSun" w:cs="Arial"/>
        </w:rPr>
        <w:t xml:space="preserve"> </w:t>
      </w:r>
      <w:hyperlink r:id="rId98" w:history="1">
        <w:r w:rsidRPr="00A1453C">
          <w:rPr>
            <w:rStyle w:val="Hyperlink"/>
            <w:rFonts w:eastAsia="SimSun" w:cs="Arial"/>
          </w:rPr>
          <w:t>http://go.microsoft.com/fwlink/?LinkId=286720</w:t>
        </w:r>
      </w:hyperlink>
      <w:r w:rsidRPr="00A1453C">
        <w:rPr>
          <w:rFonts w:eastAsia="SimSun" w:cs="Arial"/>
        </w:rPr>
        <w:t>。</w:t>
      </w:r>
    </w:p>
    <w:p w14:paraId="3F50A8D6" w14:textId="77777777" w:rsidR="00E60E4C" w:rsidRPr="00A1453C" w:rsidRDefault="00E60E4C" w:rsidP="00E60E4C">
      <w:pPr>
        <w:pStyle w:val="PURHeading1"/>
        <w:rPr>
          <w:rFonts w:eastAsia="SimSun" w:cs="Arial"/>
        </w:rPr>
      </w:pPr>
      <w:r w:rsidRPr="00A1453C">
        <w:rPr>
          <w:rFonts w:eastAsia="SimSun" w:cs="Arial"/>
        </w:rPr>
        <w:t>对早期版本的</w:t>
      </w:r>
      <w:r w:rsidRPr="00A1453C">
        <w:rPr>
          <w:rFonts w:eastAsia="SimSun" w:cs="Arial"/>
        </w:rPr>
        <w:t xml:space="preserve"> SQL Server </w:t>
      </w:r>
      <w:r w:rsidRPr="00A1453C">
        <w:rPr>
          <w:rFonts w:eastAsia="SimSun" w:cs="Arial"/>
        </w:rPr>
        <w:t>的自动更新的通知</w:t>
      </w:r>
    </w:p>
    <w:p w14:paraId="1469FA07" w14:textId="77777777" w:rsidR="00E60E4C" w:rsidRPr="00A1453C" w:rsidRDefault="00E60E4C" w:rsidP="00E60E4C">
      <w:pPr>
        <w:ind w:left="270"/>
        <w:rPr>
          <w:rFonts w:eastAsia="SimSun" w:cs="Arial"/>
        </w:rPr>
      </w:pPr>
      <w:r w:rsidRPr="00A1453C">
        <w:rPr>
          <w:rFonts w:eastAsia="SimSun" w:cs="Arial"/>
          <w:color w:val="404040"/>
          <w:sz w:val="18"/>
          <w:szCs w:val="18"/>
        </w:rPr>
        <w:t>如果将此软件安装到正在运行</w:t>
      </w:r>
      <w:r w:rsidRPr="00A1453C">
        <w:rPr>
          <w:rFonts w:eastAsia="SimSun" w:cs="Arial"/>
          <w:color w:val="404040"/>
          <w:sz w:val="18"/>
          <w:szCs w:val="18"/>
        </w:rPr>
        <w:t xml:space="preserve"> SQL Server 2014 </w:t>
      </w:r>
      <w:r w:rsidRPr="00A1453C">
        <w:rPr>
          <w:rFonts w:eastAsia="SimSun" w:cs="Arial"/>
          <w:color w:val="404040"/>
          <w:sz w:val="18"/>
          <w:szCs w:val="18"/>
        </w:rPr>
        <w:t>之前的任何受支持</w:t>
      </w:r>
      <w:r w:rsidRPr="00A1453C">
        <w:rPr>
          <w:rFonts w:eastAsia="SimSun" w:cs="Arial"/>
          <w:color w:val="404040"/>
          <w:sz w:val="18"/>
          <w:szCs w:val="18"/>
        </w:rPr>
        <w:t xml:space="preserve"> SQL Server </w:t>
      </w:r>
      <w:r w:rsidRPr="00A1453C">
        <w:rPr>
          <w:rFonts w:eastAsia="SimSun" w:cs="Arial"/>
          <w:color w:val="404040"/>
          <w:sz w:val="18"/>
          <w:szCs w:val="18"/>
        </w:rPr>
        <w:t>版本（或上述任意版本的组件）的服务器或设备上，则此软件将使用其文件自动更新并替换这些版本所含的特定文件或功能。无法关闭这一功能。删除这些文件可能导致软件错误，原始文件也无法恢复。将此软件安装到正在运行这些版本的服务器或设备上，即表示您同意对运行于该服务器或设备上的</w:t>
      </w:r>
      <w:r w:rsidRPr="00A1453C">
        <w:rPr>
          <w:rFonts w:eastAsia="SimSun" w:cs="Arial"/>
          <w:color w:val="404040"/>
          <w:sz w:val="18"/>
          <w:szCs w:val="18"/>
        </w:rPr>
        <w:t xml:space="preserve"> SQL Server </w:t>
      </w:r>
      <w:r w:rsidRPr="00A1453C">
        <w:rPr>
          <w:rFonts w:eastAsia="SimSun" w:cs="Arial"/>
          <w:color w:val="404040"/>
          <w:sz w:val="18"/>
          <w:szCs w:val="18"/>
        </w:rPr>
        <w:t>的所有这些版本和副本（包括上述任意版本的组件）进行这些更新。</w:t>
      </w:r>
    </w:p>
    <w:p w14:paraId="40A9A1AE" w14:textId="77777777" w:rsidR="00E60E4C" w:rsidRPr="00A1453C" w:rsidRDefault="00E60E4C" w:rsidP="00E60E4C">
      <w:pPr>
        <w:pStyle w:val="PURHeading1"/>
        <w:rPr>
          <w:rFonts w:eastAsia="SimSun" w:cs="Arial"/>
        </w:rPr>
      </w:pPr>
      <w:r w:rsidRPr="00A1453C">
        <w:rPr>
          <w:rFonts w:eastAsia="SimSun" w:cs="Arial"/>
        </w:rPr>
        <w:t>数据传输声明</w:t>
      </w:r>
    </w:p>
    <w:p w14:paraId="46AC6076" w14:textId="77777777" w:rsidR="00E60E4C" w:rsidRPr="00A1453C" w:rsidRDefault="00E60E4C" w:rsidP="00E60E4C">
      <w:pPr>
        <w:ind w:left="270"/>
        <w:rPr>
          <w:rFonts w:eastAsia="SimSun" w:cs="Arial"/>
        </w:rPr>
      </w:pPr>
      <w:r w:rsidRPr="00A1453C">
        <w:rPr>
          <w:rFonts w:eastAsia="SimSun" w:cs="Arial"/>
          <w:color w:val="404040"/>
          <w:sz w:val="18"/>
          <w:szCs w:val="18"/>
        </w:rPr>
        <w:t>产品包含的一项或多项软件功能可通过</w:t>
      </w:r>
      <w:r w:rsidRPr="00A1453C">
        <w:rPr>
          <w:rFonts w:eastAsia="SimSun" w:cs="Arial"/>
          <w:color w:val="404040"/>
          <w:sz w:val="18"/>
          <w:szCs w:val="18"/>
        </w:rPr>
        <w:t xml:space="preserve"> Internet </w:t>
      </w:r>
      <w:r w:rsidRPr="00A1453C">
        <w:rPr>
          <w:rFonts w:eastAsia="SimSun" w:cs="Arial"/>
          <w:color w:val="404040"/>
          <w:sz w:val="18"/>
          <w:szCs w:val="18"/>
        </w:rPr>
        <w:t>连接到微软或服务提供商的计算机系统。位于</w:t>
      </w:r>
      <w:r w:rsidRPr="00A1453C">
        <w:rPr>
          <w:rFonts w:eastAsia="SimSun" w:cs="Arial"/>
          <w:sz w:val="18"/>
          <w:szCs w:val="18"/>
        </w:rPr>
        <w:t xml:space="preserve"> </w:t>
      </w:r>
      <w:hyperlink r:id="rId99" w:history="1">
        <w:r w:rsidRPr="00A1453C">
          <w:rPr>
            <w:rFonts w:eastAsia="SimSun" w:cs="Arial"/>
            <w:color w:val="00467F"/>
            <w:sz w:val="18"/>
            <w:szCs w:val="18"/>
            <w:u w:val="single"/>
          </w:rPr>
          <w:t>http://microsoft.com/licensing/contracts</w:t>
        </w:r>
      </w:hyperlink>
      <w:r w:rsidRPr="00A1453C">
        <w:rPr>
          <w:rFonts w:eastAsia="SimSun" w:cs="Arial"/>
          <w:sz w:val="18"/>
          <w:szCs w:val="18"/>
        </w:rPr>
        <w:t xml:space="preserve"> </w:t>
      </w:r>
      <w:r w:rsidRPr="00A1453C">
        <w:rPr>
          <w:rFonts w:eastAsia="SimSun" w:cs="Arial"/>
          <w:color w:val="404040"/>
          <w:sz w:val="18"/>
          <w:szCs w:val="18"/>
        </w:rPr>
        <w:t>上的</w:t>
      </w:r>
      <w:r w:rsidRPr="00E7580C">
        <w:rPr>
          <w:rFonts w:ascii="SimSun" w:eastAsia="SimSun" w:hAnsi="SimSun" w:cs="Arial"/>
          <w:color w:val="404040"/>
          <w:sz w:val="18"/>
          <w:szCs w:val="18"/>
        </w:rPr>
        <w:t>“数据传输声明”</w:t>
      </w:r>
      <w:r w:rsidRPr="00A1453C">
        <w:rPr>
          <w:rFonts w:eastAsia="SimSun" w:cs="Arial"/>
          <w:color w:val="404040"/>
          <w:sz w:val="18"/>
          <w:szCs w:val="18"/>
        </w:rPr>
        <w:t>文档中列出了这些功能。微软通过这些功能随产品提供服务。当某项功能连接建立时，您不会另外收到通知。</w:t>
      </w:r>
      <w:r w:rsidR="00A1453C">
        <w:rPr>
          <w:rFonts w:eastAsia="SimSun" w:cs="Arial"/>
          <w:color w:val="404040"/>
          <w:sz w:val="18"/>
          <w:szCs w:val="18"/>
          <w:lang w:val="en-US"/>
        </w:rPr>
        <w:br/>
      </w:r>
      <w:r w:rsidRPr="00A1453C">
        <w:rPr>
          <w:rFonts w:eastAsia="SimSun" w:cs="Arial"/>
          <w:color w:val="404040"/>
          <w:sz w:val="18"/>
          <w:szCs w:val="18"/>
        </w:rPr>
        <w:t>在某些情况下，您可以关闭某项功能，或者不使用它。</w:t>
      </w:r>
    </w:p>
    <w:p w14:paraId="5DFD56F2" w14:textId="77777777" w:rsidR="00E60E4C" w:rsidRPr="00A1453C" w:rsidRDefault="00E60E4C" w:rsidP="00E60E4C">
      <w:pPr>
        <w:keepNext/>
        <w:keepLines/>
        <w:spacing w:line="240" w:lineRule="exact"/>
        <w:rPr>
          <w:rFonts w:eastAsia="SimSun" w:cs="Arial"/>
          <w:b/>
        </w:rPr>
      </w:pPr>
      <w:r w:rsidRPr="00A1453C">
        <w:rPr>
          <w:rFonts w:eastAsia="SimSun" w:cs="Arial"/>
          <w:b/>
          <w:color w:val="404040" w:themeColor="text1" w:themeTint="BF"/>
        </w:rPr>
        <w:t>计算机信息</w:t>
      </w:r>
    </w:p>
    <w:p w14:paraId="5AFD7813" w14:textId="77777777" w:rsidR="00E60E4C" w:rsidRPr="00A1453C" w:rsidRDefault="00E60E4C" w:rsidP="00E60E4C">
      <w:pPr>
        <w:ind w:left="270"/>
        <w:rPr>
          <w:rFonts w:eastAsia="SimSun" w:cs="Arial"/>
        </w:rPr>
      </w:pPr>
      <w:r w:rsidRPr="00A1453C">
        <w:rPr>
          <w:rFonts w:eastAsia="SimSun" w:cs="Arial"/>
          <w:color w:val="404040"/>
          <w:sz w:val="18"/>
          <w:szCs w:val="18"/>
        </w:rPr>
        <w:t>这些功能使用</w:t>
      </w:r>
      <w:r w:rsidRPr="00A1453C">
        <w:rPr>
          <w:rFonts w:eastAsia="SimSun" w:cs="Arial"/>
          <w:color w:val="404040"/>
          <w:sz w:val="18"/>
          <w:szCs w:val="18"/>
        </w:rPr>
        <w:t xml:space="preserve"> Internet </w:t>
      </w:r>
      <w:r w:rsidRPr="00A1453C">
        <w:rPr>
          <w:rFonts w:eastAsia="SimSun" w:cs="Arial"/>
          <w:color w:val="404040"/>
          <w:sz w:val="18"/>
          <w:szCs w:val="18"/>
        </w:rPr>
        <w:t>协议，向相应的系统发送计算机信息，例如您的</w:t>
      </w:r>
      <w:r w:rsidRPr="00A1453C">
        <w:rPr>
          <w:rFonts w:eastAsia="SimSun" w:cs="Arial"/>
          <w:color w:val="404040"/>
          <w:sz w:val="18"/>
          <w:szCs w:val="18"/>
        </w:rPr>
        <w:t xml:space="preserve"> Internet </w:t>
      </w:r>
      <w:r w:rsidRPr="00A1453C">
        <w:rPr>
          <w:rFonts w:eastAsia="SimSun" w:cs="Arial"/>
          <w:color w:val="404040"/>
          <w:sz w:val="18"/>
          <w:szCs w:val="18"/>
        </w:rPr>
        <w:t>协议地址、操作系统类型、浏览器及所使用的软件名称和版本、安装软件的设备的语言代码等。</w:t>
      </w:r>
    </w:p>
    <w:p w14:paraId="48F45BE6" w14:textId="77777777" w:rsidR="00E60E4C" w:rsidRPr="00A1453C" w:rsidRDefault="00E60E4C" w:rsidP="00E60E4C">
      <w:pPr>
        <w:keepNext/>
        <w:keepLines/>
        <w:spacing w:line="240" w:lineRule="exact"/>
        <w:rPr>
          <w:rFonts w:eastAsia="SimSun" w:cs="Arial"/>
          <w:b/>
        </w:rPr>
      </w:pPr>
      <w:r w:rsidRPr="00A1453C">
        <w:rPr>
          <w:rFonts w:eastAsia="SimSun" w:cs="Arial"/>
          <w:b/>
          <w:color w:val="404040" w:themeColor="text1" w:themeTint="BF"/>
        </w:rPr>
        <w:t>使用信息</w:t>
      </w:r>
    </w:p>
    <w:p w14:paraId="61766F14" w14:textId="77777777" w:rsidR="00E60E4C" w:rsidRPr="00A1453C" w:rsidRDefault="00E60E4C" w:rsidP="00E60E4C">
      <w:pPr>
        <w:ind w:left="270"/>
        <w:rPr>
          <w:rFonts w:eastAsia="SimSun" w:cs="Arial"/>
        </w:rPr>
      </w:pPr>
      <w:r w:rsidRPr="00A1453C">
        <w:rPr>
          <w:rFonts w:eastAsia="SimSun" w:cs="Arial"/>
          <w:color w:val="404040"/>
          <w:sz w:val="18"/>
          <w:szCs w:val="18"/>
        </w:rPr>
        <w:t>微软不会将这些信息用于识别您的身份或与您联系。微软使用此信息在您使用软件时向您提供服务。微软可以使用计算机信息、加速器信息、搜索建议信息、错误报告、恶意软件报告和</w:t>
      </w:r>
      <w:r w:rsidRPr="00A1453C">
        <w:rPr>
          <w:rFonts w:eastAsia="SimSun" w:cs="Arial"/>
          <w:color w:val="404040"/>
          <w:sz w:val="18"/>
          <w:szCs w:val="18"/>
        </w:rPr>
        <w:t xml:space="preserve"> URL </w:t>
      </w:r>
      <w:r w:rsidRPr="00A1453C">
        <w:rPr>
          <w:rFonts w:eastAsia="SimSun" w:cs="Arial"/>
          <w:color w:val="404040"/>
          <w:sz w:val="18"/>
          <w:szCs w:val="18"/>
        </w:rPr>
        <w:t>过滤报告来改善我们的软件和服务。我们还可以与其他人共享这些信息，例如硬件和软件供应商。他们可能会使用这些信息改进其产品与微软软件的兼容性。</w:t>
      </w:r>
    </w:p>
    <w:p w14:paraId="17903B05" w14:textId="77777777" w:rsidR="00E60E4C" w:rsidRPr="00A1453C" w:rsidRDefault="00E60E4C" w:rsidP="00E60E4C">
      <w:pPr>
        <w:keepNext/>
        <w:keepLines/>
        <w:spacing w:line="240" w:lineRule="exact"/>
        <w:rPr>
          <w:rFonts w:eastAsia="SimSun" w:cs="Arial"/>
          <w:b/>
        </w:rPr>
      </w:pPr>
      <w:r w:rsidRPr="00A1453C">
        <w:rPr>
          <w:rFonts w:eastAsia="SimSun" w:cs="Arial"/>
          <w:b/>
          <w:color w:val="404040" w:themeColor="text1" w:themeTint="BF"/>
        </w:rPr>
        <w:t>同意数据传输</w:t>
      </w:r>
    </w:p>
    <w:p w14:paraId="1334DFBF" w14:textId="77777777" w:rsidR="00E60E4C" w:rsidRPr="00A1453C" w:rsidRDefault="00E60E4C" w:rsidP="00E60E4C">
      <w:pPr>
        <w:ind w:left="270"/>
        <w:rPr>
          <w:rFonts w:eastAsia="SimSun" w:cs="Arial"/>
        </w:rPr>
      </w:pPr>
      <w:r w:rsidRPr="00A1453C">
        <w:rPr>
          <w:rFonts w:eastAsia="SimSun" w:cs="Arial"/>
          <w:color w:val="404040"/>
          <w:sz w:val="18"/>
          <w:szCs w:val="18"/>
        </w:rPr>
        <w:t>使用这些软件功能即表示您同意传输计算机信息，例如您的</w:t>
      </w:r>
      <w:r w:rsidRPr="00A1453C">
        <w:rPr>
          <w:rFonts w:eastAsia="SimSun" w:cs="Arial"/>
          <w:color w:val="404040"/>
          <w:sz w:val="18"/>
          <w:szCs w:val="18"/>
        </w:rPr>
        <w:t xml:space="preserve"> Internet </w:t>
      </w:r>
      <w:r w:rsidRPr="00A1453C">
        <w:rPr>
          <w:rFonts w:eastAsia="SimSun" w:cs="Arial"/>
          <w:color w:val="404040"/>
          <w:sz w:val="18"/>
          <w:szCs w:val="18"/>
        </w:rPr>
        <w:t>协议地址、操作系统类型、浏览器及您使用的软件的名称和版本、运行软件的设备的语言代码等。</w:t>
      </w:r>
    </w:p>
    <w:p w14:paraId="6E786D50" w14:textId="77777777" w:rsidR="00E60E4C" w:rsidRPr="00A1453C" w:rsidRDefault="00E60E4C" w:rsidP="00E60E4C">
      <w:pPr>
        <w:pStyle w:val="PURHeading1"/>
        <w:rPr>
          <w:rFonts w:eastAsia="SimSun" w:cs="Arial"/>
        </w:rPr>
      </w:pPr>
      <w:r w:rsidRPr="00A1453C">
        <w:rPr>
          <w:rFonts w:eastAsia="SimSun" w:cs="Arial"/>
        </w:rPr>
        <w:lastRenderedPageBreak/>
        <w:t>关于</w:t>
      </w:r>
      <w:r w:rsidRPr="00A1453C">
        <w:rPr>
          <w:rFonts w:eastAsia="SimSun" w:cs="Arial"/>
        </w:rPr>
        <w:t xml:space="preserve"> H.264/AVC </w:t>
      </w:r>
      <w:r w:rsidRPr="00A1453C">
        <w:rPr>
          <w:rFonts w:eastAsia="SimSun" w:cs="Arial"/>
        </w:rPr>
        <w:t>视频标准、</w:t>
      </w:r>
      <w:r w:rsidRPr="00A1453C">
        <w:rPr>
          <w:rFonts w:eastAsia="SimSun" w:cs="Arial"/>
        </w:rPr>
        <w:t xml:space="preserve">VC-1 </w:t>
      </w:r>
      <w:r w:rsidRPr="00A1453C">
        <w:rPr>
          <w:rFonts w:eastAsia="SimSun" w:cs="Arial"/>
        </w:rPr>
        <w:t>视频标准、</w:t>
      </w:r>
      <w:r w:rsidRPr="00A1453C">
        <w:rPr>
          <w:rFonts w:eastAsia="SimSun" w:cs="Arial"/>
        </w:rPr>
        <w:t xml:space="preserve">MPEG-4 </w:t>
      </w:r>
      <w:r w:rsidRPr="00A1453C">
        <w:rPr>
          <w:rFonts w:eastAsia="SimSun" w:cs="Arial"/>
        </w:rPr>
        <w:t>视频标准和</w:t>
      </w:r>
      <w:r w:rsidRPr="00A1453C">
        <w:rPr>
          <w:rFonts w:eastAsia="SimSun" w:cs="Arial"/>
        </w:rPr>
        <w:t xml:space="preserve"> MPEG-2 </w:t>
      </w:r>
      <w:r w:rsidRPr="00A1453C">
        <w:rPr>
          <w:rFonts w:eastAsia="SimSun" w:cs="Arial"/>
        </w:rPr>
        <w:t>视频标准的声明</w:t>
      </w:r>
    </w:p>
    <w:p w14:paraId="1D06887B" w14:textId="77777777" w:rsidR="00E60E4C" w:rsidRPr="00A1453C" w:rsidRDefault="00E60E4C" w:rsidP="00E60E4C">
      <w:pPr>
        <w:ind w:left="270"/>
        <w:rPr>
          <w:rFonts w:eastAsia="SimSun" w:cs="Arial"/>
        </w:rPr>
      </w:pPr>
      <w:r w:rsidRPr="00A1453C">
        <w:rPr>
          <w:rFonts w:eastAsia="SimSun" w:cs="Arial"/>
          <w:color w:val="404040"/>
          <w:sz w:val="18"/>
          <w:szCs w:val="18"/>
        </w:rPr>
        <w:t>该软件可能包括</w:t>
      </w:r>
      <w:r w:rsidRPr="00A1453C">
        <w:rPr>
          <w:rFonts w:eastAsia="SimSun" w:cs="Arial"/>
          <w:color w:val="404040"/>
          <w:sz w:val="18"/>
          <w:szCs w:val="18"/>
        </w:rPr>
        <w:t xml:space="preserve"> H.264/AVC</w:t>
      </w:r>
      <w:r w:rsidRPr="00A1453C">
        <w:rPr>
          <w:rFonts w:eastAsia="SimSun" w:cs="Arial"/>
          <w:color w:val="404040"/>
          <w:sz w:val="18"/>
          <w:szCs w:val="18"/>
        </w:rPr>
        <w:t>、</w:t>
      </w:r>
      <w:r w:rsidRPr="00A1453C">
        <w:rPr>
          <w:rFonts w:eastAsia="SimSun" w:cs="Arial"/>
          <w:color w:val="404040"/>
          <w:sz w:val="18"/>
          <w:szCs w:val="18"/>
        </w:rPr>
        <w:t>VC-1</w:t>
      </w:r>
      <w:r w:rsidRPr="00A1453C">
        <w:rPr>
          <w:rFonts w:eastAsia="SimSun" w:cs="Arial"/>
          <w:color w:val="404040"/>
          <w:sz w:val="18"/>
          <w:szCs w:val="18"/>
        </w:rPr>
        <w:t>、</w:t>
      </w:r>
      <w:r w:rsidRPr="00A1453C">
        <w:rPr>
          <w:rFonts w:eastAsia="SimSun" w:cs="Arial"/>
          <w:color w:val="404040"/>
          <w:sz w:val="18"/>
          <w:szCs w:val="18"/>
        </w:rPr>
        <w:t xml:space="preserve">MPEG-4 Part 2 </w:t>
      </w:r>
      <w:r w:rsidRPr="00A1453C">
        <w:rPr>
          <w:rFonts w:eastAsia="SimSun" w:cs="Arial"/>
          <w:color w:val="404040"/>
          <w:sz w:val="18"/>
          <w:szCs w:val="18"/>
        </w:rPr>
        <w:t>和</w:t>
      </w:r>
      <w:r w:rsidRPr="00A1453C">
        <w:rPr>
          <w:rFonts w:eastAsia="SimSun" w:cs="Arial"/>
          <w:color w:val="404040"/>
          <w:sz w:val="18"/>
          <w:szCs w:val="18"/>
        </w:rPr>
        <w:t xml:space="preserve"> MPEG-2 </w:t>
      </w:r>
      <w:r w:rsidRPr="00A1453C">
        <w:rPr>
          <w:rFonts w:eastAsia="SimSun" w:cs="Arial"/>
          <w:color w:val="404040"/>
          <w:sz w:val="18"/>
          <w:szCs w:val="18"/>
        </w:rPr>
        <w:t>视频压缩技术。</w:t>
      </w:r>
      <w:r w:rsidRPr="00A1453C">
        <w:rPr>
          <w:rFonts w:eastAsia="SimSun" w:cs="Arial"/>
          <w:color w:val="404040"/>
          <w:sz w:val="18"/>
          <w:szCs w:val="18"/>
        </w:rPr>
        <w:t xml:space="preserve">MPEG LA, L.L.C. </w:t>
      </w:r>
      <w:r w:rsidRPr="00A1453C">
        <w:rPr>
          <w:rFonts w:eastAsia="SimSun" w:cs="Arial"/>
          <w:color w:val="404040"/>
          <w:sz w:val="18"/>
          <w:szCs w:val="18"/>
        </w:rPr>
        <w:t>要求作出以下声明：</w:t>
      </w:r>
    </w:p>
    <w:p w14:paraId="1EAE9840" w14:textId="77777777" w:rsidR="00E60E4C" w:rsidRPr="00A1453C" w:rsidRDefault="00E60E4C" w:rsidP="00E60E4C">
      <w:pPr>
        <w:ind w:left="270"/>
        <w:rPr>
          <w:rFonts w:eastAsia="SimSun" w:cs="Arial"/>
        </w:rPr>
      </w:pPr>
      <w:r w:rsidRPr="00A1453C">
        <w:rPr>
          <w:rFonts w:eastAsia="SimSun" w:cs="Arial"/>
          <w:color w:val="404040"/>
          <w:sz w:val="18"/>
          <w:szCs w:val="18"/>
        </w:rPr>
        <w:t>该产品受</w:t>
      </w:r>
      <w:r w:rsidRPr="00A1453C">
        <w:rPr>
          <w:rFonts w:eastAsia="SimSun" w:cs="Arial"/>
          <w:color w:val="404040"/>
          <w:sz w:val="18"/>
          <w:szCs w:val="18"/>
        </w:rPr>
        <w:t xml:space="preserve"> AVC</w:t>
      </w:r>
      <w:r w:rsidRPr="00A1453C">
        <w:rPr>
          <w:rFonts w:eastAsia="SimSun" w:cs="Arial"/>
          <w:color w:val="404040"/>
          <w:sz w:val="18"/>
          <w:szCs w:val="18"/>
        </w:rPr>
        <w:t>、</w:t>
      </w:r>
      <w:r w:rsidRPr="00A1453C">
        <w:rPr>
          <w:rFonts w:eastAsia="SimSun" w:cs="Arial"/>
          <w:color w:val="404040"/>
          <w:sz w:val="18"/>
          <w:szCs w:val="18"/>
        </w:rPr>
        <w:t>VC-1</w:t>
      </w:r>
      <w:r w:rsidRPr="00A1453C">
        <w:rPr>
          <w:rFonts w:eastAsia="SimSun" w:cs="Arial"/>
          <w:color w:val="404040"/>
          <w:sz w:val="18"/>
          <w:szCs w:val="18"/>
        </w:rPr>
        <w:t>、</w:t>
      </w:r>
      <w:r w:rsidRPr="00A1453C">
        <w:rPr>
          <w:rFonts w:eastAsia="SimSun" w:cs="Arial"/>
          <w:color w:val="404040"/>
          <w:sz w:val="18"/>
          <w:szCs w:val="18"/>
        </w:rPr>
        <w:t xml:space="preserve">MPEG-4 PART 2 </w:t>
      </w:r>
      <w:r w:rsidRPr="00A1453C">
        <w:rPr>
          <w:rFonts w:eastAsia="SimSun" w:cs="Arial"/>
          <w:color w:val="404040"/>
          <w:sz w:val="18"/>
          <w:szCs w:val="18"/>
        </w:rPr>
        <w:t>视频和</w:t>
      </w:r>
      <w:r w:rsidRPr="00A1453C">
        <w:rPr>
          <w:rFonts w:eastAsia="SimSun" w:cs="Arial"/>
          <w:color w:val="404040"/>
          <w:sz w:val="18"/>
          <w:szCs w:val="18"/>
        </w:rPr>
        <w:t xml:space="preserve"> MPEG-2 </w:t>
      </w:r>
      <w:r w:rsidRPr="00A1453C">
        <w:rPr>
          <w:rFonts w:eastAsia="SimSun" w:cs="Arial"/>
          <w:color w:val="404040"/>
          <w:sz w:val="18"/>
          <w:szCs w:val="18"/>
        </w:rPr>
        <w:t>视频专利组合许可限制，仅供消费者个人使用和用于非商业用途，以便</w:t>
      </w:r>
      <w:r w:rsidRPr="00A1453C">
        <w:rPr>
          <w:rFonts w:eastAsia="SimSun" w:cs="Arial"/>
          <w:color w:val="404040"/>
          <w:sz w:val="18"/>
          <w:szCs w:val="18"/>
        </w:rPr>
        <w:t xml:space="preserve"> (i)</w:t>
      </w:r>
      <w:r w:rsidR="00DA56BC">
        <w:rPr>
          <w:rFonts w:eastAsia="SimSun" w:cs="Arial"/>
          <w:color w:val="404040"/>
          <w:sz w:val="18"/>
          <w:szCs w:val="18"/>
          <w:lang w:val="en-US"/>
        </w:rPr>
        <w:t> </w:t>
      </w:r>
      <w:r w:rsidRPr="00A1453C">
        <w:rPr>
          <w:rFonts w:eastAsia="SimSun" w:cs="Arial"/>
          <w:color w:val="404040"/>
          <w:sz w:val="18"/>
          <w:szCs w:val="18"/>
        </w:rPr>
        <w:t>对符合上述标准（以下简称</w:t>
      </w:r>
      <w:r w:rsidRPr="00E7580C">
        <w:rPr>
          <w:rFonts w:ascii="SimSun" w:eastAsia="SimSun" w:hAnsi="SimSun" w:cs="Arial"/>
          <w:color w:val="404040"/>
          <w:sz w:val="18"/>
          <w:szCs w:val="18"/>
        </w:rPr>
        <w:t>“视频标准”</w:t>
      </w:r>
      <w:r w:rsidRPr="00A1453C">
        <w:rPr>
          <w:rFonts w:eastAsia="SimSun" w:cs="Arial"/>
          <w:color w:val="404040"/>
          <w:sz w:val="18"/>
          <w:szCs w:val="18"/>
        </w:rPr>
        <w:t>）的视频进行编码；</w:t>
      </w:r>
      <w:r w:rsidRPr="00A1453C">
        <w:rPr>
          <w:rFonts w:eastAsia="SimSun" w:cs="Arial"/>
          <w:color w:val="404040"/>
          <w:sz w:val="18"/>
          <w:szCs w:val="18"/>
        </w:rPr>
        <w:t xml:space="preserve">(ii) </w:t>
      </w:r>
      <w:r w:rsidRPr="00A1453C">
        <w:rPr>
          <w:rFonts w:eastAsia="SimSun" w:cs="Arial"/>
          <w:color w:val="404040"/>
          <w:sz w:val="18"/>
          <w:szCs w:val="18"/>
        </w:rPr>
        <w:t>对消费者在从事个人和非商业活动过程中编码的</w:t>
      </w:r>
      <w:r w:rsidRPr="00A1453C">
        <w:rPr>
          <w:rFonts w:eastAsia="SimSun" w:cs="Arial"/>
          <w:color w:val="404040"/>
          <w:sz w:val="18"/>
          <w:szCs w:val="18"/>
        </w:rPr>
        <w:t xml:space="preserve"> AVC</w:t>
      </w:r>
      <w:r w:rsidRPr="00A1453C">
        <w:rPr>
          <w:rFonts w:eastAsia="SimSun" w:cs="Arial"/>
          <w:color w:val="404040"/>
          <w:sz w:val="18"/>
          <w:szCs w:val="18"/>
        </w:rPr>
        <w:t>、</w:t>
      </w:r>
      <w:r w:rsidRPr="00A1453C">
        <w:rPr>
          <w:rFonts w:eastAsia="SimSun" w:cs="Arial"/>
          <w:color w:val="404040"/>
          <w:sz w:val="18"/>
          <w:szCs w:val="18"/>
        </w:rPr>
        <w:t>VC-1</w:t>
      </w:r>
      <w:r w:rsidRPr="00A1453C">
        <w:rPr>
          <w:rFonts w:eastAsia="SimSun" w:cs="Arial"/>
          <w:color w:val="404040"/>
          <w:sz w:val="18"/>
          <w:szCs w:val="18"/>
        </w:rPr>
        <w:t>、</w:t>
      </w:r>
      <w:r w:rsidRPr="00A1453C">
        <w:rPr>
          <w:rFonts w:eastAsia="SimSun" w:cs="Arial"/>
          <w:color w:val="404040"/>
          <w:sz w:val="18"/>
          <w:szCs w:val="18"/>
        </w:rPr>
        <w:t xml:space="preserve">MPEG-4 PART 2 </w:t>
      </w:r>
      <w:r w:rsidRPr="00A1453C">
        <w:rPr>
          <w:rFonts w:eastAsia="SimSun" w:cs="Arial"/>
          <w:color w:val="404040"/>
          <w:sz w:val="18"/>
          <w:szCs w:val="18"/>
        </w:rPr>
        <w:t>或</w:t>
      </w:r>
      <w:r w:rsidRPr="00A1453C">
        <w:rPr>
          <w:rFonts w:eastAsia="SimSun" w:cs="Arial"/>
          <w:color w:val="404040"/>
          <w:sz w:val="18"/>
          <w:szCs w:val="18"/>
        </w:rPr>
        <w:t xml:space="preserve"> MPEG-2 </w:t>
      </w:r>
      <w:r w:rsidRPr="00A1453C">
        <w:rPr>
          <w:rFonts w:eastAsia="SimSun" w:cs="Arial"/>
          <w:color w:val="404040"/>
          <w:sz w:val="18"/>
          <w:szCs w:val="18"/>
        </w:rPr>
        <w:t>视频和</w:t>
      </w:r>
      <w:r w:rsidRPr="00A1453C">
        <w:rPr>
          <w:rFonts w:eastAsia="SimSun" w:cs="Arial"/>
          <w:color w:val="404040"/>
          <w:sz w:val="18"/>
          <w:szCs w:val="18"/>
        </w:rPr>
        <w:t>/</w:t>
      </w:r>
      <w:r w:rsidRPr="00A1453C">
        <w:rPr>
          <w:rFonts w:eastAsia="SimSun" w:cs="Arial"/>
          <w:color w:val="404040"/>
          <w:sz w:val="18"/>
          <w:szCs w:val="18"/>
        </w:rPr>
        <w:t>或自授权提供</w:t>
      </w:r>
      <w:r w:rsidRPr="00A1453C">
        <w:rPr>
          <w:rFonts w:eastAsia="SimSun" w:cs="Arial"/>
          <w:color w:val="404040"/>
          <w:sz w:val="18"/>
          <w:szCs w:val="18"/>
        </w:rPr>
        <w:t xml:space="preserve"> AVC</w:t>
      </w:r>
      <w:r w:rsidRPr="00A1453C">
        <w:rPr>
          <w:rFonts w:eastAsia="SimSun" w:cs="Arial"/>
          <w:color w:val="404040"/>
          <w:sz w:val="18"/>
          <w:szCs w:val="18"/>
        </w:rPr>
        <w:t>、</w:t>
      </w:r>
      <w:r w:rsidRPr="00A1453C">
        <w:rPr>
          <w:rFonts w:eastAsia="SimSun" w:cs="Arial"/>
          <w:color w:val="404040"/>
          <w:sz w:val="18"/>
          <w:szCs w:val="18"/>
        </w:rPr>
        <w:t>VC-1</w:t>
      </w:r>
      <w:r w:rsidRPr="00A1453C">
        <w:rPr>
          <w:rFonts w:eastAsia="SimSun" w:cs="Arial"/>
          <w:color w:val="404040"/>
          <w:sz w:val="18"/>
          <w:szCs w:val="18"/>
        </w:rPr>
        <w:t>、</w:t>
      </w:r>
      <w:r w:rsidRPr="00A1453C">
        <w:rPr>
          <w:rFonts w:eastAsia="SimSun" w:cs="Arial"/>
          <w:color w:val="404040"/>
          <w:sz w:val="18"/>
          <w:szCs w:val="18"/>
        </w:rPr>
        <w:t xml:space="preserve">MPEG-4 PART 2 </w:t>
      </w:r>
      <w:r w:rsidRPr="00A1453C">
        <w:rPr>
          <w:rFonts w:eastAsia="SimSun" w:cs="Arial"/>
          <w:color w:val="404040"/>
          <w:sz w:val="18"/>
          <w:szCs w:val="18"/>
        </w:rPr>
        <w:t>或</w:t>
      </w:r>
      <w:r w:rsidRPr="00A1453C">
        <w:rPr>
          <w:rFonts w:eastAsia="SimSun" w:cs="Arial"/>
          <w:color w:val="404040"/>
          <w:sz w:val="18"/>
          <w:szCs w:val="18"/>
        </w:rPr>
        <w:t xml:space="preserve"> MPEG-2 </w:t>
      </w:r>
      <w:r w:rsidRPr="00A1453C">
        <w:rPr>
          <w:rFonts w:eastAsia="SimSun" w:cs="Arial"/>
          <w:color w:val="404040"/>
          <w:sz w:val="18"/>
          <w:szCs w:val="18"/>
        </w:rPr>
        <w:t>视频的视频提供商处获得的此类视频进行解码。不授予或默示授予其他任何用途的许可。可以从</w:t>
      </w:r>
      <w:r w:rsidRPr="00A1453C">
        <w:rPr>
          <w:rFonts w:eastAsia="SimSun" w:cs="Arial"/>
          <w:color w:val="404040"/>
          <w:sz w:val="18"/>
          <w:szCs w:val="18"/>
        </w:rPr>
        <w:t xml:space="preserve"> MPEG LA, L.L.C. </w:t>
      </w:r>
      <w:r w:rsidRPr="00A1453C">
        <w:rPr>
          <w:rFonts w:eastAsia="SimSun" w:cs="Arial"/>
          <w:color w:val="404040"/>
          <w:sz w:val="18"/>
          <w:szCs w:val="18"/>
        </w:rPr>
        <w:t>获得其他信息。请访问</w:t>
      </w:r>
      <w:r w:rsidRPr="00A1453C">
        <w:rPr>
          <w:rFonts w:eastAsia="SimSun" w:cs="Arial"/>
          <w:color w:val="404040"/>
          <w:sz w:val="18"/>
          <w:szCs w:val="18"/>
        </w:rPr>
        <w:t xml:space="preserve"> </w:t>
      </w:r>
      <w:hyperlink r:id="rId100" w:history="1">
        <w:r w:rsidRPr="00A1453C">
          <w:rPr>
            <w:rStyle w:val="Hyperlink"/>
            <w:rFonts w:eastAsia="SimSun" w:cs="Arial"/>
            <w:sz w:val="18"/>
            <w:szCs w:val="18"/>
          </w:rPr>
          <w:t>http://www.mpegla.com/index1.cfm</w:t>
        </w:r>
      </w:hyperlink>
      <w:r w:rsidRPr="00A1453C">
        <w:rPr>
          <w:rFonts w:eastAsia="SimSun" w:cs="Arial"/>
          <w:color w:val="404040"/>
          <w:sz w:val="18"/>
          <w:szCs w:val="18"/>
        </w:rPr>
        <w:t>。</w:t>
      </w:r>
    </w:p>
    <w:p w14:paraId="2B138041" w14:textId="77777777" w:rsidR="00E60E4C" w:rsidRPr="00A1453C" w:rsidRDefault="00E60E4C" w:rsidP="00E60E4C">
      <w:pPr>
        <w:ind w:left="270"/>
        <w:rPr>
          <w:rFonts w:eastAsia="SimSun" w:cs="Arial"/>
        </w:rPr>
      </w:pPr>
      <w:r w:rsidRPr="00A1453C">
        <w:rPr>
          <w:rFonts w:eastAsia="SimSun" w:cs="Arial"/>
          <w:color w:val="404040"/>
          <w:sz w:val="18"/>
          <w:szCs w:val="18"/>
        </w:rPr>
        <w:t>请注意，此声明不限制或约束将该软件用于个人的普通业务目的情况，但此类使用不包括</w:t>
      </w:r>
      <w:r w:rsidRPr="00A1453C">
        <w:rPr>
          <w:rFonts w:eastAsia="SimSun" w:cs="Arial"/>
          <w:color w:val="404040"/>
          <w:sz w:val="18"/>
          <w:szCs w:val="18"/>
        </w:rPr>
        <w:t xml:space="preserve"> (i) </w:t>
      </w:r>
      <w:r w:rsidRPr="00A1453C">
        <w:rPr>
          <w:rFonts w:eastAsia="SimSun" w:cs="Arial"/>
          <w:color w:val="404040"/>
          <w:sz w:val="18"/>
          <w:szCs w:val="18"/>
        </w:rPr>
        <w:t>将该软件再分发给第三方，或者</w:t>
      </w:r>
      <w:r w:rsidRPr="00A1453C">
        <w:rPr>
          <w:rFonts w:eastAsia="SimSun" w:cs="Arial"/>
          <w:color w:val="404040"/>
          <w:sz w:val="18"/>
          <w:szCs w:val="18"/>
        </w:rPr>
        <w:t xml:space="preserve"> (ii) </w:t>
      </w:r>
      <w:r w:rsidRPr="00A1453C">
        <w:rPr>
          <w:rFonts w:eastAsia="SimSun" w:cs="Arial"/>
          <w:color w:val="404040"/>
          <w:sz w:val="18"/>
          <w:szCs w:val="18"/>
        </w:rPr>
        <w:t>使用符合视频标准的技术创建内容并将所创建内容分发给第三方。</w:t>
      </w:r>
    </w:p>
    <w:p w14:paraId="262C0F83" w14:textId="77777777" w:rsidR="00E60E4C" w:rsidRPr="00A1453C" w:rsidRDefault="00E60E4C" w:rsidP="00E60E4C">
      <w:pPr>
        <w:pStyle w:val="PURHeading1"/>
        <w:rPr>
          <w:rFonts w:eastAsia="SimSun" w:cs="Arial"/>
        </w:rPr>
      </w:pPr>
      <w:r w:rsidRPr="00A1453C">
        <w:rPr>
          <w:rFonts w:eastAsia="SimSun" w:cs="Arial"/>
        </w:rPr>
        <w:t>可能不需要的软件</w:t>
      </w:r>
    </w:p>
    <w:p w14:paraId="035BDC86" w14:textId="77777777" w:rsidR="00E60E4C" w:rsidRPr="00A1453C" w:rsidRDefault="00E60E4C" w:rsidP="00E60E4C">
      <w:pPr>
        <w:ind w:left="270"/>
        <w:rPr>
          <w:rFonts w:eastAsia="SimSun" w:cs="Arial"/>
        </w:rPr>
      </w:pPr>
      <w:r w:rsidRPr="00A1453C">
        <w:rPr>
          <w:rFonts w:eastAsia="SimSun" w:cs="Arial"/>
          <w:color w:val="404040" w:themeColor="text1" w:themeTint="BF"/>
          <w:sz w:val="18"/>
        </w:rPr>
        <w:t>如果打开</w:t>
      </w:r>
      <w:r w:rsidRPr="00A1453C">
        <w:rPr>
          <w:rFonts w:eastAsia="SimSun" w:cs="Arial"/>
          <w:color w:val="404040" w:themeColor="text1" w:themeTint="BF"/>
          <w:sz w:val="18"/>
        </w:rPr>
        <w:t xml:space="preserve"> Windows Defender</w:t>
      </w:r>
      <w:r w:rsidRPr="00A1453C">
        <w:rPr>
          <w:rFonts w:eastAsia="SimSun" w:cs="Arial"/>
          <w:color w:val="404040" w:themeColor="text1" w:themeTint="BF"/>
          <w:sz w:val="18"/>
        </w:rPr>
        <w:t>，则该程序将在您的计算机中搜索</w:t>
      </w:r>
      <w:r w:rsidRPr="00E7580C">
        <w:rPr>
          <w:rFonts w:ascii="SimSun" w:eastAsia="SimSun" w:hAnsi="SimSun" w:cs="Arial"/>
          <w:color w:val="404040" w:themeColor="text1" w:themeTint="BF"/>
          <w:sz w:val="18"/>
        </w:rPr>
        <w:t>“间谍软件”、“广告软件”以及其他可能不受欢迎的软件。如果找到可能不需要的软件，该软件会询问您是忽略、禁用（隔离）还是删除相应软件。除非您更改默认设置，否则，在扫描结束后，将自动删除所有级别为“高”或“严重”</w:t>
      </w:r>
      <w:r w:rsidRPr="00A1453C">
        <w:rPr>
          <w:rFonts w:eastAsia="SimSun" w:cs="Arial"/>
          <w:color w:val="404040" w:themeColor="text1" w:themeTint="BF"/>
          <w:sz w:val="18"/>
        </w:rPr>
        <w:t>的可能不需要的软件。删除或禁用可能不需要的软件可能会导致计算机上的其他软件停止工作，或违反在您的计算机上使用其他软件的许可。</w:t>
      </w:r>
    </w:p>
    <w:p w14:paraId="7627C28A" w14:textId="77777777" w:rsidR="00E60E4C" w:rsidRPr="00A1453C" w:rsidRDefault="00E60E4C" w:rsidP="00E60E4C">
      <w:pPr>
        <w:ind w:left="270"/>
        <w:rPr>
          <w:rFonts w:eastAsia="SimSun" w:cs="Arial"/>
        </w:rPr>
      </w:pPr>
      <w:r w:rsidRPr="00A1453C">
        <w:rPr>
          <w:rFonts w:eastAsia="SimSun" w:cs="Arial"/>
          <w:color w:val="404040" w:themeColor="text1" w:themeTint="BF"/>
          <w:sz w:val="18"/>
        </w:rPr>
        <w:t>使用此软件，您可能会删除或禁用可能不需要的软件之外的软件。</w:t>
      </w:r>
    </w:p>
    <w:p w14:paraId="6E5F1B5F" w14:textId="77777777" w:rsidR="00E60E4C" w:rsidRPr="00A1453C" w:rsidRDefault="00E60E4C" w:rsidP="00E60E4C">
      <w:pPr>
        <w:keepNext/>
        <w:keepLines/>
        <w:pBdr>
          <w:bottom w:val="single" w:sz="8" w:space="1" w:color="1F497D" w:themeColor="text2"/>
        </w:pBdr>
        <w:spacing w:before="240" w:after="240" w:line="240" w:lineRule="exact"/>
        <w:rPr>
          <w:rFonts w:eastAsia="SimSun" w:cs="Arial"/>
        </w:rPr>
      </w:pPr>
      <w:r w:rsidRPr="00A1453C">
        <w:rPr>
          <w:rFonts w:eastAsia="SimSun" w:cs="Arial"/>
          <w:smallCaps/>
          <w:color w:val="1F497D" w:themeColor="text2"/>
          <w:sz w:val="24"/>
          <w:szCs w:val="24"/>
        </w:rPr>
        <w:t>录音声明</w:t>
      </w:r>
    </w:p>
    <w:p w14:paraId="51A9F370" w14:textId="77777777" w:rsidR="00E60E4C" w:rsidRPr="00A1453C" w:rsidRDefault="00E60E4C" w:rsidP="00E60E4C">
      <w:pPr>
        <w:ind w:left="270"/>
        <w:rPr>
          <w:rFonts w:eastAsia="SimSun" w:cs="Arial"/>
        </w:rPr>
      </w:pPr>
      <w:r w:rsidRPr="00A1453C">
        <w:rPr>
          <w:rFonts w:eastAsia="SimSun" w:cs="Arial"/>
          <w:color w:val="404040" w:themeColor="text1" w:themeTint="BF"/>
          <w:sz w:val="18"/>
        </w:rPr>
        <w:t>一些司法管辖区的法律要求在截获、监听私人通信和</w:t>
      </w:r>
      <w:r w:rsidRPr="00A1453C">
        <w:rPr>
          <w:rFonts w:eastAsia="SimSun" w:cs="Arial"/>
          <w:color w:val="404040" w:themeColor="text1" w:themeTint="BF"/>
          <w:sz w:val="18"/>
        </w:rPr>
        <w:t>/</w:t>
      </w:r>
      <w:r w:rsidRPr="00A1453C">
        <w:rPr>
          <w:rFonts w:eastAsia="SimSun" w:cs="Arial"/>
          <w:color w:val="404040" w:themeColor="text1" w:themeTint="BF"/>
          <w:sz w:val="18"/>
        </w:rPr>
        <w:t>或对私人通信进行录音之前必须通知当事人或征得当事人的同意，和</w:t>
      </w:r>
      <w:r w:rsidRPr="00A1453C">
        <w:rPr>
          <w:rFonts w:eastAsia="SimSun" w:cs="Arial"/>
          <w:color w:val="404040" w:themeColor="text1" w:themeTint="BF"/>
          <w:sz w:val="18"/>
        </w:rPr>
        <w:t>/</w:t>
      </w:r>
      <w:r w:rsidRPr="00A1453C">
        <w:rPr>
          <w:rFonts w:eastAsia="SimSun" w:cs="Arial"/>
          <w:color w:val="404040" w:themeColor="text1" w:themeTint="BF"/>
          <w:sz w:val="18"/>
        </w:rPr>
        <w:t>或限制对个人身份信息的收集、存储和使用。您同意遵守所有适用的法律并征得相关各方的同意，在使用在线服务和</w:t>
      </w:r>
      <w:r w:rsidRPr="00A1453C">
        <w:rPr>
          <w:rFonts w:eastAsia="SimSun" w:cs="Arial"/>
          <w:color w:val="404040" w:themeColor="text1" w:themeTint="BF"/>
          <w:sz w:val="18"/>
        </w:rPr>
        <w:t>/</w:t>
      </w:r>
      <w:r w:rsidRPr="00A1453C">
        <w:rPr>
          <w:rFonts w:eastAsia="SimSun" w:cs="Arial"/>
          <w:color w:val="404040" w:themeColor="text1" w:themeTint="BF"/>
          <w:sz w:val="18"/>
        </w:rPr>
        <w:t>或录音功能之前进行所有必要的披露。</w:t>
      </w:r>
    </w:p>
    <w:p w14:paraId="7FECE720" w14:textId="77777777" w:rsidR="00E60E4C" w:rsidRPr="00A1453C" w:rsidRDefault="00E60E4C" w:rsidP="00E60E4C">
      <w:pPr>
        <w:pStyle w:val="PURHeading1"/>
        <w:rPr>
          <w:rFonts w:eastAsia="SimSun" w:cs="Arial"/>
        </w:rPr>
      </w:pPr>
      <w:r w:rsidRPr="00A1453C">
        <w:rPr>
          <w:rFonts w:eastAsia="SimSun" w:cs="Arial"/>
        </w:rPr>
        <w:t>Yammer</w:t>
      </w:r>
    </w:p>
    <w:p w14:paraId="3E6BB5DB" w14:textId="77777777" w:rsidR="00E60E4C" w:rsidRPr="00A1453C" w:rsidRDefault="00E60E4C" w:rsidP="00E60E4C">
      <w:pPr>
        <w:pStyle w:val="PURBody-Indented"/>
        <w:rPr>
          <w:rFonts w:eastAsia="SimSun" w:cs="Arial"/>
        </w:rPr>
      </w:pPr>
      <w:r w:rsidRPr="00A1453C">
        <w:rPr>
          <w:rFonts w:eastAsia="SimSun" w:cs="Arial"/>
        </w:rPr>
        <w:t>该软件将</w:t>
      </w:r>
      <w:r w:rsidRPr="00A1453C">
        <w:rPr>
          <w:rFonts w:eastAsia="SimSun" w:cs="Arial"/>
        </w:rPr>
        <w:t xml:space="preserve"> Microsoft Dynamics CRM </w:t>
      </w:r>
      <w:r w:rsidRPr="00A1453C">
        <w:rPr>
          <w:rFonts w:eastAsia="SimSun" w:cs="Arial"/>
        </w:rPr>
        <w:t>与</w:t>
      </w:r>
      <w:r w:rsidRPr="00A1453C">
        <w:rPr>
          <w:rFonts w:eastAsia="SimSun" w:cs="Arial"/>
        </w:rPr>
        <w:t xml:space="preserve"> Yammer </w:t>
      </w:r>
      <w:r w:rsidRPr="00A1453C">
        <w:rPr>
          <w:rFonts w:eastAsia="SimSun" w:cs="Arial"/>
        </w:rPr>
        <w:t>联系起来，令数据可以在两种服务之间共享。根据您或您的最终用户的指示，以下数据将通过</w:t>
      </w:r>
      <w:r w:rsidRPr="00A1453C">
        <w:rPr>
          <w:rFonts w:eastAsia="SimSun" w:cs="Arial"/>
        </w:rPr>
        <w:t xml:space="preserve"> Microsoft Dynamics CRM </w:t>
      </w:r>
      <w:r w:rsidRPr="00A1453C">
        <w:rPr>
          <w:rFonts w:eastAsia="SimSun" w:cs="Arial"/>
        </w:rPr>
        <w:t>传送到</w:t>
      </w:r>
      <w:r w:rsidRPr="00A1453C">
        <w:rPr>
          <w:rFonts w:eastAsia="SimSun" w:cs="Arial"/>
        </w:rPr>
        <w:t xml:space="preserve"> Yammer</w:t>
      </w:r>
      <w:r w:rsidRPr="00A1453C">
        <w:rPr>
          <w:rFonts w:eastAsia="SimSun" w:cs="Arial"/>
        </w:rPr>
        <w:t>：</w:t>
      </w:r>
      <w:r w:rsidRPr="00A1453C">
        <w:rPr>
          <w:rFonts w:eastAsia="SimSun" w:cs="Arial"/>
        </w:rPr>
        <w:t xml:space="preserve">(i) </w:t>
      </w:r>
      <w:r w:rsidRPr="00A1453C">
        <w:rPr>
          <w:rFonts w:eastAsia="SimSun" w:cs="Arial"/>
        </w:rPr>
        <w:t>帖子；</w:t>
      </w:r>
      <w:r w:rsidRPr="00A1453C">
        <w:rPr>
          <w:rFonts w:eastAsia="SimSun" w:cs="Arial"/>
        </w:rPr>
        <w:t xml:space="preserve">(ii) </w:t>
      </w:r>
      <w:r w:rsidRPr="00A1453C">
        <w:rPr>
          <w:rFonts w:eastAsia="SimSun" w:cs="Arial"/>
        </w:rPr>
        <w:t>指向</w:t>
      </w:r>
      <w:r w:rsidRPr="00A1453C">
        <w:rPr>
          <w:rFonts w:eastAsia="SimSun" w:cs="Arial"/>
        </w:rPr>
        <w:t xml:space="preserve"> CRM </w:t>
      </w:r>
      <w:r w:rsidRPr="00A1453C">
        <w:rPr>
          <w:rFonts w:eastAsia="SimSun" w:cs="Arial"/>
        </w:rPr>
        <w:t>记录的链接；</w:t>
      </w:r>
      <w:r w:rsidRPr="00A1453C">
        <w:rPr>
          <w:rFonts w:eastAsia="SimSun" w:cs="Arial"/>
        </w:rPr>
        <w:t xml:space="preserve">(iii) CRM </w:t>
      </w:r>
      <w:r w:rsidRPr="00A1453C">
        <w:rPr>
          <w:rFonts w:eastAsia="SimSun" w:cs="Arial"/>
        </w:rPr>
        <w:t>记录的描述字段中包含的信息；以及</w:t>
      </w:r>
      <w:r w:rsidRPr="00A1453C">
        <w:rPr>
          <w:rFonts w:eastAsia="SimSun" w:cs="Arial"/>
        </w:rPr>
        <w:t xml:space="preserve"> (iv) </w:t>
      </w:r>
      <w:r w:rsidRPr="00A1453C">
        <w:rPr>
          <w:rFonts w:eastAsia="SimSun" w:cs="Arial"/>
        </w:rPr>
        <w:t>您或您的最终用户与</w:t>
      </w:r>
      <w:r w:rsidRPr="00A1453C">
        <w:rPr>
          <w:rFonts w:eastAsia="SimSun" w:cs="Arial"/>
        </w:rPr>
        <w:t xml:space="preserve"> Yammer </w:t>
      </w:r>
      <w:r w:rsidRPr="00A1453C">
        <w:rPr>
          <w:rFonts w:eastAsia="SimSun" w:cs="Arial"/>
        </w:rPr>
        <w:t>共享的所有其他活动或内容。可以在</w:t>
      </w:r>
      <w:r w:rsidRPr="00A1453C">
        <w:rPr>
          <w:rFonts w:eastAsia="SimSun" w:cs="Arial"/>
        </w:rPr>
        <w:t xml:space="preserve"> </w:t>
      </w:r>
      <w:hyperlink r:id="rId101">
        <w:r w:rsidRPr="00A1453C">
          <w:rPr>
            <w:rFonts w:eastAsia="SimSun" w:cs="Arial"/>
            <w:color w:val="00467F"/>
            <w:u w:val="single"/>
          </w:rPr>
          <w:t>https://www.yammer.com/about/terms/</w:t>
        </w:r>
      </w:hyperlink>
      <w:r w:rsidRPr="00A1453C">
        <w:rPr>
          <w:rFonts w:eastAsia="SimSun" w:cs="Arial"/>
        </w:rPr>
        <w:t xml:space="preserve"> </w:t>
      </w:r>
      <w:r w:rsidRPr="00A1453C">
        <w:rPr>
          <w:rFonts w:eastAsia="SimSun" w:cs="Arial"/>
        </w:rPr>
        <w:t>查看</w:t>
      </w:r>
      <w:r w:rsidRPr="00A1453C">
        <w:rPr>
          <w:rFonts w:eastAsia="SimSun" w:cs="Arial"/>
        </w:rPr>
        <w:t xml:space="preserve"> Yammer </w:t>
      </w:r>
      <w:r w:rsidRPr="00A1453C">
        <w:rPr>
          <w:rFonts w:eastAsia="SimSun" w:cs="Arial"/>
        </w:rPr>
        <w:t>的使用条款。其隐私声明位于</w:t>
      </w:r>
      <w:r w:rsidRPr="00A1453C">
        <w:rPr>
          <w:rFonts w:eastAsia="SimSun" w:cs="Arial"/>
        </w:rPr>
        <w:t xml:space="preserve"> </w:t>
      </w:r>
      <w:hyperlink r:id="rId102">
        <w:r w:rsidRPr="00A1453C">
          <w:rPr>
            <w:rFonts w:eastAsia="SimSun" w:cs="Arial"/>
            <w:color w:val="00467F"/>
            <w:u w:val="single"/>
          </w:rPr>
          <w:t>https://www.yammer.com/about/privacy/</w:t>
        </w:r>
      </w:hyperlink>
      <w:r w:rsidRPr="00A1453C">
        <w:rPr>
          <w:rFonts w:eastAsia="SimSun" w:cs="Arial"/>
        </w:rPr>
        <w:t>，适用于发送到</w:t>
      </w:r>
      <w:r w:rsidRPr="00A1453C">
        <w:rPr>
          <w:rFonts w:eastAsia="SimSun" w:cs="Arial"/>
        </w:rPr>
        <w:t xml:space="preserve"> Yammer </w:t>
      </w:r>
      <w:r w:rsidRPr="00A1453C">
        <w:rPr>
          <w:rFonts w:eastAsia="SimSun" w:cs="Arial"/>
        </w:rPr>
        <w:t>的客户数据。</w:t>
      </w:r>
    </w:p>
    <w:bookmarkEnd w:id="1047"/>
    <w:p w14:paraId="452C5685" w14:textId="77777777" w:rsidR="00E60E4C" w:rsidRPr="000F4949" w:rsidRDefault="00897715" w:rsidP="00E60E4C">
      <w:pPr>
        <w:pStyle w:val="PURBody"/>
        <w:keepLines/>
        <w:jc w:val="right"/>
      </w:pPr>
      <w:r w:rsidRPr="00EC1171">
        <w:fldChar w:fldCharType="begin"/>
      </w:r>
      <w:r>
        <w:instrText>HYPERLINK  \l "TOC"</w:instrText>
      </w:r>
      <w:r w:rsidRPr="00EC1171">
        <w:fldChar w:fldCharType="separate"/>
      </w:r>
      <w:r w:rsidRPr="00EC1171">
        <w:rPr>
          <w:rStyle w:val="Hyperlink"/>
          <w:rFonts w:ascii="SimSun" w:eastAsia="SimSun" w:hAnsi="SimSun"/>
          <w:sz w:val="16"/>
        </w:rPr>
        <w:t>目录</w:t>
      </w:r>
      <w:r w:rsidRPr="00EC1171">
        <w:rPr>
          <w:rStyle w:val="Hyperlink"/>
          <w:rFonts w:ascii="SimSun" w:eastAsia="SimSun" w:hAnsi="SimSun"/>
          <w:sz w:val="16"/>
        </w:rPr>
        <w:fldChar w:fldCharType="end"/>
      </w:r>
      <w:r w:rsidRPr="00B459EB">
        <w:rPr>
          <w:rFonts w:ascii="Arial Narrow" w:hAnsi="Arial Narrow"/>
          <w:color w:val="797979"/>
          <w:sz w:val="16"/>
        </w:rPr>
        <w:t>/</w:t>
      </w:r>
      <w:hyperlink w:anchor="UniversalTerms" w:history="1">
        <w:r w:rsidRPr="00EC1171">
          <w:rPr>
            <w:rStyle w:val="Hyperlink"/>
            <w:rFonts w:ascii="SimSun" w:eastAsia="SimSun" w:hAnsi="SimSun" w:cs="MS Mincho" w:hint="eastAsia"/>
            <w:sz w:val="16"/>
          </w:rPr>
          <w:t>通用</w:t>
        </w:r>
        <w:r w:rsidRPr="00EC1171">
          <w:rPr>
            <w:rStyle w:val="Hyperlink"/>
            <w:rFonts w:ascii="SimSun" w:eastAsia="SimSun" w:hAnsi="SimSun" w:cs="PMingLiU" w:hint="eastAsia"/>
            <w:sz w:val="16"/>
          </w:rPr>
          <w:t>许可条款</w:t>
        </w:r>
      </w:hyperlink>
    </w:p>
    <w:bookmarkEnd w:id="1046"/>
    <w:p w14:paraId="50FFFC7D" w14:textId="77777777" w:rsidR="00E60E4C" w:rsidRDefault="00E60E4C" w:rsidP="00E60E4C">
      <w:pPr>
        <w:spacing w:line="240" w:lineRule="exact"/>
        <w:sectPr w:rsidR="00E60E4C" w:rsidSect="002B5A9E">
          <w:footerReference w:type="default" r:id="rId103"/>
          <w:type w:val="continuous"/>
          <w:pgSz w:w="12240" w:h="15840" w:code="1"/>
          <w:pgMar w:top="1166" w:right="720" w:bottom="720" w:left="720" w:header="432" w:footer="288" w:gutter="0"/>
          <w:cols w:space="360"/>
          <w:docGrid w:linePitch="360"/>
        </w:sectPr>
      </w:pPr>
      <w:r>
        <w:br w:type="page"/>
      </w:r>
    </w:p>
    <w:p w14:paraId="07862EE4" w14:textId="77777777" w:rsidR="00E60E4C" w:rsidRPr="000F4949" w:rsidRDefault="00E60E4C" w:rsidP="00E60E4C">
      <w:pPr>
        <w:pStyle w:val="PURSectionHeading"/>
      </w:pPr>
      <w:bookmarkStart w:id="1048" w:name="_Toc299519184"/>
      <w:bookmarkStart w:id="1049" w:name="_Toc299525048"/>
      <w:bookmarkStart w:id="1050" w:name="_Toc299531616"/>
      <w:bookmarkStart w:id="1051" w:name="_Toc299531940"/>
      <w:bookmarkStart w:id="1052" w:name="_Toc299957231"/>
      <w:bookmarkStart w:id="1053" w:name="_Toc346536896"/>
      <w:bookmarkStart w:id="1054" w:name="_Toc339280360"/>
      <w:bookmarkStart w:id="1055" w:name="_Toc363552833"/>
      <w:bookmarkStart w:id="1056" w:name="_Toc378682300"/>
      <w:bookmarkStart w:id="1057" w:name="_Toc371268312"/>
      <w:bookmarkStart w:id="1058" w:name="_Toc379278515"/>
      <w:bookmarkStart w:id="1059" w:name="_Toc396324672"/>
      <w:bookmarkStart w:id="1060" w:name="Index"/>
      <w:bookmarkEnd w:id="6"/>
      <w:r>
        <w:lastRenderedPageBreak/>
        <w:t>产品索引</w:t>
      </w:r>
      <w:bookmarkEnd w:id="1048"/>
      <w:bookmarkEnd w:id="1049"/>
      <w:bookmarkEnd w:id="1050"/>
      <w:bookmarkEnd w:id="1051"/>
      <w:bookmarkEnd w:id="1052"/>
      <w:bookmarkEnd w:id="1053"/>
      <w:bookmarkEnd w:id="1054"/>
      <w:bookmarkEnd w:id="1055"/>
      <w:bookmarkEnd w:id="1056"/>
      <w:bookmarkEnd w:id="1057"/>
      <w:bookmarkEnd w:id="1058"/>
      <w:bookmarkEnd w:id="1059"/>
    </w:p>
    <w:p w14:paraId="41C18E62" w14:textId="77777777" w:rsidR="00250708" w:rsidRDefault="00E60E4C" w:rsidP="00E60E4C">
      <w:pPr>
        <w:pStyle w:val="PURSectionHeading"/>
        <w:rPr>
          <w:noProof/>
        </w:rPr>
        <w:sectPr w:rsidR="00250708" w:rsidSect="00250708">
          <w:footerReference w:type="default" r:id="rId104"/>
          <w:type w:val="continuous"/>
          <w:pgSz w:w="12240" w:h="15840" w:code="1"/>
          <w:pgMar w:top="1166" w:right="720" w:bottom="720" w:left="720" w:header="432" w:footer="288" w:gutter="0"/>
          <w:cols w:num="2" w:space="360"/>
          <w:docGrid w:linePitch="360"/>
        </w:sectPr>
      </w:pPr>
      <w:r>
        <w:lastRenderedPageBreak/>
        <w:fldChar w:fldCharType="begin"/>
      </w:r>
      <w:r>
        <w:instrText xml:space="preserve"> INDEX \c "2" \z "1033" </w:instrText>
      </w:r>
      <w:r>
        <w:fldChar w:fldCharType="separate"/>
      </w:r>
    </w:p>
    <w:p w14:paraId="3980303A" w14:textId="77777777" w:rsidR="00250708" w:rsidRDefault="00250708">
      <w:pPr>
        <w:pStyle w:val="Index1"/>
        <w:rPr>
          <w:noProof/>
        </w:rPr>
      </w:pPr>
      <w:r>
        <w:rPr>
          <w:noProof/>
        </w:rPr>
        <w:lastRenderedPageBreak/>
        <w:t>BizTalk Server 2013 R2 Branch, 24</w:t>
      </w:r>
    </w:p>
    <w:p w14:paraId="05C6E6C2" w14:textId="77777777" w:rsidR="00250708" w:rsidRDefault="00250708">
      <w:pPr>
        <w:pStyle w:val="Index1"/>
        <w:rPr>
          <w:noProof/>
        </w:rPr>
      </w:pPr>
      <w:r>
        <w:rPr>
          <w:noProof/>
        </w:rPr>
        <w:t>BizTalk Server 2013 R2 Enterprise, 23</w:t>
      </w:r>
    </w:p>
    <w:p w14:paraId="3A8F511B" w14:textId="77777777" w:rsidR="00250708" w:rsidRDefault="00250708">
      <w:pPr>
        <w:pStyle w:val="Index1"/>
        <w:rPr>
          <w:noProof/>
        </w:rPr>
      </w:pPr>
      <w:r>
        <w:rPr>
          <w:noProof/>
        </w:rPr>
        <w:t>BizTalk Server 2013 R2 Standard, 23</w:t>
      </w:r>
    </w:p>
    <w:p w14:paraId="27274E3B" w14:textId="77777777" w:rsidR="00250708" w:rsidRDefault="00250708">
      <w:pPr>
        <w:pStyle w:val="Index1"/>
        <w:rPr>
          <w:noProof/>
        </w:rPr>
      </w:pPr>
      <w:r>
        <w:rPr>
          <w:noProof/>
        </w:rPr>
        <w:t>Cloud Platform Guest, 54</w:t>
      </w:r>
    </w:p>
    <w:p w14:paraId="29F0E39C" w14:textId="77777777" w:rsidR="00250708" w:rsidRDefault="00250708">
      <w:pPr>
        <w:pStyle w:val="Index1"/>
        <w:rPr>
          <w:noProof/>
        </w:rPr>
      </w:pPr>
      <w:r>
        <w:rPr>
          <w:noProof/>
        </w:rPr>
        <w:t>Cloud Platform Suite, 53</w:t>
      </w:r>
    </w:p>
    <w:p w14:paraId="195897AA" w14:textId="77777777" w:rsidR="00250708" w:rsidRDefault="00250708">
      <w:pPr>
        <w:pStyle w:val="Index1"/>
        <w:rPr>
          <w:noProof/>
        </w:rPr>
      </w:pPr>
      <w:r w:rsidRPr="00BC1B6C">
        <w:rPr>
          <w:noProof/>
          <w:lang w:val="fr-FR"/>
        </w:rPr>
        <w:t>Core Infrastructure Server Suite Datacenter</w:t>
      </w:r>
      <w:r>
        <w:rPr>
          <w:noProof/>
        </w:rPr>
        <w:t>, 12</w:t>
      </w:r>
    </w:p>
    <w:p w14:paraId="76BF0CE0" w14:textId="77777777" w:rsidR="00250708" w:rsidRDefault="00250708">
      <w:pPr>
        <w:pStyle w:val="Index1"/>
        <w:rPr>
          <w:noProof/>
        </w:rPr>
      </w:pPr>
      <w:r>
        <w:rPr>
          <w:noProof/>
        </w:rPr>
        <w:t>Core Infrastructure Server Suite Standard, 12</w:t>
      </w:r>
    </w:p>
    <w:p w14:paraId="1A5DEF74" w14:textId="77777777" w:rsidR="00250708" w:rsidRDefault="00250708">
      <w:pPr>
        <w:pStyle w:val="Index1"/>
        <w:rPr>
          <w:noProof/>
        </w:rPr>
      </w:pPr>
      <w:r>
        <w:rPr>
          <w:noProof/>
        </w:rPr>
        <w:t xml:space="preserve">Exchange Server 2013 Standard </w:t>
      </w:r>
      <w:r>
        <w:rPr>
          <w:rFonts w:hint="eastAsia"/>
          <w:noProof/>
        </w:rPr>
        <w:t>和</w:t>
      </w:r>
      <w:r>
        <w:rPr>
          <w:noProof/>
        </w:rPr>
        <w:t xml:space="preserve"> Enterprise, 30</w:t>
      </w:r>
    </w:p>
    <w:p w14:paraId="20B7F535" w14:textId="77777777" w:rsidR="00250708" w:rsidRDefault="00250708">
      <w:pPr>
        <w:pStyle w:val="Index1"/>
        <w:rPr>
          <w:noProof/>
        </w:rPr>
      </w:pPr>
      <w:r>
        <w:rPr>
          <w:noProof/>
        </w:rPr>
        <w:t>Forefront Identity Manager 2010 R2, 32</w:t>
      </w:r>
    </w:p>
    <w:p w14:paraId="4C46B158" w14:textId="77777777" w:rsidR="00250708" w:rsidRDefault="00250708">
      <w:pPr>
        <w:pStyle w:val="Index1"/>
        <w:rPr>
          <w:noProof/>
        </w:rPr>
      </w:pPr>
      <w:r>
        <w:rPr>
          <w:noProof/>
        </w:rPr>
        <w:t xml:space="preserve">Forefront Identity Manager Synchronization </w:t>
      </w:r>
      <w:r>
        <w:rPr>
          <w:noProof/>
          <w:lang w:val="en-US"/>
        </w:rPr>
        <w:br/>
      </w:r>
      <w:r>
        <w:rPr>
          <w:noProof/>
        </w:rPr>
        <w:t>Service for Hosting 2010 R2, 13</w:t>
      </w:r>
    </w:p>
    <w:p w14:paraId="4F0E548F" w14:textId="77777777" w:rsidR="00250708" w:rsidRDefault="00250708">
      <w:pPr>
        <w:pStyle w:val="Index1"/>
        <w:rPr>
          <w:noProof/>
        </w:rPr>
      </w:pPr>
      <w:r>
        <w:rPr>
          <w:noProof/>
        </w:rPr>
        <w:t>Lync Server 2013, 32</w:t>
      </w:r>
    </w:p>
    <w:p w14:paraId="73CED8BF" w14:textId="77777777" w:rsidR="00250708" w:rsidRDefault="00250708">
      <w:pPr>
        <w:pStyle w:val="Index1"/>
        <w:rPr>
          <w:noProof/>
        </w:rPr>
      </w:pPr>
      <w:r>
        <w:rPr>
          <w:noProof/>
        </w:rPr>
        <w:t>Microsoft Application Virtualization for Remote Desktop Services, 34</w:t>
      </w:r>
    </w:p>
    <w:p w14:paraId="615E1FAE" w14:textId="77777777" w:rsidR="00250708" w:rsidRDefault="00250708">
      <w:pPr>
        <w:pStyle w:val="Index1"/>
        <w:rPr>
          <w:noProof/>
        </w:rPr>
      </w:pPr>
      <w:r>
        <w:rPr>
          <w:noProof/>
        </w:rPr>
        <w:t>Microsoft Application Virtualization Hosting for Desktops, 34</w:t>
      </w:r>
    </w:p>
    <w:p w14:paraId="72F23FA2" w14:textId="77777777" w:rsidR="00250708" w:rsidRDefault="00250708">
      <w:pPr>
        <w:pStyle w:val="Index1"/>
        <w:rPr>
          <w:noProof/>
        </w:rPr>
      </w:pPr>
      <w:r>
        <w:rPr>
          <w:noProof/>
        </w:rPr>
        <w:t>Microsoft Dynamics AX 2012 R3, 35</w:t>
      </w:r>
    </w:p>
    <w:p w14:paraId="5280197E" w14:textId="77777777" w:rsidR="00250708" w:rsidRDefault="00250708">
      <w:pPr>
        <w:pStyle w:val="Index1"/>
        <w:rPr>
          <w:noProof/>
        </w:rPr>
      </w:pPr>
      <w:r>
        <w:rPr>
          <w:noProof/>
        </w:rPr>
        <w:t>Microsoft Dynamics C5 2012, 13, 36</w:t>
      </w:r>
    </w:p>
    <w:p w14:paraId="175EE97E" w14:textId="77777777" w:rsidR="00250708" w:rsidRDefault="00250708">
      <w:pPr>
        <w:pStyle w:val="Index1"/>
        <w:rPr>
          <w:noProof/>
        </w:rPr>
      </w:pPr>
      <w:r>
        <w:rPr>
          <w:noProof/>
        </w:rPr>
        <w:t>Microsoft Dynamics CRM 2015 Service Provider, 36</w:t>
      </w:r>
    </w:p>
    <w:p w14:paraId="2F303DC6" w14:textId="77777777" w:rsidR="00250708" w:rsidRDefault="00250708">
      <w:pPr>
        <w:pStyle w:val="Index1"/>
        <w:rPr>
          <w:noProof/>
        </w:rPr>
      </w:pPr>
      <w:r>
        <w:rPr>
          <w:noProof/>
        </w:rPr>
        <w:t>Microsoft Dynamics GP 2013, 14, 37</w:t>
      </w:r>
    </w:p>
    <w:p w14:paraId="68BE94D7" w14:textId="77777777" w:rsidR="00250708" w:rsidRDefault="00250708">
      <w:pPr>
        <w:pStyle w:val="Index1"/>
        <w:rPr>
          <w:noProof/>
        </w:rPr>
      </w:pPr>
      <w:r>
        <w:rPr>
          <w:noProof/>
        </w:rPr>
        <w:t>Microsoft Dynamics NAV 2013 R2, 14, 38</w:t>
      </w:r>
    </w:p>
    <w:p w14:paraId="7260F9FB" w14:textId="77777777" w:rsidR="00250708" w:rsidRDefault="00250708">
      <w:pPr>
        <w:pStyle w:val="Index1"/>
        <w:rPr>
          <w:noProof/>
        </w:rPr>
      </w:pPr>
      <w:r>
        <w:rPr>
          <w:noProof/>
        </w:rPr>
        <w:t>Microsoft Dynamics SL 2011, 15, 39</w:t>
      </w:r>
    </w:p>
    <w:p w14:paraId="0D631862" w14:textId="77777777" w:rsidR="00250708" w:rsidRDefault="00250708">
      <w:pPr>
        <w:pStyle w:val="Index1"/>
        <w:rPr>
          <w:noProof/>
        </w:rPr>
      </w:pPr>
      <w:r>
        <w:rPr>
          <w:noProof/>
        </w:rPr>
        <w:t xml:space="preserve">Microsoft User Experience Virtualization </w:t>
      </w:r>
      <w:r>
        <w:rPr>
          <w:noProof/>
          <w:lang w:val="en-US"/>
        </w:rPr>
        <w:br/>
      </w:r>
      <w:r>
        <w:rPr>
          <w:noProof/>
        </w:rPr>
        <w:t xml:space="preserve">Hosting for Desktops 2.0 </w:t>
      </w:r>
      <w:r>
        <w:rPr>
          <w:rFonts w:hint="eastAsia"/>
          <w:noProof/>
        </w:rPr>
        <w:t>版</w:t>
      </w:r>
      <w:r>
        <w:rPr>
          <w:noProof/>
        </w:rPr>
        <w:t>, 40</w:t>
      </w:r>
    </w:p>
    <w:p w14:paraId="2DAB275E" w14:textId="77777777" w:rsidR="00250708" w:rsidRDefault="00250708">
      <w:pPr>
        <w:pStyle w:val="Index1"/>
        <w:rPr>
          <w:noProof/>
        </w:rPr>
      </w:pPr>
      <w:r>
        <w:rPr>
          <w:noProof/>
        </w:rPr>
        <w:t>Office Professional Plus 2013, 40</w:t>
      </w:r>
    </w:p>
    <w:p w14:paraId="1A120ABB" w14:textId="77777777" w:rsidR="00250708" w:rsidRDefault="00250708">
      <w:pPr>
        <w:pStyle w:val="Index1"/>
        <w:rPr>
          <w:noProof/>
        </w:rPr>
      </w:pPr>
      <w:r>
        <w:rPr>
          <w:noProof/>
        </w:rPr>
        <w:t>Office Standard 2013, 41</w:t>
      </w:r>
    </w:p>
    <w:p w14:paraId="413269A5" w14:textId="77777777" w:rsidR="00250708" w:rsidRDefault="00250708">
      <w:pPr>
        <w:pStyle w:val="Index1"/>
        <w:rPr>
          <w:noProof/>
        </w:rPr>
      </w:pPr>
      <w:r>
        <w:rPr>
          <w:noProof/>
        </w:rPr>
        <w:t xml:space="preserve">Office </w:t>
      </w:r>
      <w:r>
        <w:rPr>
          <w:rFonts w:hint="eastAsia"/>
          <w:noProof/>
        </w:rPr>
        <w:t>多语言包</w:t>
      </w:r>
      <w:r>
        <w:rPr>
          <w:noProof/>
        </w:rPr>
        <w:t xml:space="preserve"> 2013, 40</w:t>
      </w:r>
    </w:p>
    <w:p w14:paraId="460BC43F" w14:textId="77777777" w:rsidR="00250708" w:rsidRDefault="00250708">
      <w:pPr>
        <w:pStyle w:val="Index1"/>
        <w:rPr>
          <w:noProof/>
        </w:rPr>
      </w:pPr>
      <w:r>
        <w:rPr>
          <w:noProof/>
        </w:rPr>
        <w:t>Productivity Suite, 41</w:t>
      </w:r>
    </w:p>
    <w:p w14:paraId="4C746E8A" w14:textId="77777777" w:rsidR="00250708" w:rsidRDefault="00250708">
      <w:pPr>
        <w:pStyle w:val="Index1"/>
        <w:rPr>
          <w:noProof/>
        </w:rPr>
      </w:pPr>
      <w:r>
        <w:rPr>
          <w:noProof/>
        </w:rPr>
        <w:t>Project 2013 Professional, 42</w:t>
      </w:r>
    </w:p>
    <w:p w14:paraId="29C1932E" w14:textId="77777777" w:rsidR="00250708" w:rsidRDefault="00250708">
      <w:pPr>
        <w:pStyle w:val="Index1"/>
        <w:rPr>
          <w:noProof/>
        </w:rPr>
      </w:pPr>
      <w:r>
        <w:rPr>
          <w:noProof/>
        </w:rPr>
        <w:t>Project 2013 Standard, 42</w:t>
      </w:r>
    </w:p>
    <w:p w14:paraId="02380689" w14:textId="77777777" w:rsidR="00250708" w:rsidRDefault="00250708">
      <w:pPr>
        <w:pStyle w:val="Index1"/>
        <w:rPr>
          <w:noProof/>
        </w:rPr>
      </w:pPr>
      <w:r>
        <w:rPr>
          <w:noProof/>
        </w:rPr>
        <w:lastRenderedPageBreak/>
        <w:t>Project Server 2013, 42</w:t>
      </w:r>
    </w:p>
    <w:p w14:paraId="3A5F5970" w14:textId="77777777" w:rsidR="00250708" w:rsidRDefault="00250708">
      <w:pPr>
        <w:pStyle w:val="Index1"/>
        <w:rPr>
          <w:noProof/>
        </w:rPr>
      </w:pPr>
      <w:r>
        <w:rPr>
          <w:noProof/>
        </w:rPr>
        <w:t>SharePoint 2013 Hosting, 16</w:t>
      </w:r>
    </w:p>
    <w:p w14:paraId="76F6E2D8" w14:textId="77777777" w:rsidR="00250708" w:rsidRDefault="00250708">
      <w:pPr>
        <w:pStyle w:val="Index1"/>
        <w:rPr>
          <w:noProof/>
        </w:rPr>
      </w:pPr>
      <w:r>
        <w:rPr>
          <w:noProof/>
        </w:rPr>
        <w:t>SharePoint Server 2013, 42</w:t>
      </w:r>
    </w:p>
    <w:p w14:paraId="78698269" w14:textId="77777777" w:rsidR="00250708" w:rsidRDefault="00250708">
      <w:pPr>
        <w:pStyle w:val="Index1"/>
        <w:rPr>
          <w:noProof/>
        </w:rPr>
      </w:pPr>
      <w:r>
        <w:rPr>
          <w:noProof/>
        </w:rPr>
        <w:t>SQL Server 2014 Business Intelligence, 44</w:t>
      </w:r>
    </w:p>
    <w:p w14:paraId="02BCDF6C" w14:textId="77777777" w:rsidR="00250708" w:rsidRDefault="00250708">
      <w:pPr>
        <w:pStyle w:val="Index1"/>
        <w:rPr>
          <w:noProof/>
        </w:rPr>
      </w:pPr>
      <w:r>
        <w:rPr>
          <w:noProof/>
        </w:rPr>
        <w:t>SQL Server 2014 Enterprise Core, 25</w:t>
      </w:r>
    </w:p>
    <w:p w14:paraId="22D3EDA8" w14:textId="77777777" w:rsidR="00250708" w:rsidRDefault="00250708">
      <w:pPr>
        <w:pStyle w:val="Index1"/>
        <w:rPr>
          <w:noProof/>
        </w:rPr>
      </w:pPr>
      <w:r>
        <w:rPr>
          <w:noProof/>
        </w:rPr>
        <w:t>SQL Server 2014 Standard, 43</w:t>
      </w:r>
    </w:p>
    <w:p w14:paraId="3750FB15" w14:textId="77777777" w:rsidR="00250708" w:rsidRDefault="00250708">
      <w:pPr>
        <w:pStyle w:val="Index1"/>
        <w:rPr>
          <w:noProof/>
        </w:rPr>
      </w:pPr>
      <w:r>
        <w:rPr>
          <w:noProof/>
        </w:rPr>
        <w:t>SQL Server 2014 Standard Core, 25</w:t>
      </w:r>
    </w:p>
    <w:p w14:paraId="38BD3630" w14:textId="77777777" w:rsidR="00250708" w:rsidRDefault="00250708">
      <w:pPr>
        <w:pStyle w:val="Index1"/>
        <w:rPr>
          <w:noProof/>
        </w:rPr>
      </w:pPr>
      <w:r>
        <w:rPr>
          <w:noProof/>
        </w:rPr>
        <w:t>SQL Server 2014 Web Core, 26</w:t>
      </w:r>
    </w:p>
    <w:p w14:paraId="4DD495F2" w14:textId="77777777" w:rsidR="00250708" w:rsidRDefault="00250708">
      <w:pPr>
        <w:pStyle w:val="Index1"/>
        <w:rPr>
          <w:noProof/>
        </w:rPr>
      </w:pPr>
      <w:r>
        <w:rPr>
          <w:noProof/>
        </w:rPr>
        <w:t>System Center 2012 R2 Client Management Suite, 44</w:t>
      </w:r>
    </w:p>
    <w:p w14:paraId="6F893BD4" w14:textId="77777777" w:rsidR="00250708" w:rsidRDefault="00250708">
      <w:pPr>
        <w:pStyle w:val="Index1"/>
        <w:rPr>
          <w:noProof/>
        </w:rPr>
      </w:pPr>
      <w:r>
        <w:rPr>
          <w:noProof/>
        </w:rPr>
        <w:t>System Center 2012 R2 Configuration Manager, 44</w:t>
      </w:r>
    </w:p>
    <w:p w14:paraId="7EC928D3" w14:textId="77777777" w:rsidR="00250708" w:rsidRDefault="00250708">
      <w:pPr>
        <w:pStyle w:val="Index1"/>
        <w:rPr>
          <w:noProof/>
        </w:rPr>
      </w:pPr>
      <w:r>
        <w:rPr>
          <w:noProof/>
        </w:rPr>
        <w:t>System Center 2012 R2 Datacenter, 16</w:t>
      </w:r>
    </w:p>
    <w:p w14:paraId="06302DC0" w14:textId="77777777" w:rsidR="00250708" w:rsidRDefault="00250708">
      <w:pPr>
        <w:pStyle w:val="Index1"/>
        <w:rPr>
          <w:noProof/>
        </w:rPr>
      </w:pPr>
      <w:r>
        <w:rPr>
          <w:noProof/>
        </w:rPr>
        <w:t>System Center 2012 R2 Standard, 17</w:t>
      </w:r>
    </w:p>
    <w:p w14:paraId="0157E569" w14:textId="77777777" w:rsidR="00250708" w:rsidRDefault="00250708">
      <w:pPr>
        <w:pStyle w:val="Index1"/>
        <w:rPr>
          <w:noProof/>
        </w:rPr>
      </w:pPr>
      <w:r>
        <w:rPr>
          <w:noProof/>
        </w:rPr>
        <w:t>System Center Endpoint Protection, 58</w:t>
      </w:r>
    </w:p>
    <w:p w14:paraId="2408ABA3" w14:textId="77777777" w:rsidR="00250708" w:rsidRDefault="00250708">
      <w:pPr>
        <w:pStyle w:val="Index1"/>
        <w:rPr>
          <w:noProof/>
        </w:rPr>
      </w:pPr>
      <w:r>
        <w:rPr>
          <w:noProof/>
        </w:rPr>
        <w:t>Visio 2013 Professional, 45</w:t>
      </w:r>
    </w:p>
    <w:p w14:paraId="7BAD526C" w14:textId="77777777" w:rsidR="00250708" w:rsidRDefault="00250708">
      <w:pPr>
        <w:pStyle w:val="Index1"/>
        <w:rPr>
          <w:noProof/>
        </w:rPr>
      </w:pPr>
      <w:r>
        <w:rPr>
          <w:noProof/>
        </w:rPr>
        <w:t>Visio 2013 Standard, 45</w:t>
      </w:r>
    </w:p>
    <w:p w14:paraId="433FE625" w14:textId="77777777" w:rsidR="00250708" w:rsidRDefault="00250708">
      <w:pPr>
        <w:pStyle w:val="Index1"/>
        <w:rPr>
          <w:noProof/>
        </w:rPr>
      </w:pPr>
      <w:r>
        <w:rPr>
          <w:noProof/>
        </w:rPr>
        <w:t>Visual Studio Premium 2013, 45</w:t>
      </w:r>
    </w:p>
    <w:p w14:paraId="056CE0B4" w14:textId="77777777" w:rsidR="00250708" w:rsidRDefault="00250708">
      <w:pPr>
        <w:pStyle w:val="Index1"/>
        <w:rPr>
          <w:noProof/>
        </w:rPr>
      </w:pPr>
      <w:r>
        <w:rPr>
          <w:noProof/>
        </w:rPr>
        <w:t>Visual Studio Professional 2013, 46</w:t>
      </w:r>
    </w:p>
    <w:p w14:paraId="3CF502E7" w14:textId="77777777" w:rsidR="00250708" w:rsidRDefault="00250708">
      <w:pPr>
        <w:pStyle w:val="Index1"/>
        <w:rPr>
          <w:noProof/>
        </w:rPr>
      </w:pPr>
      <w:r>
        <w:rPr>
          <w:noProof/>
        </w:rPr>
        <w:t>Visual Studio Test Professional 2013, 50</w:t>
      </w:r>
    </w:p>
    <w:p w14:paraId="1E7D2386" w14:textId="77777777" w:rsidR="00250708" w:rsidRDefault="00250708">
      <w:pPr>
        <w:pStyle w:val="Index1"/>
        <w:rPr>
          <w:noProof/>
        </w:rPr>
      </w:pPr>
      <w:r>
        <w:rPr>
          <w:noProof/>
        </w:rPr>
        <w:t>Visual Studio Ultimate 2013, 48</w:t>
      </w:r>
    </w:p>
    <w:p w14:paraId="41C889B8" w14:textId="77777777" w:rsidR="00250708" w:rsidRDefault="00250708">
      <w:pPr>
        <w:pStyle w:val="Index1"/>
        <w:rPr>
          <w:noProof/>
        </w:rPr>
      </w:pPr>
      <w:r>
        <w:rPr>
          <w:noProof/>
        </w:rPr>
        <w:t xml:space="preserve">Windows Server 2012 R2 Active Directory </w:t>
      </w:r>
      <w:r>
        <w:rPr>
          <w:noProof/>
          <w:lang w:val="en-US"/>
        </w:rPr>
        <w:br/>
      </w:r>
      <w:r>
        <w:rPr>
          <w:noProof/>
        </w:rPr>
        <w:t>Rights Management Services, 51</w:t>
      </w:r>
    </w:p>
    <w:p w14:paraId="455840F8" w14:textId="77777777" w:rsidR="00250708" w:rsidRDefault="00250708">
      <w:pPr>
        <w:pStyle w:val="Index1"/>
        <w:rPr>
          <w:noProof/>
        </w:rPr>
      </w:pPr>
      <w:r>
        <w:rPr>
          <w:noProof/>
        </w:rPr>
        <w:t>Windows Server 2012 R2 Datacenter, 18</w:t>
      </w:r>
    </w:p>
    <w:p w14:paraId="65C13DDD" w14:textId="77777777" w:rsidR="00250708" w:rsidRDefault="00250708">
      <w:pPr>
        <w:pStyle w:val="Index1"/>
        <w:rPr>
          <w:noProof/>
        </w:rPr>
      </w:pPr>
      <w:r>
        <w:rPr>
          <w:noProof/>
        </w:rPr>
        <w:t>Windows Server 2012 R2 Essentials, 20</w:t>
      </w:r>
    </w:p>
    <w:p w14:paraId="416F23F9" w14:textId="77777777" w:rsidR="00250708" w:rsidRDefault="00250708">
      <w:pPr>
        <w:pStyle w:val="Index1"/>
        <w:rPr>
          <w:noProof/>
        </w:rPr>
      </w:pPr>
      <w:r>
        <w:rPr>
          <w:noProof/>
        </w:rPr>
        <w:t>Windows Server 2012 R2 Standard, 19</w:t>
      </w:r>
    </w:p>
    <w:p w14:paraId="5FC3D561" w14:textId="77777777" w:rsidR="00250708" w:rsidRDefault="00250708">
      <w:pPr>
        <w:pStyle w:val="Index1"/>
        <w:rPr>
          <w:noProof/>
        </w:rPr>
      </w:pPr>
      <w:r>
        <w:rPr>
          <w:noProof/>
        </w:rPr>
        <w:t xml:space="preserve">Windows Server 2012 R2 </w:t>
      </w:r>
      <w:r>
        <w:rPr>
          <w:rFonts w:hint="eastAsia"/>
          <w:noProof/>
        </w:rPr>
        <w:t>远程桌面服务</w:t>
      </w:r>
      <w:r>
        <w:rPr>
          <w:noProof/>
        </w:rPr>
        <w:t>, 52</w:t>
      </w:r>
    </w:p>
    <w:p w14:paraId="76DDE6D7" w14:textId="77777777" w:rsidR="00250708" w:rsidRDefault="00250708">
      <w:pPr>
        <w:pStyle w:val="Index1"/>
        <w:rPr>
          <w:noProof/>
        </w:rPr>
      </w:pPr>
      <w:r w:rsidRPr="00BC1B6C">
        <w:rPr>
          <w:rFonts w:ascii="SimSun" w:eastAsia="SimSun" w:hAnsi="SimSun" w:hint="eastAsia"/>
          <w:noProof/>
        </w:rPr>
        <w:t>配置系统</w:t>
      </w:r>
      <w:r>
        <w:rPr>
          <w:noProof/>
        </w:rPr>
        <w:t>, 16</w:t>
      </w:r>
    </w:p>
    <w:p w14:paraId="39EDC8EE" w14:textId="77777777" w:rsidR="00250708" w:rsidRDefault="00250708">
      <w:pPr>
        <w:pStyle w:val="Index1"/>
        <w:rPr>
          <w:noProof/>
        </w:rPr>
      </w:pPr>
      <w:r>
        <w:rPr>
          <w:rFonts w:hint="eastAsia"/>
          <w:noProof/>
        </w:rPr>
        <w:t>采用</w:t>
      </w:r>
      <w:r>
        <w:rPr>
          <w:noProof/>
        </w:rPr>
        <w:t xml:space="preserve"> SQL Server 2014 </w:t>
      </w:r>
      <w:r>
        <w:rPr>
          <w:rFonts w:hint="eastAsia"/>
          <w:noProof/>
        </w:rPr>
        <w:t>技术的</w:t>
      </w:r>
      <w:r>
        <w:rPr>
          <w:noProof/>
        </w:rPr>
        <w:t xml:space="preserve"> Visual Studio </w:t>
      </w:r>
      <w:r>
        <w:rPr>
          <w:noProof/>
          <w:lang w:val="en-US"/>
        </w:rPr>
        <w:br/>
      </w:r>
      <w:r>
        <w:rPr>
          <w:noProof/>
        </w:rPr>
        <w:t>Team Foundation Server 2013, 49</w:t>
      </w:r>
    </w:p>
    <w:p w14:paraId="724231FE" w14:textId="77777777" w:rsidR="00250708" w:rsidRDefault="00250708" w:rsidP="00E60E4C">
      <w:pPr>
        <w:pStyle w:val="PURSectionHeading"/>
        <w:rPr>
          <w:noProof/>
        </w:rPr>
        <w:sectPr w:rsidR="00250708" w:rsidSect="00250708">
          <w:type w:val="continuous"/>
          <w:pgSz w:w="12240" w:h="15840" w:code="1"/>
          <w:pgMar w:top="1166" w:right="720" w:bottom="720" w:left="720" w:header="432" w:footer="288" w:gutter="0"/>
          <w:cols w:num="2" w:space="720"/>
          <w:docGrid w:linePitch="360"/>
        </w:sectPr>
      </w:pPr>
    </w:p>
    <w:p w14:paraId="7084CDD0" w14:textId="77777777" w:rsidR="00E60E4C" w:rsidRPr="000F4949" w:rsidRDefault="00E60E4C" w:rsidP="00E60E4C">
      <w:pPr>
        <w:pStyle w:val="PURSectionHeading"/>
      </w:pPr>
      <w:r>
        <w:lastRenderedPageBreak/>
        <w:fldChar w:fldCharType="end"/>
      </w:r>
      <w:bookmarkEnd w:id="1060"/>
    </w:p>
    <w:p w14:paraId="31D89E2C" w14:textId="77777777" w:rsidR="00E60E4C" w:rsidRPr="000F4949" w:rsidRDefault="00E60E4C" w:rsidP="00E60E4C">
      <w:pPr>
        <w:pStyle w:val="PURSectionHeading"/>
      </w:pPr>
    </w:p>
    <w:p w14:paraId="5E38D054" w14:textId="77777777" w:rsidR="000F2D11" w:rsidRDefault="000F2D11"/>
    <w:sectPr w:rsidR="000F2D11" w:rsidSect="00250708">
      <w:type w:val="continuous"/>
      <w:pgSz w:w="12240" w:h="15840" w:code="1"/>
      <w:pgMar w:top="1166"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35053" w14:textId="77777777" w:rsidR="002F417B" w:rsidRDefault="002F417B" w:rsidP="00B459EB">
      <w:pPr>
        <w:spacing w:after="0"/>
      </w:pPr>
      <w:r>
        <w:separator/>
      </w:r>
    </w:p>
  </w:endnote>
  <w:endnote w:type="continuationSeparator" w:id="0">
    <w:p w14:paraId="230E3D36" w14:textId="77777777" w:rsidR="002F417B" w:rsidRDefault="002F417B" w:rsidP="00B459EB">
      <w:pPr>
        <w:spacing w:after="0"/>
      </w:pPr>
      <w:r>
        <w:continuationSeparator/>
      </w:r>
    </w:p>
  </w:endnote>
  <w:endnote w:type="continuationNotice" w:id="1">
    <w:p w14:paraId="6D7959EB" w14:textId="77777777" w:rsidR="001C03FC" w:rsidRDefault="001C03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CEDE9" w14:textId="77777777" w:rsidR="004903A5" w:rsidRDefault="004903A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58EB0" w14:textId="77777777" w:rsidR="002F417B" w:rsidRDefault="002F417B" w:rsidP="0053732A">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2F417B" w:rsidRPr="00B63DB1" w14:paraId="0D05B23F" w14:textId="77777777" w:rsidTr="0053732A">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C4FB0C1" w14:textId="77777777" w:rsidR="002F417B" w:rsidRPr="00355CD5" w:rsidRDefault="002F417B" w:rsidP="0053732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483CCC81" w14:textId="77777777" w:rsidR="002F417B" w:rsidRPr="00B63DB1" w:rsidRDefault="002F417B" w:rsidP="0053732A">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F7E5C62" w14:textId="77777777" w:rsidR="002F417B" w:rsidRPr="00AE7BEF" w:rsidRDefault="002F417B" w:rsidP="0053732A">
          <w:pPr>
            <w:jc w:val="center"/>
            <w:rPr>
              <w:rFonts w:ascii="Arial Narrow" w:eastAsia="Arial" w:hAnsi="Arial Narrow" w:cs="Arial"/>
              <w:b/>
              <w:color w:val="244061" w:themeColor="accent1" w:themeShade="80"/>
              <w:sz w:val="16"/>
              <w:szCs w:val="16"/>
            </w:rPr>
          </w:pPr>
          <w:r>
            <w:rPr>
              <w:rFonts w:ascii="Arial Narrow" w:eastAsia="Arial" w:hAnsi="Arial Narrow" w:cs="Arial"/>
              <w:b/>
              <w:color w:val="BFBFBF"/>
              <w:sz w:val="16"/>
              <w:szCs w:val="16"/>
            </w:rPr>
            <w:t>一般许可条款</w:t>
          </w:r>
        </w:p>
      </w:tc>
      <w:tc>
        <w:tcPr>
          <w:tcW w:w="190" w:type="dxa"/>
          <w:tcBorders>
            <w:left w:val="single" w:sz="4" w:space="0" w:color="A6A6A6" w:themeColor="background1" w:themeShade="A6"/>
            <w:right w:val="single" w:sz="4" w:space="0" w:color="244061" w:themeColor="accent1" w:themeShade="80"/>
          </w:tcBorders>
          <w:vAlign w:val="center"/>
        </w:tcPr>
        <w:p w14:paraId="0DAB0E8C" w14:textId="77777777" w:rsidR="002F417B" w:rsidRPr="00B63DB1" w:rsidRDefault="002F417B" w:rsidP="0053732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4F81BD" w:themeFill="accent1"/>
          <w:vAlign w:val="center"/>
        </w:tcPr>
        <w:p w14:paraId="7659B665" w14:textId="77777777" w:rsidR="002F417B" w:rsidRPr="005E0251" w:rsidRDefault="002F417B" w:rsidP="0053732A">
          <w:pPr>
            <w:jc w:val="center"/>
            <w:rPr>
              <w:rFonts w:ascii="Arial Narrow" w:eastAsia="Arial" w:hAnsi="Arial Narrow" w:cs="Arial"/>
              <w:b/>
              <w:color w:val="244061" w:themeColor="accent1" w:themeShade="80"/>
              <w:sz w:val="16"/>
              <w:szCs w:val="16"/>
            </w:rPr>
          </w:pPr>
          <w:r>
            <w:rPr>
              <w:rFonts w:ascii="Arial Narrow" w:eastAsia="Arial" w:hAnsi="Arial Narrow" w:cs="Arial"/>
              <w:b/>
              <w:color w:val="244061" w:themeColor="accent1" w:themeShade="80"/>
              <w:sz w:val="16"/>
              <w:szCs w:val="16"/>
            </w:rPr>
            <w:t>每处理器</w:t>
          </w:r>
        </w:p>
      </w:tc>
      <w:tc>
        <w:tcPr>
          <w:tcW w:w="190" w:type="dxa"/>
          <w:tcBorders>
            <w:left w:val="single" w:sz="4" w:space="0" w:color="244061" w:themeColor="accent1" w:themeShade="80"/>
            <w:right w:val="single" w:sz="4" w:space="0" w:color="A6A6A6" w:themeColor="background1" w:themeShade="A6"/>
          </w:tcBorders>
          <w:vAlign w:val="center"/>
        </w:tcPr>
        <w:p w14:paraId="6AB740F7" w14:textId="77777777" w:rsidR="002F417B" w:rsidRPr="00B63DB1" w:rsidRDefault="002F417B" w:rsidP="0053732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F81BD" w:themeFill="accent1"/>
          <w:vAlign w:val="center"/>
        </w:tcPr>
        <w:p w14:paraId="134442BD" w14:textId="77777777" w:rsidR="002F417B" w:rsidRPr="008941DE" w:rsidRDefault="002F417B" w:rsidP="0053732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14:paraId="3CC0FB91" w14:textId="77777777" w:rsidR="002F417B" w:rsidRPr="00B63DB1" w:rsidRDefault="002F417B" w:rsidP="0053732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27FB846" w14:textId="77777777" w:rsidR="002F417B" w:rsidRPr="00B63DB1" w:rsidRDefault="002F417B" w:rsidP="0053732A">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08CD4407" w14:textId="77777777" w:rsidR="002F417B" w:rsidRPr="00B63DB1" w:rsidDel="00A6006C" w:rsidRDefault="002F417B" w:rsidP="0053732A">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5B777EA" w14:textId="77777777" w:rsidR="002F417B" w:rsidRPr="00B63DB1" w:rsidRDefault="002F417B" w:rsidP="0053732A">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c>
        <w:tcPr>
          <w:tcW w:w="187" w:type="dxa"/>
          <w:tcBorders>
            <w:left w:val="single" w:sz="4" w:space="0" w:color="A6A6A6" w:themeColor="background1" w:themeShade="A6"/>
            <w:right w:val="single" w:sz="4" w:space="0" w:color="A6A6A6" w:themeColor="background1" w:themeShade="A6"/>
          </w:tcBorders>
          <w:vAlign w:val="center"/>
        </w:tcPr>
        <w:p w14:paraId="2A802EC4" w14:textId="77777777" w:rsidR="002F417B" w:rsidRPr="00B63DB1" w:rsidRDefault="002F417B" w:rsidP="0053732A">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28ED81E" w14:textId="77777777" w:rsidR="002F417B" w:rsidRDefault="002F417B" w:rsidP="0053732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附录</w:t>
          </w:r>
        </w:p>
      </w:tc>
    </w:tr>
  </w:tbl>
  <w:p w14:paraId="2E93C8F8" w14:textId="77777777" w:rsidR="002F417B" w:rsidRDefault="002F417B" w:rsidP="0053732A">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174C4" w14:textId="77777777" w:rsidR="002F417B" w:rsidRDefault="002F417B" w:rsidP="0053732A">
    <w:pPr>
      <w:pStyle w:val="Foote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2F417B" w:rsidRPr="00B63DB1" w14:paraId="573AFE66" w14:textId="77777777" w:rsidTr="007760E4">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D795CE5" w14:textId="77777777" w:rsidR="002F417B" w:rsidRPr="00486EF8" w:rsidRDefault="002F417B" w:rsidP="001319B4">
          <w:pPr>
            <w:spacing w:after="0"/>
            <w:jc w:val="center"/>
            <w:rPr>
              <w:rFonts w:ascii="Arial Narrow" w:hAnsi="Arial Narrow"/>
              <w:b/>
              <w:color w:val="244061" w:themeColor="accent1" w:themeShade="80"/>
              <w:sz w:val="16"/>
            </w:rPr>
          </w:pPr>
          <w:r>
            <w:rPr>
              <w:rFonts w:ascii="Arial Narrow" w:eastAsia="Arial"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73ED80EC" w14:textId="77777777" w:rsidR="002F417B" w:rsidRPr="00B63DB1" w:rsidRDefault="002F417B" w:rsidP="001319B4">
          <w:pPr>
            <w:spacing w:after="0"/>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977E5BA" w14:textId="77777777" w:rsidR="002F417B" w:rsidRPr="00486EF8" w:rsidRDefault="002F417B" w:rsidP="001319B4">
          <w:pPr>
            <w:spacing w:after="0"/>
            <w:jc w:val="center"/>
            <w:rPr>
              <w:rFonts w:ascii="Arial Narrow" w:hAnsi="Arial Narrow"/>
              <w:b/>
              <w:color w:val="BFBFBF"/>
              <w:sz w:val="16"/>
            </w:rPr>
          </w:pPr>
          <w:r>
            <w:rPr>
              <w:rFonts w:ascii="Arial Narrow" w:hAnsi="Arial Narrow"/>
              <w:b/>
              <w:color w:val="BFBFBF" w:themeColor="background1" w:themeShade="BF"/>
              <w:sz w:val="16"/>
            </w:rPr>
            <w:t>一般许可条款</w:t>
          </w:r>
        </w:p>
      </w:tc>
      <w:tc>
        <w:tcPr>
          <w:tcW w:w="190" w:type="dxa"/>
          <w:tcBorders>
            <w:left w:val="single" w:sz="4" w:space="0" w:color="A6A6A6" w:themeColor="background1" w:themeShade="A6"/>
            <w:right w:val="single" w:sz="4" w:space="0" w:color="244061" w:themeColor="accent1" w:themeShade="80"/>
          </w:tcBorders>
          <w:vAlign w:val="center"/>
        </w:tcPr>
        <w:p w14:paraId="07B5047D" w14:textId="77777777" w:rsidR="002F417B" w:rsidRPr="00396FAF" w:rsidRDefault="002F417B" w:rsidP="001319B4">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B9D3EB"/>
          <w:vAlign w:val="center"/>
        </w:tcPr>
        <w:p w14:paraId="4679E2E3" w14:textId="77777777" w:rsidR="002F417B" w:rsidRPr="00486EF8" w:rsidRDefault="002F417B" w:rsidP="001319B4">
          <w:pPr>
            <w:spacing w:after="0"/>
            <w:jc w:val="center"/>
            <w:rPr>
              <w:rFonts w:ascii="Arial Narrow" w:hAnsi="Arial Narrow"/>
              <w:b/>
              <w:color w:val="BFBFBF"/>
              <w:sz w:val="16"/>
            </w:rPr>
          </w:pPr>
          <w:r w:rsidRPr="007760E4">
            <w:rPr>
              <w:rFonts w:ascii="Arial Narrow" w:eastAsia="Arial" w:hAnsi="Arial Narrow" w:cs="Arial"/>
              <w:b/>
              <w:color w:val="2E6BA3"/>
              <w:sz w:val="16"/>
              <w:szCs w:val="16"/>
            </w:rPr>
            <w:t>每处理器</w:t>
          </w:r>
        </w:p>
      </w:tc>
      <w:tc>
        <w:tcPr>
          <w:tcW w:w="190" w:type="dxa"/>
          <w:tcBorders>
            <w:left w:val="single" w:sz="4" w:space="0" w:color="244061" w:themeColor="accent1" w:themeShade="80"/>
            <w:right w:val="single" w:sz="4" w:space="0" w:color="A6A6A6" w:themeColor="background1" w:themeShade="A6"/>
          </w:tcBorders>
          <w:vAlign w:val="center"/>
        </w:tcPr>
        <w:p w14:paraId="4D01F023" w14:textId="77777777" w:rsidR="002F417B" w:rsidRPr="00B63DB1" w:rsidRDefault="002F417B" w:rsidP="001319B4">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E66481A" w14:textId="77777777" w:rsidR="002F417B" w:rsidRPr="00B63DB1" w:rsidRDefault="002F417B" w:rsidP="001319B4">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14:paraId="14E90209" w14:textId="77777777" w:rsidR="002F417B" w:rsidRPr="00B63DB1" w:rsidRDefault="002F417B" w:rsidP="001319B4">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9FFDF06" w14:textId="77777777" w:rsidR="002F417B" w:rsidRPr="00B63DB1" w:rsidRDefault="002F417B" w:rsidP="001319B4">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781BB527" w14:textId="77777777" w:rsidR="002F417B" w:rsidRPr="00B63DB1" w:rsidRDefault="002F417B" w:rsidP="001319B4">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A01A06A" w14:textId="77777777" w:rsidR="002F417B" w:rsidRPr="00B63DB1" w:rsidRDefault="002F417B" w:rsidP="001319B4">
          <w:pPr>
            <w:spacing w:after="0"/>
            <w:jc w:val="center"/>
            <w:rPr>
              <w:rFonts w:ascii="Arial Narrow" w:eastAsia="Arial" w:hAnsi="Arial Narrow" w:cs="Courier New"/>
              <w:b/>
              <w:color w:val="BFBFBF"/>
              <w:sz w:val="16"/>
              <w:szCs w:val="16"/>
            </w:rPr>
          </w:pPr>
          <w:r>
            <w:rPr>
              <w:rFonts w:ascii="Arial Narrow" w:eastAsia="Arial" w:hAnsi="Arial Narrow" w:cs="Arial"/>
              <w:b/>
              <w:color w:val="BFBFBF"/>
              <w:sz w:val="16"/>
              <w:szCs w:val="16"/>
            </w:rPr>
            <w:t>主机</w:t>
          </w:r>
          <w:r>
            <w:rPr>
              <w:rFonts w:ascii="Arial Narrow" w:eastAsia="Arial" w:hAnsi="Arial Narrow" w:cs="Arial"/>
              <w:b/>
              <w:color w:val="BFBFBF"/>
              <w:sz w:val="16"/>
              <w:szCs w:val="16"/>
            </w:rPr>
            <w:t>/</w:t>
          </w:r>
          <w:r>
            <w:rPr>
              <w:rFonts w:ascii="Arial Narrow" w:eastAsia="Arial" w:hAnsi="Arial Narrow" w:cs="Arial"/>
              <w:b/>
              <w:color w:val="BFBFBF"/>
              <w:sz w:val="16"/>
              <w:szCs w:val="16"/>
            </w:rPr>
            <w:t>客户机</w:t>
          </w:r>
        </w:p>
      </w:tc>
      <w:tc>
        <w:tcPr>
          <w:tcW w:w="180" w:type="dxa"/>
          <w:tcBorders>
            <w:left w:val="single" w:sz="4" w:space="0" w:color="A6A6A6" w:themeColor="background1" w:themeShade="A6"/>
            <w:right w:val="single" w:sz="4" w:space="0" w:color="A6A6A6" w:themeColor="background1" w:themeShade="A6"/>
          </w:tcBorders>
          <w:vAlign w:val="center"/>
        </w:tcPr>
        <w:p w14:paraId="0B73D71B" w14:textId="77777777" w:rsidR="002F417B" w:rsidRPr="00B63DB1" w:rsidDel="00A6006C" w:rsidRDefault="002F417B" w:rsidP="001319B4">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60FDD0E" w14:textId="77777777" w:rsidR="002F417B" w:rsidRPr="00B63DB1" w:rsidRDefault="002F417B" w:rsidP="001319B4">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14:paraId="59A04F68" w14:textId="77777777" w:rsidR="002F417B" w:rsidRPr="00B63DB1" w:rsidRDefault="002F417B" w:rsidP="001319B4">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6132337" w14:textId="77777777" w:rsidR="002F417B" w:rsidRDefault="002F417B" w:rsidP="001319B4">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附录</w:t>
          </w:r>
        </w:p>
      </w:tc>
    </w:tr>
  </w:tbl>
  <w:p w14:paraId="0D3E6DFE" w14:textId="77777777" w:rsidR="002F417B" w:rsidRPr="005E037C" w:rsidRDefault="002F417B" w:rsidP="0053732A">
    <w:pPr>
      <w:pStyle w:val="Footer"/>
      <w:tabs>
        <w:tab w:val="clear" w:pos="4680"/>
        <w:tab w:val="clear" w:pos="9360"/>
        <w:tab w:val="left" w:pos="11095"/>
      </w:tabs>
      <w:rPr>
        <w:color w:val="404040" w:themeColor="text1" w:themeTint="BF"/>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51A3D" w14:textId="77777777" w:rsidR="002F417B" w:rsidRDefault="002F417B" w:rsidP="0053732A">
    <w:pPr>
      <w:pStyle w:val="Foote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2F417B" w14:paraId="33AF859B" w14:textId="77777777" w:rsidTr="007760E4">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B5C7DDC" w14:textId="77777777" w:rsidR="002F417B" w:rsidRPr="00486EF8" w:rsidRDefault="002F417B" w:rsidP="001319B4">
          <w:pPr>
            <w:spacing w:after="0"/>
            <w:jc w:val="center"/>
            <w:rPr>
              <w:rFonts w:ascii="Arial Narrow" w:hAnsi="Arial Narrow"/>
              <w:b/>
              <w:color w:val="244061" w:themeColor="accent1" w:themeShade="80"/>
              <w:sz w:val="16"/>
            </w:rPr>
          </w:pPr>
          <w:r>
            <w:rPr>
              <w:rFonts w:ascii="Arial Narrow" w:eastAsia="Arial"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565549BF" w14:textId="77777777" w:rsidR="002F417B" w:rsidRPr="00B63DB1" w:rsidRDefault="002F417B" w:rsidP="001319B4">
          <w:pPr>
            <w:spacing w:after="0"/>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0FB02B9" w14:textId="77777777" w:rsidR="002F417B" w:rsidRPr="00486EF8" w:rsidRDefault="002F417B" w:rsidP="001319B4">
          <w:pPr>
            <w:spacing w:after="0"/>
            <w:jc w:val="center"/>
            <w:rPr>
              <w:rFonts w:ascii="Arial Narrow" w:hAnsi="Arial Narrow"/>
              <w:b/>
              <w:color w:val="BFBFBF"/>
              <w:sz w:val="16"/>
            </w:rPr>
          </w:pPr>
          <w:r>
            <w:rPr>
              <w:rFonts w:ascii="Arial Narrow" w:hAnsi="Arial Narrow"/>
              <w:b/>
              <w:color w:val="BFBFBF" w:themeColor="background1" w:themeShade="BF"/>
              <w:sz w:val="16"/>
            </w:rPr>
            <w:t>一般许可条款</w:t>
          </w:r>
        </w:p>
      </w:tc>
      <w:tc>
        <w:tcPr>
          <w:tcW w:w="190" w:type="dxa"/>
          <w:tcBorders>
            <w:left w:val="single" w:sz="4" w:space="0" w:color="A6A6A6" w:themeColor="background1" w:themeShade="A6"/>
            <w:right w:val="single" w:sz="4" w:space="0" w:color="A6A6A6" w:themeColor="background1" w:themeShade="A6"/>
          </w:tcBorders>
          <w:vAlign w:val="center"/>
        </w:tcPr>
        <w:p w14:paraId="58A440FB" w14:textId="77777777" w:rsidR="002F417B" w:rsidRPr="00396FAF" w:rsidRDefault="002F417B" w:rsidP="001319B4">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05DCBDB" w14:textId="77777777" w:rsidR="002F417B" w:rsidRPr="00486EF8" w:rsidRDefault="002F417B" w:rsidP="001319B4">
          <w:pPr>
            <w:spacing w:after="0"/>
            <w:jc w:val="center"/>
            <w:rPr>
              <w:rFonts w:ascii="Arial Narrow" w:hAnsi="Arial Narrow"/>
              <w:b/>
              <w:color w:val="BFBFBF"/>
              <w:sz w:val="16"/>
            </w:rPr>
          </w:pPr>
          <w:r>
            <w:rPr>
              <w:rFonts w:ascii="Arial Narrow" w:eastAsia="Arial" w:hAnsi="Arial Narrow" w:cs="Arial"/>
              <w:b/>
              <w:color w:val="BFBFBF"/>
              <w:sz w:val="16"/>
              <w:szCs w:val="16"/>
            </w:rPr>
            <w:t>每处理器</w:t>
          </w:r>
        </w:p>
      </w:tc>
      <w:tc>
        <w:tcPr>
          <w:tcW w:w="190" w:type="dxa"/>
          <w:tcBorders>
            <w:left w:val="single" w:sz="4" w:space="0" w:color="A6A6A6" w:themeColor="background1" w:themeShade="A6"/>
            <w:right w:val="single" w:sz="4" w:space="0" w:color="244061" w:themeColor="accent1" w:themeShade="80"/>
          </w:tcBorders>
          <w:vAlign w:val="center"/>
        </w:tcPr>
        <w:p w14:paraId="19624EE7" w14:textId="77777777" w:rsidR="002F417B" w:rsidRPr="00B63DB1" w:rsidRDefault="002F417B" w:rsidP="001319B4">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B9D3EB"/>
          <w:vAlign w:val="center"/>
        </w:tcPr>
        <w:p w14:paraId="6B79AC30" w14:textId="77777777" w:rsidR="002F417B" w:rsidRPr="007760E4" w:rsidRDefault="002F417B" w:rsidP="001319B4">
          <w:pPr>
            <w:spacing w:after="0"/>
            <w:jc w:val="center"/>
            <w:rPr>
              <w:rFonts w:ascii="Arial Narrow" w:eastAsia="Arial" w:hAnsi="Arial Narrow" w:cs="Arial"/>
              <w:b/>
              <w:color w:val="2E6BA3"/>
              <w:sz w:val="16"/>
              <w:szCs w:val="16"/>
            </w:rPr>
          </w:pPr>
          <w:r w:rsidRPr="007760E4">
            <w:rPr>
              <w:rFonts w:ascii="Arial Narrow" w:eastAsia="Arial" w:hAnsi="Arial Narrow" w:cs="Arial"/>
              <w:b/>
              <w:color w:val="2E6BA3"/>
              <w:sz w:val="16"/>
              <w:szCs w:val="16"/>
            </w:rPr>
            <w:t>每内核</w:t>
          </w:r>
        </w:p>
      </w:tc>
      <w:tc>
        <w:tcPr>
          <w:tcW w:w="190" w:type="dxa"/>
          <w:tcBorders>
            <w:left w:val="single" w:sz="4" w:space="0" w:color="244061" w:themeColor="accent1" w:themeShade="80"/>
            <w:right w:val="single" w:sz="4" w:space="0" w:color="A6A6A6" w:themeColor="background1" w:themeShade="A6"/>
          </w:tcBorders>
          <w:vAlign w:val="center"/>
        </w:tcPr>
        <w:p w14:paraId="35CF9716" w14:textId="77777777" w:rsidR="002F417B" w:rsidRPr="00B63DB1" w:rsidRDefault="002F417B" w:rsidP="001319B4">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7E40553" w14:textId="77777777" w:rsidR="002F417B" w:rsidRPr="00B63DB1" w:rsidRDefault="002F417B" w:rsidP="001319B4">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01AD354C" w14:textId="77777777" w:rsidR="002F417B" w:rsidRPr="00B63DB1" w:rsidRDefault="002F417B" w:rsidP="001319B4">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CE246B3" w14:textId="77777777" w:rsidR="002F417B" w:rsidRPr="00B63DB1" w:rsidRDefault="002F417B" w:rsidP="001319B4">
          <w:pPr>
            <w:spacing w:after="0"/>
            <w:jc w:val="center"/>
            <w:rPr>
              <w:rFonts w:ascii="Arial Narrow" w:eastAsia="Arial" w:hAnsi="Arial Narrow" w:cs="Courier New"/>
              <w:b/>
              <w:color w:val="BFBFBF"/>
              <w:sz w:val="16"/>
              <w:szCs w:val="16"/>
            </w:rPr>
          </w:pPr>
          <w:r>
            <w:rPr>
              <w:rFonts w:ascii="Arial Narrow" w:eastAsia="Arial" w:hAnsi="Arial Narrow" w:cs="Arial"/>
              <w:b/>
              <w:color w:val="BFBFBF"/>
              <w:sz w:val="16"/>
              <w:szCs w:val="16"/>
            </w:rPr>
            <w:t>主机</w:t>
          </w:r>
          <w:r>
            <w:rPr>
              <w:rFonts w:ascii="Arial Narrow" w:eastAsia="Arial" w:hAnsi="Arial Narrow" w:cs="Arial"/>
              <w:b/>
              <w:color w:val="BFBFBF"/>
              <w:sz w:val="16"/>
              <w:szCs w:val="16"/>
            </w:rPr>
            <w:t>/</w:t>
          </w:r>
          <w:r>
            <w:rPr>
              <w:rFonts w:ascii="Arial Narrow" w:eastAsia="Arial" w:hAnsi="Arial Narrow" w:cs="Arial"/>
              <w:b/>
              <w:color w:val="BFBFBF"/>
              <w:sz w:val="16"/>
              <w:szCs w:val="16"/>
            </w:rPr>
            <w:t>客户机</w:t>
          </w:r>
        </w:p>
      </w:tc>
      <w:tc>
        <w:tcPr>
          <w:tcW w:w="180" w:type="dxa"/>
          <w:tcBorders>
            <w:left w:val="single" w:sz="4" w:space="0" w:color="A6A6A6" w:themeColor="background1" w:themeShade="A6"/>
            <w:right w:val="single" w:sz="4" w:space="0" w:color="A6A6A6" w:themeColor="background1" w:themeShade="A6"/>
          </w:tcBorders>
          <w:vAlign w:val="center"/>
        </w:tcPr>
        <w:p w14:paraId="3FBF33AC" w14:textId="77777777" w:rsidR="002F417B" w:rsidRPr="00B63DB1" w:rsidDel="00A6006C" w:rsidRDefault="002F417B" w:rsidP="001319B4">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52E1498" w14:textId="77777777" w:rsidR="002F417B" w:rsidRPr="00B63DB1" w:rsidRDefault="002F417B" w:rsidP="001319B4">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14:paraId="73D8CD27" w14:textId="77777777" w:rsidR="002F417B" w:rsidRPr="00B63DB1" w:rsidRDefault="002F417B" w:rsidP="001319B4">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F434B60" w14:textId="77777777" w:rsidR="002F417B" w:rsidRDefault="002F417B" w:rsidP="001319B4">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附录</w:t>
          </w:r>
        </w:p>
      </w:tc>
    </w:tr>
  </w:tbl>
  <w:p w14:paraId="6FA55C14" w14:textId="77777777" w:rsidR="002F417B" w:rsidRDefault="002F417B" w:rsidP="0053732A">
    <w:pPr>
      <w:pStyle w:val="Footer"/>
      <w:tabs>
        <w:tab w:val="clear" w:pos="4680"/>
        <w:tab w:val="clear" w:pos="9360"/>
        <w:tab w:val="left" w:pos="11095"/>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FF904" w14:textId="77777777" w:rsidR="002F417B" w:rsidRDefault="002F417B" w:rsidP="0053732A">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2F417B" w:rsidRPr="00B63DB1" w14:paraId="6274E4CD" w14:textId="77777777" w:rsidTr="0053732A">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2B0DCAD" w14:textId="77777777" w:rsidR="002F417B" w:rsidRPr="00355CD5" w:rsidRDefault="002F417B" w:rsidP="0053732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660ECAF6" w14:textId="77777777" w:rsidR="002F417B" w:rsidRPr="00B63DB1" w:rsidRDefault="002F417B" w:rsidP="0053732A">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08D31B5" w14:textId="77777777" w:rsidR="002F417B" w:rsidRPr="00AE7BEF" w:rsidRDefault="002F417B" w:rsidP="0053732A">
          <w:pPr>
            <w:jc w:val="center"/>
            <w:rPr>
              <w:rFonts w:ascii="Arial Narrow" w:eastAsia="Arial" w:hAnsi="Arial Narrow" w:cs="Arial"/>
              <w:b/>
              <w:color w:val="244061" w:themeColor="accent1" w:themeShade="80"/>
              <w:sz w:val="16"/>
              <w:szCs w:val="16"/>
            </w:rPr>
          </w:pPr>
          <w:r>
            <w:rPr>
              <w:rFonts w:ascii="Arial Narrow" w:eastAsia="Arial" w:hAnsi="Arial Narrow" w:cs="Arial"/>
              <w:b/>
              <w:color w:val="BFBFBF"/>
              <w:sz w:val="16"/>
              <w:szCs w:val="16"/>
            </w:rPr>
            <w:t>一般许可条款</w:t>
          </w:r>
        </w:p>
      </w:tc>
      <w:tc>
        <w:tcPr>
          <w:tcW w:w="190" w:type="dxa"/>
          <w:tcBorders>
            <w:left w:val="single" w:sz="4" w:space="0" w:color="A6A6A6" w:themeColor="background1" w:themeShade="A6"/>
            <w:right w:val="single" w:sz="4" w:space="0" w:color="A6A6A6" w:themeColor="background1" w:themeShade="A6"/>
          </w:tcBorders>
          <w:vAlign w:val="center"/>
        </w:tcPr>
        <w:p w14:paraId="23B8CDA3" w14:textId="77777777" w:rsidR="002F417B" w:rsidRPr="00B63DB1" w:rsidRDefault="002F417B" w:rsidP="0053732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3B5BABD" w14:textId="77777777" w:rsidR="002F417B" w:rsidRPr="005E0251" w:rsidRDefault="002F417B" w:rsidP="0053732A">
          <w:pPr>
            <w:jc w:val="center"/>
            <w:rPr>
              <w:rFonts w:ascii="Arial Narrow" w:eastAsia="Arial" w:hAnsi="Arial Narrow" w:cs="Arial"/>
              <w:b/>
              <w:color w:val="244061" w:themeColor="accent1" w:themeShade="80"/>
              <w:sz w:val="16"/>
              <w:szCs w:val="16"/>
            </w:rPr>
          </w:pPr>
          <w:r>
            <w:rPr>
              <w:rFonts w:ascii="Arial Narrow" w:eastAsia="Arial" w:hAnsi="Arial Narrow" w:cs="Arial"/>
              <w:b/>
              <w:color w:val="BFBFBF"/>
              <w:sz w:val="16"/>
              <w:szCs w:val="16"/>
            </w:rPr>
            <w:t>每处理器</w:t>
          </w:r>
        </w:p>
      </w:tc>
      <w:tc>
        <w:tcPr>
          <w:tcW w:w="190" w:type="dxa"/>
          <w:tcBorders>
            <w:left w:val="single" w:sz="4" w:space="0" w:color="A6A6A6" w:themeColor="background1" w:themeShade="A6"/>
            <w:right w:val="single" w:sz="4" w:space="0" w:color="244061" w:themeColor="accent1" w:themeShade="80"/>
          </w:tcBorders>
          <w:vAlign w:val="center"/>
        </w:tcPr>
        <w:p w14:paraId="6DC993F0" w14:textId="77777777" w:rsidR="002F417B" w:rsidRPr="00B63DB1" w:rsidRDefault="002F417B" w:rsidP="0053732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4F81BD" w:themeFill="accent1"/>
          <w:vAlign w:val="center"/>
        </w:tcPr>
        <w:p w14:paraId="693D4FA0" w14:textId="77777777" w:rsidR="002F417B" w:rsidRPr="005E0251" w:rsidRDefault="002F417B" w:rsidP="0053732A">
          <w:pPr>
            <w:jc w:val="center"/>
            <w:rPr>
              <w:rFonts w:ascii="Arial Narrow" w:eastAsia="Arial" w:hAnsi="Arial Narrow" w:cs="Arial"/>
              <w:b/>
              <w:color w:val="BFBFBF"/>
              <w:sz w:val="16"/>
              <w:szCs w:val="16"/>
            </w:rPr>
          </w:pPr>
          <w:r>
            <w:rPr>
              <w:rFonts w:ascii="Arial Narrow" w:eastAsia="Arial" w:hAnsi="Arial Narrow" w:cs="Arial"/>
              <w:b/>
              <w:color w:val="244061" w:themeColor="accent1" w:themeShade="80"/>
              <w:sz w:val="16"/>
              <w:szCs w:val="16"/>
            </w:rPr>
            <w:t>每内核</w:t>
          </w:r>
        </w:p>
      </w:tc>
      <w:tc>
        <w:tcPr>
          <w:tcW w:w="190" w:type="dxa"/>
          <w:tcBorders>
            <w:left w:val="single" w:sz="4" w:space="0" w:color="244061" w:themeColor="accent1" w:themeShade="80"/>
            <w:right w:val="single" w:sz="4" w:space="0" w:color="A6A6A6" w:themeColor="background1" w:themeShade="A6"/>
          </w:tcBorders>
          <w:vAlign w:val="center"/>
        </w:tcPr>
        <w:p w14:paraId="7024ADA0" w14:textId="77777777" w:rsidR="002F417B" w:rsidRPr="00B63DB1" w:rsidRDefault="002F417B" w:rsidP="0053732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A25C0AB" w14:textId="77777777" w:rsidR="002F417B" w:rsidRPr="00B63DB1" w:rsidRDefault="002F417B" w:rsidP="0053732A">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255D4F8B" w14:textId="77777777" w:rsidR="002F417B" w:rsidRPr="00B63DB1" w:rsidDel="00A6006C" w:rsidRDefault="002F417B" w:rsidP="0053732A">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7C13ECC" w14:textId="77777777" w:rsidR="002F417B" w:rsidRPr="00B63DB1" w:rsidRDefault="002F417B" w:rsidP="0053732A">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c>
        <w:tcPr>
          <w:tcW w:w="187" w:type="dxa"/>
          <w:tcBorders>
            <w:left w:val="single" w:sz="4" w:space="0" w:color="A6A6A6" w:themeColor="background1" w:themeShade="A6"/>
            <w:right w:val="single" w:sz="4" w:space="0" w:color="A6A6A6" w:themeColor="background1" w:themeShade="A6"/>
          </w:tcBorders>
          <w:vAlign w:val="center"/>
        </w:tcPr>
        <w:p w14:paraId="1B92CD89" w14:textId="77777777" w:rsidR="002F417B" w:rsidRPr="00B63DB1" w:rsidRDefault="002F417B" w:rsidP="0053732A">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9E3C7CD" w14:textId="77777777" w:rsidR="002F417B" w:rsidRDefault="002F417B" w:rsidP="0053732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附录</w:t>
          </w:r>
        </w:p>
      </w:tc>
    </w:tr>
  </w:tbl>
  <w:p w14:paraId="397A8ACD" w14:textId="77777777" w:rsidR="002F417B" w:rsidRDefault="002F417B" w:rsidP="0053732A">
    <w:pPr>
      <w:pStyle w:val="Footer"/>
      <w:tabs>
        <w:tab w:val="clear" w:pos="4680"/>
        <w:tab w:val="clear" w:pos="9360"/>
        <w:tab w:val="left" w:pos="11095"/>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B6272" w14:textId="77777777" w:rsidR="002F417B" w:rsidRDefault="002F417B" w:rsidP="0053732A">
    <w:pPr>
      <w:pStyle w:val="Foote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2F417B" w14:paraId="2F38D510" w14:textId="77777777" w:rsidTr="007760E4">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F9C4DE8" w14:textId="77777777" w:rsidR="002F417B" w:rsidRPr="00486EF8" w:rsidRDefault="002F417B" w:rsidP="001319B4">
          <w:pPr>
            <w:spacing w:after="0"/>
            <w:jc w:val="center"/>
            <w:rPr>
              <w:rFonts w:ascii="Arial Narrow" w:hAnsi="Arial Narrow"/>
              <w:b/>
              <w:color w:val="244061" w:themeColor="accent1" w:themeShade="80"/>
              <w:sz w:val="16"/>
            </w:rPr>
          </w:pPr>
          <w:r>
            <w:rPr>
              <w:rFonts w:ascii="Arial Narrow" w:eastAsia="Arial"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5A65BAB6" w14:textId="77777777" w:rsidR="002F417B" w:rsidRPr="00B63DB1" w:rsidRDefault="002F417B" w:rsidP="001319B4">
          <w:pPr>
            <w:spacing w:after="0"/>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BB8CB96" w14:textId="77777777" w:rsidR="002F417B" w:rsidRPr="00486EF8" w:rsidRDefault="002F417B" w:rsidP="001319B4">
          <w:pPr>
            <w:spacing w:after="0"/>
            <w:jc w:val="center"/>
            <w:rPr>
              <w:rFonts w:ascii="Arial Narrow" w:hAnsi="Arial Narrow"/>
              <w:b/>
              <w:color w:val="BFBFBF"/>
              <w:sz w:val="16"/>
            </w:rPr>
          </w:pPr>
          <w:r>
            <w:rPr>
              <w:rFonts w:ascii="Arial Narrow" w:hAnsi="Arial Narrow"/>
              <w:b/>
              <w:color w:val="BFBFBF" w:themeColor="background1" w:themeShade="BF"/>
              <w:sz w:val="16"/>
            </w:rPr>
            <w:t>一般许可条款</w:t>
          </w:r>
        </w:p>
      </w:tc>
      <w:tc>
        <w:tcPr>
          <w:tcW w:w="190" w:type="dxa"/>
          <w:tcBorders>
            <w:left w:val="single" w:sz="4" w:space="0" w:color="A6A6A6" w:themeColor="background1" w:themeShade="A6"/>
            <w:right w:val="single" w:sz="4" w:space="0" w:color="A6A6A6" w:themeColor="background1" w:themeShade="A6"/>
          </w:tcBorders>
          <w:vAlign w:val="center"/>
        </w:tcPr>
        <w:p w14:paraId="4B66E972" w14:textId="77777777" w:rsidR="002F417B" w:rsidRPr="00396FAF" w:rsidRDefault="002F417B" w:rsidP="001319B4">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6169DD8" w14:textId="77777777" w:rsidR="002F417B" w:rsidRPr="00486EF8" w:rsidRDefault="002F417B" w:rsidP="001319B4">
          <w:pPr>
            <w:spacing w:after="0"/>
            <w:jc w:val="center"/>
            <w:rPr>
              <w:rFonts w:ascii="Arial Narrow" w:hAnsi="Arial Narrow"/>
              <w:b/>
              <w:color w:val="BFBFBF"/>
              <w:sz w:val="16"/>
            </w:rPr>
          </w:pPr>
          <w:r>
            <w:rPr>
              <w:rFonts w:ascii="Arial Narrow" w:eastAsia="Arial" w:hAnsi="Arial Narrow" w:cs="Arial"/>
              <w:b/>
              <w:color w:val="BFBFBF"/>
              <w:sz w:val="16"/>
              <w:szCs w:val="16"/>
            </w:rPr>
            <w:t>每处理器</w:t>
          </w:r>
        </w:p>
      </w:tc>
      <w:tc>
        <w:tcPr>
          <w:tcW w:w="190" w:type="dxa"/>
          <w:tcBorders>
            <w:left w:val="single" w:sz="4" w:space="0" w:color="A6A6A6" w:themeColor="background1" w:themeShade="A6"/>
            <w:right w:val="single" w:sz="4" w:space="0" w:color="244061" w:themeColor="accent1" w:themeShade="80"/>
          </w:tcBorders>
          <w:vAlign w:val="center"/>
        </w:tcPr>
        <w:p w14:paraId="6CB242BB" w14:textId="77777777" w:rsidR="002F417B" w:rsidRPr="00B63DB1" w:rsidRDefault="002F417B" w:rsidP="001319B4">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B9D3EB"/>
          <w:vAlign w:val="center"/>
        </w:tcPr>
        <w:p w14:paraId="0DB6E2EB" w14:textId="77777777" w:rsidR="002F417B" w:rsidRPr="007760E4" w:rsidRDefault="002F417B" w:rsidP="001319B4">
          <w:pPr>
            <w:spacing w:after="0"/>
            <w:jc w:val="center"/>
            <w:rPr>
              <w:rFonts w:ascii="Arial Narrow" w:eastAsia="Arial" w:hAnsi="Arial Narrow" w:cs="Arial"/>
              <w:b/>
              <w:color w:val="2E6BA3"/>
              <w:sz w:val="16"/>
              <w:szCs w:val="16"/>
            </w:rPr>
          </w:pPr>
          <w:r w:rsidRPr="007760E4">
            <w:rPr>
              <w:rFonts w:ascii="Arial Narrow" w:eastAsia="Arial" w:hAnsi="Arial Narrow" w:cs="Arial"/>
              <w:b/>
              <w:color w:val="2E6BA3"/>
              <w:sz w:val="16"/>
              <w:szCs w:val="16"/>
            </w:rPr>
            <w:t>每内核</w:t>
          </w:r>
        </w:p>
      </w:tc>
      <w:tc>
        <w:tcPr>
          <w:tcW w:w="190" w:type="dxa"/>
          <w:tcBorders>
            <w:left w:val="single" w:sz="4" w:space="0" w:color="244061" w:themeColor="accent1" w:themeShade="80"/>
            <w:right w:val="single" w:sz="4" w:space="0" w:color="A6A6A6" w:themeColor="background1" w:themeShade="A6"/>
          </w:tcBorders>
          <w:vAlign w:val="center"/>
        </w:tcPr>
        <w:p w14:paraId="3C2C02E6" w14:textId="77777777" w:rsidR="002F417B" w:rsidRPr="00B63DB1" w:rsidRDefault="002F417B" w:rsidP="001319B4">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F780DDD" w14:textId="77777777" w:rsidR="002F417B" w:rsidRPr="00B63DB1" w:rsidRDefault="002F417B" w:rsidP="001319B4">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3BB8CF19" w14:textId="77777777" w:rsidR="002F417B" w:rsidRPr="00B63DB1" w:rsidRDefault="002F417B" w:rsidP="001319B4">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BEDB6A4" w14:textId="77777777" w:rsidR="002F417B" w:rsidRPr="00B63DB1" w:rsidRDefault="002F417B" w:rsidP="001319B4">
          <w:pPr>
            <w:spacing w:after="0"/>
            <w:jc w:val="center"/>
            <w:rPr>
              <w:rFonts w:ascii="Arial Narrow" w:eastAsia="Arial" w:hAnsi="Arial Narrow" w:cs="Courier New"/>
              <w:b/>
              <w:color w:val="BFBFBF"/>
              <w:sz w:val="16"/>
              <w:szCs w:val="16"/>
            </w:rPr>
          </w:pPr>
          <w:r>
            <w:rPr>
              <w:rFonts w:ascii="Arial Narrow" w:eastAsia="Arial" w:hAnsi="Arial Narrow" w:cs="Arial"/>
              <w:b/>
              <w:color w:val="BFBFBF"/>
              <w:sz w:val="16"/>
              <w:szCs w:val="16"/>
            </w:rPr>
            <w:t>主机</w:t>
          </w:r>
          <w:r>
            <w:rPr>
              <w:rFonts w:ascii="Arial Narrow" w:eastAsia="Arial" w:hAnsi="Arial Narrow" w:cs="Arial"/>
              <w:b/>
              <w:color w:val="BFBFBF"/>
              <w:sz w:val="16"/>
              <w:szCs w:val="16"/>
            </w:rPr>
            <w:t>/</w:t>
          </w:r>
          <w:r>
            <w:rPr>
              <w:rFonts w:ascii="Arial Narrow" w:eastAsia="Arial" w:hAnsi="Arial Narrow" w:cs="Arial"/>
              <w:b/>
              <w:color w:val="BFBFBF"/>
              <w:sz w:val="16"/>
              <w:szCs w:val="16"/>
            </w:rPr>
            <w:t>客户机</w:t>
          </w:r>
        </w:p>
      </w:tc>
      <w:tc>
        <w:tcPr>
          <w:tcW w:w="180" w:type="dxa"/>
          <w:tcBorders>
            <w:left w:val="single" w:sz="4" w:space="0" w:color="A6A6A6" w:themeColor="background1" w:themeShade="A6"/>
            <w:right w:val="single" w:sz="4" w:space="0" w:color="A6A6A6" w:themeColor="background1" w:themeShade="A6"/>
          </w:tcBorders>
          <w:vAlign w:val="center"/>
        </w:tcPr>
        <w:p w14:paraId="29849323" w14:textId="77777777" w:rsidR="002F417B" w:rsidRPr="00B63DB1" w:rsidDel="00A6006C" w:rsidRDefault="002F417B" w:rsidP="001319B4">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E0D6C39" w14:textId="77777777" w:rsidR="002F417B" w:rsidRPr="00B63DB1" w:rsidRDefault="002F417B" w:rsidP="001319B4">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14:paraId="43FD9DA0" w14:textId="77777777" w:rsidR="002F417B" w:rsidRPr="00B63DB1" w:rsidRDefault="002F417B" w:rsidP="001319B4">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394D192" w14:textId="77777777" w:rsidR="002F417B" w:rsidRDefault="002F417B" w:rsidP="001319B4">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附录</w:t>
          </w:r>
        </w:p>
      </w:tc>
    </w:tr>
  </w:tbl>
  <w:p w14:paraId="32528694" w14:textId="77777777" w:rsidR="002F417B" w:rsidRDefault="002F417B" w:rsidP="0053732A">
    <w:pPr>
      <w:pStyle w:val="Footer"/>
      <w:tabs>
        <w:tab w:val="clear" w:pos="4680"/>
        <w:tab w:val="clear" w:pos="9360"/>
        <w:tab w:val="left" w:pos="11095"/>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1090C" w14:textId="77777777" w:rsidR="002F417B" w:rsidRDefault="002F417B" w:rsidP="0053732A">
    <w:pPr>
      <w:pStyle w:val="Foote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2F417B" w14:paraId="789E74D1" w14:textId="77777777" w:rsidTr="007760E4">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134D04D" w14:textId="77777777" w:rsidR="002F417B" w:rsidRPr="00486EF8" w:rsidRDefault="002F417B" w:rsidP="001319B4">
          <w:pPr>
            <w:spacing w:after="0"/>
            <w:jc w:val="center"/>
            <w:rPr>
              <w:rFonts w:ascii="Arial Narrow" w:hAnsi="Arial Narrow"/>
              <w:b/>
              <w:color w:val="244061" w:themeColor="accent1" w:themeShade="80"/>
              <w:sz w:val="16"/>
            </w:rPr>
          </w:pPr>
          <w:r>
            <w:rPr>
              <w:rFonts w:ascii="Arial Narrow" w:eastAsia="Arial"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0227E3A2" w14:textId="77777777" w:rsidR="002F417B" w:rsidRPr="00B63DB1" w:rsidRDefault="002F417B" w:rsidP="001319B4">
          <w:pPr>
            <w:spacing w:after="0"/>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F54602B" w14:textId="77777777" w:rsidR="002F417B" w:rsidRPr="00486EF8" w:rsidRDefault="002F417B" w:rsidP="001319B4">
          <w:pPr>
            <w:spacing w:after="0"/>
            <w:jc w:val="center"/>
            <w:rPr>
              <w:rFonts w:ascii="Arial Narrow" w:hAnsi="Arial Narrow"/>
              <w:b/>
              <w:color w:val="BFBFBF"/>
              <w:sz w:val="16"/>
            </w:rPr>
          </w:pPr>
          <w:r>
            <w:rPr>
              <w:rFonts w:ascii="Arial Narrow" w:hAnsi="Arial Narrow"/>
              <w:b/>
              <w:color w:val="BFBFBF" w:themeColor="background1" w:themeShade="BF"/>
              <w:sz w:val="16"/>
            </w:rPr>
            <w:t>一般许可条款</w:t>
          </w:r>
        </w:p>
      </w:tc>
      <w:tc>
        <w:tcPr>
          <w:tcW w:w="190" w:type="dxa"/>
          <w:tcBorders>
            <w:left w:val="single" w:sz="4" w:space="0" w:color="A6A6A6" w:themeColor="background1" w:themeShade="A6"/>
            <w:right w:val="single" w:sz="4" w:space="0" w:color="A6A6A6" w:themeColor="background1" w:themeShade="A6"/>
          </w:tcBorders>
          <w:vAlign w:val="center"/>
        </w:tcPr>
        <w:p w14:paraId="72FA32CD" w14:textId="77777777" w:rsidR="002F417B" w:rsidRPr="00396FAF" w:rsidRDefault="002F417B" w:rsidP="001319B4">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37BE9DF" w14:textId="77777777" w:rsidR="002F417B" w:rsidRPr="00B63DB1" w:rsidRDefault="002F417B" w:rsidP="001319B4">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14:paraId="43C7CC2E" w14:textId="77777777" w:rsidR="002F417B" w:rsidRPr="00B63DB1" w:rsidRDefault="002F417B" w:rsidP="001319B4">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2F0D514" w14:textId="77777777" w:rsidR="002F417B" w:rsidRPr="00B63DB1" w:rsidRDefault="002F417B" w:rsidP="001319B4">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每内核</w:t>
          </w:r>
        </w:p>
      </w:tc>
      <w:tc>
        <w:tcPr>
          <w:tcW w:w="190" w:type="dxa"/>
          <w:tcBorders>
            <w:left w:val="single" w:sz="4" w:space="0" w:color="A6A6A6" w:themeColor="background1" w:themeShade="A6"/>
            <w:right w:val="single" w:sz="4" w:space="0" w:color="244061" w:themeColor="accent1" w:themeShade="80"/>
          </w:tcBorders>
          <w:vAlign w:val="center"/>
        </w:tcPr>
        <w:p w14:paraId="4C2B4E56" w14:textId="77777777" w:rsidR="002F417B" w:rsidRPr="00B63DB1" w:rsidRDefault="002F417B" w:rsidP="001319B4">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B9D3EB"/>
          <w:vAlign w:val="center"/>
        </w:tcPr>
        <w:p w14:paraId="34690C90" w14:textId="77777777" w:rsidR="002F417B" w:rsidRPr="007760E4" w:rsidRDefault="002F417B" w:rsidP="001319B4">
          <w:pPr>
            <w:spacing w:after="0"/>
            <w:jc w:val="center"/>
            <w:rPr>
              <w:rFonts w:ascii="Arial Narrow" w:eastAsia="Arial" w:hAnsi="Arial Narrow" w:cs="Times New Roman"/>
              <w:b/>
              <w:color w:val="2E6BA3"/>
              <w:sz w:val="16"/>
              <w:szCs w:val="16"/>
            </w:rPr>
          </w:pPr>
          <w:r w:rsidRPr="007760E4">
            <w:rPr>
              <w:rFonts w:ascii="Arial Narrow" w:eastAsia="Arial" w:hAnsi="Arial Narrow" w:cs="Arial"/>
              <w:b/>
              <w:color w:val="2E6BA3"/>
              <w:sz w:val="16"/>
              <w:szCs w:val="16"/>
            </w:rPr>
            <w:t>SAL</w:t>
          </w:r>
        </w:p>
      </w:tc>
      <w:tc>
        <w:tcPr>
          <w:tcW w:w="187" w:type="dxa"/>
          <w:tcBorders>
            <w:left w:val="single" w:sz="4" w:space="0" w:color="244061" w:themeColor="accent1" w:themeShade="80"/>
            <w:right w:val="single" w:sz="4" w:space="0" w:color="A6A6A6" w:themeColor="background1" w:themeShade="A6"/>
          </w:tcBorders>
          <w:vAlign w:val="center"/>
        </w:tcPr>
        <w:p w14:paraId="3D13C98D" w14:textId="77777777" w:rsidR="002F417B" w:rsidRPr="00B63DB1" w:rsidRDefault="002F417B" w:rsidP="001319B4">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B280CE0" w14:textId="77777777" w:rsidR="002F417B" w:rsidRPr="00B63DB1" w:rsidRDefault="002F417B" w:rsidP="001319B4">
          <w:pPr>
            <w:spacing w:after="0"/>
            <w:jc w:val="center"/>
            <w:rPr>
              <w:rFonts w:ascii="Arial Narrow" w:eastAsia="Arial" w:hAnsi="Arial Narrow" w:cs="Courier New"/>
              <w:b/>
              <w:color w:val="BFBFBF"/>
              <w:sz w:val="16"/>
              <w:szCs w:val="16"/>
            </w:rPr>
          </w:pPr>
          <w:r>
            <w:rPr>
              <w:rFonts w:ascii="Arial Narrow" w:eastAsia="Arial" w:hAnsi="Arial Narrow" w:cs="Arial"/>
              <w:b/>
              <w:color w:val="BFBFBF"/>
              <w:sz w:val="16"/>
              <w:szCs w:val="16"/>
            </w:rPr>
            <w:t>主机</w:t>
          </w:r>
          <w:r>
            <w:rPr>
              <w:rFonts w:ascii="Arial Narrow" w:eastAsia="Arial" w:hAnsi="Arial Narrow" w:cs="Arial"/>
              <w:b/>
              <w:color w:val="BFBFBF"/>
              <w:sz w:val="16"/>
              <w:szCs w:val="16"/>
            </w:rPr>
            <w:t>/</w:t>
          </w:r>
          <w:r>
            <w:rPr>
              <w:rFonts w:ascii="Arial Narrow" w:eastAsia="Arial" w:hAnsi="Arial Narrow" w:cs="Arial"/>
              <w:b/>
              <w:color w:val="BFBFBF"/>
              <w:sz w:val="16"/>
              <w:szCs w:val="16"/>
            </w:rPr>
            <w:t>客户机</w:t>
          </w:r>
        </w:p>
      </w:tc>
      <w:tc>
        <w:tcPr>
          <w:tcW w:w="180" w:type="dxa"/>
          <w:tcBorders>
            <w:left w:val="single" w:sz="4" w:space="0" w:color="A6A6A6" w:themeColor="background1" w:themeShade="A6"/>
            <w:right w:val="single" w:sz="4" w:space="0" w:color="A6A6A6" w:themeColor="background1" w:themeShade="A6"/>
          </w:tcBorders>
          <w:vAlign w:val="center"/>
        </w:tcPr>
        <w:p w14:paraId="0A82C160" w14:textId="77777777" w:rsidR="002F417B" w:rsidRPr="00B63DB1" w:rsidDel="00A6006C" w:rsidRDefault="002F417B" w:rsidP="001319B4">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54124BD" w14:textId="77777777" w:rsidR="002F417B" w:rsidRPr="00B63DB1" w:rsidRDefault="002F417B" w:rsidP="001319B4">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14:paraId="3F2B4E96" w14:textId="77777777" w:rsidR="002F417B" w:rsidRPr="00B63DB1" w:rsidRDefault="002F417B" w:rsidP="001319B4">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B72A7DB" w14:textId="77777777" w:rsidR="002F417B" w:rsidRDefault="002F417B" w:rsidP="001319B4">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附录</w:t>
          </w:r>
        </w:p>
      </w:tc>
    </w:tr>
  </w:tbl>
  <w:p w14:paraId="71F4644B" w14:textId="77777777" w:rsidR="002F417B" w:rsidRDefault="002F417B" w:rsidP="0053732A">
    <w:pPr>
      <w:pStyle w:val="Footer"/>
      <w:tabs>
        <w:tab w:val="clear" w:pos="4680"/>
        <w:tab w:val="clear" w:pos="9360"/>
        <w:tab w:val="left" w:pos="11095"/>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717C1" w14:textId="77777777" w:rsidR="002F417B" w:rsidRDefault="002F417B" w:rsidP="0053732A">
    <w:pPr>
      <w:pStyle w:val="Foote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2F417B" w14:paraId="7BABB651" w14:textId="77777777" w:rsidTr="007760E4">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2C70BBF" w14:textId="77777777" w:rsidR="002F417B" w:rsidRPr="00396FAF" w:rsidRDefault="002F417B" w:rsidP="001319B4">
          <w:pPr>
            <w:spacing w:after="0"/>
            <w:jc w:val="center"/>
            <w:rPr>
              <w:rFonts w:ascii="Arial Narrow" w:eastAsia="Arial" w:hAnsi="Arial Narrow" w:cs="Arial"/>
              <w:b/>
              <w:color w:val="244061" w:themeColor="accent1" w:themeShade="80"/>
              <w:sz w:val="16"/>
              <w:szCs w:val="16"/>
            </w:rPr>
          </w:pPr>
          <w:r>
            <w:rPr>
              <w:rFonts w:ascii="Arial Narrow" w:eastAsia="Arial"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391A86EA" w14:textId="77777777" w:rsidR="002F417B" w:rsidRPr="00B63DB1" w:rsidRDefault="002F417B" w:rsidP="001319B4">
          <w:pPr>
            <w:spacing w:after="0"/>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9B68165" w14:textId="77777777" w:rsidR="002F417B" w:rsidRPr="00396FAF" w:rsidRDefault="002F417B" w:rsidP="001319B4">
          <w:pPr>
            <w:spacing w:after="0"/>
            <w:jc w:val="center"/>
            <w:rPr>
              <w:rFonts w:ascii="Arial Narrow" w:eastAsia="Arial" w:hAnsi="Arial Narrow" w:cs="Arial"/>
              <w:b/>
              <w:color w:val="BFBFBF"/>
              <w:sz w:val="16"/>
              <w:szCs w:val="16"/>
            </w:rPr>
          </w:pPr>
          <w:r>
            <w:rPr>
              <w:rFonts w:ascii="Arial Narrow" w:eastAsia="Arial" w:hAnsi="Arial Narrow" w:cs="Arial"/>
              <w:b/>
              <w:color w:val="BFBFBF" w:themeColor="background1" w:themeShade="BF"/>
              <w:sz w:val="16"/>
              <w:szCs w:val="16"/>
            </w:rPr>
            <w:t>一般许可条款</w:t>
          </w:r>
        </w:p>
      </w:tc>
      <w:tc>
        <w:tcPr>
          <w:tcW w:w="190" w:type="dxa"/>
          <w:tcBorders>
            <w:left w:val="single" w:sz="4" w:space="0" w:color="A6A6A6" w:themeColor="background1" w:themeShade="A6"/>
            <w:right w:val="single" w:sz="4" w:space="0" w:color="A6A6A6" w:themeColor="background1" w:themeShade="A6"/>
          </w:tcBorders>
          <w:vAlign w:val="center"/>
        </w:tcPr>
        <w:p w14:paraId="798ED6FB" w14:textId="77777777" w:rsidR="002F417B" w:rsidRPr="00396FAF" w:rsidRDefault="002F417B" w:rsidP="001319B4">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7DA4C79" w14:textId="77777777" w:rsidR="002F417B" w:rsidRPr="00B63DB1" w:rsidRDefault="002F417B" w:rsidP="001319B4">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14:paraId="0CB4B060" w14:textId="77777777" w:rsidR="002F417B" w:rsidRPr="00B63DB1" w:rsidRDefault="002F417B" w:rsidP="001319B4">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ADF1471" w14:textId="77777777" w:rsidR="002F417B" w:rsidRPr="00B63DB1" w:rsidRDefault="002F417B" w:rsidP="001319B4">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每内核</w:t>
          </w:r>
        </w:p>
      </w:tc>
      <w:tc>
        <w:tcPr>
          <w:tcW w:w="190" w:type="dxa"/>
          <w:tcBorders>
            <w:left w:val="single" w:sz="4" w:space="0" w:color="A6A6A6" w:themeColor="background1" w:themeShade="A6"/>
            <w:right w:val="single" w:sz="4" w:space="0" w:color="244061" w:themeColor="accent1" w:themeShade="80"/>
          </w:tcBorders>
          <w:vAlign w:val="center"/>
        </w:tcPr>
        <w:p w14:paraId="2B1FE40E" w14:textId="77777777" w:rsidR="002F417B" w:rsidRPr="00B63DB1" w:rsidRDefault="002F417B" w:rsidP="001319B4">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B9D3EB"/>
          <w:vAlign w:val="center"/>
        </w:tcPr>
        <w:p w14:paraId="017CBEFD" w14:textId="77777777" w:rsidR="002F417B" w:rsidRPr="007760E4" w:rsidRDefault="002F417B" w:rsidP="001319B4">
          <w:pPr>
            <w:spacing w:after="0"/>
            <w:jc w:val="center"/>
            <w:rPr>
              <w:rFonts w:ascii="Arial Narrow" w:eastAsia="Arial" w:hAnsi="Arial Narrow" w:cs="Times New Roman"/>
              <w:b/>
              <w:color w:val="2E6BA3"/>
              <w:sz w:val="16"/>
              <w:szCs w:val="16"/>
            </w:rPr>
          </w:pPr>
          <w:r w:rsidRPr="007760E4">
            <w:rPr>
              <w:rFonts w:ascii="Arial Narrow" w:eastAsia="Arial" w:hAnsi="Arial Narrow" w:cs="Arial"/>
              <w:b/>
              <w:color w:val="2E6BA3"/>
              <w:sz w:val="16"/>
              <w:szCs w:val="16"/>
            </w:rPr>
            <w:t>SAL</w:t>
          </w:r>
        </w:p>
      </w:tc>
      <w:tc>
        <w:tcPr>
          <w:tcW w:w="187" w:type="dxa"/>
          <w:tcBorders>
            <w:left w:val="single" w:sz="4" w:space="0" w:color="244061" w:themeColor="accent1" w:themeShade="80"/>
            <w:right w:val="single" w:sz="4" w:space="0" w:color="A6A6A6" w:themeColor="background1" w:themeShade="A6"/>
          </w:tcBorders>
          <w:vAlign w:val="center"/>
        </w:tcPr>
        <w:p w14:paraId="29B7917B" w14:textId="77777777" w:rsidR="002F417B" w:rsidRPr="00B63DB1" w:rsidRDefault="002F417B" w:rsidP="001319B4">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254DD8D" w14:textId="77777777" w:rsidR="002F417B" w:rsidRPr="00B63DB1" w:rsidRDefault="002F417B" w:rsidP="001319B4">
          <w:pPr>
            <w:spacing w:after="0"/>
            <w:jc w:val="center"/>
            <w:rPr>
              <w:rFonts w:ascii="Arial Narrow" w:eastAsia="Arial" w:hAnsi="Arial Narrow" w:cs="Courier New"/>
              <w:b/>
              <w:color w:val="BFBFBF"/>
              <w:sz w:val="16"/>
              <w:szCs w:val="16"/>
            </w:rPr>
          </w:pPr>
          <w:r>
            <w:rPr>
              <w:rFonts w:ascii="Arial Narrow" w:eastAsia="Arial" w:hAnsi="Arial Narrow" w:cs="Arial"/>
              <w:b/>
              <w:color w:val="BFBFBF" w:themeColor="background1" w:themeShade="BF"/>
              <w:sz w:val="16"/>
              <w:szCs w:val="16"/>
            </w:rPr>
            <w:t>主机</w:t>
          </w:r>
          <w:r>
            <w:rPr>
              <w:rFonts w:ascii="Arial Narrow" w:eastAsia="Arial" w:hAnsi="Arial Narrow" w:cs="Arial"/>
              <w:b/>
              <w:color w:val="BFBFBF" w:themeColor="background1" w:themeShade="BF"/>
              <w:sz w:val="16"/>
              <w:szCs w:val="16"/>
            </w:rPr>
            <w:t>/</w:t>
          </w:r>
          <w:r>
            <w:rPr>
              <w:rFonts w:ascii="Arial Narrow" w:eastAsia="Arial" w:hAnsi="Arial Narrow" w:cs="Arial"/>
              <w:b/>
              <w:color w:val="BFBFBF" w:themeColor="background1" w:themeShade="BF"/>
              <w:sz w:val="16"/>
              <w:szCs w:val="16"/>
            </w:rPr>
            <w:t>客户机</w:t>
          </w:r>
        </w:p>
      </w:tc>
      <w:tc>
        <w:tcPr>
          <w:tcW w:w="180" w:type="dxa"/>
          <w:tcBorders>
            <w:left w:val="single" w:sz="4" w:space="0" w:color="A6A6A6" w:themeColor="background1" w:themeShade="A6"/>
            <w:right w:val="single" w:sz="4" w:space="0" w:color="A6A6A6" w:themeColor="background1" w:themeShade="A6"/>
          </w:tcBorders>
          <w:vAlign w:val="center"/>
        </w:tcPr>
        <w:p w14:paraId="0CC41C3E" w14:textId="77777777" w:rsidR="002F417B" w:rsidRPr="00B63DB1" w:rsidDel="00A6006C" w:rsidRDefault="002F417B" w:rsidP="001319B4">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A7C2039" w14:textId="77777777" w:rsidR="002F417B" w:rsidRPr="00B63DB1" w:rsidRDefault="002F417B" w:rsidP="001319B4">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14:paraId="66ED0B8A" w14:textId="77777777" w:rsidR="002F417B" w:rsidRPr="00B63DB1" w:rsidRDefault="002F417B" w:rsidP="001319B4">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EE0A877" w14:textId="77777777" w:rsidR="002F417B" w:rsidRDefault="002F417B" w:rsidP="001319B4">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附录</w:t>
          </w:r>
        </w:p>
      </w:tc>
    </w:tr>
  </w:tbl>
  <w:p w14:paraId="057E4082" w14:textId="77777777" w:rsidR="002F417B" w:rsidRDefault="002F417B" w:rsidP="0053732A">
    <w:pPr>
      <w:pStyle w:val="Footer"/>
      <w:tabs>
        <w:tab w:val="clear" w:pos="4680"/>
        <w:tab w:val="clear" w:pos="9360"/>
        <w:tab w:val="left" w:pos="11095"/>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8BCEE" w14:textId="77777777" w:rsidR="002F417B" w:rsidRDefault="002F417B" w:rsidP="0053732A">
    <w:pPr>
      <w:pStyle w:val="Foote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2F417B" w14:paraId="4A92D39F" w14:textId="77777777" w:rsidTr="007760E4">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72498B5" w14:textId="77777777" w:rsidR="002F417B" w:rsidRPr="00396FAF" w:rsidRDefault="002F417B" w:rsidP="005F74F0">
          <w:pPr>
            <w:spacing w:after="0"/>
            <w:jc w:val="center"/>
            <w:rPr>
              <w:rFonts w:ascii="Arial Narrow" w:eastAsia="Arial" w:hAnsi="Arial Narrow" w:cs="Arial"/>
              <w:b/>
              <w:color w:val="244061" w:themeColor="accent1" w:themeShade="80"/>
              <w:sz w:val="16"/>
              <w:szCs w:val="16"/>
            </w:rPr>
          </w:pPr>
          <w:r>
            <w:rPr>
              <w:rFonts w:ascii="Arial Narrow" w:eastAsia="Arial"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22030B9C" w14:textId="77777777" w:rsidR="002F417B" w:rsidRPr="00B63DB1" w:rsidRDefault="002F417B" w:rsidP="005F74F0">
          <w:pPr>
            <w:spacing w:after="0"/>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9E11E73" w14:textId="77777777" w:rsidR="002F417B" w:rsidRPr="00DD5A39" w:rsidRDefault="002F417B" w:rsidP="005F74F0">
          <w:pPr>
            <w:spacing w:after="0"/>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一般许可条款</w:t>
          </w:r>
        </w:p>
      </w:tc>
      <w:tc>
        <w:tcPr>
          <w:tcW w:w="190" w:type="dxa"/>
          <w:tcBorders>
            <w:left w:val="single" w:sz="4" w:space="0" w:color="A6A6A6" w:themeColor="background1" w:themeShade="A6"/>
            <w:right w:val="single" w:sz="4" w:space="0" w:color="A6A6A6" w:themeColor="background1" w:themeShade="A6"/>
          </w:tcBorders>
          <w:vAlign w:val="center"/>
        </w:tcPr>
        <w:p w14:paraId="7C5A1AF8" w14:textId="77777777" w:rsidR="002F417B" w:rsidRPr="00396FAF" w:rsidRDefault="002F417B" w:rsidP="005F74F0">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7C9A7E9" w14:textId="77777777" w:rsidR="002F417B" w:rsidRPr="00B63DB1" w:rsidRDefault="002F417B" w:rsidP="005F74F0">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14:paraId="7E3B6D62" w14:textId="77777777" w:rsidR="002F417B" w:rsidRPr="00B63DB1" w:rsidRDefault="002F417B" w:rsidP="005F74F0">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8E03D57" w14:textId="77777777" w:rsidR="002F417B" w:rsidRPr="00B63DB1" w:rsidRDefault="002F417B" w:rsidP="005F74F0">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14:paraId="5D9E0C71" w14:textId="77777777" w:rsidR="002F417B" w:rsidRPr="00B63DB1" w:rsidRDefault="002F417B" w:rsidP="005F74F0">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3504317" w14:textId="77777777" w:rsidR="002F417B" w:rsidRPr="00B63DB1" w:rsidRDefault="002F417B" w:rsidP="005F74F0">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244061" w:themeColor="accent1" w:themeShade="80"/>
          </w:tcBorders>
          <w:vAlign w:val="center"/>
        </w:tcPr>
        <w:p w14:paraId="092A7C63" w14:textId="77777777" w:rsidR="002F417B" w:rsidRPr="00B63DB1" w:rsidRDefault="002F417B" w:rsidP="005F74F0">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B9D3EB"/>
          <w:vAlign w:val="center"/>
        </w:tcPr>
        <w:p w14:paraId="3DF289D4" w14:textId="77777777" w:rsidR="002F417B" w:rsidRPr="007760E4" w:rsidRDefault="002F417B" w:rsidP="005F74F0">
          <w:pPr>
            <w:spacing w:after="0"/>
            <w:jc w:val="center"/>
            <w:rPr>
              <w:rFonts w:ascii="Arial Narrow" w:eastAsia="Arial" w:hAnsi="Arial Narrow" w:cs="Courier New"/>
              <w:b/>
              <w:color w:val="2E6BA3"/>
              <w:sz w:val="16"/>
              <w:szCs w:val="16"/>
            </w:rPr>
          </w:pPr>
          <w:r w:rsidRPr="007760E4">
            <w:rPr>
              <w:rFonts w:ascii="Arial Narrow" w:eastAsia="Arial" w:hAnsi="Arial Narrow" w:cs="Arial"/>
              <w:b/>
              <w:color w:val="2E6BA3"/>
              <w:sz w:val="16"/>
              <w:szCs w:val="16"/>
            </w:rPr>
            <w:t>主机</w:t>
          </w:r>
          <w:r w:rsidRPr="007760E4">
            <w:rPr>
              <w:rFonts w:ascii="Arial Narrow" w:eastAsia="Arial" w:hAnsi="Arial Narrow" w:cs="Arial"/>
              <w:b/>
              <w:color w:val="2E6BA3"/>
              <w:sz w:val="16"/>
              <w:szCs w:val="16"/>
            </w:rPr>
            <w:t>/</w:t>
          </w:r>
          <w:r w:rsidRPr="007760E4">
            <w:rPr>
              <w:rFonts w:ascii="Arial Narrow" w:eastAsia="Arial" w:hAnsi="Arial Narrow" w:cs="Arial"/>
              <w:b/>
              <w:color w:val="2E6BA3"/>
              <w:sz w:val="16"/>
              <w:szCs w:val="16"/>
            </w:rPr>
            <w:t>客户机</w:t>
          </w:r>
        </w:p>
      </w:tc>
      <w:tc>
        <w:tcPr>
          <w:tcW w:w="180" w:type="dxa"/>
          <w:tcBorders>
            <w:left w:val="single" w:sz="4" w:space="0" w:color="244061" w:themeColor="accent1" w:themeShade="80"/>
            <w:right w:val="single" w:sz="4" w:space="0" w:color="A6A6A6" w:themeColor="background1" w:themeShade="A6"/>
          </w:tcBorders>
          <w:vAlign w:val="center"/>
        </w:tcPr>
        <w:p w14:paraId="1C9E55C5" w14:textId="77777777" w:rsidR="002F417B" w:rsidRPr="00B63DB1" w:rsidDel="00A6006C" w:rsidRDefault="002F417B" w:rsidP="005F74F0">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14D328C" w14:textId="77777777" w:rsidR="002F417B" w:rsidRPr="00B63DB1" w:rsidRDefault="002F417B" w:rsidP="005F74F0">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14:paraId="0998DF62" w14:textId="77777777" w:rsidR="002F417B" w:rsidRPr="00B63DB1" w:rsidRDefault="002F417B" w:rsidP="005F74F0">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8BE60C2" w14:textId="77777777" w:rsidR="002F417B" w:rsidRDefault="002F417B" w:rsidP="005F74F0">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附录</w:t>
          </w:r>
        </w:p>
      </w:tc>
    </w:tr>
  </w:tbl>
  <w:p w14:paraId="7DCD5486" w14:textId="77777777" w:rsidR="002F417B" w:rsidRDefault="002F417B" w:rsidP="0053732A">
    <w:pPr>
      <w:pStyle w:val="Footer"/>
      <w:tabs>
        <w:tab w:val="clear" w:pos="4680"/>
        <w:tab w:val="clear" w:pos="9360"/>
        <w:tab w:val="left" w:pos="11095"/>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141F8" w14:textId="77777777" w:rsidR="002F417B" w:rsidRDefault="002F417B" w:rsidP="0053732A">
    <w:pPr>
      <w:pStyle w:val="Foote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2F417B" w14:paraId="3EE90D62" w14:textId="77777777" w:rsidTr="007760E4">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4ECC247" w14:textId="77777777" w:rsidR="002F417B" w:rsidRPr="00396FAF" w:rsidRDefault="002F417B" w:rsidP="001319B4">
          <w:pPr>
            <w:spacing w:after="0"/>
            <w:jc w:val="center"/>
            <w:rPr>
              <w:rFonts w:ascii="Arial Narrow" w:eastAsia="Arial" w:hAnsi="Arial Narrow" w:cs="Arial"/>
              <w:b/>
              <w:color w:val="244061" w:themeColor="accent1" w:themeShade="80"/>
              <w:sz w:val="16"/>
              <w:szCs w:val="16"/>
            </w:rPr>
          </w:pPr>
          <w:r>
            <w:rPr>
              <w:rFonts w:ascii="Arial Narrow" w:eastAsia="Arial"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29E5E8F3" w14:textId="77777777" w:rsidR="002F417B" w:rsidRPr="00B63DB1" w:rsidRDefault="002F417B" w:rsidP="001319B4">
          <w:pPr>
            <w:spacing w:after="0"/>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4266CDE" w14:textId="77777777" w:rsidR="002F417B" w:rsidRPr="00396FAF" w:rsidRDefault="002F417B" w:rsidP="001319B4">
          <w:pPr>
            <w:spacing w:after="0"/>
            <w:jc w:val="center"/>
            <w:rPr>
              <w:rFonts w:ascii="Arial Narrow" w:eastAsia="Arial" w:hAnsi="Arial Narrow" w:cs="Arial"/>
              <w:b/>
              <w:color w:val="BFBFBF"/>
              <w:sz w:val="16"/>
              <w:szCs w:val="16"/>
            </w:rPr>
          </w:pPr>
          <w:r>
            <w:rPr>
              <w:rFonts w:ascii="Arial Narrow" w:eastAsia="Arial" w:hAnsi="Arial Narrow" w:cs="Arial"/>
              <w:b/>
              <w:color w:val="BFBFBF" w:themeColor="background1" w:themeShade="BF"/>
              <w:sz w:val="16"/>
              <w:szCs w:val="16"/>
            </w:rPr>
            <w:t>一般许可条款</w:t>
          </w:r>
        </w:p>
      </w:tc>
      <w:tc>
        <w:tcPr>
          <w:tcW w:w="190" w:type="dxa"/>
          <w:tcBorders>
            <w:left w:val="single" w:sz="4" w:space="0" w:color="A6A6A6" w:themeColor="background1" w:themeShade="A6"/>
            <w:right w:val="single" w:sz="4" w:space="0" w:color="A6A6A6" w:themeColor="background1" w:themeShade="A6"/>
          </w:tcBorders>
          <w:vAlign w:val="center"/>
        </w:tcPr>
        <w:p w14:paraId="012B8281" w14:textId="77777777" w:rsidR="002F417B" w:rsidRPr="00396FAF" w:rsidRDefault="002F417B" w:rsidP="001319B4">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D3A3A18" w14:textId="77777777" w:rsidR="002F417B" w:rsidRPr="00B63DB1" w:rsidRDefault="002F417B" w:rsidP="001319B4">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14:paraId="3DD3A381" w14:textId="77777777" w:rsidR="002F417B" w:rsidRPr="00B63DB1" w:rsidRDefault="002F417B" w:rsidP="001319B4">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B3469BF" w14:textId="77777777" w:rsidR="002F417B" w:rsidRPr="00B63DB1" w:rsidRDefault="002F417B" w:rsidP="001319B4">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14:paraId="24C9B515" w14:textId="77777777" w:rsidR="002F417B" w:rsidRPr="00B63DB1" w:rsidRDefault="002F417B" w:rsidP="001319B4">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934A14C" w14:textId="77777777" w:rsidR="002F417B" w:rsidRPr="00B63DB1" w:rsidRDefault="002F417B" w:rsidP="001319B4">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244061" w:themeColor="accent1" w:themeShade="80"/>
          </w:tcBorders>
          <w:vAlign w:val="center"/>
        </w:tcPr>
        <w:p w14:paraId="231CC311" w14:textId="77777777" w:rsidR="002F417B" w:rsidRPr="00B63DB1" w:rsidRDefault="002F417B" w:rsidP="001319B4">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B9D3EB"/>
          <w:vAlign w:val="center"/>
        </w:tcPr>
        <w:p w14:paraId="21743094" w14:textId="77777777" w:rsidR="002F417B" w:rsidRPr="007760E4" w:rsidRDefault="002F417B" w:rsidP="001319B4">
          <w:pPr>
            <w:spacing w:after="0"/>
            <w:jc w:val="center"/>
            <w:rPr>
              <w:rFonts w:ascii="Arial Narrow" w:eastAsia="Arial" w:hAnsi="Arial Narrow" w:cs="Courier New"/>
              <w:b/>
              <w:color w:val="2E6BA3"/>
              <w:sz w:val="16"/>
              <w:szCs w:val="16"/>
            </w:rPr>
          </w:pPr>
          <w:r w:rsidRPr="007760E4">
            <w:rPr>
              <w:rFonts w:ascii="Arial Narrow" w:eastAsia="Arial" w:hAnsi="Arial Narrow" w:cs="Arial"/>
              <w:b/>
              <w:color w:val="2E6BA3"/>
              <w:sz w:val="16"/>
              <w:szCs w:val="16"/>
            </w:rPr>
            <w:t>主机</w:t>
          </w:r>
          <w:r w:rsidRPr="007760E4">
            <w:rPr>
              <w:rFonts w:ascii="Arial Narrow" w:eastAsia="Arial" w:hAnsi="Arial Narrow" w:cs="Arial"/>
              <w:b/>
              <w:color w:val="2E6BA3"/>
              <w:sz w:val="16"/>
              <w:szCs w:val="16"/>
            </w:rPr>
            <w:t>/</w:t>
          </w:r>
          <w:r w:rsidRPr="007760E4">
            <w:rPr>
              <w:rFonts w:ascii="Arial Narrow" w:eastAsia="Arial" w:hAnsi="Arial Narrow" w:cs="Arial"/>
              <w:b/>
              <w:color w:val="2E6BA3"/>
              <w:sz w:val="16"/>
              <w:szCs w:val="16"/>
            </w:rPr>
            <w:t>客户机</w:t>
          </w:r>
        </w:p>
      </w:tc>
      <w:tc>
        <w:tcPr>
          <w:tcW w:w="180" w:type="dxa"/>
          <w:tcBorders>
            <w:left w:val="single" w:sz="4" w:space="0" w:color="244061" w:themeColor="accent1" w:themeShade="80"/>
            <w:right w:val="single" w:sz="4" w:space="0" w:color="A6A6A6" w:themeColor="background1" w:themeShade="A6"/>
          </w:tcBorders>
          <w:vAlign w:val="center"/>
        </w:tcPr>
        <w:p w14:paraId="01786999" w14:textId="77777777" w:rsidR="002F417B" w:rsidRPr="00B63DB1" w:rsidDel="00A6006C" w:rsidRDefault="002F417B" w:rsidP="001319B4">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377BF2B" w14:textId="77777777" w:rsidR="002F417B" w:rsidRPr="00B63DB1" w:rsidRDefault="002F417B" w:rsidP="001319B4">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14:paraId="23ED8B06" w14:textId="77777777" w:rsidR="002F417B" w:rsidRPr="00B63DB1" w:rsidRDefault="002F417B" w:rsidP="001319B4">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AFB1F34" w14:textId="77777777" w:rsidR="002F417B" w:rsidRDefault="002F417B" w:rsidP="001319B4">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附录</w:t>
          </w:r>
        </w:p>
      </w:tc>
    </w:tr>
  </w:tbl>
  <w:p w14:paraId="0DB331A9" w14:textId="77777777" w:rsidR="002F417B" w:rsidRDefault="002F417B" w:rsidP="0053732A">
    <w:pPr>
      <w:pStyle w:val="Footer"/>
      <w:tabs>
        <w:tab w:val="clear" w:pos="4680"/>
        <w:tab w:val="clear" w:pos="9360"/>
        <w:tab w:val="left" w:pos="11095"/>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37D17" w14:textId="77777777" w:rsidR="002F417B" w:rsidRDefault="002F417B" w:rsidP="005F74F0">
    <w:pPr>
      <w:pStyle w:val="Foote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2F417B" w14:paraId="34D87D42" w14:textId="77777777" w:rsidTr="007760E4">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2F2A263" w14:textId="77777777" w:rsidR="002F417B" w:rsidRPr="00486EF8" w:rsidRDefault="002F417B" w:rsidP="005F74F0">
          <w:pPr>
            <w:spacing w:after="0"/>
            <w:jc w:val="center"/>
            <w:rPr>
              <w:rFonts w:ascii="Arial Narrow" w:hAnsi="Arial Narrow"/>
              <w:b/>
              <w:color w:val="244061" w:themeColor="accent1" w:themeShade="80"/>
              <w:sz w:val="16"/>
            </w:rPr>
          </w:pPr>
          <w:r>
            <w:rPr>
              <w:rFonts w:ascii="Arial Narrow" w:eastAsia="Arial"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414C914C" w14:textId="77777777" w:rsidR="002F417B" w:rsidRPr="00B63DB1" w:rsidRDefault="002F417B" w:rsidP="005F74F0">
          <w:pPr>
            <w:spacing w:after="0"/>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16EE894" w14:textId="77777777" w:rsidR="002F417B" w:rsidRPr="00486EF8" w:rsidRDefault="002F417B" w:rsidP="005F74F0">
          <w:pPr>
            <w:spacing w:after="0"/>
            <w:jc w:val="center"/>
            <w:rPr>
              <w:rFonts w:ascii="Arial Narrow" w:hAnsi="Arial Narrow"/>
              <w:b/>
              <w:color w:val="BFBFBF"/>
              <w:sz w:val="16"/>
            </w:rPr>
          </w:pPr>
          <w:r>
            <w:rPr>
              <w:rFonts w:ascii="Arial Narrow" w:hAnsi="Arial Narrow"/>
              <w:b/>
              <w:color w:val="BFBFBF" w:themeColor="background1" w:themeShade="BF"/>
              <w:sz w:val="16"/>
            </w:rPr>
            <w:t>一般许可条款</w:t>
          </w:r>
        </w:p>
      </w:tc>
      <w:tc>
        <w:tcPr>
          <w:tcW w:w="190" w:type="dxa"/>
          <w:tcBorders>
            <w:left w:val="single" w:sz="4" w:space="0" w:color="A6A6A6" w:themeColor="background1" w:themeShade="A6"/>
            <w:right w:val="single" w:sz="4" w:space="0" w:color="A6A6A6" w:themeColor="background1" w:themeShade="A6"/>
          </w:tcBorders>
          <w:vAlign w:val="center"/>
        </w:tcPr>
        <w:p w14:paraId="06DD32B0" w14:textId="77777777" w:rsidR="002F417B" w:rsidRPr="00396FAF" w:rsidRDefault="002F417B" w:rsidP="005F74F0">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EEE30E6" w14:textId="77777777" w:rsidR="002F417B" w:rsidRPr="00B63DB1" w:rsidRDefault="002F417B" w:rsidP="005F74F0">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14:paraId="42D6D2C7" w14:textId="77777777" w:rsidR="002F417B" w:rsidRPr="00B63DB1" w:rsidRDefault="002F417B" w:rsidP="005F74F0">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660F36F" w14:textId="77777777" w:rsidR="002F417B" w:rsidRPr="00B63DB1" w:rsidRDefault="002F417B" w:rsidP="005F74F0">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14:paraId="1067CCAF" w14:textId="77777777" w:rsidR="002F417B" w:rsidRPr="00B63DB1" w:rsidRDefault="002F417B" w:rsidP="005F74F0">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9240381" w14:textId="77777777" w:rsidR="002F417B" w:rsidRPr="00B63DB1" w:rsidRDefault="002F417B" w:rsidP="005F74F0">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75A752F6" w14:textId="77777777" w:rsidR="002F417B" w:rsidRPr="00B63DB1" w:rsidRDefault="002F417B" w:rsidP="005F74F0">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F26A52C" w14:textId="77777777" w:rsidR="002F417B" w:rsidRPr="00B63DB1" w:rsidRDefault="002F417B" w:rsidP="005F74F0">
          <w:pPr>
            <w:spacing w:after="0"/>
            <w:jc w:val="center"/>
            <w:rPr>
              <w:rFonts w:ascii="Arial Narrow" w:eastAsia="Arial" w:hAnsi="Arial Narrow" w:cs="Courier New"/>
              <w:b/>
              <w:color w:val="BFBFBF"/>
              <w:sz w:val="16"/>
              <w:szCs w:val="16"/>
            </w:rPr>
          </w:pPr>
          <w:r>
            <w:rPr>
              <w:rFonts w:ascii="Arial Narrow" w:eastAsia="Arial" w:hAnsi="Arial Narrow" w:cs="Arial"/>
              <w:b/>
              <w:color w:val="BFBFBF" w:themeColor="background1" w:themeShade="BF"/>
              <w:sz w:val="16"/>
              <w:szCs w:val="16"/>
            </w:rPr>
            <w:t>主机</w:t>
          </w:r>
          <w:r>
            <w:rPr>
              <w:rFonts w:ascii="Arial Narrow" w:eastAsia="Arial" w:hAnsi="Arial Narrow" w:cs="Arial"/>
              <w:b/>
              <w:color w:val="BFBFBF" w:themeColor="background1" w:themeShade="BF"/>
              <w:sz w:val="16"/>
              <w:szCs w:val="16"/>
            </w:rPr>
            <w:t>/</w:t>
          </w:r>
          <w:r>
            <w:rPr>
              <w:rFonts w:ascii="Arial Narrow" w:eastAsia="Arial" w:hAnsi="Arial Narrow" w:cs="Arial"/>
              <w:b/>
              <w:color w:val="BFBFBF" w:themeColor="background1" w:themeShade="BF"/>
              <w:sz w:val="16"/>
              <w:szCs w:val="16"/>
            </w:rPr>
            <w:t>客户机</w:t>
          </w:r>
        </w:p>
      </w:tc>
      <w:tc>
        <w:tcPr>
          <w:tcW w:w="180" w:type="dxa"/>
          <w:tcBorders>
            <w:left w:val="single" w:sz="4" w:space="0" w:color="A6A6A6" w:themeColor="background1" w:themeShade="A6"/>
            <w:right w:val="single" w:sz="4" w:space="0" w:color="244061" w:themeColor="accent1" w:themeShade="80"/>
          </w:tcBorders>
          <w:vAlign w:val="center"/>
        </w:tcPr>
        <w:p w14:paraId="789B61EC" w14:textId="77777777" w:rsidR="002F417B" w:rsidRPr="00B63DB1" w:rsidDel="00A6006C" w:rsidRDefault="002F417B" w:rsidP="005F74F0">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B9D3EB"/>
          <w:vAlign w:val="center"/>
        </w:tcPr>
        <w:p w14:paraId="7C088BDF" w14:textId="77777777" w:rsidR="002F417B" w:rsidRPr="007760E4" w:rsidRDefault="002F417B" w:rsidP="005F74F0">
          <w:pPr>
            <w:spacing w:after="0"/>
            <w:jc w:val="center"/>
            <w:rPr>
              <w:rFonts w:ascii="Arial Narrow" w:eastAsia="Arial" w:hAnsi="Arial Narrow" w:cs="Times New Roman"/>
              <w:b/>
              <w:color w:val="2E6BA3"/>
              <w:sz w:val="16"/>
              <w:szCs w:val="16"/>
            </w:rPr>
          </w:pPr>
          <w:r w:rsidRPr="007760E4">
            <w:rPr>
              <w:rFonts w:ascii="Arial Narrow" w:eastAsia="Arial" w:hAnsi="Arial Narrow" w:cs="Arial"/>
              <w:b/>
              <w:color w:val="2E6BA3"/>
              <w:sz w:val="16"/>
              <w:szCs w:val="16"/>
            </w:rPr>
            <w:t>在线服务</w:t>
          </w:r>
        </w:p>
      </w:tc>
      <w:tc>
        <w:tcPr>
          <w:tcW w:w="180" w:type="dxa"/>
          <w:tcBorders>
            <w:left w:val="single" w:sz="4" w:space="0" w:color="244061" w:themeColor="accent1" w:themeShade="80"/>
            <w:right w:val="single" w:sz="4" w:space="0" w:color="A6A6A6" w:themeColor="background1" w:themeShade="A6"/>
          </w:tcBorders>
          <w:vAlign w:val="center"/>
        </w:tcPr>
        <w:p w14:paraId="6EEAF500" w14:textId="77777777" w:rsidR="002F417B" w:rsidRPr="00B63DB1" w:rsidRDefault="002F417B" w:rsidP="005F74F0">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6C5FF1B" w14:textId="77777777" w:rsidR="002F417B" w:rsidRDefault="002F417B" w:rsidP="005F74F0">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附录</w:t>
          </w:r>
        </w:p>
      </w:tc>
    </w:tr>
  </w:tbl>
  <w:p w14:paraId="704A2DA2" w14:textId="77777777" w:rsidR="002F417B" w:rsidRDefault="002F417B" w:rsidP="0053732A">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D99D8" w14:textId="77777777" w:rsidR="002F417B" w:rsidRPr="0020626F" w:rsidRDefault="002F417B" w:rsidP="0053732A">
    <w:pPr>
      <w:pStyle w:val="PURPageNumber"/>
      <w:tabs>
        <w:tab w:val="clear" w:pos="14400"/>
        <w:tab w:val="right" w:pos="12240"/>
      </w:tabs>
    </w:pPr>
    <w:r>
      <w:tab/>
    </w:r>
  </w:p>
  <w:p w14:paraId="2783A958" w14:textId="77777777" w:rsidR="002F417B" w:rsidRDefault="002F417B" w:rsidP="0053732A">
    <w:pPr>
      <w:pStyle w:val="Footer"/>
      <w:tabs>
        <w:tab w:val="clear" w:pos="4680"/>
        <w:tab w:val="clear" w:pos="9360"/>
        <w:tab w:val="left" w:pos="11095"/>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BF818" w14:textId="77777777" w:rsidR="002F417B" w:rsidRDefault="002F417B" w:rsidP="0053732A">
    <w:pPr>
      <w:pStyle w:val="Foote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2F417B" w14:paraId="4F886E4B" w14:textId="77777777" w:rsidTr="007760E4">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C59A801" w14:textId="77777777" w:rsidR="002F417B" w:rsidRPr="00486EF8" w:rsidRDefault="002F417B" w:rsidP="005F74F0">
          <w:pPr>
            <w:spacing w:after="0"/>
            <w:jc w:val="center"/>
            <w:rPr>
              <w:rFonts w:ascii="Arial Narrow" w:hAnsi="Arial Narrow"/>
              <w:b/>
              <w:color w:val="244061" w:themeColor="accent1" w:themeShade="80"/>
              <w:sz w:val="16"/>
            </w:rPr>
          </w:pPr>
          <w:r>
            <w:rPr>
              <w:rFonts w:ascii="Arial Narrow" w:eastAsia="Arial"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468F0ECC" w14:textId="77777777" w:rsidR="002F417B" w:rsidRPr="00B63DB1" w:rsidRDefault="002F417B" w:rsidP="005F74F0">
          <w:pPr>
            <w:spacing w:after="0"/>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9377941" w14:textId="77777777" w:rsidR="002F417B" w:rsidRPr="00486EF8" w:rsidRDefault="002F417B" w:rsidP="005F74F0">
          <w:pPr>
            <w:spacing w:after="0"/>
            <w:jc w:val="center"/>
            <w:rPr>
              <w:rFonts w:ascii="Arial Narrow" w:hAnsi="Arial Narrow"/>
              <w:b/>
              <w:color w:val="BFBFBF"/>
              <w:sz w:val="16"/>
            </w:rPr>
          </w:pPr>
          <w:r>
            <w:rPr>
              <w:rFonts w:ascii="Arial Narrow" w:hAnsi="Arial Narrow"/>
              <w:b/>
              <w:color w:val="BFBFBF" w:themeColor="background1" w:themeShade="BF"/>
              <w:sz w:val="16"/>
            </w:rPr>
            <w:t>一般许可条款</w:t>
          </w:r>
        </w:p>
      </w:tc>
      <w:tc>
        <w:tcPr>
          <w:tcW w:w="190" w:type="dxa"/>
          <w:tcBorders>
            <w:left w:val="single" w:sz="4" w:space="0" w:color="A6A6A6" w:themeColor="background1" w:themeShade="A6"/>
            <w:right w:val="single" w:sz="4" w:space="0" w:color="A6A6A6" w:themeColor="background1" w:themeShade="A6"/>
          </w:tcBorders>
          <w:vAlign w:val="center"/>
        </w:tcPr>
        <w:p w14:paraId="6033A7F3" w14:textId="77777777" w:rsidR="002F417B" w:rsidRPr="00396FAF" w:rsidRDefault="002F417B" w:rsidP="005F74F0">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8BF0080" w14:textId="77777777" w:rsidR="002F417B" w:rsidRPr="00B63DB1" w:rsidRDefault="002F417B" w:rsidP="005F74F0">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14:paraId="12830592" w14:textId="77777777" w:rsidR="002F417B" w:rsidRPr="00B63DB1" w:rsidRDefault="002F417B" w:rsidP="005F74F0">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7796810" w14:textId="77777777" w:rsidR="002F417B" w:rsidRPr="00B63DB1" w:rsidRDefault="002F417B" w:rsidP="005F74F0">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14:paraId="179A063B" w14:textId="77777777" w:rsidR="002F417B" w:rsidRPr="00B63DB1" w:rsidRDefault="002F417B" w:rsidP="005F74F0">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AEDC5CD" w14:textId="77777777" w:rsidR="002F417B" w:rsidRPr="00B63DB1" w:rsidRDefault="002F417B" w:rsidP="005F74F0">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5EC9FE12" w14:textId="77777777" w:rsidR="002F417B" w:rsidRPr="00B63DB1" w:rsidRDefault="002F417B" w:rsidP="005F74F0">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624E603" w14:textId="77777777" w:rsidR="002F417B" w:rsidRPr="00B63DB1" w:rsidRDefault="002F417B" w:rsidP="005F74F0">
          <w:pPr>
            <w:spacing w:after="0"/>
            <w:jc w:val="center"/>
            <w:rPr>
              <w:rFonts w:ascii="Arial Narrow" w:eastAsia="Arial" w:hAnsi="Arial Narrow" w:cs="Courier New"/>
              <w:b/>
              <w:color w:val="BFBFBF"/>
              <w:sz w:val="16"/>
              <w:szCs w:val="16"/>
            </w:rPr>
          </w:pPr>
          <w:r>
            <w:rPr>
              <w:rFonts w:ascii="Arial Narrow" w:eastAsia="Arial" w:hAnsi="Arial Narrow" w:cs="Arial"/>
              <w:b/>
              <w:color w:val="BFBFBF"/>
              <w:sz w:val="16"/>
              <w:szCs w:val="16"/>
            </w:rPr>
            <w:t>主机</w:t>
          </w:r>
          <w:r>
            <w:rPr>
              <w:rFonts w:ascii="Arial Narrow" w:eastAsia="Arial" w:hAnsi="Arial Narrow" w:cs="Arial"/>
              <w:b/>
              <w:color w:val="BFBFBF"/>
              <w:sz w:val="16"/>
              <w:szCs w:val="16"/>
            </w:rPr>
            <w:t>/</w:t>
          </w:r>
          <w:r>
            <w:rPr>
              <w:rFonts w:ascii="Arial Narrow" w:eastAsia="Arial" w:hAnsi="Arial Narrow" w:cs="Arial"/>
              <w:b/>
              <w:color w:val="BFBFBF"/>
              <w:sz w:val="16"/>
              <w:szCs w:val="16"/>
            </w:rPr>
            <w:t>客户机</w:t>
          </w:r>
        </w:p>
      </w:tc>
      <w:tc>
        <w:tcPr>
          <w:tcW w:w="180" w:type="dxa"/>
          <w:tcBorders>
            <w:left w:val="single" w:sz="4" w:space="0" w:color="A6A6A6" w:themeColor="background1" w:themeShade="A6"/>
            <w:right w:val="single" w:sz="4" w:space="0" w:color="A6A6A6" w:themeColor="background1" w:themeShade="A6"/>
          </w:tcBorders>
          <w:vAlign w:val="center"/>
        </w:tcPr>
        <w:p w14:paraId="5098C307" w14:textId="77777777" w:rsidR="002F417B" w:rsidRPr="00B63DB1" w:rsidDel="00A6006C" w:rsidRDefault="002F417B" w:rsidP="005F74F0">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F7EB764" w14:textId="77777777" w:rsidR="002F417B" w:rsidRPr="00B63DB1" w:rsidRDefault="002F417B" w:rsidP="005F74F0">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c>
        <w:tcPr>
          <w:tcW w:w="180" w:type="dxa"/>
          <w:tcBorders>
            <w:left w:val="single" w:sz="4" w:space="0" w:color="A6A6A6" w:themeColor="background1" w:themeShade="A6"/>
            <w:right w:val="single" w:sz="4" w:space="0" w:color="244061" w:themeColor="accent1" w:themeShade="80"/>
          </w:tcBorders>
          <w:vAlign w:val="center"/>
        </w:tcPr>
        <w:p w14:paraId="0B4E349F" w14:textId="77777777" w:rsidR="002F417B" w:rsidRPr="00B63DB1" w:rsidRDefault="002F417B" w:rsidP="005F74F0">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B9D3EB"/>
          <w:vAlign w:val="center"/>
        </w:tcPr>
        <w:p w14:paraId="52458191" w14:textId="77777777" w:rsidR="002F417B" w:rsidRPr="007760E4" w:rsidRDefault="002F417B" w:rsidP="005F74F0">
          <w:pPr>
            <w:spacing w:after="0"/>
            <w:jc w:val="center"/>
            <w:rPr>
              <w:rFonts w:ascii="Arial Narrow" w:hAnsi="Arial Narrow"/>
              <w:b/>
              <w:color w:val="2E6BA3"/>
              <w:sz w:val="16"/>
            </w:rPr>
          </w:pPr>
          <w:r w:rsidRPr="007760E4">
            <w:rPr>
              <w:rFonts w:ascii="Arial Narrow" w:eastAsia="Arial" w:hAnsi="Arial Narrow" w:cs="Arial"/>
              <w:b/>
              <w:color w:val="2E6BA3"/>
              <w:sz w:val="16"/>
              <w:szCs w:val="16"/>
            </w:rPr>
            <w:t>附录</w:t>
          </w:r>
        </w:p>
      </w:tc>
    </w:tr>
  </w:tbl>
  <w:p w14:paraId="3FFC0C30" w14:textId="77777777" w:rsidR="002F417B" w:rsidRDefault="002F417B" w:rsidP="0053732A">
    <w:pPr>
      <w:pStyle w:val="Footer"/>
      <w:tabs>
        <w:tab w:val="clear" w:pos="4680"/>
        <w:tab w:val="clear" w:pos="9360"/>
        <w:tab w:val="left" w:pos="11095"/>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11A76" w14:textId="77777777" w:rsidR="002F417B" w:rsidRPr="005C45AF" w:rsidRDefault="002F417B" w:rsidP="0053732A">
    <w:pPr>
      <w:pStyle w:val="PURPageNumber"/>
      <w:tabs>
        <w:tab w:val="clear" w:pos="14400"/>
        <w:tab w:val="right" w:pos="12240"/>
      </w:tabs>
      <w:rPr>
        <w:sz w:val="6"/>
        <w:szCs w:val="16"/>
      </w:rPr>
    </w:pPr>
  </w:p>
  <w:p w14:paraId="29E0EA99" w14:textId="77777777" w:rsidR="002F417B" w:rsidRDefault="002F417B" w:rsidP="0053732A">
    <w:pPr>
      <w:pStyle w:val="Foote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2F417B" w14:paraId="714FFD36" w14:textId="77777777" w:rsidTr="007760E4">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494BF3B" w14:textId="77777777" w:rsidR="002F417B" w:rsidRPr="00486EF8" w:rsidRDefault="002F417B" w:rsidP="001319B4">
          <w:pPr>
            <w:spacing w:after="0"/>
            <w:jc w:val="center"/>
            <w:rPr>
              <w:rFonts w:ascii="Arial Narrow" w:hAnsi="Arial Narrow"/>
              <w:b/>
              <w:color w:val="244061" w:themeColor="accent1" w:themeShade="80"/>
              <w:sz w:val="16"/>
            </w:rPr>
          </w:pPr>
          <w:r>
            <w:rPr>
              <w:rFonts w:ascii="Arial Narrow" w:eastAsia="Arial"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4979177F" w14:textId="77777777" w:rsidR="002F417B" w:rsidRPr="00B63DB1" w:rsidRDefault="002F417B" w:rsidP="001319B4">
          <w:pPr>
            <w:spacing w:after="0"/>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5872D8A" w14:textId="77777777" w:rsidR="002F417B" w:rsidRPr="00486EF8" w:rsidRDefault="002F417B" w:rsidP="001319B4">
          <w:pPr>
            <w:spacing w:after="0"/>
            <w:jc w:val="center"/>
            <w:rPr>
              <w:rFonts w:ascii="Arial Narrow" w:hAnsi="Arial Narrow"/>
              <w:b/>
              <w:color w:val="BFBFBF"/>
              <w:sz w:val="16"/>
            </w:rPr>
          </w:pPr>
          <w:r>
            <w:rPr>
              <w:rFonts w:ascii="Arial Narrow" w:hAnsi="Arial Narrow"/>
              <w:b/>
              <w:color w:val="BFBFBF" w:themeColor="background1" w:themeShade="BF"/>
              <w:sz w:val="16"/>
            </w:rPr>
            <w:t>一般许可条款</w:t>
          </w:r>
        </w:p>
      </w:tc>
      <w:tc>
        <w:tcPr>
          <w:tcW w:w="190" w:type="dxa"/>
          <w:tcBorders>
            <w:left w:val="single" w:sz="4" w:space="0" w:color="A6A6A6" w:themeColor="background1" w:themeShade="A6"/>
            <w:right w:val="single" w:sz="4" w:space="0" w:color="A6A6A6" w:themeColor="background1" w:themeShade="A6"/>
          </w:tcBorders>
          <w:vAlign w:val="center"/>
        </w:tcPr>
        <w:p w14:paraId="6DEAEF21" w14:textId="77777777" w:rsidR="002F417B" w:rsidRPr="00396FAF" w:rsidRDefault="002F417B" w:rsidP="001319B4">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8E4C9AF" w14:textId="77777777" w:rsidR="002F417B" w:rsidRPr="00B63DB1" w:rsidRDefault="002F417B" w:rsidP="001319B4">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14:paraId="2C1A32CA" w14:textId="77777777" w:rsidR="002F417B" w:rsidRPr="00B63DB1" w:rsidRDefault="002F417B" w:rsidP="001319B4">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41B3EA9" w14:textId="77777777" w:rsidR="002F417B" w:rsidRPr="00B63DB1" w:rsidRDefault="002F417B" w:rsidP="001319B4">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14:paraId="243F939E" w14:textId="77777777" w:rsidR="002F417B" w:rsidRPr="00B63DB1" w:rsidRDefault="002F417B" w:rsidP="001319B4">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60ECD0C" w14:textId="77777777" w:rsidR="002F417B" w:rsidRPr="00B63DB1" w:rsidRDefault="002F417B" w:rsidP="001319B4">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70DD051F" w14:textId="77777777" w:rsidR="002F417B" w:rsidRPr="00B63DB1" w:rsidRDefault="002F417B" w:rsidP="001319B4">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A1A6634" w14:textId="77777777" w:rsidR="002F417B" w:rsidRPr="00B63DB1" w:rsidRDefault="002F417B" w:rsidP="001319B4">
          <w:pPr>
            <w:spacing w:after="0"/>
            <w:jc w:val="center"/>
            <w:rPr>
              <w:rFonts w:ascii="Arial Narrow" w:eastAsia="Arial" w:hAnsi="Arial Narrow" w:cs="Courier New"/>
              <w:b/>
              <w:color w:val="BFBFBF"/>
              <w:sz w:val="16"/>
              <w:szCs w:val="16"/>
            </w:rPr>
          </w:pPr>
          <w:r>
            <w:rPr>
              <w:rFonts w:ascii="Arial Narrow" w:eastAsia="Arial" w:hAnsi="Arial Narrow" w:cs="Arial"/>
              <w:b/>
              <w:color w:val="BFBFBF"/>
              <w:sz w:val="16"/>
              <w:szCs w:val="16"/>
            </w:rPr>
            <w:t>主机</w:t>
          </w:r>
          <w:r>
            <w:rPr>
              <w:rFonts w:ascii="Arial Narrow" w:eastAsia="Arial" w:hAnsi="Arial Narrow" w:cs="Arial"/>
              <w:b/>
              <w:color w:val="BFBFBF"/>
              <w:sz w:val="16"/>
              <w:szCs w:val="16"/>
            </w:rPr>
            <w:t>/</w:t>
          </w:r>
          <w:r>
            <w:rPr>
              <w:rFonts w:ascii="Arial Narrow" w:eastAsia="Arial" w:hAnsi="Arial Narrow" w:cs="Arial"/>
              <w:b/>
              <w:color w:val="BFBFBF"/>
              <w:sz w:val="16"/>
              <w:szCs w:val="16"/>
            </w:rPr>
            <w:t>客户机</w:t>
          </w:r>
        </w:p>
      </w:tc>
      <w:tc>
        <w:tcPr>
          <w:tcW w:w="180" w:type="dxa"/>
          <w:tcBorders>
            <w:left w:val="single" w:sz="4" w:space="0" w:color="A6A6A6" w:themeColor="background1" w:themeShade="A6"/>
            <w:right w:val="single" w:sz="4" w:space="0" w:color="A6A6A6" w:themeColor="background1" w:themeShade="A6"/>
          </w:tcBorders>
          <w:vAlign w:val="center"/>
        </w:tcPr>
        <w:p w14:paraId="11CFC11E" w14:textId="77777777" w:rsidR="002F417B" w:rsidRPr="00B63DB1" w:rsidDel="00A6006C" w:rsidRDefault="002F417B" w:rsidP="001319B4">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A3068C6" w14:textId="77777777" w:rsidR="002F417B" w:rsidRPr="00B63DB1" w:rsidRDefault="002F417B" w:rsidP="001319B4">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c>
        <w:tcPr>
          <w:tcW w:w="180" w:type="dxa"/>
          <w:tcBorders>
            <w:left w:val="single" w:sz="4" w:space="0" w:color="A6A6A6" w:themeColor="background1" w:themeShade="A6"/>
            <w:right w:val="single" w:sz="4" w:space="0" w:color="244061" w:themeColor="accent1" w:themeShade="80"/>
          </w:tcBorders>
          <w:vAlign w:val="center"/>
        </w:tcPr>
        <w:p w14:paraId="5E305BB4" w14:textId="77777777" w:rsidR="002F417B" w:rsidRPr="00B63DB1" w:rsidRDefault="002F417B" w:rsidP="001319B4">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B9D3EB"/>
          <w:vAlign w:val="center"/>
        </w:tcPr>
        <w:p w14:paraId="003AF830" w14:textId="77777777" w:rsidR="002F417B" w:rsidRPr="007760E4" w:rsidRDefault="002F417B" w:rsidP="001319B4">
          <w:pPr>
            <w:spacing w:after="0"/>
            <w:jc w:val="center"/>
            <w:rPr>
              <w:rFonts w:ascii="Arial Narrow" w:hAnsi="Arial Narrow"/>
              <w:b/>
              <w:color w:val="2E6BA3"/>
              <w:sz w:val="16"/>
            </w:rPr>
          </w:pPr>
          <w:r w:rsidRPr="007760E4">
            <w:rPr>
              <w:rFonts w:ascii="Arial Narrow" w:eastAsia="Arial" w:hAnsi="Arial Narrow" w:cs="Arial"/>
              <w:b/>
              <w:color w:val="2E6BA3"/>
              <w:sz w:val="16"/>
              <w:szCs w:val="16"/>
            </w:rPr>
            <w:t>附录</w:t>
          </w:r>
        </w:p>
      </w:tc>
    </w:tr>
  </w:tbl>
  <w:p w14:paraId="24B1EE2A" w14:textId="77777777" w:rsidR="002F417B" w:rsidRDefault="002F417B" w:rsidP="0053732A">
    <w:pPr>
      <w:pStyle w:val="PURPageNumber"/>
      <w:tabs>
        <w:tab w:val="clear" w:pos="14400"/>
        <w:tab w:val="right" w:pos="12240"/>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B2428" w14:textId="77777777" w:rsidR="002F417B" w:rsidRPr="00486EF8" w:rsidRDefault="002F417B" w:rsidP="0053732A">
    <w:pPr>
      <w:pStyle w:val="PURPageNumber"/>
      <w:tabs>
        <w:tab w:val="clear" w:pos="14400"/>
        <w:tab w:val="right" w:pos="12240"/>
      </w:tabs>
    </w:pPr>
  </w:p>
  <w:p w14:paraId="22F6B839" w14:textId="77777777" w:rsidR="002F417B" w:rsidRDefault="002F417B" w:rsidP="0053732A">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6352E" w14:textId="77777777" w:rsidR="004903A5" w:rsidRDefault="004903A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329E6" w14:textId="77777777" w:rsidR="002F417B" w:rsidRPr="0020626F" w:rsidRDefault="002F417B" w:rsidP="0053732A">
    <w:pPr>
      <w:pStyle w:val="PURPageNumber"/>
      <w:tabs>
        <w:tab w:val="clear" w:pos="14400"/>
        <w:tab w:val="right" w:pos="12240"/>
      </w:tabs>
    </w:pPr>
    <w:r>
      <w:tab/>
    </w:r>
  </w:p>
  <w:p w14:paraId="6D5B447A" w14:textId="77777777" w:rsidR="002F417B" w:rsidRDefault="002F417B" w:rsidP="0053732A">
    <w:pPr>
      <w:pStyle w:val="Footer"/>
      <w:tabs>
        <w:tab w:val="clear" w:pos="4680"/>
        <w:tab w:val="clear" w:pos="9360"/>
        <w:tab w:val="left" w:pos="1109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533E3" w14:textId="77777777" w:rsidR="002F417B" w:rsidRDefault="002F417B">
    <w:pPr>
      <w:pStyle w:val="Footer"/>
    </w:pPr>
  </w:p>
  <w:p w14:paraId="0804520D" w14:textId="77777777" w:rsidR="002F417B" w:rsidRDefault="002F417B">
    <w:pPr>
      <w:pStyle w:val="Footer"/>
    </w:pPr>
  </w:p>
  <w:p w14:paraId="28CC743F" w14:textId="77777777" w:rsidR="002F417B" w:rsidRDefault="002F417B" w:rsidP="0053732A">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DDB42" w14:textId="77777777" w:rsidR="002F417B" w:rsidRDefault="002F417B">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2F417B" w:rsidRPr="00B63DB1" w14:paraId="75545959" w14:textId="77777777" w:rsidTr="0053732A">
      <w:trPr>
        <w:trHeight w:val="144"/>
        <w:jc w:val="center"/>
      </w:trPr>
      <w:tc>
        <w:tcPr>
          <w:tcW w:w="115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4F81BD" w:themeFill="accent1"/>
          <w:vAlign w:val="center"/>
        </w:tcPr>
        <w:p w14:paraId="4041652B" w14:textId="77777777" w:rsidR="002F417B" w:rsidRPr="00396FAF" w:rsidRDefault="002F417B" w:rsidP="0053732A">
          <w:pPr>
            <w:jc w:val="center"/>
            <w:rPr>
              <w:rFonts w:ascii="Arial Narrow" w:eastAsia="Arial" w:hAnsi="Arial Narrow" w:cs="Arial"/>
              <w:b/>
              <w:color w:val="244061" w:themeColor="accent1" w:themeShade="80"/>
              <w:sz w:val="16"/>
              <w:szCs w:val="16"/>
            </w:rPr>
          </w:pPr>
          <w:r>
            <w:rPr>
              <w:rFonts w:ascii="Arial Narrow" w:eastAsia="Arial" w:hAnsi="Arial Narrow" w:cs="Arial"/>
              <w:b/>
              <w:color w:val="244061" w:themeColor="accent1" w:themeShade="80"/>
              <w:sz w:val="16"/>
              <w:szCs w:val="16"/>
            </w:rPr>
            <w:t>简介</w:t>
          </w:r>
        </w:p>
      </w:tc>
      <w:tc>
        <w:tcPr>
          <w:tcW w:w="190" w:type="dxa"/>
          <w:tcBorders>
            <w:left w:val="single" w:sz="4" w:space="0" w:color="244061" w:themeColor="accent1" w:themeShade="80"/>
            <w:right w:val="single" w:sz="4" w:space="0" w:color="A6A6A6" w:themeColor="background1" w:themeShade="A6"/>
          </w:tcBorders>
          <w:vAlign w:val="center"/>
        </w:tcPr>
        <w:p w14:paraId="27D2F592" w14:textId="77777777" w:rsidR="002F417B" w:rsidRPr="00B63DB1" w:rsidRDefault="002F417B" w:rsidP="0053732A">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323986F" w14:textId="77777777" w:rsidR="002F417B" w:rsidRPr="00396FAF" w:rsidRDefault="002F417B" w:rsidP="0053732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一般许可条款</w:t>
          </w:r>
        </w:p>
      </w:tc>
      <w:tc>
        <w:tcPr>
          <w:tcW w:w="190" w:type="dxa"/>
          <w:tcBorders>
            <w:left w:val="single" w:sz="4" w:space="0" w:color="A6A6A6" w:themeColor="background1" w:themeShade="A6"/>
            <w:right w:val="single" w:sz="4" w:space="0" w:color="A6A6A6" w:themeColor="background1" w:themeShade="A6"/>
          </w:tcBorders>
          <w:vAlign w:val="center"/>
        </w:tcPr>
        <w:p w14:paraId="679BD594" w14:textId="77777777" w:rsidR="002F417B" w:rsidRPr="00396FAF" w:rsidRDefault="002F417B" w:rsidP="0053732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05D8740" w14:textId="77777777" w:rsidR="002F417B" w:rsidRPr="00B63DB1" w:rsidRDefault="002F417B" w:rsidP="0053732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14:paraId="7F1A7F15" w14:textId="77777777" w:rsidR="002F417B" w:rsidRPr="00B63DB1" w:rsidRDefault="002F417B" w:rsidP="0053732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68A4ADB" w14:textId="77777777" w:rsidR="002F417B" w:rsidRPr="00B63DB1" w:rsidRDefault="002F417B" w:rsidP="0053732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14:paraId="726681B5" w14:textId="77777777" w:rsidR="002F417B" w:rsidRPr="00B63DB1" w:rsidRDefault="002F417B" w:rsidP="0053732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18AE7E6" w14:textId="77777777" w:rsidR="002F417B" w:rsidRPr="00B63DB1" w:rsidRDefault="002F417B" w:rsidP="0053732A">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28EF592B" w14:textId="77777777" w:rsidR="002F417B" w:rsidRPr="00B63DB1" w:rsidDel="00A6006C" w:rsidRDefault="002F417B" w:rsidP="0053732A">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13C8EB5" w14:textId="77777777" w:rsidR="002F417B" w:rsidRPr="00B63DB1" w:rsidRDefault="002F417B" w:rsidP="0053732A">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c>
        <w:tcPr>
          <w:tcW w:w="187" w:type="dxa"/>
          <w:tcBorders>
            <w:left w:val="single" w:sz="4" w:space="0" w:color="A6A6A6" w:themeColor="background1" w:themeShade="A6"/>
            <w:right w:val="single" w:sz="4" w:space="0" w:color="A6A6A6" w:themeColor="background1" w:themeShade="A6"/>
          </w:tcBorders>
          <w:vAlign w:val="center"/>
        </w:tcPr>
        <w:p w14:paraId="0B3B5F31" w14:textId="77777777" w:rsidR="002F417B" w:rsidRPr="00B63DB1" w:rsidRDefault="002F417B" w:rsidP="0053732A">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FBF9F6F" w14:textId="77777777" w:rsidR="002F417B" w:rsidRDefault="002F417B" w:rsidP="0053732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附录</w:t>
          </w:r>
        </w:p>
      </w:tc>
    </w:tr>
  </w:tbl>
  <w:p w14:paraId="3FF4A2D8" w14:textId="77777777" w:rsidR="002F417B" w:rsidRDefault="002F417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31F2" w14:textId="77777777" w:rsidR="002F417B" w:rsidRDefault="002F417B">
    <w:pPr>
      <w:pStyle w:val="Foote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2F417B" w14:paraId="52FAC25A" w14:textId="77777777" w:rsidTr="007760E4">
      <w:trPr>
        <w:trHeight w:val="144"/>
        <w:jc w:val="center"/>
      </w:trPr>
      <w:tc>
        <w:tcPr>
          <w:tcW w:w="115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B9D3EB"/>
          <w:vAlign w:val="center"/>
        </w:tcPr>
        <w:p w14:paraId="593FE50F" w14:textId="77777777" w:rsidR="002F417B" w:rsidRPr="007760E4" w:rsidRDefault="002F417B" w:rsidP="001319B4">
          <w:pPr>
            <w:spacing w:after="0"/>
            <w:jc w:val="center"/>
            <w:rPr>
              <w:rFonts w:ascii="Arial Narrow" w:eastAsia="Arial" w:hAnsi="Arial Narrow" w:cs="Arial"/>
              <w:b/>
              <w:color w:val="2E6BA3"/>
              <w:sz w:val="16"/>
              <w:szCs w:val="16"/>
            </w:rPr>
          </w:pPr>
          <w:r w:rsidRPr="007760E4">
            <w:rPr>
              <w:rFonts w:ascii="Arial Narrow" w:eastAsia="Arial" w:hAnsi="Arial Narrow" w:cs="Arial"/>
              <w:b/>
              <w:color w:val="2E6BA3"/>
              <w:sz w:val="16"/>
              <w:szCs w:val="16"/>
            </w:rPr>
            <w:t>简介</w:t>
          </w:r>
        </w:p>
      </w:tc>
      <w:tc>
        <w:tcPr>
          <w:tcW w:w="190" w:type="dxa"/>
          <w:tcBorders>
            <w:left w:val="single" w:sz="4" w:space="0" w:color="244061" w:themeColor="accent1" w:themeShade="80"/>
            <w:right w:val="single" w:sz="4" w:space="0" w:color="A6A6A6" w:themeColor="background1" w:themeShade="A6"/>
          </w:tcBorders>
          <w:vAlign w:val="center"/>
        </w:tcPr>
        <w:p w14:paraId="0343499E" w14:textId="77777777" w:rsidR="002F417B" w:rsidRPr="00B63DB1" w:rsidRDefault="002F417B" w:rsidP="001319B4">
          <w:pPr>
            <w:spacing w:after="0"/>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76BEBB8" w14:textId="77777777" w:rsidR="002F417B" w:rsidRPr="00396FAF" w:rsidRDefault="002F417B" w:rsidP="001319B4">
          <w:pPr>
            <w:spacing w:after="0"/>
            <w:jc w:val="center"/>
            <w:rPr>
              <w:rFonts w:ascii="Arial Narrow" w:eastAsia="Arial" w:hAnsi="Arial Narrow" w:cs="Arial"/>
              <w:b/>
              <w:color w:val="BFBFBF"/>
              <w:sz w:val="16"/>
              <w:szCs w:val="16"/>
            </w:rPr>
          </w:pPr>
          <w:r>
            <w:rPr>
              <w:rFonts w:ascii="Arial Narrow" w:hAnsi="Arial Narrow"/>
              <w:b/>
              <w:color w:val="BFBFBF" w:themeColor="background1" w:themeShade="BF"/>
              <w:sz w:val="16"/>
            </w:rPr>
            <w:t>一般许可条款</w:t>
          </w:r>
        </w:p>
      </w:tc>
      <w:tc>
        <w:tcPr>
          <w:tcW w:w="190" w:type="dxa"/>
          <w:tcBorders>
            <w:left w:val="single" w:sz="4" w:space="0" w:color="A6A6A6" w:themeColor="background1" w:themeShade="A6"/>
            <w:right w:val="single" w:sz="4" w:space="0" w:color="A6A6A6" w:themeColor="background1" w:themeShade="A6"/>
          </w:tcBorders>
          <w:vAlign w:val="center"/>
        </w:tcPr>
        <w:p w14:paraId="123EC9F7" w14:textId="77777777" w:rsidR="002F417B" w:rsidRPr="00396FAF" w:rsidRDefault="002F417B" w:rsidP="001319B4">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DD6C43A" w14:textId="77777777" w:rsidR="002F417B" w:rsidRPr="00B63DB1" w:rsidRDefault="002F417B" w:rsidP="001319B4">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14:paraId="0332A118" w14:textId="77777777" w:rsidR="002F417B" w:rsidRPr="00B63DB1" w:rsidRDefault="002F417B" w:rsidP="001319B4">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85AB5CA" w14:textId="77777777" w:rsidR="002F417B" w:rsidRPr="00B63DB1" w:rsidRDefault="002F417B" w:rsidP="001319B4">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14:paraId="5AFCD655" w14:textId="77777777" w:rsidR="002F417B" w:rsidRPr="00B63DB1" w:rsidRDefault="002F417B" w:rsidP="001319B4">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0B76474" w14:textId="77777777" w:rsidR="002F417B" w:rsidRPr="00B63DB1" w:rsidRDefault="002F417B" w:rsidP="001319B4">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06958D5C" w14:textId="77777777" w:rsidR="002F417B" w:rsidRPr="00B63DB1" w:rsidRDefault="002F417B" w:rsidP="001319B4">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25CC662" w14:textId="77777777" w:rsidR="002F417B" w:rsidRPr="00B63DB1" w:rsidRDefault="002F417B" w:rsidP="001319B4">
          <w:pPr>
            <w:spacing w:after="0"/>
            <w:jc w:val="center"/>
            <w:rPr>
              <w:rFonts w:ascii="Arial Narrow" w:eastAsia="Arial" w:hAnsi="Arial Narrow" w:cs="Courier New"/>
              <w:b/>
              <w:color w:val="BFBFBF"/>
              <w:sz w:val="16"/>
              <w:szCs w:val="16"/>
            </w:rPr>
          </w:pPr>
          <w:r>
            <w:rPr>
              <w:rFonts w:ascii="Arial Narrow" w:eastAsia="Arial" w:hAnsi="Arial Narrow" w:cs="Arial"/>
              <w:b/>
              <w:color w:val="BFBFBF"/>
              <w:sz w:val="16"/>
              <w:szCs w:val="16"/>
            </w:rPr>
            <w:t>主机</w:t>
          </w:r>
          <w:r>
            <w:rPr>
              <w:rFonts w:ascii="Arial Narrow" w:eastAsia="Arial" w:hAnsi="Arial Narrow" w:cs="Arial"/>
              <w:b/>
              <w:color w:val="BFBFBF"/>
              <w:sz w:val="16"/>
              <w:szCs w:val="16"/>
            </w:rPr>
            <w:t>/</w:t>
          </w:r>
          <w:r>
            <w:rPr>
              <w:rFonts w:ascii="Arial Narrow" w:eastAsia="Arial" w:hAnsi="Arial Narrow" w:cs="Arial"/>
              <w:b/>
              <w:color w:val="BFBFBF"/>
              <w:sz w:val="16"/>
              <w:szCs w:val="16"/>
            </w:rPr>
            <w:t>客户机</w:t>
          </w:r>
        </w:p>
      </w:tc>
      <w:tc>
        <w:tcPr>
          <w:tcW w:w="180" w:type="dxa"/>
          <w:tcBorders>
            <w:left w:val="single" w:sz="4" w:space="0" w:color="A6A6A6" w:themeColor="background1" w:themeShade="A6"/>
            <w:right w:val="single" w:sz="4" w:space="0" w:color="A6A6A6" w:themeColor="background1" w:themeShade="A6"/>
          </w:tcBorders>
          <w:vAlign w:val="center"/>
        </w:tcPr>
        <w:p w14:paraId="2C336DC7" w14:textId="77777777" w:rsidR="002F417B" w:rsidRPr="00B63DB1" w:rsidDel="00A6006C" w:rsidRDefault="002F417B" w:rsidP="001319B4">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C072C68" w14:textId="77777777" w:rsidR="002F417B" w:rsidRPr="00B63DB1" w:rsidRDefault="002F417B" w:rsidP="001319B4">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14:paraId="4A3F65B3" w14:textId="77777777" w:rsidR="002F417B" w:rsidRPr="00B63DB1" w:rsidRDefault="002F417B" w:rsidP="001319B4">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D2D6EA6" w14:textId="77777777" w:rsidR="002F417B" w:rsidRDefault="002F417B" w:rsidP="001319B4">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附录</w:t>
          </w:r>
        </w:p>
      </w:tc>
    </w:tr>
  </w:tbl>
  <w:p w14:paraId="78FECDD5" w14:textId="77777777" w:rsidR="002F417B" w:rsidRDefault="002F417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B8987" w14:textId="77777777" w:rsidR="002F417B" w:rsidRPr="005E037C" w:rsidRDefault="002F417B" w:rsidP="0053732A">
    <w:pPr>
      <w:pStyle w:val="Footer"/>
      <w:rPr>
        <w:color w:val="404040" w:themeColor="text1" w:themeTint="BF"/>
      </w:rP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2F417B" w14:paraId="1AE19F0C" w14:textId="77777777" w:rsidTr="007760E4">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C47CEB8" w14:textId="77777777" w:rsidR="002F417B" w:rsidRPr="00486EF8" w:rsidRDefault="002F417B" w:rsidP="001319B4">
          <w:pPr>
            <w:spacing w:after="0"/>
            <w:jc w:val="center"/>
            <w:rPr>
              <w:rFonts w:ascii="Arial Narrow" w:hAnsi="Arial Narrow"/>
              <w:b/>
              <w:color w:val="244061" w:themeColor="accent1" w:themeShade="80"/>
              <w:sz w:val="16"/>
            </w:rPr>
          </w:pPr>
          <w:r>
            <w:rPr>
              <w:rFonts w:ascii="Arial Narrow" w:eastAsia="Arial" w:hAnsi="Arial Narrow" w:cs="Arial"/>
              <w:b/>
              <w:color w:val="BFBFBF"/>
              <w:sz w:val="16"/>
              <w:szCs w:val="16"/>
            </w:rPr>
            <w:t>简介</w:t>
          </w:r>
        </w:p>
      </w:tc>
      <w:tc>
        <w:tcPr>
          <w:tcW w:w="190" w:type="dxa"/>
          <w:tcBorders>
            <w:left w:val="single" w:sz="4" w:space="0" w:color="A6A6A6" w:themeColor="background1" w:themeShade="A6"/>
            <w:right w:val="single" w:sz="4" w:space="0" w:color="244061" w:themeColor="accent1" w:themeShade="80"/>
          </w:tcBorders>
          <w:vAlign w:val="center"/>
        </w:tcPr>
        <w:p w14:paraId="09D2380C" w14:textId="77777777" w:rsidR="002F417B" w:rsidRPr="00486EF8" w:rsidRDefault="002F417B" w:rsidP="001319B4">
          <w:pPr>
            <w:spacing w:after="0"/>
            <w:jc w:val="center"/>
            <w:rPr>
              <w:rFonts w:ascii="Arial Narrow" w:hAnsi="Arial Narrow"/>
              <w:b/>
              <w:color w:val="797979"/>
              <w:sz w:val="16"/>
            </w:rPr>
          </w:pPr>
          <w:r>
            <w:rPr>
              <w:rFonts w:ascii="Arial Narrow" w:hAnsi="Arial Narrow"/>
              <w:b/>
              <w:color w:val="808080"/>
              <w:sz w:val="16"/>
            </w:rPr>
            <w:t>→</w:t>
          </w:r>
        </w:p>
      </w:tc>
      <w:tc>
        <w:tcPr>
          <w:tcW w:w="115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B9D3EB"/>
          <w:vAlign w:val="center"/>
        </w:tcPr>
        <w:p w14:paraId="60BCD79C" w14:textId="77777777" w:rsidR="002F417B" w:rsidRPr="007760E4" w:rsidRDefault="002F417B" w:rsidP="001319B4">
          <w:pPr>
            <w:spacing w:after="0"/>
            <w:jc w:val="center"/>
            <w:rPr>
              <w:rFonts w:ascii="Arial Narrow" w:eastAsia="Arial" w:hAnsi="Arial Narrow" w:cs="Arial"/>
              <w:b/>
              <w:color w:val="2E6BA3"/>
              <w:sz w:val="16"/>
              <w:szCs w:val="16"/>
            </w:rPr>
          </w:pPr>
          <w:r w:rsidRPr="007760E4">
            <w:rPr>
              <w:rFonts w:ascii="Arial Narrow" w:eastAsia="Arial" w:hAnsi="Arial Narrow" w:cs="Arial"/>
              <w:b/>
              <w:color w:val="2E6BA3"/>
              <w:sz w:val="16"/>
              <w:szCs w:val="16"/>
            </w:rPr>
            <w:t>一般许可条款</w:t>
          </w:r>
        </w:p>
      </w:tc>
      <w:tc>
        <w:tcPr>
          <w:tcW w:w="190" w:type="dxa"/>
          <w:tcBorders>
            <w:left w:val="single" w:sz="4" w:space="0" w:color="244061" w:themeColor="accent1" w:themeShade="80"/>
            <w:right w:val="single" w:sz="4" w:space="0" w:color="A6A6A6" w:themeColor="background1" w:themeShade="A6"/>
          </w:tcBorders>
          <w:vAlign w:val="center"/>
        </w:tcPr>
        <w:p w14:paraId="47A85ECD" w14:textId="77777777" w:rsidR="002F417B" w:rsidRPr="00396FAF" w:rsidRDefault="002F417B" w:rsidP="001319B4">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149C43A" w14:textId="77777777" w:rsidR="002F417B" w:rsidRPr="00B63DB1" w:rsidRDefault="002F417B" w:rsidP="001319B4">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14:paraId="25F9B22C" w14:textId="77777777" w:rsidR="002F417B" w:rsidRPr="00B63DB1" w:rsidRDefault="002F417B" w:rsidP="001319B4">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735184C" w14:textId="77777777" w:rsidR="002F417B" w:rsidRPr="00B63DB1" w:rsidRDefault="002F417B" w:rsidP="001319B4">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14:paraId="4AF22567" w14:textId="77777777" w:rsidR="002F417B" w:rsidRPr="00B63DB1" w:rsidRDefault="002F417B" w:rsidP="001319B4">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691BBC1" w14:textId="77777777" w:rsidR="002F417B" w:rsidRPr="00B63DB1" w:rsidRDefault="002F417B" w:rsidP="001319B4">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5FDCC50F" w14:textId="77777777" w:rsidR="002F417B" w:rsidRPr="00B63DB1" w:rsidRDefault="002F417B" w:rsidP="001319B4">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380CA82" w14:textId="77777777" w:rsidR="002F417B" w:rsidRPr="00B63DB1" w:rsidRDefault="002F417B" w:rsidP="001319B4">
          <w:pPr>
            <w:spacing w:after="0"/>
            <w:jc w:val="center"/>
            <w:rPr>
              <w:rFonts w:ascii="Arial Narrow" w:eastAsia="Arial" w:hAnsi="Arial Narrow" w:cs="Courier New"/>
              <w:b/>
              <w:color w:val="BFBFBF"/>
              <w:sz w:val="16"/>
              <w:szCs w:val="16"/>
            </w:rPr>
          </w:pPr>
          <w:r>
            <w:rPr>
              <w:rFonts w:ascii="Arial Narrow" w:eastAsia="Arial" w:hAnsi="Arial Narrow" w:cs="Arial"/>
              <w:b/>
              <w:color w:val="BFBFBF"/>
              <w:sz w:val="16"/>
              <w:szCs w:val="16"/>
            </w:rPr>
            <w:t>主机</w:t>
          </w:r>
          <w:r>
            <w:rPr>
              <w:rFonts w:ascii="Arial Narrow" w:eastAsia="Arial" w:hAnsi="Arial Narrow" w:cs="Arial"/>
              <w:b/>
              <w:color w:val="BFBFBF"/>
              <w:sz w:val="16"/>
              <w:szCs w:val="16"/>
            </w:rPr>
            <w:t>/</w:t>
          </w:r>
          <w:r>
            <w:rPr>
              <w:rFonts w:ascii="Arial Narrow" w:eastAsia="Arial" w:hAnsi="Arial Narrow" w:cs="Arial"/>
              <w:b/>
              <w:color w:val="BFBFBF"/>
              <w:sz w:val="16"/>
              <w:szCs w:val="16"/>
            </w:rPr>
            <w:t>客户机</w:t>
          </w:r>
        </w:p>
      </w:tc>
      <w:tc>
        <w:tcPr>
          <w:tcW w:w="180" w:type="dxa"/>
          <w:tcBorders>
            <w:left w:val="single" w:sz="4" w:space="0" w:color="A6A6A6" w:themeColor="background1" w:themeShade="A6"/>
            <w:right w:val="single" w:sz="4" w:space="0" w:color="A6A6A6" w:themeColor="background1" w:themeShade="A6"/>
          </w:tcBorders>
          <w:vAlign w:val="center"/>
        </w:tcPr>
        <w:p w14:paraId="6EE5B2F1" w14:textId="77777777" w:rsidR="002F417B" w:rsidRPr="00B63DB1" w:rsidDel="00A6006C" w:rsidRDefault="002F417B" w:rsidP="001319B4">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D0EBFF5" w14:textId="77777777" w:rsidR="002F417B" w:rsidRPr="00B63DB1" w:rsidRDefault="002F417B" w:rsidP="001319B4">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14:paraId="39E71650" w14:textId="77777777" w:rsidR="002F417B" w:rsidRPr="00B63DB1" w:rsidRDefault="002F417B" w:rsidP="001319B4">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14FBBB9" w14:textId="77777777" w:rsidR="002F417B" w:rsidRDefault="002F417B" w:rsidP="001319B4">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附录</w:t>
          </w:r>
        </w:p>
      </w:tc>
    </w:tr>
  </w:tbl>
  <w:p w14:paraId="5C9F4621" w14:textId="77777777" w:rsidR="002F417B" w:rsidRPr="005E037C" w:rsidRDefault="002F417B" w:rsidP="0053732A">
    <w:pPr>
      <w:pStyle w:val="Footer"/>
      <w:tabs>
        <w:tab w:val="clear" w:pos="4680"/>
        <w:tab w:val="clear" w:pos="9360"/>
        <w:tab w:val="left" w:pos="11095"/>
      </w:tabs>
      <w:rPr>
        <w:color w:val="404040" w:themeColor="text1" w:themeTint="BF"/>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C3817" w14:textId="77777777" w:rsidR="002F417B" w:rsidRDefault="002F417B" w:rsidP="0053732A">
    <w:pPr>
      <w:pStyle w:val="Foote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2F417B" w:rsidRPr="00B63DB1" w14:paraId="475637DD" w14:textId="77777777" w:rsidTr="007760E4">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10082B4" w14:textId="77777777" w:rsidR="002F417B" w:rsidRPr="00486EF8" w:rsidRDefault="002F417B" w:rsidP="001319B4">
          <w:pPr>
            <w:spacing w:after="0"/>
            <w:jc w:val="center"/>
            <w:rPr>
              <w:rFonts w:ascii="Arial Narrow" w:hAnsi="Arial Narrow"/>
              <w:b/>
              <w:color w:val="244061" w:themeColor="accent1" w:themeShade="80"/>
              <w:sz w:val="16"/>
            </w:rPr>
          </w:pPr>
          <w:r>
            <w:rPr>
              <w:rFonts w:ascii="Arial Narrow" w:eastAsia="Arial"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4BA2FDA5" w14:textId="77777777" w:rsidR="002F417B" w:rsidRPr="00B63DB1" w:rsidRDefault="002F417B" w:rsidP="001319B4">
          <w:pPr>
            <w:spacing w:after="0"/>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6E97D01" w14:textId="77777777" w:rsidR="002F417B" w:rsidRPr="00486EF8" w:rsidRDefault="002F417B" w:rsidP="001319B4">
          <w:pPr>
            <w:spacing w:after="0"/>
            <w:jc w:val="center"/>
            <w:rPr>
              <w:rFonts w:ascii="Arial Narrow" w:hAnsi="Arial Narrow"/>
              <w:b/>
              <w:color w:val="BFBFBF"/>
              <w:sz w:val="16"/>
            </w:rPr>
          </w:pPr>
          <w:r>
            <w:rPr>
              <w:rFonts w:ascii="Arial Narrow" w:hAnsi="Arial Narrow"/>
              <w:b/>
              <w:color w:val="BFBFBF" w:themeColor="background1" w:themeShade="BF"/>
              <w:sz w:val="16"/>
            </w:rPr>
            <w:t>一般许可条款</w:t>
          </w:r>
        </w:p>
      </w:tc>
      <w:tc>
        <w:tcPr>
          <w:tcW w:w="190" w:type="dxa"/>
          <w:tcBorders>
            <w:left w:val="single" w:sz="4" w:space="0" w:color="A6A6A6" w:themeColor="background1" w:themeShade="A6"/>
            <w:right w:val="single" w:sz="4" w:space="0" w:color="244061" w:themeColor="accent1" w:themeShade="80"/>
          </w:tcBorders>
          <w:vAlign w:val="center"/>
        </w:tcPr>
        <w:p w14:paraId="066D75F2" w14:textId="77777777" w:rsidR="002F417B" w:rsidRPr="00396FAF" w:rsidRDefault="002F417B" w:rsidP="001319B4">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B9D3EB"/>
          <w:vAlign w:val="center"/>
        </w:tcPr>
        <w:p w14:paraId="30526B94" w14:textId="77777777" w:rsidR="002F417B" w:rsidRPr="00486EF8" w:rsidRDefault="002F417B" w:rsidP="001319B4">
          <w:pPr>
            <w:spacing w:after="0"/>
            <w:jc w:val="center"/>
            <w:rPr>
              <w:rFonts w:ascii="Arial Narrow" w:hAnsi="Arial Narrow"/>
              <w:b/>
              <w:color w:val="BFBFBF"/>
              <w:sz w:val="16"/>
            </w:rPr>
          </w:pPr>
          <w:r w:rsidRPr="007760E4">
            <w:rPr>
              <w:rFonts w:ascii="Arial Narrow" w:eastAsia="Arial" w:hAnsi="Arial Narrow" w:cs="Arial"/>
              <w:b/>
              <w:color w:val="2E6BA3"/>
              <w:sz w:val="16"/>
              <w:szCs w:val="16"/>
            </w:rPr>
            <w:t>每处理器</w:t>
          </w:r>
        </w:p>
      </w:tc>
      <w:tc>
        <w:tcPr>
          <w:tcW w:w="190" w:type="dxa"/>
          <w:tcBorders>
            <w:left w:val="single" w:sz="4" w:space="0" w:color="244061" w:themeColor="accent1" w:themeShade="80"/>
            <w:right w:val="single" w:sz="4" w:space="0" w:color="A6A6A6" w:themeColor="background1" w:themeShade="A6"/>
          </w:tcBorders>
          <w:vAlign w:val="center"/>
        </w:tcPr>
        <w:p w14:paraId="64F5DC1D" w14:textId="77777777" w:rsidR="002F417B" w:rsidRPr="00B63DB1" w:rsidRDefault="002F417B" w:rsidP="001319B4">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70A2C16" w14:textId="77777777" w:rsidR="002F417B" w:rsidRPr="00B63DB1" w:rsidRDefault="002F417B" w:rsidP="001319B4">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14:paraId="6C4A22E1" w14:textId="77777777" w:rsidR="002F417B" w:rsidRPr="00B63DB1" w:rsidRDefault="002F417B" w:rsidP="001319B4">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328F83D" w14:textId="77777777" w:rsidR="002F417B" w:rsidRPr="00B63DB1" w:rsidRDefault="002F417B" w:rsidP="001319B4">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05C82896" w14:textId="77777777" w:rsidR="002F417B" w:rsidRPr="00B63DB1" w:rsidRDefault="002F417B" w:rsidP="001319B4">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AC9AFAC" w14:textId="77777777" w:rsidR="002F417B" w:rsidRPr="00B63DB1" w:rsidRDefault="002F417B" w:rsidP="001319B4">
          <w:pPr>
            <w:spacing w:after="0"/>
            <w:jc w:val="center"/>
            <w:rPr>
              <w:rFonts w:ascii="Arial Narrow" w:eastAsia="Arial" w:hAnsi="Arial Narrow" w:cs="Courier New"/>
              <w:b/>
              <w:color w:val="BFBFBF"/>
              <w:sz w:val="16"/>
              <w:szCs w:val="16"/>
            </w:rPr>
          </w:pPr>
          <w:r>
            <w:rPr>
              <w:rFonts w:ascii="Arial Narrow" w:eastAsia="Arial" w:hAnsi="Arial Narrow" w:cs="Arial"/>
              <w:b/>
              <w:color w:val="BFBFBF"/>
              <w:sz w:val="16"/>
              <w:szCs w:val="16"/>
            </w:rPr>
            <w:t>主机</w:t>
          </w:r>
          <w:r>
            <w:rPr>
              <w:rFonts w:ascii="Arial Narrow" w:eastAsia="Arial" w:hAnsi="Arial Narrow" w:cs="Arial"/>
              <w:b/>
              <w:color w:val="BFBFBF"/>
              <w:sz w:val="16"/>
              <w:szCs w:val="16"/>
            </w:rPr>
            <w:t>/</w:t>
          </w:r>
          <w:r>
            <w:rPr>
              <w:rFonts w:ascii="Arial Narrow" w:eastAsia="Arial" w:hAnsi="Arial Narrow" w:cs="Arial"/>
              <w:b/>
              <w:color w:val="BFBFBF"/>
              <w:sz w:val="16"/>
              <w:szCs w:val="16"/>
            </w:rPr>
            <w:t>客户机</w:t>
          </w:r>
        </w:p>
      </w:tc>
      <w:tc>
        <w:tcPr>
          <w:tcW w:w="180" w:type="dxa"/>
          <w:tcBorders>
            <w:left w:val="single" w:sz="4" w:space="0" w:color="A6A6A6" w:themeColor="background1" w:themeShade="A6"/>
            <w:right w:val="single" w:sz="4" w:space="0" w:color="A6A6A6" w:themeColor="background1" w:themeShade="A6"/>
          </w:tcBorders>
          <w:vAlign w:val="center"/>
        </w:tcPr>
        <w:p w14:paraId="566547A1" w14:textId="77777777" w:rsidR="002F417B" w:rsidRPr="00B63DB1" w:rsidDel="00A6006C" w:rsidRDefault="002F417B" w:rsidP="001319B4">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679C5EE" w14:textId="77777777" w:rsidR="002F417B" w:rsidRPr="00B63DB1" w:rsidRDefault="002F417B" w:rsidP="001319B4">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14:paraId="08AAF828" w14:textId="77777777" w:rsidR="002F417B" w:rsidRPr="00B63DB1" w:rsidRDefault="002F417B" w:rsidP="001319B4">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1FECEF4" w14:textId="77777777" w:rsidR="002F417B" w:rsidRDefault="002F417B" w:rsidP="001319B4">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附录</w:t>
          </w:r>
        </w:p>
      </w:tc>
    </w:tr>
  </w:tbl>
  <w:p w14:paraId="51A9EF3A" w14:textId="77777777" w:rsidR="002F417B" w:rsidRDefault="002F417B" w:rsidP="0053732A">
    <w:pPr>
      <w:pStyle w:val="Footer"/>
      <w:tabs>
        <w:tab w:val="clear" w:pos="4680"/>
        <w:tab w:val="clear" w:pos="9360"/>
        <w:tab w:val="left" w:pos="1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92ABF" w14:textId="77777777" w:rsidR="002F417B" w:rsidRDefault="002F417B" w:rsidP="00B459EB">
      <w:pPr>
        <w:spacing w:after="0"/>
      </w:pPr>
      <w:r>
        <w:separator/>
      </w:r>
    </w:p>
  </w:footnote>
  <w:footnote w:type="continuationSeparator" w:id="0">
    <w:p w14:paraId="733C20FC" w14:textId="77777777" w:rsidR="002F417B" w:rsidRDefault="002F417B" w:rsidP="00B459EB">
      <w:pPr>
        <w:spacing w:after="0"/>
      </w:pPr>
      <w:r>
        <w:continuationSeparator/>
      </w:r>
    </w:p>
  </w:footnote>
  <w:footnote w:type="continuationNotice" w:id="1">
    <w:p w14:paraId="3332DB9A" w14:textId="77777777" w:rsidR="001C03FC" w:rsidRDefault="001C03F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65336" w14:textId="77777777" w:rsidR="004903A5" w:rsidRDefault="004903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92A1E" w14:textId="77777777" w:rsidR="002F417B" w:rsidRPr="00F93F9E" w:rsidRDefault="002F417B" w:rsidP="0053732A">
    <w:pPr>
      <w:pStyle w:val="PURRunningHeader"/>
      <w:tabs>
        <w:tab w:val="clear" w:pos="14400"/>
        <w:tab w:val="left" w:pos="7920"/>
      </w:tabs>
    </w:pPr>
    <w:r>
      <w:t>微软批量许可产品使用权利（简体中文，</w:t>
    </w:r>
    <w:r>
      <w:t xml:space="preserve">2011 </w:t>
    </w:r>
    <w:r>
      <w:t>年</w:t>
    </w:r>
    <w:r>
      <w:t xml:space="preserve"> 3 </w:t>
    </w:r>
    <w:r>
      <w:t>月）</w:t>
    </w:r>
    <w:r>
      <w:tab/>
    </w:r>
    <w:r>
      <w:tab/>
    </w:r>
    <w:r>
      <w:tab/>
    </w:r>
    <w:r>
      <w:tab/>
      <w:t xml:space="preserve"> </w:t>
    </w:r>
    <w:r>
      <w:rPr>
        <w:rStyle w:val="PURBlueStrongChar"/>
      </w:rPr>
      <w:fldChar w:fldCharType="begin"/>
    </w:r>
    <w:r w:rsidRPr="00944F92">
      <w:rPr>
        <w:rStyle w:val="PURBlueStrongChar"/>
      </w:rPr>
      <w:instrText xml:space="preserve"> PAGE   \* MERGEFORMAT </w:instrText>
    </w:r>
    <w:r>
      <w:rPr>
        <w:rStyle w:val="PURBlueStrongChar"/>
      </w:rPr>
      <w:fldChar w:fldCharType="separate"/>
    </w:r>
    <w:r>
      <w:rPr>
        <w:rStyle w:val="PURBlueStrongChar"/>
        <w:noProof/>
      </w:rPr>
      <w:t>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05473" w14:textId="77777777" w:rsidR="004903A5" w:rsidRDefault="004903A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E9E63" w14:textId="77777777" w:rsidR="002F417B" w:rsidRDefault="002F417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279"/>
      <w:gridCol w:w="2521"/>
    </w:tblGrid>
    <w:tr w:rsidR="002F417B" w14:paraId="07BE4F63" w14:textId="77777777" w:rsidTr="0053732A">
      <w:tc>
        <w:tcPr>
          <w:tcW w:w="10500" w:type="dxa"/>
        </w:tcPr>
        <w:p w14:paraId="74C6EC02" w14:textId="77777777" w:rsidR="002F417B" w:rsidRDefault="002F417B" w:rsidP="0053732A">
          <w:pPr>
            <w:pStyle w:val="PURBody"/>
          </w:pPr>
          <w:r>
            <w:t>微软批量许可产品使用权利（简体中文，</w:t>
          </w:r>
          <w:r>
            <w:t xml:space="preserve">2014 </w:t>
          </w:r>
          <w:r>
            <w:t>年</w:t>
          </w:r>
          <w:r>
            <w:t xml:space="preserve"> 10 </w:t>
          </w:r>
          <w:r>
            <w:t>月）</w:t>
          </w:r>
        </w:p>
      </w:tc>
      <w:tc>
        <w:tcPr>
          <w:tcW w:w="3160" w:type="dxa"/>
        </w:tcPr>
        <w:p w14:paraId="0E59026A" w14:textId="77777777" w:rsidR="002F417B" w:rsidRDefault="002F417B" w:rsidP="0053732A">
          <w:pPr>
            <w:pStyle w:val="PURBody"/>
            <w:jc w:val="right"/>
          </w:pPr>
          <w:r>
            <w:fldChar w:fldCharType="begin"/>
          </w:r>
          <w:r>
            <w:instrText xml:space="preserve"> PAGE \* MERGEFORMAT </w:instrText>
          </w:r>
          <w:r>
            <w:fldChar w:fldCharType="separate"/>
          </w:r>
          <w:r w:rsidR="004903A5">
            <w:rPr>
              <w:noProof/>
            </w:rPr>
            <w:t>65</w:t>
          </w:r>
          <w:r>
            <w:fldChar w:fldCharType="end"/>
          </w:r>
        </w:p>
      </w:tc>
    </w:tr>
  </w:tbl>
  <w:p w14:paraId="2AF84941" w14:textId="77777777" w:rsidR="002F417B" w:rsidRPr="002C084A" w:rsidRDefault="002F417B" w:rsidP="000D138D">
    <w:pPr>
      <w:pStyle w:val="Header"/>
      <w:ind w:right="8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1098022"/>
      <w:docPartObj>
        <w:docPartGallery w:val="Page Numbers (Top of Page)"/>
        <w:docPartUnique/>
      </w:docPartObj>
    </w:sdtPr>
    <w:sdtEndPr>
      <w:rPr>
        <w:noProof/>
      </w:rPr>
    </w:sdtEndPr>
    <w:sdtContent>
      <w:p w14:paraId="13AB96C6" w14:textId="77777777" w:rsidR="002F417B" w:rsidRDefault="002F417B">
        <w:pPr>
          <w:pStyle w:val="Header"/>
          <w:jc w:val="right"/>
        </w:pPr>
        <w:r>
          <w:fldChar w:fldCharType="begin"/>
        </w:r>
        <w:r>
          <w:instrText xml:space="preserve"> PAGE   \* MERGEFORMAT </w:instrText>
        </w:r>
        <w:r>
          <w:fldChar w:fldCharType="separate"/>
        </w:r>
        <w:r w:rsidR="004903A5">
          <w:rPr>
            <w:noProof/>
          </w:rPr>
          <w:t>1</w:t>
        </w:r>
        <w: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9574F" w14:textId="77777777" w:rsidR="002F417B" w:rsidRDefault="002F417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5A203" w14:textId="77777777" w:rsidR="002F417B" w:rsidRDefault="002F417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544FE" w14:textId="77777777" w:rsidR="002F417B" w:rsidRPr="00E7686A" w:rsidRDefault="002F417B">
    <w:pPr>
      <w:pStyle w:val="Header"/>
      <w:rPr>
        <w:b/>
        <w:i/>
        <w:sz w:val="16"/>
        <w:szCs w:val="16"/>
      </w:rPr>
    </w:pPr>
    <w:r>
      <w:rPr>
        <w:b/>
        <w:i/>
        <w:sz w:val="16"/>
        <w:szCs w:val="16"/>
      </w:rPr>
      <w:t>简介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D757B"/>
    <w:multiLevelType w:val="hybridMultilevel"/>
    <w:tmpl w:val="E8D28796"/>
    <w:lvl w:ilvl="0" w:tplc="06D4365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744EA0"/>
    <w:multiLevelType w:val="hybridMultilevel"/>
    <w:tmpl w:val="3AFA1390"/>
    <w:lvl w:ilvl="0" w:tplc="1D52314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B363F8"/>
    <w:multiLevelType w:val="hybridMultilevel"/>
    <w:tmpl w:val="B60A2782"/>
    <w:lvl w:ilvl="0" w:tplc="1D52314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A41AB5"/>
    <w:multiLevelType w:val="hybridMultilevel"/>
    <w:tmpl w:val="CC964B06"/>
    <w:lvl w:ilvl="0" w:tplc="8BFCEA90">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5067F0"/>
    <w:multiLevelType w:val="hybridMultilevel"/>
    <w:tmpl w:val="C062EE0E"/>
    <w:lvl w:ilvl="0" w:tplc="0D94633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B0317D"/>
    <w:multiLevelType w:val="hybridMultilevel"/>
    <w:tmpl w:val="3ED61A70"/>
    <w:lvl w:ilvl="0" w:tplc="1D52314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5B5D86"/>
    <w:multiLevelType w:val="hybridMultilevel"/>
    <w:tmpl w:val="5AB89CF6"/>
    <w:lvl w:ilvl="0" w:tplc="1D52314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6907D4"/>
    <w:multiLevelType w:val="hybridMultilevel"/>
    <w:tmpl w:val="EEB07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875757"/>
    <w:multiLevelType w:val="hybridMultilevel"/>
    <w:tmpl w:val="EE387BA4"/>
    <w:lvl w:ilvl="0" w:tplc="A2285F0E">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8BD7AB7"/>
    <w:multiLevelType w:val="multilevel"/>
    <w:tmpl w:val="2480AED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96A5B9D"/>
    <w:multiLevelType w:val="hybridMultilevel"/>
    <w:tmpl w:val="9FBEB85E"/>
    <w:lvl w:ilvl="0" w:tplc="94980744">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B0573E3"/>
    <w:multiLevelType w:val="hybridMultilevel"/>
    <w:tmpl w:val="BD422322"/>
    <w:lvl w:ilvl="0" w:tplc="3F0E8E9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11487A"/>
    <w:multiLevelType w:val="hybridMultilevel"/>
    <w:tmpl w:val="71DC95C4"/>
    <w:lvl w:ilvl="0" w:tplc="2294F6C0">
      <w:start w:val="1"/>
      <w:numFmt w:val="bullet"/>
      <w:lvlText w:val=""/>
      <w:lvlJc w:val="left"/>
      <w:pPr>
        <w:ind w:left="990" w:hanging="360"/>
      </w:pPr>
      <w:rPr>
        <w:rFonts w:ascii="Symbol" w:hAnsi="Symbol" w:hint="default"/>
        <w:sz w:val="14"/>
        <w:szCs w:val="1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01E76CB"/>
    <w:multiLevelType w:val="hybridMultilevel"/>
    <w:tmpl w:val="ED14C378"/>
    <w:lvl w:ilvl="0" w:tplc="88B2875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1BA37FE"/>
    <w:multiLevelType w:val="hybridMultilevel"/>
    <w:tmpl w:val="08D0811A"/>
    <w:lvl w:ilvl="0" w:tplc="4112A7A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2A0304A"/>
    <w:multiLevelType w:val="hybridMultilevel"/>
    <w:tmpl w:val="8EF259EC"/>
    <w:lvl w:ilvl="0" w:tplc="1D52314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6740C0A"/>
    <w:multiLevelType w:val="multilevel"/>
    <w:tmpl w:val="F8A80C3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C7151ED"/>
    <w:multiLevelType w:val="hybridMultilevel"/>
    <w:tmpl w:val="5BC2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780EAD"/>
    <w:multiLevelType w:val="hybridMultilevel"/>
    <w:tmpl w:val="44E80B74"/>
    <w:lvl w:ilvl="0" w:tplc="A5449280">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E815FD3"/>
    <w:multiLevelType w:val="hybridMultilevel"/>
    <w:tmpl w:val="A436285C"/>
    <w:lvl w:ilvl="0" w:tplc="CC266CF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F4B3C92"/>
    <w:multiLevelType w:val="hybridMultilevel"/>
    <w:tmpl w:val="D7B8253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nsid w:val="203C5551"/>
    <w:multiLevelType w:val="hybridMultilevel"/>
    <w:tmpl w:val="816CB0B4"/>
    <w:lvl w:ilvl="0" w:tplc="1D52314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27F0942"/>
    <w:multiLevelType w:val="hybridMultilevel"/>
    <w:tmpl w:val="DCA2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52825BC"/>
    <w:multiLevelType w:val="hybridMultilevel"/>
    <w:tmpl w:val="C928AB1E"/>
    <w:lvl w:ilvl="0" w:tplc="1D52314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5CA7E78"/>
    <w:multiLevelType w:val="hybridMultilevel"/>
    <w:tmpl w:val="1C7C3DCE"/>
    <w:lvl w:ilvl="0" w:tplc="71F896A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E13267"/>
    <w:multiLevelType w:val="hybridMultilevel"/>
    <w:tmpl w:val="97C4D3C2"/>
    <w:lvl w:ilvl="0" w:tplc="1D52314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A2E5066"/>
    <w:multiLevelType w:val="hybridMultilevel"/>
    <w:tmpl w:val="D6306A3E"/>
    <w:lvl w:ilvl="0" w:tplc="5414D65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C980813"/>
    <w:multiLevelType w:val="hybridMultilevel"/>
    <w:tmpl w:val="C0EA802C"/>
    <w:lvl w:ilvl="0" w:tplc="7AF0E55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E30175F"/>
    <w:multiLevelType w:val="hybridMultilevel"/>
    <w:tmpl w:val="703C3D2E"/>
    <w:lvl w:ilvl="0" w:tplc="8744A54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E412A85"/>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nsid w:val="2E4424EE"/>
    <w:multiLevelType w:val="hybridMultilevel"/>
    <w:tmpl w:val="0532B5EE"/>
    <w:lvl w:ilvl="0" w:tplc="F0B63AB8">
      <w:start w:val="1"/>
      <w:numFmt w:val="bullet"/>
      <w:lvlText w:val=""/>
      <w:lvlJc w:val="left"/>
      <w:pPr>
        <w:ind w:left="990" w:hanging="360"/>
      </w:pPr>
      <w:rPr>
        <w:rFonts w:ascii="Symbol" w:hAnsi="Symbol" w:hint="default"/>
        <w:sz w:val="14"/>
        <w:szCs w:val="1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4">
    <w:nsid w:val="2E454FF3"/>
    <w:multiLevelType w:val="hybridMultilevel"/>
    <w:tmpl w:val="CFA47834"/>
    <w:lvl w:ilvl="0" w:tplc="EA566D80">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E9C6222"/>
    <w:multiLevelType w:val="hybridMultilevel"/>
    <w:tmpl w:val="6FB84A14"/>
    <w:lvl w:ilvl="0" w:tplc="648E3B1A">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F2E2DC0"/>
    <w:multiLevelType w:val="multilevel"/>
    <w:tmpl w:val="9638699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06F58E3"/>
    <w:multiLevelType w:val="hybridMultilevel"/>
    <w:tmpl w:val="DB8C1B6A"/>
    <w:lvl w:ilvl="0" w:tplc="0F22C8EE">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3EA5BD7"/>
    <w:multiLevelType w:val="hybridMultilevel"/>
    <w:tmpl w:val="701EA0A2"/>
    <w:lvl w:ilvl="0" w:tplc="1D52314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40D0550"/>
    <w:multiLevelType w:val="multilevel"/>
    <w:tmpl w:val="11403EBE"/>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35360D37"/>
    <w:multiLevelType w:val="hybridMultilevel"/>
    <w:tmpl w:val="1F86BD2A"/>
    <w:lvl w:ilvl="0" w:tplc="751AE130">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69C3983"/>
    <w:multiLevelType w:val="hybridMultilevel"/>
    <w:tmpl w:val="10A4C536"/>
    <w:lvl w:ilvl="0" w:tplc="1D52314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8084318"/>
    <w:multiLevelType w:val="hybridMultilevel"/>
    <w:tmpl w:val="AA34F71C"/>
    <w:lvl w:ilvl="0" w:tplc="7476760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8B41DFD"/>
    <w:multiLevelType w:val="hybridMultilevel"/>
    <w:tmpl w:val="2E26D1EE"/>
    <w:lvl w:ilvl="0" w:tplc="1D52314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ACB3538"/>
    <w:multiLevelType w:val="hybridMultilevel"/>
    <w:tmpl w:val="088665BE"/>
    <w:lvl w:ilvl="0" w:tplc="1D52314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E120469"/>
    <w:multiLevelType w:val="hybridMultilevel"/>
    <w:tmpl w:val="D9CE6248"/>
    <w:lvl w:ilvl="0" w:tplc="D582891C">
      <w:start w:val="1"/>
      <w:numFmt w:val="bullet"/>
      <w:lvlText w:val=""/>
      <w:lvlJc w:val="left"/>
      <w:pPr>
        <w:ind w:left="1746" w:hanging="360"/>
      </w:pPr>
      <w:rPr>
        <w:rFonts w:ascii="Symbol" w:hAnsi="Symbol" w:hint="default"/>
        <w:sz w:val="14"/>
        <w:szCs w:val="14"/>
      </w:rPr>
    </w:lvl>
    <w:lvl w:ilvl="1" w:tplc="04090003" w:tentative="1">
      <w:start w:val="1"/>
      <w:numFmt w:val="bullet"/>
      <w:lvlText w:val="o"/>
      <w:lvlJc w:val="left"/>
      <w:pPr>
        <w:ind w:left="2466" w:hanging="360"/>
      </w:pPr>
      <w:rPr>
        <w:rFonts w:ascii="Courier New" w:hAnsi="Courier New" w:cs="Courier New" w:hint="default"/>
      </w:rPr>
    </w:lvl>
    <w:lvl w:ilvl="2" w:tplc="04090005" w:tentative="1">
      <w:start w:val="1"/>
      <w:numFmt w:val="bullet"/>
      <w:lvlText w:val=""/>
      <w:lvlJc w:val="left"/>
      <w:pPr>
        <w:ind w:left="3186" w:hanging="360"/>
      </w:pPr>
      <w:rPr>
        <w:rFonts w:ascii="Wingdings" w:hAnsi="Wingdings" w:hint="default"/>
      </w:rPr>
    </w:lvl>
    <w:lvl w:ilvl="3" w:tplc="04090001" w:tentative="1">
      <w:start w:val="1"/>
      <w:numFmt w:val="bullet"/>
      <w:lvlText w:val=""/>
      <w:lvlJc w:val="left"/>
      <w:pPr>
        <w:ind w:left="3906" w:hanging="360"/>
      </w:pPr>
      <w:rPr>
        <w:rFonts w:ascii="Symbol" w:hAnsi="Symbol" w:hint="default"/>
      </w:rPr>
    </w:lvl>
    <w:lvl w:ilvl="4" w:tplc="04090003" w:tentative="1">
      <w:start w:val="1"/>
      <w:numFmt w:val="bullet"/>
      <w:lvlText w:val="o"/>
      <w:lvlJc w:val="left"/>
      <w:pPr>
        <w:ind w:left="4626" w:hanging="360"/>
      </w:pPr>
      <w:rPr>
        <w:rFonts w:ascii="Courier New" w:hAnsi="Courier New" w:cs="Courier New" w:hint="default"/>
      </w:rPr>
    </w:lvl>
    <w:lvl w:ilvl="5" w:tplc="04090005" w:tentative="1">
      <w:start w:val="1"/>
      <w:numFmt w:val="bullet"/>
      <w:lvlText w:val=""/>
      <w:lvlJc w:val="left"/>
      <w:pPr>
        <w:ind w:left="5346" w:hanging="360"/>
      </w:pPr>
      <w:rPr>
        <w:rFonts w:ascii="Wingdings" w:hAnsi="Wingdings" w:hint="default"/>
      </w:rPr>
    </w:lvl>
    <w:lvl w:ilvl="6" w:tplc="04090001" w:tentative="1">
      <w:start w:val="1"/>
      <w:numFmt w:val="bullet"/>
      <w:lvlText w:val=""/>
      <w:lvlJc w:val="left"/>
      <w:pPr>
        <w:ind w:left="6066" w:hanging="360"/>
      </w:pPr>
      <w:rPr>
        <w:rFonts w:ascii="Symbol" w:hAnsi="Symbol" w:hint="default"/>
      </w:rPr>
    </w:lvl>
    <w:lvl w:ilvl="7" w:tplc="04090003" w:tentative="1">
      <w:start w:val="1"/>
      <w:numFmt w:val="bullet"/>
      <w:lvlText w:val="o"/>
      <w:lvlJc w:val="left"/>
      <w:pPr>
        <w:ind w:left="6786" w:hanging="360"/>
      </w:pPr>
      <w:rPr>
        <w:rFonts w:ascii="Courier New" w:hAnsi="Courier New" w:cs="Courier New" w:hint="default"/>
      </w:rPr>
    </w:lvl>
    <w:lvl w:ilvl="8" w:tplc="04090005" w:tentative="1">
      <w:start w:val="1"/>
      <w:numFmt w:val="bullet"/>
      <w:lvlText w:val=""/>
      <w:lvlJc w:val="left"/>
      <w:pPr>
        <w:ind w:left="7506" w:hanging="360"/>
      </w:pPr>
      <w:rPr>
        <w:rFonts w:ascii="Wingdings" w:hAnsi="Wingdings" w:hint="default"/>
      </w:rPr>
    </w:lvl>
  </w:abstractNum>
  <w:abstractNum w:abstractNumId="48">
    <w:nsid w:val="414F43D7"/>
    <w:multiLevelType w:val="hybridMultilevel"/>
    <w:tmpl w:val="BDE208D0"/>
    <w:lvl w:ilvl="0" w:tplc="1D52314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665454F"/>
    <w:multiLevelType w:val="hybridMultilevel"/>
    <w:tmpl w:val="6EFC1DB8"/>
    <w:lvl w:ilvl="0" w:tplc="1D52314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729362C"/>
    <w:multiLevelType w:val="hybridMultilevel"/>
    <w:tmpl w:val="265E6C3E"/>
    <w:lvl w:ilvl="0" w:tplc="E212850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76F1EB5"/>
    <w:multiLevelType w:val="hybridMultilevel"/>
    <w:tmpl w:val="57D2904C"/>
    <w:lvl w:ilvl="0" w:tplc="5DACF534">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A4B69FC"/>
    <w:multiLevelType w:val="hybridMultilevel"/>
    <w:tmpl w:val="DFD8F9A4"/>
    <w:lvl w:ilvl="0" w:tplc="CFE8B79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B540B41"/>
    <w:multiLevelType w:val="hybridMultilevel"/>
    <w:tmpl w:val="DDB27DD4"/>
    <w:lvl w:ilvl="0" w:tplc="1D52314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12F4B4F"/>
    <w:multiLevelType w:val="hybridMultilevel"/>
    <w:tmpl w:val="C2744C9A"/>
    <w:lvl w:ilvl="0" w:tplc="1D52314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8">
    <w:nsid w:val="5407473A"/>
    <w:multiLevelType w:val="hybridMultilevel"/>
    <w:tmpl w:val="06B25660"/>
    <w:lvl w:ilvl="0" w:tplc="23002946">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557E0C4B"/>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0">
    <w:nsid w:val="57B17C8C"/>
    <w:multiLevelType w:val="hybridMultilevel"/>
    <w:tmpl w:val="79460264"/>
    <w:lvl w:ilvl="0" w:tplc="34D085D4">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7D9792B"/>
    <w:multiLevelType w:val="hybridMultilevel"/>
    <w:tmpl w:val="7C8A3E30"/>
    <w:lvl w:ilvl="0" w:tplc="1D523142">
      <w:start w:val="1"/>
      <w:numFmt w:val="bullet"/>
      <w:lvlText w:val=""/>
      <w:lvlJc w:val="left"/>
      <w:pPr>
        <w:ind w:left="1440" w:hanging="360"/>
      </w:pPr>
      <w:rPr>
        <w:rFonts w:ascii="Symbol" w:hAnsi="Symbol" w:hint="default"/>
        <w:sz w:val="14"/>
        <w:szCs w:val="1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5A6D496B"/>
    <w:multiLevelType w:val="hybridMultilevel"/>
    <w:tmpl w:val="9D8CA82A"/>
    <w:lvl w:ilvl="0" w:tplc="1D52314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BB741D1"/>
    <w:multiLevelType w:val="hybridMultilevel"/>
    <w:tmpl w:val="6400E0A2"/>
    <w:lvl w:ilvl="0" w:tplc="482ACC0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D9F5643"/>
    <w:multiLevelType w:val="hybridMultilevel"/>
    <w:tmpl w:val="3F24D626"/>
    <w:lvl w:ilvl="0" w:tplc="1D52314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DB8206E"/>
    <w:multiLevelType w:val="multilevel"/>
    <w:tmpl w:val="9368A700"/>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5FE06C58"/>
    <w:multiLevelType w:val="hybridMultilevel"/>
    <w:tmpl w:val="EDA6A364"/>
    <w:lvl w:ilvl="0" w:tplc="A622EEB2">
      <w:start w:val="1"/>
      <w:numFmt w:val="bullet"/>
      <w:lvlText w:val=""/>
      <w:lvlJc w:val="left"/>
      <w:pPr>
        <w:ind w:left="990" w:hanging="360"/>
      </w:pPr>
      <w:rPr>
        <w:rFonts w:ascii="Symbol" w:hAnsi="Symbol" w:hint="default"/>
        <w:sz w:val="14"/>
        <w:szCs w:val="1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7">
    <w:nsid w:val="5FF63553"/>
    <w:multiLevelType w:val="hybridMultilevel"/>
    <w:tmpl w:val="A58EB648"/>
    <w:lvl w:ilvl="0" w:tplc="6B76FBF8">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0294087"/>
    <w:multiLevelType w:val="hybridMultilevel"/>
    <w:tmpl w:val="8FB0DD80"/>
    <w:lvl w:ilvl="0" w:tplc="0EEE3E8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0457DD6"/>
    <w:multiLevelType w:val="hybridMultilevel"/>
    <w:tmpl w:val="D2688416"/>
    <w:lvl w:ilvl="0" w:tplc="9FF2B27E">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0574793"/>
    <w:multiLevelType w:val="hybridMultilevel"/>
    <w:tmpl w:val="96CC9D06"/>
    <w:lvl w:ilvl="0" w:tplc="5F7A2B2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2B875B4"/>
    <w:multiLevelType w:val="hybridMultilevel"/>
    <w:tmpl w:val="597EB3A0"/>
    <w:lvl w:ilvl="0" w:tplc="1D52314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48A461E"/>
    <w:multiLevelType w:val="hybridMultilevel"/>
    <w:tmpl w:val="3C76CF2A"/>
    <w:lvl w:ilvl="0" w:tplc="1D52314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4E021D4"/>
    <w:multiLevelType w:val="hybridMultilevel"/>
    <w:tmpl w:val="2392D9C8"/>
    <w:lvl w:ilvl="0" w:tplc="7A0EFEAC">
      <w:start w:val="1"/>
      <w:numFmt w:val="bullet"/>
      <w:lvlText w:val=""/>
      <w:lvlJc w:val="left"/>
      <w:pPr>
        <w:ind w:left="648" w:hanging="360"/>
      </w:pPr>
      <w:rPr>
        <w:rFonts w:ascii="Symbol" w:hAnsi="Symbol" w:hint="default"/>
        <w:sz w:val="14"/>
        <w:szCs w:val="1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5">
    <w:nsid w:val="68820090"/>
    <w:multiLevelType w:val="hybridMultilevel"/>
    <w:tmpl w:val="97BEFEAC"/>
    <w:lvl w:ilvl="0" w:tplc="1D52314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89A3787"/>
    <w:multiLevelType w:val="hybridMultilevel"/>
    <w:tmpl w:val="345C282E"/>
    <w:lvl w:ilvl="0" w:tplc="B9C6678A">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8BE0DDA"/>
    <w:multiLevelType w:val="hybridMultilevel"/>
    <w:tmpl w:val="0902EF8E"/>
    <w:lvl w:ilvl="0" w:tplc="1D52314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8D909A3"/>
    <w:multiLevelType w:val="hybridMultilevel"/>
    <w:tmpl w:val="B6B0EFCA"/>
    <w:lvl w:ilvl="0" w:tplc="1D52314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9B34AC2"/>
    <w:multiLevelType w:val="hybridMultilevel"/>
    <w:tmpl w:val="6B121962"/>
    <w:lvl w:ilvl="0" w:tplc="1D52314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A3E14C7"/>
    <w:multiLevelType w:val="hybridMultilevel"/>
    <w:tmpl w:val="6FA6AAE0"/>
    <w:lvl w:ilvl="0" w:tplc="1D52314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BA158E4"/>
    <w:multiLevelType w:val="hybridMultilevel"/>
    <w:tmpl w:val="B4442CD2"/>
    <w:lvl w:ilvl="0" w:tplc="CA162C04">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BBE2F1C"/>
    <w:multiLevelType w:val="hybridMultilevel"/>
    <w:tmpl w:val="FBEE6B4A"/>
    <w:lvl w:ilvl="0" w:tplc="8E7839BE">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C3333CC"/>
    <w:multiLevelType w:val="hybridMultilevel"/>
    <w:tmpl w:val="D0141A7C"/>
    <w:lvl w:ilvl="0" w:tplc="798698D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CE90512"/>
    <w:multiLevelType w:val="hybridMultilevel"/>
    <w:tmpl w:val="99EA35DA"/>
    <w:lvl w:ilvl="0" w:tplc="75B40EBA">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E7B3555"/>
    <w:multiLevelType w:val="hybridMultilevel"/>
    <w:tmpl w:val="C54EF5CC"/>
    <w:lvl w:ilvl="0" w:tplc="5F1E8DB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0EE385E"/>
    <w:multiLevelType w:val="hybridMultilevel"/>
    <w:tmpl w:val="38741472"/>
    <w:lvl w:ilvl="0" w:tplc="1D52314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22C591C"/>
    <w:multiLevelType w:val="hybridMultilevel"/>
    <w:tmpl w:val="828E1430"/>
    <w:lvl w:ilvl="0" w:tplc="1D52314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23F39C5"/>
    <w:multiLevelType w:val="hybridMultilevel"/>
    <w:tmpl w:val="18B654E2"/>
    <w:lvl w:ilvl="0" w:tplc="1D523142">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2D23004"/>
    <w:multiLevelType w:val="hybridMultilevel"/>
    <w:tmpl w:val="1AF0E71E"/>
    <w:lvl w:ilvl="0" w:tplc="31A63C6E">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5225EDA"/>
    <w:multiLevelType w:val="hybridMultilevel"/>
    <w:tmpl w:val="77BCEE0E"/>
    <w:lvl w:ilvl="0" w:tplc="22EAB0BC">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8541355"/>
    <w:multiLevelType w:val="hybridMultilevel"/>
    <w:tmpl w:val="38DE2168"/>
    <w:lvl w:ilvl="0" w:tplc="F3A4638A">
      <w:start w:val="1"/>
      <w:numFmt w:val="bullet"/>
      <w:lvlText w:val=""/>
      <w:lvlJc w:val="left"/>
      <w:pPr>
        <w:ind w:left="1746" w:hanging="360"/>
      </w:pPr>
      <w:rPr>
        <w:rFonts w:ascii="Symbol" w:hAnsi="Symbol" w:hint="default"/>
        <w:sz w:val="14"/>
        <w:szCs w:val="14"/>
      </w:rPr>
    </w:lvl>
    <w:lvl w:ilvl="1" w:tplc="04090003" w:tentative="1">
      <w:start w:val="1"/>
      <w:numFmt w:val="bullet"/>
      <w:lvlText w:val="o"/>
      <w:lvlJc w:val="left"/>
      <w:pPr>
        <w:ind w:left="2466" w:hanging="360"/>
      </w:pPr>
      <w:rPr>
        <w:rFonts w:ascii="Courier New" w:hAnsi="Courier New" w:cs="Courier New" w:hint="default"/>
      </w:rPr>
    </w:lvl>
    <w:lvl w:ilvl="2" w:tplc="04090005" w:tentative="1">
      <w:start w:val="1"/>
      <w:numFmt w:val="bullet"/>
      <w:lvlText w:val=""/>
      <w:lvlJc w:val="left"/>
      <w:pPr>
        <w:ind w:left="3186" w:hanging="360"/>
      </w:pPr>
      <w:rPr>
        <w:rFonts w:ascii="Wingdings" w:hAnsi="Wingdings" w:hint="default"/>
      </w:rPr>
    </w:lvl>
    <w:lvl w:ilvl="3" w:tplc="04090001" w:tentative="1">
      <w:start w:val="1"/>
      <w:numFmt w:val="bullet"/>
      <w:lvlText w:val=""/>
      <w:lvlJc w:val="left"/>
      <w:pPr>
        <w:ind w:left="3906" w:hanging="360"/>
      </w:pPr>
      <w:rPr>
        <w:rFonts w:ascii="Symbol" w:hAnsi="Symbol" w:hint="default"/>
      </w:rPr>
    </w:lvl>
    <w:lvl w:ilvl="4" w:tplc="04090003" w:tentative="1">
      <w:start w:val="1"/>
      <w:numFmt w:val="bullet"/>
      <w:lvlText w:val="o"/>
      <w:lvlJc w:val="left"/>
      <w:pPr>
        <w:ind w:left="4626" w:hanging="360"/>
      </w:pPr>
      <w:rPr>
        <w:rFonts w:ascii="Courier New" w:hAnsi="Courier New" w:cs="Courier New" w:hint="default"/>
      </w:rPr>
    </w:lvl>
    <w:lvl w:ilvl="5" w:tplc="04090005" w:tentative="1">
      <w:start w:val="1"/>
      <w:numFmt w:val="bullet"/>
      <w:lvlText w:val=""/>
      <w:lvlJc w:val="left"/>
      <w:pPr>
        <w:ind w:left="5346" w:hanging="360"/>
      </w:pPr>
      <w:rPr>
        <w:rFonts w:ascii="Wingdings" w:hAnsi="Wingdings" w:hint="default"/>
      </w:rPr>
    </w:lvl>
    <w:lvl w:ilvl="6" w:tplc="04090001" w:tentative="1">
      <w:start w:val="1"/>
      <w:numFmt w:val="bullet"/>
      <w:lvlText w:val=""/>
      <w:lvlJc w:val="left"/>
      <w:pPr>
        <w:ind w:left="6066" w:hanging="360"/>
      </w:pPr>
      <w:rPr>
        <w:rFonts w:ascii="Symbol" w:hAnsi="Symbol" w:hint="default"/>
      </w:rPr>
    </w:lvl>
    <w:lvl w:ilvl="7" w:tplc="04090003" w:tentative="1">
      <w:start w:val="1"/>
      <w:numFmt w:val="bullet"/>
      <w:lvlText w:val="o"/>
      <w:lvlJc w:val="left"/>
      <w:pPr>
        <w:ind w:left="6786" w:hanging="360"/>
      </w:pPr>
      <w:rPr>
        <w:rFonts w:ascii="Courier New" w:hAnsi="Courier New" w:cs="Courier New" w:hint="default"/>
      </w:rPr>
    </w:lvl>
    <w:lvl w:ilvl="8" w:tplc="04090005" w:tentative="1">
      <w:start w:val="1"/>
      <w:numFmt w:val="bullet"/>
      <w:lvlText w:val=""/>
      <w:lvlJc w:val="left"/>
      <w:pPr>
        <w:ind w:left="7506" w:hanging="360"/>
      </w:pPr>
      <w:rPr>
        <w:rFonts w:ascii="Wingdings" w:hAnsi="Wingdings" w:hint="default"/>
      </w:rPr>
    </w:lvl>
  </w:abstractNum>
  <w:abstractNum w:abstractNumId="92">
    <w:nsid w:val="79BD20AA"/>
    <w:multiLevelType w:val="hybridMultilevel"/>
    <w:tmpl w:val="8B886D8A"/>
    <w:lvl w:ilvl="0" w:tplc="E3D898DA">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E3C0EFF"/>
    <w:multiLevelType w:val="hybridMultilevel"/>
    <w:tmpl w:val="B134A99C"/>
    <w:lvl w:ilvl="0" w:tplc="455E9D52">
      <w:start w:val="1"/>
      <w:numFmt w:val="bullet"/>
      <w:lvlText w:val=""/>
      <w:lvlJc w:val="left"/>
      <w:pPr>
        <w:ind w:left="990" w:hanging="360"/>
      </w:pPr>
      <w:rPr>
        <w:rFonts w:ascii="Symbol" w:hAnsi="Symbol" w:hint="default"/>
        <w:sz w:val="14"/>
        <w:szCs w:val="1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4">
    <w:nsid w:val="7EC40B0B"/>
    <w:multiLevelType w:val="hybridMultilevel"/>
    <w:tmpl w:val="4C3619DC"/>
    <w:lvl w:ilvl="0" w:tplc="4FD4CA3E">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95"/>
  </w:num>
  <w:num w:numId="2">
    <w:abstractNumId w:val="14"/>
  </w:num>
  <w:num w:numId="3">
    <w:abstractNumId w:val="53"/>
  </w:num>
  <w:num w:numId="4">
    <w:abstractNumId w:val="73"/>
  </w:num>
  <w:num w:numId="5">
    <w:abstractNumId w:val="24"/>
  </w:num>
  <w:num w:numId="6">
    <w:abstractNumId w:val="38"/>
  </w:num>
  <w:num w:numId="7">
    <w:abstractNumId w:val="45"/>
  </w:num>
  <w:num w:numId="8">
    <w:abstractNumId w:val="65"/>
  </w:num>
  <w:num w:numId="9">
    <w:abstractNumId w:val="18"/>
  </w:num>
  <w:num w:numId="10">
    <w:abstractNumId w:val="59"/>
  </w:num>
  <w:num w:numId="11">
    <w:abstractNumId w:val="74"/>
  </w:num>
  <w:num w:numId="12">
    <w:abstractNumId w:val="55"/>
  </w:num>
  <w:num w:numId="13">
    <w:abstractNumId w:val="2"/>
  </w:num>
  <w:num w:numId="14">
    <w:abstractNumId w:val="25"/>
  </w:num>
  <w:num w:numId="15">
    <w:abstractNumId w:val="19"/>
  </w:num>
  <w:num w:numId="16">
    <w:abstractNumId w:val="58"/>
  </w:num>
  <w:num w:numId="17">
    <w:abstractNumId w:val="57"/>
  </w:num>
  <w:num w:numId="18">
    <w:abstractNumId w:val="10"/>
  </w:num>
  <w:num w:numId="19">
    <w:abstractNumId w:val="36"/>
  </w:num>
  <w:num w:numId="20">
    <w:abstractNumId w:val="32"/>
  </w:num>
  <w:num w:numId="21">
    <w:abstractNumId w:val="22"/>
  </w:num>
  <w:num w:numId="22">
    <w:abstractNumId w:val="40"/>
  </w:num>
  <w:num w:numId="23">
    <w:abstractNumId w:val="8"/>
  </w:num>
  <w:num w:numId="24">
    <w:abstractNumId w:val="66"/>
  </w:num>
  <w:num w:numId="25">
    <w:abstractNumId w:val="33"/>
  </w:num>
  <w:num w:numId="26">
    <w:abstractNumId w:val="37"/>
  </w:num>
  <w:num w:numId="27">
    <w:abstractNumId w:val="94"/>
  </w:num>
  <w:num w:numId="28">
    <w:abstractNumId w:val="30"/>
  </w:num>
  <w:num w:numId="29">
    <w:abstractNumId w:val="81"/>
  </w:num>
  <w:num w:numId="30">
    <w:abstractNumId w:val="69"/>
  </w:num>
  <w:num w:numId="31">
    <w:abstractNumId w:val="34"/>
  </w:num>
  <w:num w:numId="32">
    <w:abstractNumId w:val="43"/>
  </w:num>
  <w:num w:numId="33">
    <w:abstractNumId w:val="0"/>
  </w:num>
  <w:num w:numId="34">
    <w:abstractNumId w:val="93"/>
  </w:num>
  <w:num w:numId="35">
    <w:abstractNumId w:val="50"/>
  </w:num>
  <w:num w:numId="36">
    <w:abstractNumId w:val="9"/>
  </w:num>
  <w:num w:numId="37">
    <w:abstractNumId w:val="29"/>
  </w:num>
  <w:num w:numId="38">
    <w:abstractNumId w:val="51"/>
  </w:num>
  <w:num w:numId="39">
    <w:abstractNumId w:val="41"/>
  </w:num>
  <w:num w:numId="40">
    <w:abstractNumId w:val="27"/>
  </w:num>
  <w:num w:numId="41">
    <w:abstractNumId w:val="76"/>
  </w:num>
  <w:num w:numId="42">
    <w:abstractNumId w:val="68"/>
  </w:num>
  <w:num w:numId="43">
    <w:abstractNumId w:val="92"/>
  </w:num>
  <w:num w:numId="44">
    <w:abstractNumId w:val="52"/>
  </w:num>
  <w:num w:numId="45">
    <w:abstractNumId w:val="70"/>
  </w:num>
  <w:num w:numId="46">
    <w:abstractNumId w:val="15"/>
  </w:num>
  <w:num w:numId="47">
    <w:abstractNumId w:val="13"/>
  </w:num>
  <w:num w:numId="48">
    <w:abstractNumId w:val="11"/>
  </w:num>
  <w:num w:numId="49">
    <w:abstractNumId w:val="83"/>
  </w:num>
  <w:num w:numId="50">
    <w:abstractNumId w:val="90"/>
  </w:num>
  <w:num w:numId="51">
    <w:abstractNumId w:val="31"/>
  </w:num>
  <w:num w:numId="52">
    <w:abstractNumId w:val="85"/>
  </w:num>
  <w:num w:numId="53">
    <w:abstractNumId w:val="63"/>
  </w:num>
  <w:num w:numId="54">
    <w:abstractNumId w:val="4"/>
  </w:num>
  <w:num w:numId="55">
    <w:abstractNumId w:val="20"/>
  </w:num>
  <w:num w:numId="56">
    <w:abstractNumId w:val="35"/>
  </w:num>
  <w:num w:numId="57">
    <w:abstractNumId w:val="16"/>
  </w:num>
  <w:num w:numId="58">
    <w:abstractNumId w:val="67"/>
  </w:num>
  <w:num w:numId="59">
    <w:abstractNumId w:val="12"/>
  </w:num>
  <w:num w:numId="60">
    <w:abstractNumId w:val="91"/>
  </w:num>
  <w:num w:numId="61">
    <w:abstractNumId w:val="60"/>
  </w:num>
  <w:num w:numId="62">
    <w:abstractNumId w:val="47"/>
  </w:num>
  <w:num w:numId="63">
    <w:abstractNumId w:val="82"/>
  </w:num>
  <w:num w:numId="64">
    <w:abstractNumId w:val="89"/>
  </w:num>
  <w:num w:numId="65">
    <w:abstractNumId w:val="84"/>
  </w:num>
  <w:num w:numId="66">
    <w:abstractNumId w:val="5"/>
  </w:num>
  <w:num w:numId="67">
    <w:abstractNumId w:val="88"/>
  </w:num>
  <w:num w:numId="68">
    <w:abstractNumId w:val="71"/>
  </w:num>
  <w:num w:numId="69">
    <w:abstractNumId w:val="26"/>
  </w:num>
  <w:num w:numId="70">
    <w:abstractNumId w:val="54"/>
  </w:num>
  <w:num w:numId="71">
    <w:abstractNumId w:val="1"/>
  </w:num>
  <w:num w:numId="72">
    <w:abstractNumId w:val="48"/>
  </w:num>
  <w:num w:numId="73">
    <w:abstractNumId w:val="72"/>
  </w:num>
  <w:num w:numId="74">
    <w:abstractNumId w:val="56"/>
  </w:num>
  <w:num w:numId="75">
    <w:abstractNumId w:val="46"/>
  </w:num>
  <w:num w:numId="76">
    <w:abstractNumId w:val="79"/>
  </w:num>
  <w:num w:numId="77">
    <w:abstractNumId w:val="86"/>
  </w:num>
  <w:num w:numId="78">
    <w:abstractNumId w:val="61"/>
  </w:num>
  <w:num w:numId="79">
    <w:abstractNumId w:val="77"/>
  </w:num>
  <w:num w:numId="80">
    <w:abstractNumId w:val="42"/>
  </w:num>
  <w:num w:numId="81">
    <w:abstractNumId w:val="49"/>
  </w:num>
  <w:num w:numId="82">
    <w:abstractNumId w:val="78"/>
  </w:num>
  <w:num w:numId="83">
    <w:abstractNumId w:val="75"/>
  </w:num>
  <w:num w:numId="84">
    <w:abstractNumId w:val="28"/>
  </w:num>
  <w:num w:numId="85">
    <w:abstractNumId w:val="17"/>
  </w:num>
  <w:num w:numId="86">
    <w:abstractNumId w:val="3"/>
  </w:num>
  <w:num w:numId="87">
    <w:abstractNumId w:val="87"/>
  </w:num>
  <w:num w:numId="88">
    <w:abstractNumId w:val="23"/>
  </w:num>
  <w:num w:numId="89">
    <w:abstractNumId w:val="64"/>
  </w:num>
  <w:num w:numId="90">
    <w:abstractNumId w:val="44"/>
  </w:num>
  <w:num w:numId="91">
    <w:abstractNumId w:val="39"/>
  </w:num>
  <w:num w:numId="92">
    <w:abstractNumId w:val="62"/>
  </w:num>
  <w:num w:numId="93">
    <w:abstractNumId w:val="80"/>
  </w:num>
  <w:num w:numId="94">
    <w:abstractNumId w:val="7"/>
  </w:num>
  <w:num w:numId="95">
    <w:abstractNumId w:val="6"/>
  </w:num>
  <w:num w:numId="96">
    <w:abstractNumId w:val="21"/>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oNotDisplayPageBoundaries/>
  <w:hideSpellingErrors/>
  <w:documentProtection w:edit="readOnly" w:enforcement="1" w:cryptProviderType="rsaAES" w:cryptAlgorithmClass="hash" w:cryptAlgorithmType="typeAny" w:cryptAlgorithmSid="14" w:cryptSpinCount="100000" w:hash="QFjJcp2cp/lQezRN1DAx66do8H3vDoxrW8oL/WNbN/mIi0SIC0LBVp9IJyi0kWH0cPt/in0ZKd/eyz2DwVxnWA==" w:salt="s9SBWU36ub1q2f6vJnG8OQ=="/>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E4C"/>
    <w:rsid w:val="00013340"/>
    <w:rsid w:val="00016034"/>
    <w:rsid w:val="0002149C"/>
    <w:rsid w:val="0002314A"/>
    <w:rsid w:val="00045FBF"/>
    <w:rsid w:val="00064BD7"/>
    <w:rsid w:val="0009365A"/>
    <w:rsid w:val="000A7BCF"/>
    <w:rsid w:val="000B23BB"/>
    <w:rsid w:val="000C0A4C"/>
    <w:rsid w:val="000D138D"/>
    <w:rsid w:val="000D5D9E"/>
    <w:rsid w:val="000F2D11"/>
    <w:rsid w:val="000F35B6"/>
    <w:rsid w:val="00103BD8"/>
    <w:rsid w:val="00107EC7"/>
    <w:rsid w:val="00113756"/>
    <w:rsid w:val="00113B1C"/>
    <w:rsid w:val="00115EF2"/>
    <w:rsid w:val="001319B4"/>
    <w:rsid w:val="00131C70"/>
    <w:rsid w:val="00175EA1"/>
    <w:rsid w:val="00190E00"/>
    <w:rsid w:val="001B0475"/>
    <w:rsid w:val="001B63B1"/>
    <w:rsid w:val="001B68F3"/>
    <w:rsid w:val="001C03FC"/>
    <w:rsid w:val="001C2E2F"/>
    <w:rsid w:val="001C553E"/>
    <w:rsid w:val="001D0B74"/>
    <w:rsid w:val="001F3AEF"/>
    <w:rsid w:val="002005C5"/>
    <w:rsid w:val="0020716E"/>
    <w:rsid w:val="00212101"/>
    <w:rsid w:val="00221C38"/>
    <w:rsid w:val="0023384F"/>
    <w:rsid w:val="00250708"/>
    <w:rsid w:val="002530A8"/>
    <w:rsid w:val="00267C67"/>
    <w:rsid w:val="002962FB"/>
    <w:rsid w:val="002A4CB1"/>
    <w:rsid w:val="002B23F6"/>
    <w:rsid w:val="002B5A9E"/>
    <w:rsid w:val="002C1ADD"/>
    <w:rsid w:val="002E4768"/>
    <w:rsid w:val="002F417B"/>
    <w:rsid w:val="002F4C06"/>
    <w:rsid w:val="003054F5"/>
    <w:rsid w:val="00327E0E"/>
    <w:rsid w:val="00336F04"/>
    <w:rsid w:val="00350563"/>
    <w:rsid w:val="00353343"/>
    <w:rsid w:val="00364408"/>
    <w:rsid w:val="00367C77"/>
    <w:rsid w:val="00381DB5"/>
    <w:rsid w:val="003841C5"/>
    <w:rsid w:val="003865EF"/>
    <w:rsid w:val="0039298C"/>
    <w:rsid w:val="003B01E1"/>
    <w:rsid w:val="003D31DC"/>
    <w:rsid w:val="003D537E"/>
    <w:rsid w:val="003E4A9E"/>
    <w:rsid w:val="00400F6A"/>
    <w:rsid w:val="00403913"/>
    <w:rsid w:val="004455CB"/>
    <w:rsid w:val="00454AC0"/>
    <w:rsid w:val="0048094F"/>
    <w:rsid w:val="004903A5"/>
    <w:rsid w:val="004938A5"/>
    <w:rsid w:val="004A390F"/>
    <w:rsid w:val="004B1683"/>
    <w:rsid w:val="004C6888"/>
    <w:rsid w:val="004D2241"/>
    <w:rsid w:val="004E3A9F"/>
    <w:rsid w:val="004E76D8"/>
    <w:rsid w:val="004F5904"/>
    <w:rsid w:val="005069C2"/>
    <w:rsid w:val="0052573B"/>
    <w:rsid w:val="00530DAF"/>
    <w:rsid w:val="0053732A"/>
    <w:rsid w:val="00550949"/>
    <w:rsid w:val="00550F0B"/>
    <w:rsid w:val="005838AA"/>
    <w:rsid w:val="005B71E4"/>
    <w:rsid w:val="005C115F"/>
    <w:rsid w:val="005D660E"/>
    <w:rsid w:val="005E037C"/>
    <w:rsid w:val="005E7D58"/>
    <w:rsid w:val="005F0FE5"/>
    <w:rsid w:val="005F6EC5"/>
    <w:rsid w:val="005F74F0"/>
    <w:rsid w:val="00605B1A"/>
    <w:rsid w:val="00606369"/>
    <w:rsid w:val="0061274D"/>
    <w:rsid w:val="00614A60"/>
    <w:rsid w:val="006205DC"/>
    <w:rsid w:val="00624917"/>
    <w:rsid w:val="006365E4"/>
    <w:rsid w:val="00647FDC"/>
    <w:rsid w:val="006573F2"/>
    <w:rsid w:val="00666D42"/>
    <w:rsid w:val="00672E38"/>
    <w:rsid w:val="00677D15"/>
    <w:rsid w:val="00686375"/>
    <w:rsid w:val="00697C2F"/>
    <w:rsid w:val="006C37DF"/>
    <w:rsid w:val="006C77C7"/>
    <w:rsid w:val="006D1EE2"/>
    <w:rsid w:val="006D5197"/>
    <w:rsid w:val="006E0838"/>
    <w:rsid w:val="006F15ED"/>
    <w:rsid w:val="006F4844"/>
    <w:rsid w:val="007108E3"/>
    <w:rsid w:val="007252B4"/>
    <w:rsid w:val="00733E6D"/>
    <w:rsid w:val="00741DAA"/>
    <w:rsid w:val="007516A3"/>
    <w:rsid w:val="00760C7D"/>
    <w:rsid w:val="007760E4"/>
    <w:rsid w:val="007763FE"/>
    <w:rsid w:val="0079156B"/>
    <w:rsid w:val="0079187E"/>
    <w:rsid w:val="007A605B"/>
    <w:rsid w:val="007C7652"/>
    <w:rsid w:val="007C7B96"/>
    <w:rsid w:val="007E3727"/>
    <w:rsid w:val="007F25DE"/>
    <w:rsid w:val="0081622F"/>
    <w:rsid w:val="00816BE1"/>
    <w:rsid w:val="00833B69"/>
    <w:rsid w:val="008478AC"/>
    <w:rsid w:val="00855A27"/>
    <w:rsid w:val="00865F3B"/>
    <w:rsid w:val="00867B7F"/>
    <w:rsid w:val="00880724"/>
    <w:rsid w:val="00885833"/>
    <w:rsid w:val="00887300"/>
    <w:rsid w:val="00890A3F"/>
    <w:rsid w:val="00897715"/>
    <w:rsid w:val="008A267B"/>
    <w:rsid w:val="008A4C11"/>
    <w:rsid w:val="008B0DCF"/>
    <w:rsid w:val="008B1BC3"/>
    <w:rsid w:val="008C45B3"/>
    <w:rsid w:val="008D02D6"/>
    <w:rsid w:val="008E2012"/>
    <w:rsid w:val="008E7EA3"/>
    <w:rsid w:val="008F241D"/>
    <w:rsid w:val="0090055B"/>
    <w:rsid w:val="009106E4"/>
    <w:rsid w:val="00921FC7"/>
    <w:rsid w:val="00925065"/>
    <w:rsid w:val="00927174"/>
    <w:rsid w:val="00937880"/>
    <w:rsid w:val="00961073"/>
    <w:rsid w:val="00995294"/>
    <w:rsid w:val="009A1C04"/>
    <w:rsid w:val="009C7248"/>
    <w:rsid w:val="009F15C8"/>
    <w:rsid w:val="00A1453C"/>
    <w:rsid w:val="00A30397"/>
    <w:rsid w:val="00A37165"/>
    <w:rsid w:val="00A405D9"/>
    <w:rsid w:val="00A411FF"/>
    <w:rsid w:val="00A413BE"/>
    <w:rsid w:val="00A5684C"/>
    <w:rsid w:val="00A60F50"/>
    <w:rsid w:val="00AA6090"/>
    <w:rsid w:val="00AA6C23"/>
    <w:rsid w:val="00AA6C5C"/>
    <w:rsid w:val="00AB09F4"/>
    <w:rsid w:val="00AC7933"/>
    <w:rsid w:val="00AC7A31"/>
    <w:rsid w:val="00AD78AB"/>
    <w:rsid w:val="00AE7953"/>
    <w:rsid w:val="00B05E79"/>
    <w:rsid w:val="00B07BEA"/>
    <w:rsid w:val="00B2107C"/>
    <w:rsid w:val="00B41FD8"/>
    <w:rsid w:val="00B459EB"/>
    <w:rsid w:val="00B63264"/>
    <w:rsid w:val="00B7228F"/>
    <w:rsid w:val="00B74ECB"/>
    <w:rsid w:val="00B81077"/>
    <w:rsid w:val="00BA4E91"/>
    <w:rsid w:val="00BB39F0"/>
    <w:rsid w:val="00BC1446"/>
    <w:rsid w:val="00BC1E17"/>
    <w:rsid w:val="00BD6F91"/>
    <w:rsid w:val="00BF58E3"/>
    <w:rsid w:val="00C139A0"/>
    <w:rsid w:val="00C204F1"/>
    <w:rsid w:val="00C216D2"/>
    <w:rsid w:val="00C45096"/>
    <w:rsid w:val="00C51502"/>
    <w:rsid w:val="00C61F45"/>
    <w:rsid w:val="00C747FF"/>
    <w:rsid w:val="00C757F1"/>
    <w:rsid w:val="00C9520C"/>
    <w:rsid w:val="00C97313"/>
    <w:rsid w:val="00CA5DED"/>
    <w:rsid w:val="00CC2536"/>
    <w:rsid w:val="00CF5D2E"/>
    <w:rsid w:val="00D00499"/>
    <w:rsid w:val="00D20065"/>
    <w:rsid w:val="00D36360"/>
    <w:rsid w:val="00D51435"/>
    <w:rsid w:val="00D545D2"/>
    <w:rsid w:val="00D674DF"/>
    <w:rsid w:val="00D8341C"/>
    <w:rsid w:val="00D872A0"/>
    <w:rsid w:val="00DA56BC"/>
    <w:rsid w:val="00DB2ECF"/>
    <w:rsid w:val="00DC775E"/>
    <w:rsid w:val="00DC7CCE"/>
    <w:rsid w:val="00DD709D"/>
    <w:rsid w:val="00E1273A"/>
    <w:rsid w:val="00E26406"/>
    <w:rsid w:val="00E32DCC"/>
    <w:rsid w:val="00E46466"/>
    <w:rsid w:val="00E60776"/>
    <w:rsid w:val="00E60BE1"/>
    <w:rsid w:val="00E60E4C"/>
    <w:rsid w:val="00E64A67"/>
    <w:rsid w:val="00E7580C"/>
    <w:rsid w:val="00E76AB2"/>
    <w:rsid w:val="00E815B9"/>
    <w:rsid w:val="00E870C7"/>
    <w:rsid w:val="00E94F11"/>
    <w:rsid w:val="00EC0054"/>
    <w:rsid w:val="00EC1171"/>
    <w:rsid w:val="00EC1AC1"/>
    <w:rsid w:val="00ED4DAF"/>
    <w:rsid w:val="00EE23CC"/>
    <w:rsid w:val="00EE2AAA"/>
    <w:rsid w:val="00F10345"/>
    <w:rsid w:val="00F14481"/>
    <w:rsid w:val="00F2328F"/>
    <w:rsid w:val="00F42A9B"/>
    <w:rsid w:val="00F45FF5"/>
    <w:rsid w:val="00F50B64"/>
    <w:rsid w:val="00F5249B"/>
    <w:rsid w:val="00F72328"/>
    <w:rsid w:val="00F74E49"/>
    <w:rsid w:val="00F842C5"/>
    <w:rsid w:val="00F86033"/>
    <w:rsid w:val="00F86F63"/>
    <w:rsid w:val="00F9393C"/>
    <w:rsid w:val="00FB3D9A"/>
    <w:rsid w:val="00FC32E2"/>
    <w:rsid w:val="00FC36B2"/>
    <w:rsid w:val="00FC5240"/>
    <w:rsid w:val="00FC782C"/>
    <w:rsid w:val="00FD0787"/>
    <w:rsid w:val="00FD13B6"/>
    <w:rsid w:val="00FD7E16"/>
    <w:rsid w:val="00FE27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1ED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3"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qFormat/>
    <w:rsid w:val="00E60E4C"/>
    <w:pPr>
      <w:spacing w:after="120" w:line="240" w:lineRule="auto"/>
    </w:pPr>
    <w:rPr>
      <w:rFonts w:ascii="Arial" w:eastAsiaTheme="minorEastAsia" w:hAnsi="Arial"/>
      <w:color w:val="EEECE1" w:themeColor="background2"/>
      <w:sz w:val="20"/>
      <w:szCs w:val="20"/>
      <w:lang w:val="zh-CN" w:eastAsia="zh-CN" w:bidi="zh-CN"/>
    </w:rPr>
  </w:style>
  <w:style w:type="paragraph" w:styleId="Heading1">
    <w:name w:val="heading 1"/>
    <w:basedOn w:val="Normal"/>
    <w:next w:val="Normal"/>
    <w:link w:val="Heading1Char"/>
    <w:uiPriority w:val="9"/>
    <w:rsid w:val="00E60E4C"/>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E60E4C"/>
    <w:pPr>
      <w:pBdr>
        <w:bottom w:val="single" w:sz="4" w:space="1" w:color="1F497D" w:themeColor="text2"/>
      </w:pBdr>
      <w:spacing w:before="200" w:after="60"/>
      <w:outlineLvl w:val="1"/>
    </w:pPr>
    <w:rPr>
      <w:b/>
      <w:caps/>
      <w:color w:val="1F497D" w:themeColor="text2"/>
      <w:sz w:val="16"/>
    </w:rPr>
  </w:style>
  <w:style w:type="paragraph" w:styleId="Heading3">
    <w:name w:val="heading 3"/>
    <w:aliases w:val="PUR H3"/>
    <w:basedOn w:val="Normal"/>
    <w:next w:val="Normal"/>
    <w:link w:val="Heading3Char"/>
    <w:qFormat/>
    <w:rsid w:val="00E60E4C"/>
    <w:pPr>
      <w:spacing w:before="240" w:after="80"/>
      <w:outlineLvl w:val="2"/>
    </w:pPr>
    <w:rPr>
      <w:color w:val="auto"/>
      <w:sz w:val="30"/>
    </w:rPr>
  </w:style>
  <w:style w:type="paragraph" w:styleId="Heading4">
    <w:name w:val="heading 4"/>
    <w:basedOn w:val="Normal"/>
    <w:next w:val="Normal"/>
    <w:link w:val="Heading4Char1"/>
    <w:uiPriority w:val="9"/>
    <w:semiHidden/>
    <w:qFormat/>
    <w:rsid w:val="00E60E4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
    <w:semiHidden/>
    <w:qFormat/>
    <w:rsid w:val="00E60E4C"/>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E4C"/>
    <w:rPr>
      <w:rFonts w:ascii="Arial" w:eastAsiaTheme="minorEastAsia" w:hAnsi="Arial"/>
      <w:b/>
      <w:noProof/>
      <w:color w:val="FFFFFF" w:themeColor="background1"/>
      <w:sz w:val="20"/>
      <w:szCs w:val="20"/>
      <w:shd w:val="clear" w:color="auto" w:fill="B9D3EB"/>
      <w:lang w:val="zh-CN" w:eastAsia="zh-CN" w:bidi="zh-CN"/>
    </w:rPr>
  </w:style>
  <w:style w:type="character" w:customStyle="1" w:styleId="Heading2Char">
    <w:name w:val="Heading 2 Char"/>
    <w:aliases w:val="PUR H2 Char"/>
    <w:basedOn w:val="DefaultParagraphFont"/>
    <w:link w:val="Heading2"/>
    <w:uiPriority w:val="9"/>
    <w:semiHidden/>
    <w:rsid w:val="00E60E4C"/>
    <w:rPr>
      <w:rFonts w:ascii="Arial" w:eastAsiaTheme="minorEastAsia" w:hAnsi="Arial"/>
      <w:b/>
      <w:caps/>
      <w:color w:val="1F497D" w:themeColor="text2"/>
      <w:sz w:val="16"/>
      <w:szCs w:val="20"/>
      <w:lang w:val="zh-CN" w:eastAsia="zh-CN" w:bidi="zh-CN"/>
    </w:rPr>
  </w:style>
  <w:style w:type="character" w:customStyle="1" w:styleId="Heading3Char">
    <w:name w:val="Heading 3 Char"/>
    <w:aliases w:val="PUR H3 Char"/>
    <w:basedOn w:val="DefaultParagraphFont"/>
    <w:link w:val="Heading3"/>
    <w:rsid w:val="00E60E4C"/>
    <w:rPr>
      <w:rFonts w:ascii="Arial" w:eastAsiaTheme="minorEastAsia" w:hAnsi="Arial"/>
      <w:sz w:val="30"/>
      <w:szCs w:val="20"/>
      <w:lang w:val="zh-CN" w:eastAsia="zh-CN" w:bidi="zh-CN"/>
    </w:rPr>
  </w:style>
  <w:style w:type="character" w:customStyle="1" w:styleId="Heading4Char1">
    <w:name w:val="Heading 4 Char1"/>
    <w:basedOn w:val="DefaultParagraphFont"/>
    <w:link w:val="Heading4"/>
    <w:uiPriority w:val="9"/>
    <w:semiHidden/>
    <w:rsid w:val="00E60E4C"/>
    <w:rPr>
      <w:rFonts w:asciiTheme="majorHAnsi" w:eastAsiaTheme="majorEastAsia" w:hAnsiTheme="majorHAnsi" w:cstheme="majorBidi"/>
      <w:b/>
      <w:bCs/>
      <w:i/>
      <w:iCs/>
      <w:color w:val="4F81BD" w:themeColor="accent1"/>
      <w:sz w:val="20"/>
      <w:szCs w:val="20"/>
      <w:lang w:val="zh-CN" w:eastAsia="zh-CN" w:bidi="zh-CN"/>
    </w:rPr>
  </w:style>
  <w:style w:type="character" w:customStyle="1" w:styleId="Heading9Char">
    <w:name w:val="Heading 9 Char"/>
    <w:basedOn w:val="DefaultParagraphFont"/>
    <w:link w:val="Heading9"/>
    <w:uiPriority w:val="9"/>
    <w:semiHidden/>
    <w:rsid w:val="00E60E4C"/>
    <w:rPr>
      <w:rFonts w:asciiTheme="majorHAnsi" w:eastAsiaTheme="majorEastAsia" w:hAnsiTheme="majorHAnsi" w:cstheme="majorBidi"/>
      <w:i/>
      <w:iCs/>
      <w:color w:val="404040" w:themeColor="text1" w:themeTint="BF"/>
      <w:sz w:val="20"/>
      <w:szCs w:val="20"/>
      <w:lang w:val="zh-CN" w:eastAsia="zh-CN" w:bidi="zh-CN"/>
    </w:rPr>
  </w:style>
  <w:style w:type="character" w:customStyle="1" w:styleId="Heading4Char">
    <w:name w:val="Heading 4 Char"/>
    <w:basedOn w:val="DefaultParagraphFont"/>
    <w:rsid w:val="00E60E4C"/>
    <w:rPr>
      <w:rFonts w:asciiTheme="majorHAnsi" w:eastAsiaTheme="majorEastAsia" w:hAnsiTheme="majorHAnsi" w:cstheme="majorBidi"/>
      <w:b/>
      <w:bCs/>
      <w:i/>
      <w:iCs/>
      <w:color w:val="4F81BD" w:themeColor="accent1"/>
      <w:sz w:val="20"/>
      <w:szCs w:val="20"/>
      <w:lang w:val="zh-CN" w:eastAsia="zh-CN" w:bidi="zh-CN"/>
    </w:rPr>
  </w:style>
  <w:style w:type="paragraph" w:customStyle="1" w:styleId="PURBody">
    <w:name w:val="PUR Body"/>
    <w:link w:val="PURBodyChar"/>
    <w:qFormat/>
    <w:rsid w:val="00E60E4C"/>
    <w:pPr>
      <w:spacing w:after="120" w:line="240" w:lineRule="auto"/>
    </w:pPr>
    <w:rPr>
      <w:rFonts w:ascii="Arial" w:eastAsiaTheme="minorEastAsia" w:hAnsi="Arial"/>
      <w:color w:val="404040" w:themeColor="text1" w:themeTint="BF"/>
      <w:sz w:val="18"/>
      <w:szCs w:val="20"/>
      <w:lang w:val="zh-CN" w:eastAsia="zh-CN" w:bidi="zh-CN"/>
    </w:rPr>
  </w:style>
  <w:style w:type="character" w:customStyle="1" w:styleId="PURBodyChar">
    <w:name w:val="PUR Body Char"/>
    <w:basedOn w:val="DefaultParagraphFont"/>
    <w:link w:val="PURBody"/>
    <w:rsid w:val="00E60E4C"/>
    <w:rPr>
      <w:rFonts w:ascii="Arial" w:eastAsiaTheme="minorEastAsia" w:hAnsi="Arial"/>
      <w:color w:val="404040" w:themeColor="text1" w:themeTint="BF"/>
      <w:sz w:val="18"/>
      <w:szCs w:val="20"/>
      <w:lang w:val="zh-CN" w:eastAsia="zh-CN" w:bidi="zh-CN"/>
    </w:rPr>
  </w:style>
  <w:style w:type="paragraph" w:customStyle="1" w:styleId="PURHeading3">
    <w:name w:val="PUR Heading 3"/>
    <w:basedOn w:val="PURBody"/>
    <w:next w:val="PURBody"/>
    <w:link w:val="PURHeading3Char"/>
    <w:uiPriority w:val="3"/>
    <w:rsid w:val="00E60E4C"/>
    <w:pPr>
      <w:spacing w:after="60"/>
    </w:pPr>
    <w:rPr>
      <w:b/>
      <w:color w:val="1F497D" w:themeColor="text2"/>
      <w:spacing w:val="-4"/>
    </w:rPr>
  </w:style>
  <w:style w:type="character" w:customStyle="1" w:styleId="PURHeading3Char">
    <w:name w:val="PUR Heading 3 Char"/>
    <w:basedOn w:val="PURBodyChar"/>
    <w:link w:val="PURHeading3"/>
    <w:uiPriority w:val="3"/>
    <w:rsid w:val="00E60E4C"/>
    <w:rPr>
      <w:rFonts w:ascii="Arial" w:eastAsiaTheme="minorEastAsia" w:hAnsi="Arial"/>
      <w:b/>
      <w:color w:val="1F497D" w:themeColor="text2"/>
      <w:spacing w:val="-4"/>
      <w:sz w:val="18"/>
      <w:szCs w:val="20"/>
      <w:lang w:val="zh-CN" w:eastAsia="zh-CN" w:bidi="zh-CN"/>
    </w:rPr>
  </w:style>
  <w:style w:type="paragraph" w:customStyle="1" w:styleId="PURHeading1">
    <w:name w:val="PUR Heading 1"/>
    <w:next w:val="PURBody"/>
    <w:uiPriority w:val="3"/>
    <w:qFormat/>
    <w:rsid w:val="00E60E4C"/>
    <w:pPr>
      <w:keepNext/>
      <w:keepLines/>
      <w:pBdr>
        <w:bottom w:val="single" w:sz="8" w:space="1" w:color="1F497D" w:themeColor="text2"/>
      </w:pBdr>
      <w:spacing w:before="240" w:after="240" w:line="240" w:lineRule="exact"/>
    </w:pPr>
    <w:rPr>
      <w:rFonts w:ascii="Arial" w:eastAsiaTheme="minorEastAsia" w:hAnsi="Arial"/>
      <w:smallCaps/>
      <w:noProof/>
      <w:color w:val="1F497D" w:themeColor="text2"/>
      <w:sz w:val="24"/>
      <w:szCs w:val="24"/>
      <w:lang w:val="zh-CN" w:eastAsia="zh-CN" w:bidi="zh-CN"/>
    </w:rPr>
  </w:style>
  <w:style w:type="paragraph" w:customStyle="1" w:styleId="PURHeading2">
    <w:name w:val="PUR Heading 2"/>
    <w:next w:val="PURBody"/>
    <w:uiPriority w:val="3"/>
    <w:qFormat/>
    <w:rsid w:val="00E60E4C"/>
    <w:pPr>
      <w:keepNext/>
      <w:keepLines/>
      <w:spacing w:after="120" w:line="240" w:lineRule="exact"/>
    </w:pPr>
    <w:rPr>
      <w:rFonts w:ascii="Arial Black" w:eastAsiaTheme="minorEastAsia" w:hAnsi="Arial Black"/>
      <w:color w:val="404040" w:themeColor="text1" w:themeTint="BF"/>
      <w:sz w:val="20"/>
      <w:szCs w:val="20"/>
      <w:lang w:val="zh-CN" w:eastAsia="zh-CN" w:bidi="zh-CN"/>
    </w:rPr>
  </w:style>
  <w:style w:type="paragraph" w:customStyle="1" w:styleId="PURLicenseTerm">
    <w:name w:val="PUR License Term"/>
    <w:next w:val="PURBody"/>
    <w:uiPriority w:val="3"/>
    <w:qFormat/>
    <w:rsid w:val="00E60E4C"/>
    <w:pPr>
      <w:spacing w:after="120" w:line="240" w:lineRule="exact"/>
    </w:pPr>
    <w:rPr>
      <w:rFonts w:ascii="Arial" w:eastAsiaTheme="minorEastAsia" w:hAnsi="Arial"/>
      <w:spacing w:val="-2"/>
      <w:sz w:val="12"/>
      <w:szCs w:val="20"/>
      <w:lang w:val="zh-CN" w:eastAsia="zh-CN" w:bidi="zh-CN"/>
    </w:rPr>
  </w:style>
  <w:style w:type="paragraph" w:customStyle="1" w:styleId="PURGraphic">
    <w:name w:val="PUR Graphic"/>
    <w:next w:val="PURBody"/>
    <w:uiPriority w:val="3"/>
    <w:qFormat/>
    <w:rsid w:val="00E60E4C"/>
    <w:pPr>
      <w:spacing w:before="120" w:after="120" w:line="240" w:lineRule="auto"/>
    </w:pPr>
    <w:rPr>
      <w:rFonts w:ascii="Arial" w:eastAsiaTheme="minorEastAsia" w:hAnsi="Arial"/>
      <w:noProof/>
      <w:color w:val="EEECE1" w:themeColor="background2"/>
      <w:sz w:val="20"/>
      <w:szCs w:val="20"/>
      <w:lang w:val="zh-CN" w:eastAsia="zh-CN" w:bidi="zh-CN"/>
    </w:rPr>
  </w:style>
  <w:style w:type="paragraph" w:styleId="BalloonText">
    <w:name w:val="Balloon Text"/>
    <w:basedOn w:val="Normal"/>
    <w:link w:val="BalloonTextChar"/>
    <w:uiPriority w:val="99"/>
    <w:semiHidden/>
    <w:rsid w:val="00E60E4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E4C"/>
    <w:rPr>
      <w:rFonts w:ascii="Tahoma" w:eastAsiaTheme="minorEastAsia" w:hAnsi="Tahoma" w:cs="Tahoma"/>
      <w:color w:val="EEECE1" w:themeColor="background2"/>
      <w:sz w:val="16"/>
      <w:szCs w:val="16"/>
      <w:lang w:val="zh-CN" w:eastAsia="zh-CN" w:bidi="zh-CN"/>
    </w:rPr>
  </w:style>
  <w:style w:type="paragraph" w:customStyle="1" w:styleId="PURHeading4">
    <w:name w:val="PUR Heading 4"/>
    <w:next w:val="PURBody"/>
    <w:link w:val="PURHeading4Char"/>
    <w:uiPriority w:val="3"/>
    <w:qFormat/>
    <w:rsid w:val="00E60E4C"/>
    <w:pPr>
      <w:spacing w:after="0" w:line="240" w:lineRule="auto"/>
    </w:pPr>
    <w:rPr>
      <w:rFonts w:ascii="Arial" w:eastAsiaTheme="minorEastAsia" w:hAnsi="Arial"/>
      <w:sz w:val="30"/>
      <w:szCs w:val="20"/>
      <w:lang w:val="zh-CN" w:eastAsia="zh-CN" w:bidi="zh-CN"/>
    </w:rPr>
  </w:style>
  <w:style w:type="character" w:customStyle="1" w:styleId="PURHeading4Char">
    <w:name w:val="PUR Heading 4 Char"/>
    <w:basedOn w:val="DefaultParagraphFont"/>
    <w:link w:val="PURHeading4"/>
    <w:uiPriority w:val="3"/>
    <w:rsid w:val="00E60E4C"/>
    <w:rPr>
      <w:rFonts w:ascii="Arial" w:eastAsiaTheme="minorEastAsia" w:hAnsi="Arial"/>
      <w:sz w:val="30"/>
      <w:szCs w:val="20"/>
      <w:lang w:val="zh-CN" w:eastAsia="zh-CN" w:bidi="zh-CN"/>
    </w:rPr>
  </w:style>
  <w:style w:type="paragraph" w:styleId="Header">
    <w:name w:val="header"/>
    <w:basedOn w:val="Normal"/>
    <w:link w:val="HeaderChar"/>
    <w:uiPriority w:val="99"/>
    <w:rsid w:val="00E60E4C"/>
    <w:pPr>
      <w:tabs>
        <w:tab w:val="center" w:pos="4680"/>
        <w:tab w:val="right" w:pos="9360"/>
      </w:tabs>
      <w:spacing w:after="0"/>
    </w:pPr>
  </w:style>
  <w:style w:type="character" w:customStyle="1" w:styleId="HeaderChar">
    <w:name w:val="Header Char"/>
    <w:basedOn w:val="DefaultParagraphFont"/>
    <w:link w:val="Header"/>
    <w:uiPriority w:val="99"/>
    <w:rsid w:val="00E60E4C"/>
    <w:rPr>
      <w:rFonts w:ascii="Arial" w:eastAsiaTheme="minorEastAsia" w:hAnsi="Arial"/>
      <w:color w:val="EEECE1" w:themeColor="background2"/>
      <w:sz w:val="20"/>
      <w:szCs w:val="20"/>
      <w:lang w:val="zh-CN" w:eastAsia="zh-CN" w:bidi="zh-CN"/>
    </w:rPr>
  </w:style>
  <w:style w:type="paragraph" w:customStyle="1" w:styleId="PURBlueStrong">
    <w:name w:val="PUR Blue Strong"/>
    <w:next w:val="PURBody"/>
    <w:link w:val="PURBlueStrongChar"/>
    <w:uiPriority w:val="3"/>
    <w:qFormat/>
    <w:rsid w:val="00E60E4C"/>
    <w:pPr>
      <w:keepNext/>
      <w:keepLines/>
      <w:spacing w:after="60" w:line="240" w:lineRule="exact"/>
      <w:ind w:left="274"/>
    </w:pPr>
    <w:rPr>
      <w:rFonts w:ascii="Arial" w:eastAsiaTheme="minorEastAsia" w:hAnsi="Arial"/>
      <w:smallCaps/>
      <w:color w:val="1F497D" w:themeColor="text2"/>
      <w:spacing w:val="-4"/>
      <w:sz w:val="18"/>
      <w:szCs w:val="20"/>
      <w:lang w:val="zh-CN" w:eastAsia="zh-CN" w:bidi="zh-CN"/>
    </w:rPr>
  </w:style>
  <w:style w:type="character" w:customStyle="1" w:styleId="PURBlueStrongChar">
    <w:name w:val="PUR Blue Strong Char"/>
    <w:basedOn w:val="DefaultParagraphFont"/>
    <w:link w:val="PURBlueStrong"/>
    <w:uiPriority w:val="3"/>
    <w:rsid w:val="00E60E4C"/>
    <w:rPr>
      <w:rFonts w:ascii="Arial" w:eastAsiaTheme="minorEastAsia" w:hAnsi="Arial"/>
      <w:smallCaps/>
      <w:color w:val="1F497D" w:themeColor="text2"/>
      <w:spacing w:val="-4"/>
      <w:sz w:val="18"/>
      <w:szCs w:val="20"/>
      <w:lang w:val="zh-CN" w:eastAsia="zh-CN" w:bidi="zh-CN"/>
    </w:rPr>
  </w:style>
  <w:style w:type="paragraph" w:customStyle="1" w:styleId="PURPageNumber">
    <w:name w:val="PUR Page Number"/>
    <w:next w:val="PURBody"/>
    <w:uiPriority w:val="3"/>
    <w:qFormat/>
    <w:rsid w:val="00E60E4C"/>
    <w:pPr>
      <w:tabs>
        <w:tab w:val="right" w:pos="14400"/>
      </w:tabs>
      <w:spacing w:after="0" w:line="240" w:lineRule="auto"/>
    </w:pPr>
    <w:rPr>
      <w:rFonts w:ascii="Arial" w:eastAsiaTheme="minorEastAsia" w:hAnsi="Arial"/>
      <w:b/>
      <w:color w:val="1F497D" w:themeColor="text2"/>
      <w:sz w:val="20"/>
      <w:szCs w:val="20"/>
      <w:lang w:val="zh-CN" w:eastAsia="zh-CN" w:bidi="zh-CN"/>
    </w:rPr>
  </w:style>
  <w:style w:type="paragraph" w:customStyle="1" w:styleId="PURBullet">
    <w:name w:val="PUR Bullet"/>
    <w:basedOn w:val="PURBody"/>
    <w:next w:val="PURBody"/>
    <w:link w:val="PURBulletChar"/>
    <w:uiPriority w:val="3"/>
    <w:qFormat/>
    <w:rsid w:val="00E60E4C"/>
    <w:pPr>
      <w:spacing w:line="240" w:lineRule="exact"/>
      <w:contextualSpacing/>
    </w:pPr>
  </w:style>
  <w:style w:type="character" w:customStyle="1" w:styleId="PURBulletChar">
    <w:name w:val="PUR Bullet Char"/>
    <w:basedOn w:val="PURBodyChar"/>
    <w:link w:val="PURBullet"/>
    <w:uiPriority w:val="3"/>
    <w:rsid w:val="00E60E4C"/>
    <w:rPr>
      <w:rFonts w:ascii="Arial" w:eastAsiaTheme="minorEastAsia" w:hAnsi="Arial"/>
      <w:color w:val="404040" w:themeColor="text1" w:themeTint="BF"/>
      <w:sz w:val="18"/>
      <w:szCs w:val="20"/>
      <w:lang w:val="zh-CN" w:eastAsia="zh-CN" w:bidi="zh-CN"/>
    </w:rPr>
  </w:style>
  <w:style w:type="table" w:styleId="TableGrid">
    <w:name w:val="Table Grid"/>
    <w:basedOn w:val="TableNormal"/>
    <w:uiPriority w:val="59"/>
    <w:rsid w:val="00E60E4C"/>
    <w:pPr>
      <w:spacing w:after="0" w:line="240" w:lineRule="auto"/>
    </w:pPr>
    <w:rPr>
      <w:rFonts w:ascii="Arial" w:eastAsiaTheme="minorEastAsia" w:hAnsi="Arial"/>
      <w:color w:val="EEECE1" w:themeColor="background2"/>
      <w:sz w:val="20"/>
      <w:szCs w:val="20"/>
      <w:lang w:val="zh-CN" w:eastAsia="zh-CN" w:bidi="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E60E4C"/>
    <w:pPr>
      <w:keepNext/>
      <w:keepLines/>
      <w:spacing w:after="120" w:line="240" w:lineRule="exact"/>
    </w:pPr>
    <w:rPr>
      <w:rFonts w:ascii="Arial" w:eastAsiaTheme="minorEastAsia" w:hAnsi="Arial"/>
      <w:b/>
      <w:i/>
      <w:color w:val="404040" w:themeColor="text1" w:themeTint="BF"/>
      <w:sz w:val="18"/>
      <w:szCs w:val="20"/>
      <w:lang w:val="zh-CN" w:eastAsia="zh-CN" w:bidi="zh-CN"/>
    </w:rPr>
  </w:style>
  <w:style w:type="character" w:customStyle="1" w:styleId="PURTableTextChar">
    <w:name w:val="PUR Table Text Char"/>
    <w:basedOn w:val="DefaultParagraphFont"/>
    <w:link w:val="PURTableText"/>
    <w:uiPriority w:val="3"/>
    <w:rsid w:val="00E60E4C"/>
    <w:rPr>
      <w:rFonts w:ascii="Arial" w:eastAsiaTheme="minorEastAsia" w:hAnsi="Arial"/>
      <w:b/>
      <w:i/>
      <w:color w:val="404040" w:themeColor="text1" w:themeTint="BF"/>
      <w:sz w:val="18"/>
      <w:szCs w:val="20"/>
      <w:lang w:val="zh-CN" w:eastAsia="zh-CN" w:bidi="zh-CN"/>
    </w:rPr>
  </w:style>
  <w:style w:type="paragraph" w:customStyle="1" w:styleId="PURTableHeaderBlue">
    <w:name w:val="PUR Table Header/Blue"/>
    <w:next w:val="PURBody"/>
    <w:uiPriority w:val="3"/>
    <w:qFormat/>
    <w:rsid w:val="00E60E4C"/>
    <w:pPr>
      <w:keepNext/>
      <w:shd w:val="clear" w:color="auto" w:fill="E5EEF7"/>
      <w:spacing w:after="0" w:line="240" w:lineRule="auto"/>
    </w:pPr>
    <w:rPr>
      <w:rFonts w:ascii="Arial" w:eastAsiaTheme="minorEastAsia" w:hAnsi="Arial"/>
      <w:b/>
      <w:color w:val="404040" w:themeColor="text1" w:themeTint="BF"/>
      <w:sz w:val="18"/>
      <w:szCs w:val="20"/>
      <w:lang w:val="zh-CN" w:eastAsia="zh-CN" w:bidi="zh-CN"/>
    </w:rPr>
  </w:style>
  <w:style w:type="paragraph" w:styleId="Footer">
    <w:name w:val="footer"/>
    <w:basedOn w:val="Normal"/>
    <w:link w:val="FooterChar"/>
    <w:uiPriority w:val="99"/>
    <w:rsid w:val="00E60E4C"/>
    <w:pPr>
      <w:tabs>
        <w:tab w:val="center" w:pos="4680"/>
        <w:tab w:val="right" w:pos="9360"/>
      </w:tabs>
      <w:spacing w:after="0"/>
    </w:pPr>
  </w:style>
  <w:style w:type="character" w:customStyle="1" w:styleId="FooterChar">
    <w:name w:val="Footer Char"/>
    <w:basedOn w:val="DefaultParagraphFont"/>
    <w:link w:val="Footer"/>
    <w:uiPriority w:val="99"/>
    <w:rsid w:val="00E60E4C"/>
    <w:rPr>
      <w:rFonts w:ascii="Arial" w:eastAsiaTheme="minorEastAsia" w:hAnsi="Arial"/>
      <w:color w:val="EEECE1" w:themeColor="background2"/>
      <w:sz w:val="20"/>
      <w:szCs w:val="20"/>
      <w:lang w:val="zh-CN" w:eastAsia="zh-CN" w:bidi="zh-CN"/>
    </w:rPr>
  </w:style>
  <w:style w:type="paragraph" w:styleId="TOC2">
    <w:name w:val="toc 2"/>
    <w:basedOn w:val="Heading1"/>
    <w:next w:val="Normal"/>
    <w:uiPriority w:val="39"/>
    <w:unhideWhenUsed/>
    <w:qFormat/>
    <w:rsid w:val="00E60E4C"/>
    <w:pPr>
      <w:shd w:val="clear" w:color="auto" w:fill="auto"/>
      <w:tabs>
        <w:tab w:val="right" w:pos="5210"/>
      </w:tabs>
      <w:spacing w:before="60" w:after="0" w:line="240" w:lineRule="auto"/>
      <w:ind w:left="288" w:hanging="144"/>
    </w:pPr>
    <w:rPr>
      <w:rFonts w:asciiTheme="minorHAnsi" w:hAnsiTheme="minorHAnsi"/>
      <w:b w:val="0"/>
      <w:noProof w:val="0"/>
      <w:color w:val="244061" w:themeColor="accent1" w:themeShade="80"/>
      <w:sz w:val="16"/>
      <w:szCs w:val="22"/>
    </w:rPr>
  </w:style>
  <w:style w:type="paragraph" w:styleId="TOC1">
    <w:name w:val="toc 1"/>
    <w:basedOn w:val="Normal"/>
    <w:next w:val="Normal"/>
    <w:uiPriority w:val="39"/>
    <w:unhideWhenUsed/>
    <w:qFormat/>
    <w:rsid w:val="00E60E4C"/>
    <w:pPr>
      <w:spacing w:before="60" w:after="60"/>
    </w:pPr>
    <w:rPr>
      <w:b/>
      <w:caps/>
      <w:color w:val="1F497D" w:themeColor="text2"/>
      <w:sz w:val="16"/>
    </w:rPr>
  </w:style>
  <w:style w:type="paragraph" w:styleId="TOC3">
    <w:name w:val="toc 3"/>
    <w:basedOn w:val="Heading2"/>
    <w:next w:val="Normal"/>
    <w:uiPriority w:val="39"/>
    <w:unhideWhenUsed/>
    <w:qFormat/>
    <w:rsid w:val="00E60E4C"/>
    <w:pPr>
      <w:pBdr>
        <w:bottom w:val="none" w:sz="0" w:space="0" w:color="auto"/>
      </w:pBdr>
      <w:tabs>
        <w:tab w:val="right" w:pos="5130"/>
      </w:tabs>
      <w:spacing w:before="0" w:after="0" w:line="260" w:lineRule="exact"/>
      <w:ind w:left="432"/>
    </w:pPr>
    <w:rPr>
      <w:rFonts w:asciiTheme="minorHAnsi" w:hAnsiTheme="minorHAnsi"/>
      <w:b w:val="0"/>
      <w:caps w:val="0"/>
      <w:color w:val="EEECE1" w:themeColor="background2"/>
      <w:szCs w:val="22"/>
    </w:rPr>
  </w:style>
  <w:style w:type="character" w:styleId="Hyperlink">
    <w:name w:val="Hyperlink"/>
    <w:basedOn w:val="DefaultParagraphFont"/>
    <w:uiPriority w:val="99"/>
    <w:rsid w:val="00E60E4C"/>
    <w:rPr>
      <w:color w:val="00467F"/>
      <w:u w:val="single"/>
    </w:rPr>
  </w:style>
  <w:style w:type="character" w:styleId="FollowedHyperlink">
    <w:name w:val="FollowedHyperlink"/>
    <w:basedOn w:val="DefaultParagraphFont"/>
    <w:uiPriority w:val="99"/>
    <w:semiHidden/>
    <w:rsid w:val="00E60E4C"/>
    <w:rPr>
      <w:color w:val="800080" w:themeColor="followedHyperlink"/>
      <w:u w:val="single"/>
    </w:rPr>
  </w:style>
  <w:style w:type="character" w:styleId="Strong">
    <w:name w:val="Strong"/>
    <w:basedOn w:val="DefaultParagraphFont"/>
    <w:uiPriority w:val="22"/>
    <w:qFormat/>
    <w:rsid w:val="00E60E4C"/>
    <w:rPr>
      <w:b/>
      <w:bCs/>
    </w:rPr>
  </w:style>
  <w:style w:type="paragraph" w:customStyle="1" w:styleId="licensemodelindex">
    <w:name w:val="license model index"/>
    <w:basedOn w:val="Normal"/>
    <w:uiPriority w:val="99"/>
    <w:semiHidden/>
    <w:locked/>
    <w:rsid w:val="00E60E4C"/>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E60E4C"/>
    <w:pPr>
      <w:keepNext/>
      <w:keepLines/>
      <w:spacing w:before="120" w:after="120" w:line="240" w:lineRule="auto"/>
    </w:pPr>
    <w:rPr>
      <w:rFonts w:ascii="Arial" w:eastAsiaTheme="minorEastAsia" w:hAnsi="Arial"/>
      <w:color w:val="EEECE1" w:themeColor="background2"/>
      <w:sz w:val="18"/>
      <w:szCs w:val="20"/>
      <w:lang w:val="zh-CN" w:eastAsia="zh-CN" w:bidi="zh-CN"/>
    </w:rPr>
  </w:style>
  <w:style w:type="character" w:customStyle="1" w:styleId="PURHotBreadChar">
    <w:name w:val="PUR Hot Bread Char"/>
    <w:basedOn w:val="DefaultParagraphFont"/>
    <w:link w:val="PURHotBread"/>
    <w:uiPriority w:val="3"/>
    <w:rsid w:val="00E60E4C"/>
    <w:rPr>
      <w:rFonts w:ascii="Arial" w:eastAsiaTheme="minorEastAsia" w:hAnsi="Arial"/>
      <w:color w:val="EEECE1" w:themeColor="background2"/>
      <w:sz w:val="18"/>
      <w:szCs w:val="20"/>
      <w:lang w:val="zh-CN" w:eastAsia="zh-CN" w:bidi="zh-CN"/>
    </w:rPr>
  </w:style>
  <w:style w:type="paragraph" w:customStyle="1" w:styleId="PURHashMarks">
    <w:name w:val="PUR Hash Marks"/>
    <w:basedOn w:val="PURBody"/>
    <w:next w:val="PURBody"/>
    <w:uiPriority w:val="3"/>
    <w:qFormat/>
    <w:rsid w:val="00E60E4C"/>
    <w:pPr>
      <w:spacing w:before="120"/>
    </w:pPr>
    <w:rPr>
      <w:spacing w:val="8"/>
      <w:sz w:val="22"/>
    </w:rPr>
  </w:style>
  <w:style w:type="paragraph" w:customStyle="1" w:styleId="PURFootnote">
    <w:name w:val="PUR Footnote"/>
    <w:next w:val="PURBody"/>
    <w:link w:val="PURFootnoteChar"/>
    <w:uiPriority w:val="3"/>
    <w:qFormat/>
    <w:rsid w:val="00E60E4C"/>
    <w:pPr>
      <w:spacing w:after="0" w:line="240" w:lineRule="auto"/>
    </w:pPr>
    <w:rPr>
      <w:rFonts w:ascii="Arial" w:eastAsiaTheme="minorEastAsia" w:hAnsi="Arial"/>
      <w:color w:val="404040" w:themeColor="text1" w:themeTint="BF"/>
      <w:sz w:val="16"/>
      <w:szCs w:val="20"/>
      <w:lang w:val="zh-CN" w:eastAsia="zh-CN" w:bidi="zh-CN"/>
    </w:rPr>
  </w:style>
  <w:style w:type="character" w:customStyle="1" w:styleId="PURFootnoteChar">
    <w:name w:val="PUR Footnote Char"/>
    <w:basedOn w:val="DefaultParagraphFont"/>
    <w:link w:val="PURFootnote"/>
    <w:uiPriority w:val="3"/>
    <w:rsid w:val="00E60E4C"/>
    <w:rPr>
      <w:rFonts w:ascii="Arial" w:eastAsiaTheme="minorEastAsia" w:hAnsi="Arial"/>
      <w:color w:val="404040" w:themeColor="text1" w:themeTint="BF"/>
      <w:sz w:val="16"/>
      <w:szCs w:val="20"/>
      <w:lang w:val="zh-CN" w:eastAsia="zh-CN" w:bidi="zh-CN"/>
    </w:rPr>
  </w:style>
  <w:style w:type="paragraph" w:customStyle="1" w:styleId="PURRunningHeader">
    <w:name w:val="PUR Running Header"/>
    <w:uiPriority w:val="3"/>
    <w:qFormat/>
    <w:rsid w:val="00E60E4C"/>
    <w:pPr>
      <w:pBdr>
        <w:bottom w:val="single" w:sz="6" w:space="8" w:color="1F497D" w:themeColor="text2"/>
      </w:pBdr>
      <w:tabs>
        <w:tab w:val="right" w:pos="14400"/>
      </w:tabs>
      <w:spacing w:after="120" w:line="240" w:lineRule="exact"/>
    </w:pPr>
    <w:rPr>
      <w:rFonts w:ascii="Arial" w:eastAsiaTheme="minorEastAsia" w:hAnsi="Arial"/>
      <w:color w:val="EEECE1" w:themeColor="background2"/>
      <w:sz w:val="20"/>
      <w:szCs w:val="20"/>
      <w:lang w:val="zh-CN" w:eastAsia="zh-CN" w:bidi="zh-CN"/>
    </w:rPr>
  </w:style>
  <w:style w:type="paragraph" w:customStyle="1" w:styleId="PURSideBar">
    <w:name w:val="PUR Side Bar"/>
    <w:basedOn w:val="Normal"/>
    <w:qFormat/>
    <w:rsid w:val="00E60E4C"/>
    <w:pPr>
      <w:spacing w:after="60" w:line="200" w:lineRule="exact"/>
      <w:ind w:left="90" w:hanging="90"/>
    </w:pPr>
    <w:rPr>
      <w:rFonts w:ascii="Arial Narrow" w:hAnsi="Arial Narrow"/>
      <w:color w:val="1F497D" w:themeColor="text2"/>
      <w:sz w:val="18"/>
      <w:szCs w:val="17"/>
    </w:rPr>
  </w:style>
  <w:style w:type="paragraph" w:styleId="Index1">
    <w:name w:val="index 1"/>
    <w:next w:val="Normal"/>
    <w:autoRedefine/>
    <w:uiPriority w:val="99"/>
    <w:unhideWhenUsed/>
    <w:rsid w:val="00E60E4C"/>
    <w:pPr>
      <w:tabs>
        <w:tab w:val="right" w:leader="dot" w:pos="5030"/>
      </w:tabs>
      <w:spacing w:after="0" w:line="240" w:lineRule="exact"/>
      <w:ind w:left="200" w:hanging="200"/>
    </w:pPr>
    <w:rPr>
      <w:rFonts w:ascii="Arial" w:eastAsiaTheme="minorEastAsia" w:hAnsi="Arial"/>
      <w:color w:val="404040" w:themeColor="text1" w:themeTint="BF"/>
      <w:sz w:val="16"/>
      <w:szCs w:val="20"/>
      <w:lang w:val="zh-CN" w:eastAsia="zh-CN" w:bidi="zh-CN"/>
    </w:rPr>
  </w:style>
  <w:style w:type="character" w:styleId="CommentReference">
    <w:name w:val="annotation reference"/>
    <w:basedOn w:val="DefaultParagraphFont"/>
    <w:uiPriority w:val="99"/>
    <w:rsid w:val="00E60E4C"/>
    <w:rPr>
      <w:sz w:val="16"/>
      <w:szCs w:val="16"/>
    </w:rPr>
  </w:style>
  <w:style w:type="paragraph" w:styleId="CommentText">
    <w:name w:val="annotation text"/>
    <w:basedOn w:val="Normal"/>
    <w:link w:val="CommentTextChar"/>
    <w:uiPriority w:val="99"/>
    <w:rsid w:val="00E60E4C"/>
  </w:style>
  <w:style w:type="character" w:customStyle="1" w:styleId="CommentTextChar">
    <w:name w:val="Comment Text Char"/>
    <w:basedOn w:val="DefaultParagraphFont"/>
    <w:link w:val="CommentText"/>
    <w:uiPriority w:val="99"/>
    <w:rsid w:val="00E60E4C"/>
    <w:rPr>
      <w:rFonts w:ascii="Arial" w:eastAsiaTheme="minorEastAsia" w:hAnsi="Arial"/>
      <w:color w:val="EEECE1" w:themeColor="background2"/>
      <w:sz w:val="20"/>
      <w:szCs w:val="20"/>
      <w:lang w:val="zh-CN" w:eastAsia="zh-CN" w:bidi="zh-CN"/>
    </w:rPr>
  </w:style>
  <w:style w:type="paragraph" w:styleId="CommentSubject">
    <w:name w:val="annotation subject"/>
    <w:basedOn w:val="CommentText"/>
    <w:next w:val="CommentText"/>
    <w:link w:val="CommentSubjectChar"/>
    <w:uiPriority w:val="99"/>
    <w:semiHidden/>
    <w:rsid w:val="00E60E4C"/>
    <w:rPr>
      <w:b/>
      <w:bCs/>
    </w:rPr>
  </w:style>
  <w:style w:type="character" w:customStyle="1" w:styleId="CommentSubjectChar">
    <w:name w:val="Comment Subject Char"/>
    <w:basedOn w:val="CommentTextChar"/>
    <w:link w:val="CommentSubject"/>
    <w:uiPriority w:val="99"/>
    <w:semiHidden/>
    <w:rsid w:val="00E60E4C"/>
    <w:rPr>
      <w:rFonts w:ascii="Arial" w:eastAsiaTheme="minorEastAsia" w:hAnsi="Arial"/>
      <w:b/>
      <w:bCs/>
      <w:color w:val="EEECE1" w:themeColor="background2"/>
      <w:sz w:val="20"/>
      <w:szCs w:val="20"/>
      <w:lang w:val="zh-CN" w:eastAsia="zh-CN" w:bidi="zh-CN"/>
    </w:rPr>
  </w:style>
  <w:style w:type="paragraph" w:customStyle="1" w:styleId="exceptionbody">
    <w:name w:val="exception body"/>
    <w:uiPriority w:val="99"/>
    <w:rsid w:val="00E60E4C"/>
    <w:pPr>
      <w:spacing w:after="60" w:line="255" w:lineRule="exact"/>
      <w:ind w:left="216"/>
    </w:pPr>
    <w:rPr>
      <w:rFonts w:ascii="Trebuchet MS" w:eastAsia="MS PGothic" w:hAnsi="Trebuchet MS" w:cs="Tahoma"/>
      <w:iCs/>
      <w:color w:val="000000"/>
      <w:sz w:val="18"/>
      <w:szCs w:val="18"/>
      <w:lang w:val="zh-CN" w:eastAsia="zh-CN" w:bidi="zh-CN"/>
    </w:rPr>
  </w:style>
  <w:style w:type="paragraph" w:customStyle="1" w:styleId="PURADDITIONALTERMSHEADERMB">
    <w:name w:val="PUR ADDITIONAL TERMS HEADER (MB)"/>
    <w:basedOn w:val="PURBlueBGHeader"/>
    <w:link w:val="PURADDITIONALTERMSHEADERMBChar"/>
    <w:uiPriority w:val="3"/>
    <w:qFormat/>
    <w:rsid w:val="00E60E4C"/>
    <w:rPr>
      <w:rFonts w:eastAsiaTheme="minorEastAsia"/>
    </w:rPr>
  </w:style>
  <w:style w:type="paragraph" w:customStyle="1" w:styleId="PURBlueBGHeader">
    <w:name w:val="PURBlueBGHeader"/>
    <w:basedOn w:val="PURBody"/>
    <w:uiPriority w:val="3"/>
    <w:qFormat/>
    <w:rsid w:val="00E60E4C"/>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character" w:customStyle="1" w:styleId="PURADDITIONALTERMSHEADERMBChar">
    <w:name w:val="PUR ADDITIONAL TERMS HEADER (MB) Char"/>
    <w:basedOn w:val="PURTableTextChar"/>
    <w:link w:val="PURADDITIONALTERMSHEADERMB"/>
    <w:uiPriority w:val="3"/>
    <w:rsid w:val="00E60E4C"/>
    <w:rPr>
      <w:rFonts w:ascii="Arial" w:eastAsiaTheme="minorEastAsia" w:hAnsi="Arial"/>
      <w:b/>
      <w:i w:val="0"/>
      <w:color w:val="404040" w:themeColor="text1" w:themeTint="BF"/>
      <w:sz w:val="18"/>
      <w:szCs w:val="20"/>
      <w:shd w:val="clear" w:color="auto" w:fill="E5EEF7"/>
      <w:lang w:val="zh-CN" w:eastAsia="zh-CN" w:bidi="zh-CN"/>
    </w:rPr>
  </w:style>
  <w:style w:type="character" w:customStyle="1" w:styleId="productlistChar">
    <w:name w:val="product list Char"/>
    <w:rsid w:val="00E60E4C"/>
    <w:rPr>
      <w:rFonts w:ascii="Trebuchet MS" w:hAnsi="Trebuchet MS" w:cs="Tahoma"/>
      <w:sz w:val="18"/>
    </w:rPr>
  </w:style>
  <w:style w:type="paragraph" w:customStyle="1" w:styleId="Heading1Warranty">
    <w:name w:val="Heading 1 Warranty"/>
    <w:basedOn w:val="Normal"/>
    <w:next w:val="Normal"/>
    <w:uiPriority w:val="99"/>
    <w:rsid w:val="00E60E4C"/>
    <w:pPr>
      <w:tabs>
        <w:tab w:val="num" w:pos="360"/>
      </w:tabs>
      <w:spacing w:before="120"/>
      <w:ind w:left="360" w:hanging="36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E60E4C"/>
    <w:pPr>
      <w:tabs>
        <w:tab w:val="num" w:pos="720"/>
      </w:tabs>
      <w:spacing w:before="120"/>
      <w:ind w:left="720" w:hanging="36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E60E4C"/>
    <w:pPr>
      <w:spacing w:after="80" w:line="240" w:lineRule="auto"/>
    </w:pPr>
    <w:rPr>
      <w:szCs w:val="18"/>
    </w:rPr>
  </w:style>
  <w:style w:type="character" w:customStyle="1" w:styleId="PURPCLMProductListChar">
    <w:name w:val="PUR PCLM Product List Char"/>
    <w:basedOn w:val="PURTableTextChar"/>
    <w:link w:val="PURPCLMProductList"/>
    <w:uiPriority w:val="3"/>
    <w:rsid w:val="00E60E4C"/>
    <w:rPr>
      <w:rFonts w:ascii="Arial" w:eastAsiaTheme="minorEastAsia" w:hAnsi="Arial"/>
      <w:b/>
      <w:i/>
      <w:color w:val="404040" w:themeColor="text1" w:themeTint="BF"/>
      <w:sz w:val="18"/>
      <w:szCs w:val="18"/>
      <w:lang w:val="zh-CN" w:eastAsia="zh-CN" w:bidi="zh-CN"/>
    </w:rPr>
  </w:style>
  <w:style w:type="paragraph" w:customStyle="1" w:styleId="exceptionheader">
    <w:name w:val="exception header"/>
    <w:rsid w:val="00E60E4C"/>
    <w:pPr>
      <w:spacing w:before="120" w:after="0" w:line="240" w:lineRule="auto"/>
    </w:pPr>
    <w:rPr>
      <w:rFonts w:ascii="Trebuchet MS" w:eastAsia="MS Mincho" w:hAnsi="Trebuchet MS" w:cs="Tahoma"/>
      <w:b/>
      <w:sz w:val="18"/>
      <w:szCs w:val="18"/>
      <w:lang w:val="zh-CN" w:eastAsia="zh-CN" w:bidi="zh-CN"/>
    </w:rPr>
  </w:style>
  <w:style w:type="character" w:styleId="Emphasis">
    <w:name w:val="Emphasis"/>
    <w:qFormat/>
    <w:rsid w:val="00E60E4C"/>
    <w:rPr>
      <w:rFonts w:cs="Times New Roman"/>
      <w:i/>
      <w:iCs/>
    </w:rPr>
  </w:style>
  <w:style w:type="paragraph" w:styleId="ListParagraph">
    <w:name w:val="List Paragraph"/>
    <w:basedOn w:val="Normal"/>
    <w:uiPriority w:val="34"/>
    <w:qFormat/>
    <w:rsid w:val="00E60E4C"/>
    <w:pPr>
      <w:spacing w:after="0"/>
      <w:ind w:left="720"/>
      <w:jc w:val="both"/>
    </w:pPr>
    <w:rPr>
      <w:rFonts w:ascii="Calibri" w:eastAsia="MS Mincho" w:hAnsi="Calibri" w:cs="Times New Roman"/>
      <w:color w:val="auto"/>
      <w:sz w:val="22"/>
      <w:szCs w:val="22"/>
    </w:rPr>
  </w:style>
  <w:style w:type="paragraph" w:styleId="PlainText">
    <w:name w:val="Plain Text"/>
    <w:basedOn w:val="Normal"/>
    <w:link w:val="PlainTextChar"/>
    <w:semiHidden/>
    <w:unhideWhenUsed/>
    <w:rsid w:val="00E60E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60E4C"/>
    <w:rPr>
      <w:rFonts w:ascii="Consolas" w:eastAsia="Calibri" w:hAnsi="Consolas" w:cs="Times New Roman"/>
      <w:sz w:val="21"/>
      <w:szCs w:val="21"/>
      <w:lang w:val="zh-CN" w:eastAsia="zh-CN" w:bidi="zh-CN"/>
    </w:rPr>
  </w:style>
  <w:style w:type="paragraph" w:customStyle="1" w:styleId="PURProductName">
    <w:name w:val="PUR Product Name"/>
    <w:basedOn w:val="PURHeading4"/>
    <w:link w:val="PURProductNameChar"/>
    <w:uiPriority w:val="3"/>
    <w:qFormat/>
    <w:rsid w:val="00E60E4C"/>
    <w:pPr>
      <w:keepNext/>
      <w:keepLines/>
      <w:pBdr>
        <w:bottom w:val="single" w:sz="8" w:space="1" w:color="404040" w:themeColor="text1" w:themeTint="BF"/>
      </w:pBdr>
      <w:spacing w:before="240"/>
    </w:pPr>
    <w:rPr>
      <w:sz w:val="28"/>
    </w:rPr>
  </w:style>
  <w:style w:type="character" w:customStyle="1" w:styleId="PURProductNameChar">
    <w:name w:val="PUR Product Name Char"/>
    <w:basedOn w:val="PURHeading4Char"/>
    <w:link w:val="PURProductName"/>
    <w:uiPriority w:val="3"/>
    <w:rsid w:val="00E60E4C"/>
    <w:rPr>
      <w:rFonts w:ascii="Arial" w:eastAsiaTheme="minorEastAsia" w:hAnsi="Arial"/>
      <w:sz w:val="28"/>
      <w:szCs w:val="20"/>
      <w:lang w:val="zh-CN" w:eastAsia="zh-CN" w:bidi="zh-CN"/>
    </w:rPr>
  </w:style>
  <w:style w:type="paragraph" w:customStyle="1" w:styleId="AdditionalSoftware">
    <w:name w:val="AdditionalSoftware"/>
    <w:rsid w:val="00E60E4C"/>
    <w:pPr>
      <w:spacing w:after="0" w:line="240" w:lineRule="exact"/>
    </w:pPr>
    <w:rPr>
      <w:rFonts w:ascii="Trebuchet MS" w:eastAsia="MS Mincho" w:hAnsi="Trebuchet MS" w:cs="Tahoma"/>
      <w:sz w:val="18"/>
      <w:szCs w:val="20"/>
      <w:lang w:val="zh-CN" w:eastAsia="zh-CN" w:bidi="zh-CN"/>
    </w:rPr>
  </w:style>
  <w:style w:type="paragraph" w:customStyle="1" w:styleId="subhead">
    <w:name w:val="subhead"/>
    <w:basedOn w:val="Normal"/>
    <w:rsid w:val="00E60E4C"/>
    <w:pPr>
      <w:spacing w:after="80"/>
    </w:pPr>
    <w:rPr>
      <w:rFonts w:ascii="Trebuchet MS" w:eastAsia="MS Mincho" w:hAnsi="Trebuchet MS" w:cs="Tahoma"/>
      <w:b/>
      <w:color w:val="FFFFFF"/>
    </w:rPr>
  </w:style>
  <w:style w:type="paragraph" w:styleId="BodyText3">
    <w:name w:val="Body Text 3"/>
    <w:basedOn w:val="Normal"/>
    <w:link w:val="BodyText3Char"/>
    <w:semiHidden/>
    <w:rsid w:val="00E60E4C"/>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E60E4C"/>
    <w:rPr>
      <w:rFonts w:ascii="Tahoma" w:eastAsia="MS Mincho" w:hAnsi="Tahoma" w:cs="Tahoma"/>
      <w:sz w:val="18"/>
      <w:szCs w:val="18"/>
      <w:lang w:val="zh-CN" w:eastAsia="zh-CN" w:bidi="zh-CN"/>
    </w:rPr>
  </w:style>
  <w:style w:type="paragraph" w:customStyle="1" w:styleId="bullet3">
    <w:name w:val="bullet3"/>
    <w:basedOn w:val="Normal"/>
    <w:rsid w:val="00E60E4C"/>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E60E4C"/>
    <w:pPr>
      <w:spacing w:before="120"/>
      <w:ind w:left="357"/>
    </w:pPr>
    <w:rPr>
      <w:rFonts w:ascii="Tahoma" w:eastAsia="Calibri" w:hAnsi="Tahoma" w:cs="Tahoma"/>
      <w:color w:val="auto"/>
      <w:sz w:val="19"/>
      <w:szCs w:val="19"/>
    </w:rPr>
  </w:style>
  <w:style w:type="character" w:customStyle="1" w:styleId="Body1Char1">
    <w:name w:val="Body 1 Char1"/>
    <w:link w:val="Body1"/>
    <w:locked/>
    <w:rsid w:val="00E60E4C"/>
    <w:rPr>
      <w:rFonts w:ascii="Tahoma" w:eastAsia="Calibri" w:hAnsi="Tahoma" w:cs="Tahoma"/>
      <w:sz w:val="19"/>
      <w:szCs w:val="19"/>
      <w:lang w:val="zh-CN" w:eastAsia="zh-CN" w:bidi="zh-CN"/>
    </w:rPr>
  </w:style>
  <w:style w:type="character" w:customStyle="1" w:styleId="exceptionheaderChar">
    <w:name w:val="exception header Char"/>
    <w:rsid w:val="00E60E4C"/>
    <w:rPr>
      <w:rFonts w:ascii="Trebuchet MS" w:hAnsi="Trebuchet MS" w:cs="Tahoma"/>
      <w:b/>
      <w:sz w:val="18"/>
      <w:szCs w:val="18"/>
    </w:rPr>
  </w:style>
  <w:style w:type="paragraph" w:customStyle="1" w:styleId="Preamble">
    <w:name w:val="Preamble"/>
    <w:basedOn w:val="Normal"/>
    <w:uiPriority w:val="99"/>
    <w:rsid w:val="00E60E4C"/>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E60E4C"/>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E60E4C"/>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E60E4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E60E4C"/>
    <w:rPr>
      <w:rFonts w:ascii="Trebuchet MS" w:hAnsi="Trebuchet MS" w:cs="Tahoma"/>
      <w:sz w:val="24"/>
      <w:szCs w:val="24"/>
    </w:rPr>
  </w:style>
  <w:style w:type="paragraph" w:styleId="TOC4">
    <w:name w:val="toc 4"/>
    <w:basedOn w:val="Normal"/>
    <w:next w:val="Normal"/>
    <w:autoRedefine/>
    <w:uiPriority w:val="39"/>
    <w:unhideWhenUsed/>
    <w:rsid w:val="00E60E4C"/>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rsid w:val="00E60E4C"/>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rsid w:val="00E60E4C"/>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rsid w:val="00E60E4C"/>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rsid w:val="00E60E4C"/>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rsid w:val="00E60E4C"/>
    <w:pPr>
      <w:spacing w:after="100" w:line="276" w:lineRule="auto"/>
      <w:ind w:left="1760"/>
    </w:pPr>
    <w:rPr>
      <w:rFonts w:asciiTheme="minorHAnsi" w:hAnsiTheme="minorHAnsi"/>
      <w:color w:val="auto"/>
      <w:sz w:val="22"/>
      <w:szCs w:val="22"/>
    </w:rPr>
  </w:style>
  <w:style w:type="character" w:customStyle="1" w:styleId="Heading7Char">
    <w:name w:val="Heading 7 Char"/>
    <w:rsid w:val="00E60E4C"/>
    <w:rPr>
      <w:rFonts w:ascii="Trebuchet MS" w:eastAsia="MS Mincho" w:hAnsi="Trebuchet MS" w:cs="Trebuchet MS"/>
      <w:sz w:val="20"/>
      <w:szCs w:val="20"/>
    </w:rPr>
  </w:style>
  <w:style w:type="paragraph" w:customStyle="1" w:styleId="Heading4nobold">
    <w:name w:val="Heading 4 no bold"/>
    <w:basedOn w:val="Normal"/>
    <w:uiPriority w:val="99"/>
    <w:rsid w:val="00E60E4C"/>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rsid w:val="00E60E4C"/>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60E4C"/>
    <w:rPr>
      <w:rFonts w:ascii="Trebuchet MS" w:eastAsia="MS Mincho" w:hAnsi="Trebuchet MS" w:cs="Times New Roman"/>
      <w:sz w:val="20"/>
      <w:szCs w:val="24"/>
      <w:lang w:val="zh-CN" w:eastAsia="zh-CN" w:bidi="zh-CN"/>
    </w:rPr>
  </w:style>
  <w:style w:type="paragraph" w:customStyle="1" w:styleId="3iNumbered2ndlevel">
    <w:name w:val="3i. Numbered 2nd level"/>
    <w:basedOn w:val="Normal"/>
    <w:link w:val="3iNumbered2ndlevelChar1"/>
    <w:uiPriority w:val="99"/>
    <w:rsid w:val="00E60E4C"/>
    <w:pPr>
      <w:spacing w:before="60" w:after="0" w:line="160" w:lineRule="exact"/>
      <w:ind w:left="624" w:hanging="340"/>
    </w:pPr>
    <w:rPr>
      <w:rFonts w:ascii="Tahoma" w:eastAsia="MS Mincho" w:hAnsi="Tahoma" w:cs="Times New Roman"/>
      <w:color w:val="000000"/>
      <w:sz w:val="14"/>
    </w:rPr>
  </w:style>
  <w:style w:type="character" w:customStyle="1" w:styleId="3iNumbered2ndlevelChar1">
    <w:name w:val="3i. Numbered 2nd level Char1"/>
    <w:link w:val="3iNumbered2ndlevel"/>
    <w:uiPriority w:val="99"/>
    <w:rsid w:val="00E60E4C"/>
    <w:rPr>
      <w:rFonts w:ascii="Tahoma" w:eastAsia="MS Mincho" w:hAnsi="Tahoma" w:cs="Times New Roman"/>
      <w:color w:val="000000"/>
      <w:sz w:val="14"/>
      <w:szCs w:val="20"/>
      <w:lang w:val="zh-CN" w:eastAsia="zh-CN" w:bidi="zh-CN"/>
    </w:rPr>
  </w:style>
  <w:style w:type="paragraph" w:customStyle="1" w:styleId="Heading1b">
    <w:name w:val="Heading 1b"/>
    <w:basedOn w:val="Normal"/>
    <w:rsid w:val="00E60E4C"/>
    <w:pPr>
      <w:spacing w:after="0"/>
    </w:pPr>
    <w:rPr>
      <w:rFonts w:ascii="Trebuchet MS" w:eastAsia="MS Mincho" w:hAnsi="Trebuchet MS" w:cs="Times New Roman"/>
      <w:b/>
      <w:color w:val="FFFFFF"/>
      <w:szCs w:val="24"/>
    </w:rPr>
  </w:style>
  <w:style w:type="paragraph" w:customStyle="1" w:styleId="LetterShorty">
    <w:name w:val="LetterShorty"/>
    <w:basedOn w:val="Normal"/>
    <w:rsid w:val="00E60E4C"/>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60E4C"/>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E60E4C"/>
  </w:style>
  <w:style w:type="paragraph" w:customStyle="1" w:styleId="ClauseLevel2">
    <w:name w:val="Clause Level 2"/>
    <w:basedOn w:val="Normal"/>
    <w:rsid w:val="00E60E4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E60E4C"/>
    <w:pPr>
      <w:numPr>
        <w:ilvl w:val="2"/>
      </w:numPr>
      <w:tabs>
        <w:tab w:val="num" w:pos="504"/>
        <w:tab w:val="num" w:pos="1104"/>
        <w:tab w:val="num" w:pos="1512"/>
      </w:tabs>
      <w:outlineLvl w:val="2"/>
    </w:pPr>
  </w:style>
  <w:style w:type="paragraph" w:customStyle="1" w:styleId="Title1">
    <w:name w:val="Title1"/>
    <w:basedOn w:val="Normal"/>
    <w:rsid w:val="00E60E4C"/>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unhideWhenUsed/>
    <w:qFormat/>
    <w:rsid w:val="00E60E4C"/>
    <w:pPr>
      <w:keepNext/>
      <w:keepLines/>
      <w:shd w:val="clear" w:color="auto" w:fill="auto"/>
      <w:spacing w:before="480" w:after="0" w:line="276" w:lineRule="auto"/>
      <w:outlineLvl w:val="9"/>
    </w:pPr>
    <w:rPr>
      <w:rFonts w:asciiTheme="majorHAnsi" w:eastAsiaTheme="majorEastAsia" w:hAnsiTheme="majorHAnsi" w:cstheme="majorBidi"/>
      <w:bCs/>
      <w:noProof w:val="0"/>
      <w:color w:val="365F91" w:themeColor="accent1" w:themeShade="BF"/>
      <w:sz w:val="28"/>
      <w:szCs w:val="28"/>
    </w:rPr>
  </w:style>
  <w:style w:type="paragraph" w:styleId="NoSpacing">
    <w:name w:val="No Spacing"/>
    <w:link w:val="NoSpacingChar"/>
    <w:uiPriority w:val="1"/>
    <w:qFormat/>
    <w:rsid w:val="00E60E4C"/>
    <w:pPr>
      <w:spacing w:after="0" w:line="240" w:lineRule="auto"/>
    </w:pPr>
    <w:rPr>
      <w:rFonts w:eastAsiaTheme="minorEastAsia"/>
      <w:lang w:val="zh-CN" w:eastAsia="zh-CN" w:bidi="zh-CN"/>
    </w:rPr>
  </w:style>
  <w:style w:type="character" w:customStyle="1" w:styleId="NoSpacingChar">
    <w:name w:val="No Spacing Char"/>
    <w:basedOn w:val="DefaultParagraphFont"/>
    <w:link w:val="NoSpacing"/>
    <w:uiPriority w:val="1"/>
    <w:rsid w:val="00E60E4C"/>
    <w:rPr>
      <w:rFonts w:eastAsiaTheme="minorEastAsia"/>
      <w:lang w:val="zh-CN" w:eastAsia="zh-CN" w:bidi="zh-CN"/>
    </w:rPr>
  </w:style>
  <w:style w:type="paragraph" w:customStyle="1" w:styleId="VLTitleCover">
    <w:name w:val="VL Title Cover"/>
    <w:basedOn w:val="Normal"/>
    <w:link w:val="VLTitleCoverChar"/>
    <w:qFormat/>
    <w:rsid w:val="00E60E4C"/>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E60E4C"/>
    <w:rPr>
      <w:rFonts w:ascii="Segoe UI Light" w:eastAsiaTheme="majorEastAsia" w:hAnsi="Segoe UI Light" w:cstheme="majorBidi"/>
      <w:color w:val="FFFFFF" w:themeColor="background1"/>
      <w:spacing w:val="-10"/>
      <w:kern w:val="28"/>
      <w:sz w:val="69"/>
      <w:szCs w:val="52"/>
      <w:lang w:val="zh-CN" w:eastAsia="zh-CN" w:bidi="zh-CN"/>
    </w:rPr>
  </w:style>
  <w:style w:type="paragraph" w:customStyle="1" w:styleId="VLSubtitleCover">
    <w:name w:val="VL Subtitle Cover"/>
    <w:basedOn w:val="Subtitle"/>
    <w:link w:val="VLSubtitleCoverChar"/>
    <w:qFormat/>
    <w:rsid w:val="00E60E4C"/>
    <w:pPr>
      <w:spacing w:before="240" w:after="0" w:line="260" w:lineRule="exact"/>
      <w:ind w:left="-360" w:right="-634"/>
    </w:pPr>
    <w:rPr>
      <w:rFonts w:ascii="Segoe UI Semibold" w:hAnsi="Segoe UI Semibold"/>
      <w:i w:val="0"/>
      <w:caps/>
      <w:color w:val="112E58"/>
      <w:spacing w:val="16"/>
      <w:sz w:val="21"/>
    </w:rPr>
  </w:style>
  <w:style w:type="paragraph" w:styleId="Subtitle">
    <w:name w:val="Subtitle"/>
    <w:basedOn w:val="Normal"/>
    <w:next w:val="Normal"/>
    <w:link w:val="SubtitleChar"/>
    <w:uiPriority w:val="11"/>
    <w:qFormat/>
    <w:rsid w:val="00E60E4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60E4C"/>
    <w:rPr>
      <w:rFonts w:asciiTheme="majorHAnsi" w:eastAsiaTheme="majorEastAsia" w:hAnsiTheme="majorHAnsi" w:cstheme="majorBidi"/>
      <w:i/>
      <w:iCs/>
      <w:color w:val="4F81BD" w:themeColor="accent1"/>
      <w:spacing w:val="15"/>
      <w:sz w:val="24"/>
      <w:szCs w:val="24"/>
      <w:lang w:val="zh-CN" w:eastAsia="zh-CN" w:bidi="zh-CN"/>
    </w:rPr>
  </w:style>
  <w:style w:type="character" w:customStyle="1" w:styleId="VLSubtitleCoverChar">
    <w:name w:val="VL Subtitle Cover Char"/>
    <w:basedOn w:val="DefaultParagraphFont"/>
    <w:link w:val="VLSubtitleCover"/>
    <w:rsid w:val="00E60E4C"/>
    <w:rPr>
      <w:rFonts w:ascii="Segoe UI Semibold" w:eastAsiaTheme="majorEastAsia" w:hAnsi="Segoe UI Semibold" w:cstheme="majorBidi"/>
      <w:iCs/>
      <w:caps/>
      <w:color w:val="112E58"/>
      <w:spacing w:val="16"/>
      <w:sz w:val="21"/>
      <w:szCs w:val="24"/>
      <w:lang w:val="zh-CN" w:eastAsia="zh-CN" w:bidi="zh-CN"/>
    </w:rPr>
  </w:style>
  <w:style w:type="paragraph" w:customStyle="1" w:styleId="appendindent">
    <w:name w:val="appendindent"/>
    <w:basedOn w:val="Normal"/>
    <w:rsid w:val="00E60E4C"/>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rsid w:val="00E60E4C"/>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E60E4C"/>
    <w:rPr>
      <w:rFonts w:ascii="Trebuchet MS" w:eastAsia="MS Mincho" w:hAnsi="Trebuchet MS" w:cs="Times New Roman"/>
      <w:sz w:val="20"/>
      <w:szCs w:val="24"/>
      <w:lang w:val="zh-CN" w:eastAsia="zh-CN" w:bidi="zh-CN"/>
    </w:rPr>
  </w:style>
  <w:style w:type="paragraph" w:customStyle="1" w:styleId="PURBody-Indented">
    <w:name w:val="PUR Body - Indented"/>
    <w:basedOn w:val="PURBody"/>
    <w:link w:val="PURBody-IndentedChar"/>
    <w:uiPriority w:val="3"/>
    <w:qFormat/>
    <w:rsid w:val="00E60E4C"/>
    <w:pPr>
      <w:ind w:left="270"/>
    </w:pPr>
  </w:style>
  <w:style w:type="character" w:customStyle="1" w:styleId="PURBody-IndentedChar">
    <w:name w:val="PUR Body - Indented Char"/>
    <w:basedOn w:val="PURBodyChar"/>
    <w:link w:val="PURBody-Indented"/>
    <w:uiPriority w:val="3"/>
    <w:rsid w:val="00E60E4C"/>
    <w:rPr>
      <w:rFonts w:ascii="Arial" w:eastAsiaTheme="minorEastAsia" w:hAnsi="Arial"/>
      <w:color w:val="404040" w:themeColor="text1" w:themeTint="BF"/>
      <w:sz w:val="18"/>
      <w:szCs w:val="20"/>
      <w:lang w:val="zh-CN" w:eastAsia="zh-CN" w:bidi="zh-CN"/>
    </w:rPr>
  </w:style>
  <w:style w:type="paragraph" w:customStyle="1" w:styleId="PURBullet-Indented">
    <w:name w:val="PUR Bullet- Indented"/>
    <w:basedOn w:val="PURBullet"/>
    <w:link w:val="PURBullet-IndentedChar"/>
    <w:uiPriority w:val="3"/>
    <w:qFormat/>
    <w:rsid w:val="00E60E4C"/>
  </w:style>
  <w:style w:type="character" w:customStyle="1" w:styleId="PURBullet-IndentedChar">
    <w:name w:val="PUR Bullet- Indented Char"/>
    <w:basedOn w:val="PURBulletChar"/>
    <w:link w:val="PURBullet-Indented"/>
    <w:uiPriority w:val="3"/>
    <w:rsid w:val="00E60E4C"/>
    <w:rPr>
      <w:rFonts w:ascii="Arial" w:eastAsiaTheme="minorEastAsia" w:hAnsi="Arial"/>
      <w:color w:val="404040" w:themeColor="text1" w:themeTint="BF"/>
      <w:sz w:val="18"/>
      <w:szCs w:val="20"/>
      <w:lang w:val="zh-CN" w:eastAsia="zh-CN" w:bidi="zh-CN"/>
    </w:rPr>
  </w:style>
  <w:style w:type="paragraph" w:customStyle="1" w:styleId="PURBlueStrong-Indented">
    <w:name w:val="PUR Blue Strong - Indented"/>
    <w:basedOn w:val="PURBlueStrong"/>
    <w:link w:val="PURBlueStrong-IndentedChar"/>
    <w:uiPriority w:val="3"/>
    <w:qFormat/>
    <w:rsid w:val="00E60E4C"/>
    <w:pPr>
      <w:ind w:left="270"/>
    </w:pPr>
  </w:style>
  <w:style w:type="character" w:customStyle="1" w:styleId="PURBlueStrong-IndentedChar">
    <w:name w:val="PUR Blue Strong - Indented Char"/>
    <w:basedOn w:val="PURBlueStrongChar"/>
    <w:link w:val="PURBlueStrong-Indented"/>
    <w:uiPriority w:val="3"/>
    <w:rsid w:val="00E60E4C"/>
    <w:rPr>
      <w:rFonts w:ascii="Arial" w:eastAsiaTheme="minorEastAsia" w:hAnsi="Arial"/>
      <w:smallCaps/>
      <w:color w:val="1F497D" w:themeColor="text2"/>
      <w:spacing w:val="-4"/>
      <w:sz w:val="18"/>
      <w:szCs w:val="20"/>
      <w:lang w:val="zh-CN" w:eastAsia="zh-CN" w:bidi="zh-CN"/>
    </w:rPr>
  </w:style>
  <w:style w:type="paragraph" w:customStyle="1" w:styleId="PURSectionHeading">
    <w:name w:val="PUR Section Heading"/>
    <w:basedOn w:val="PURHeading3"/>
    <w:link w:val="PURSectionHeadingChar"/>
    <w:uiPriority w:val="3"/>
    <w:qFormat/>
    <w:rsid w:val="00E60E4C"/>
    <w:pPr>
      <w:spacing w:after="120"/>
    </w:pPr>
    <w:rPr>
      <w:b w:val="0"/>
      <w:sz w:val="36"/>
    </w:rPr>
  </w:style>
  <w:style w:type="character" w:customStyle="1" w:styleId="PURSectionHeadingChar">
    <w:name w:val="PUR Section Heading Char"/>
    <w:basedOn w:val="PURHeading3Char"/>
    <w:link w:val="PURSectionHeading"/>
    <w:uiPriority w:val="3"/>
    <w:rsid w:val="00E60E4C"/>
    <w:rPr>
      <w:rFonts w:ascii="Arial" w:eastAsiaTheme="minorEastAsia" w:hAnsi="Arial"/>
      <w:b w:val="0"/>
      <w:color w:val="1F497D" w:themeColor="text2"/>
      <w:spacing w:val="-4"/>
      <w:sz w:val="36"/>
      <w:szCs w:val="20"/>
      <w:lang w:val="zh-CN" w:eastAsia="zh-CN" w:bidi="zh-CN"/>
    </w:rPr>
  </w:style>
  <w:style w:type="paragraph" w:customStyle="1" w:styleId="PURBreadcrumb">
    <w:name w:val="PUR Breadcrumb"/>
    <w:basedOn w:val="PURHotBread"/>
    <w:link w:val="PURBreadcrumbChar"/>
    <w:uiPriority w:val="3"/>
    <w:qFormat/>
    <w:rsid w:val="00E60E4C"/>
    <w:pPr>
      <w:spacing w:before="240" w:after="240"/>
      <w:jc w:val="right"/>
    </w:pPr>
  </w:style>
  <w:style w:type="character" w:customStyle="1" w:styleId="PURBreadcrumbChar">
    <w:name w:val="PUR Breadcrumb Char"/>
    <w:basedOn w:val="PURHotBreadChar"/>
    <w:link w:val="PURBreadcrumb"/>
    <w:uiPriority w:val="3"/>
    <w:rsid w:val="00E60E4C"/>
    <w:rPr>
      <w:rFonts w:ascii="Arial" w:eastAsiaTheme="minorEastAsia" w:hAnsi="Arial"/>
      <w:color w:val="EEECE1" w:themeColor="background2"/>
      <w:sz w:val="18"/>
      <w:szCs w:val="20"/>
      <w:lang w:val="zh-CN" w:eastAsia="zh-CN" w:bidi="zh-CN"/>
    </w:rPr>
  </w:style>
  <w:style w:type="paragraph" w:customStyle="1" w:styleId="PURFootnoteBullet">
    <w:name w:val="PUR Footnote Bullet"/>
    <w:basedOn w:val="PURFootnote"/>
    <w:link w:val="PURFootnoteBulletChar"/>
    <w:uiPriority w:val="3"/>
    <w:qFormat/>
    <w:rsid w:val="00E60E4C"/>
    <w:pPr>
      <w:spacing w:after="120"/>
      <w:ind w:left="547" w:hanging="216"/>
      <w:contextualSpacing/>
    </w:pPr>
  </w:style>
  <w:style w:type="character" w:customStyle="1" w:styleId="PURFootnoteBulletChar">
    <w:name w:val="PUR Footnote Bullet Char"/>
    <w:basedOn w:val="PURFootnoteChar"/>
    <w:link w:val="PURFootnoteBullet"/>
    <w:uiPriority w:val="3"/>
    <w:rsid w:val="00E60E4C"/>
    <w:rPr>
      <w:rFonts w:ascii="Arial" w:eastAsiaTheme="minorEastAsia" w:hAnsi="Arial"/>
      <w:color w:val="404040" w:themeColor="text1" w:themeTint="BF"/>
      <w:sz w:val="16"/>
      <w:szCs w:val="20"/>
      <w:lang w:val="zh-CN" w:eastAsia="zh-CN" w:bidi="zh-CN"/>
    </w:rPr>
  </w:style>
  <w:style w:type="paragraph" w:customStyle="1" w:styleId="PURLMSH">
    <w:name w:val="PUR LM_SH"/>
    <w:basedOn w:val="PURBody"/>
    <w:uiPriority w:val="3"/>
    <w:qFormat/>
    <w:rsid w:val="00E60E4C"/>
    <w:pPr>
      <w:spacing w:after="0"/>
    </w:pPr>
    <w:rPr>
      <w:rFonts w:ascii="Arial Narrow" w:hAnsi="Arial Narrow"/>
    </w:rPr>
  </w:style>
  <w:style w:type="paragraph" w:customStyle="1" w:styleId="PURTOCHeader">
    <w:name w:val="PUR TOC Header"/>
    <w:basedOn w:val="PURSectionHeading"/>
    <w:link w:val="PURTOCHeaderChar"/>
    <w:uiPriority w:val="3"/>
    <w:qFormat/>
    <w:rsid w:val="00E60E4C"/>
  </w:style>
  <w:style w:type="character" w:customStyle="1" w:styleId="PURTOCHeaderChar">
    <w:name w:val="PUR TOC Header Char"/>
    <w:basedOn w:val="PURSectionHeadingChar"/>
    <w:link w:val="PURTOCHeader"/>
    <w:uiPriority w:val="3"/>
    <w:rsid w:val="00E60E4C"/>
    <w:rPr>
      <w:rFonts w:ascii="Arial" w:eastAsiaTheme="minorEastAsia" w:hAnsi="Arial"/>
      <w:b w:val="0"/>
      <w:color w:val="1F497D" w:themeColor="text2"/>
      <w:spacing w:val="-4"/>
      <w:sz w:val="36"/>
      <w:szCs w:val="20"/>
      <w:lang w:val="zh-CN" w:eastAsia="zh-CN" w:bidi="zh-CN"/>
    </w:rPr>
  </w:style>
  <w:style w:type="paragraph" w:customStyle="1" w:styleId="PURTableHeaderWhite">
    <w:name w:val="PUR Table Header/White"/>
    <w:basedOn w:val="PURTableText"/>
    <w:next w:val="PURBody"/>
    <w:uiPriority w:val="3"/>
    <w:qFormat/>
    <w:rsid w:val="00E60E4C"/>
    <w:rPr>
      <w:color w:val="FFFFFF" w:themeColor="background1"/>
    </w:rPr>
  </w:style>
  <w:style w:type="paragraph" w:customStyle="1" w:styleId="bulletlist2">
    <w:name w:val="bullet list2"/>
    <w:basedOn w:val="Normal"/>
    <w:rsid w:val="00E60E4C"/>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paragraph" w:customStyle="1" w:styleId="3LABody">
    <w:name w:val="3. LA Body"/>
    <w:basedOn w:val="Normal"/>
    <w:rsid w:val="00E60E4C"/>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rsid w:val="00E60E4C"/>
    <w:pPr>
      <w:widowControl w:val="0"/>
      <w:adjustRightInd w:val="0"/>
      <w:spacing w:after="0" w:line="360" w:lineRule="atLeast"/>
      <w:jc w:val="both"/>
      <w:textAlignment w:val="baseline"/>
    </w:pPr>
    <w:rPr>
      <w:rFonts w:ascii="Times New Roman" w:eastAsia="SimSun" w:hAnsi="Times New Roman" w:cs="Times New Roman"/>
      <w:color w:val="auto"/>
    </w:rPr>
  </w:style>
  <w:style w:type="character" w:customStyle="1" w:styleId="FootnoteTextChar">
    <w:name w:val="Footnote Text Char"/>
    <w:basedOn w:val="DefaultParagraphFont"/>
    <w:link w:val="FootnoteText"/>
    <w:semiHidden/>
    <w:rsid w:val="00E60E4C"/>
    <w:rPr>
      <w:rFonts w:ascii="Times New Roman" w:eastAsia="SimSun" w:hAnsi="Times New Roman" w:cs="Times New Roman"/>
      <w:sz w:val="20"/>
      <w:szCs w:val="20"/>
      <w:lang w:val="zh-CN" w:eastAsia="zh-CN" w:bidi="zh-CN"/>
    </w:rPr>
  </w:style>
  <w:style w:type="character" w:styleId="FootnoteReference">
    <w:name w:val="footnote reference"/>
    <w:semiHidden/>
    <w:rsid w:val="00E60E4C"/>
    <w:rPr>
      <w:vertAlign w:val="superscript"/>
    </w:rPr>
  </w:style>
  <w:style w:type="paragraph" w:customStyle="1" w:styleId="default">
    <w:name w:val="default"/>
    <w:basedOn w:val="Normal"/>
    <w:rsid w:val="00E60E4C"/>
    <w:pPr>
      <w:spacing w:after="0"/>
    </w:pPr>
    <w:rPr>
      <w:rFonts w:ascii="Tahoma" w:eastAsia="Calibri" w:hAnsi="Tahoma" w:cs="Tahoma"/>
      <w:color w:val="000000"/>
      <w:sz w:val="24"/>
      <w:szCs w:val="24"/>
    </w:rPr>
  </w:style>
  <w:style w:type="paragraph" w:customStyle="1" w:styleId="listparagraph0">
    <w:name w:val="listparagraph"/>
    <w:basedOn w:val="Normal"/>
    <w:rsid w:val="00E60E4C"/>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E60E4C"/>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E60E4C"/>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E60E4C"/>
    <w:pPr>
      <w:spacing w:after="0" w:line="240" w:lineRule="auto"/>
    </w:pPr>
    <w:rPr>
      <w:rFonts w:ascii="Arial" w:eastAsiaTheme="minorEastAsia" w:hAnsi="Arial"/>
      <w:color w:val="797979"/>
      <w:sz w:val="20"/>
      <w:szCs w:val="20"/>
      <w:lang w:val="zh-CN" w:eastAsia="zh-CN" w:bidi="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60E4C"/>
    <w:pPr>
      <w:spacing w:before="100" w:beforeAutospacing="1" w:after="100" w:afterAutospacing="1"/>
    </w:pPr>
    <w:rPr>
      <w:rFonts w:ascii="Times New Roman" w:eastAsia="Times New Roman" w:hAnsi="Times New Roman" w:cs="Times New Roman"/>
      <w:color w:val="auto"/>
      <w:sz w:val="24"/>
      <w:szCs w:val="24"/>
    </w:rPr>
  </w:style>
  <w:style w:type="table" w:customStyle="1" w:styleId="PURTable">
    <w:name w:val="PURTable"/>
    <w:uiPriority w:val="99"/>
    <w:rsid w:val="00E60E4C"/>
    <w:pPr>
      <w:spacing w:after="0" w:line="240" w:lineRule="auto"/>
    </w:pPr>
    <w:rPr>
      <w:rFonts w:ascii="Arial" w:hAnsi="Arial"/>
      <w:color w:val="404040" w:themeColor="text1" w:themeTint="BF"/>
      <w:sz w:val="18"/>
      <w:szCs w:val="20"/>
      <w:lang w:eastAsia="zh-CN"/>
    </w:rPr>
    <w:tblPr>
      <w:tblInd w:w="274"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table" w:customStyle="1" w:styleId="PURTableNoVertical">
    <w:name w:val="PURTableNoVertical"/>
    <w:basedOn w:val="PURTable"/>
    <w:uiPriority w:val="99"/>
    <w:rsid w:val="00E60E4C"/>
    <w:tblPr>
      <w:tblInd w:w="274"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0">
    <w:name w:val="Bullet 3"/>
    <w:basedOn w:val="Normal"/>
    <w:link w:val="Bullet3Char1"/>
    <w:uiPriority w:val="99"/>
    <w:rsid w:val="00E60E4C"/>
    <w:pPr>
      <w:tabs>
        <w:tab w:val="num" w:pos="1080"/>
      </w:tabs>
      <w:spacing w:before="120"/>
      <w:ind w:left="1077" w:hanging="357"/>
    </w:pPr>
    <w:rPr>
      <w:rFonts w:ascii="Tahoma" w:eastAsia="MS Mincho" w:hAnsi="Tahoma" w:cs="Tahoma"/>
      <w:color w:val="auto"/>
      <w:sz w:val="19"/>
      <w:szCs w:val="19"/>
    </w:rPr>
  </w:style>
  <w:style w:type="character" w:customStyle="1" w:styleId="Bullet3Char1">
    <w:name w:val="Bullet 3 Char1"/>
    <w:basedOn w:val="DefaultParagraphFont"/>
    <w:link w:val="Bullet30"/>
    <w:uiPriority w:val="99"/>
    <w:locked/>
    <w:rsid w:val="00E60E4C"/>
    <w:rPr>
      <w:rFonts w:ascii="Tahoma" w:eastAsia="MS Mincho" w:hAnsi="Tahoma" w:cs="Tahoma"/>
      <w:sz w:val="19"/>
      <w:szCs w:val="19"/>
      <w:lang w:val="zh-CN" w:eastAsia="zh-CN" w:bidi="zh-CN"/>
    </w:rPr>
  </w:style>
  <w:style w:type="table" w:customStyle="1" w:styleId="ProductAttributesTable">
    <w:name w:val="ProductAttributesTable"/>
    <w:basedOn w:val="TableNormal"/>
    <w:uiPriority w:val="99"/>
    <w:rsid w:val="00E60E4C"/>
    <w:pPr>
      <w:spacing w:after="0" w:line="240" w:lineRule="auto"/>
    </w:pPr>
    <w:rPr>
      <w:rFonts w:ascii="Arial Narrow" w:hAnsi="Arial Narrow"/>
      <w:color w:val="404040" w:themeColor="text1" w:themeTint="BF"/>
      <w:sz w:val="18"/>
      <w:szCs w:val="20"/>
      <w:lang w:val="zh-CN" w:eastAsia="zh-CN" w:bidi="zh-CN"/>
    </w:rPr>
    <w:tblPr>
      <w:tblInd w:w="0" w:type="dxa"/>
      <w:tblBorders>
        <w:top w:val="single" w:sz="4" w:space="0" w:color="1F497D" w:themeColor="text2"/>
        <w:bottom w:val="single" w:sz="4" w:space="0" w:color="1F497D" w:themeColor="text2"/>
      </w:tblBorders>
      <w:tblCellMar>
        <w:top w:w="58" w:type="dxa"/>
        <w:left w:w="115" w:type="dxa"/>
        <w:bottom w:w="58" w:type="dxa"/>
        <w:right w:w="115" w:type="dxa"/>
      </w:tblCellMar>
    </w:tblPr>
  </w:style>
  <w:style w:type="table" w:customStyle="1" w:styleId="PURFooterTable">
    <w:name w:val="PURFooterTable"/>
    <w:basedOn w:val="TableNormal"/>
    <w:uiPriority w:val="99"/>
    <w:rsid w:val="00E60E4C"/>
    <w:pPr>
      <w:spacing w:after="0" w:line="240" w:lineRule="auto"/>
    </w:pPr>
    <w:rPr>
      <w:rFonts w:ascii="Arial" w:hAnsi="Arial"/>
      <w:color w:val="EEECE1" w:themeColor="background2"/>
      <w:sz w:val="16"/>
      <w:szCs w:val="20"/>
      <w:lang w:val="zh-CN" w:eastAsia="zh-CN" w:bidi="zh-CN"/>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E60E4C"/>
    <w:pPr>
      <w:spacing w:after="0"/>
    </w:pPr>
    <w:rPr>
      <w:rFonts w:ascii="Arial Narrow" w:eastAsiaTheme="minorHAnsi" w:hAnsi="Arial Narrow"/>
      <w:b/>
      <w:color w:val="404040" w:themeColor="text1" w:themeTint="BF"/>
      <w:sz w:val="16"/>
    </w:rPr>
  </w:style>
  <w:style w:type="character" w:styleId="LineNumber">
    <w:name w:val="line number"/>
    <w:basedOn w:val="DefaultParagraphFont"/>
    <w:uiPriority w:val="99"/>
    <w:semiHidden/>
    <w:rsid w:val="00E60E4C"/>
  </w:style>
  <w:style w:type="paragraph" w:customStyle="1" w:styleId="ProductList-Body">
    <w:name w:val="Product List - Body"/>
    <w:basedOn w:val="Normal"/>
    <w:link w:val="ProductList-BodyChar"/>
    <w:qFormat/>
    <w:rsid w:val="00E60E4C"/>
    <w:pPr>
      <w:tabs>
        <w:tab w:val="left" w:pos="158"/>
      </w:tabs>
      <w:spacing w:after="0"/>
    </w:pPr>
    <w:rPr>
      <w:rFonts w:asciiTheme="minorHAnsi" w:eastAsiaTheme="minorHAnsi" w:hAnsiTheme="minorHAnsi"/>
      <w:color w:val="auto"/>
      <w:sz w:val="18"/>
      <w:szCs w:val="22"/>
    </w:rPr>
  </w:style>
  <w:style w:type="character" w:customStyle="1" w:styleId="ProductList-BodyChar">
    <w:name w:val="Product List - Body Char"/>
    <w:basedOn w:val="DefaultParagraphFont"/>
    <w:link w:val="ProductList-Body"/>
    <w:rsid w:val="00E60E4C"/>
    <w:rPr>
      <w:sz w:val="18"/>
      <w:lang w:val="zh-CN" w:eastAsia="zh-CN" w:bidi="zh-CN"/>
    </w:rPr>
  </w:style>
  <w:style w:type="character" w:customStyle="1" w:styleId="LogoportMarkup">
    <w:name w:val="LogoportMarkup"/>
    <w:basedOn w:val="DefaultParagraphFont"/>
    <w:rsid w:val="00E60E4C"/>
    <w:rPr>
      <w:rFonts w:ascii="Courier New" w:hAnsi="Courier New" w:cs="Courier New"/>
      <w:b w:val="0"/>
      <w:color w:val="FF0000"/>
      <w:sz w:val="18"/>
    </w:rPr>
  </w:style>
  <w:style w:type="character" w:customStyle="1" w:styleId="LogoportDoNotTranslate">
    <w:name w:val="LogoportDoNotTranslate"/>
    <w:basedOn w:val="DefaultParagraphFont"/>
    <w:rsid w:val="00E60E4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footer" Target="footer5.xml"/><Relationship Id="rId42" Type="http://schemas.openxmlformats.org/officeDocument/2006/relationships/hyperlink" Target="http://www.microsoft.com/dynamics/en/us/products/nav-availability.aspx" TargetMode="External"/><Relationship Id="rId47" Type="http://schemas.openxmlformats.org/officeDocument/2006/relationships/hyperlink" Target="http://go.microsoft.com/?linkid=9710837" TargetMode="External"/><Relationship Id="rId63" Type="http://schemas.openxmlformats.org/officeDocument/2006/relationships/hyperlink" Target="http://www.microsoft.com" TargetMode="External"/><Relationship Id="rId68" Type="http://schemas.openxmlformats.org/officeDocument/2006/relationships/hyperlink" Target="http://www.microsoft.com/dynamics/en/us/products/nav-availability.aspx" TargetMode="External"/><Relationship Id="rId84" Type="http://schemas.openxmlformats.org/officeDocument/2006/relationships/hyperlink" Target="http://go.microsoft.com/fwlink/?LinkId=286955" TargetMode="External"/><Relationship Id="rId89" Type="http://schemas.openxmlformats.org/officeDocument/2006/relationships/footer" Target="footer17.xml"/><Relationship Id="rId7" Type="http://schemas.openxmlformats.org/officeDocument/2006/relationships/image" Target="media/image1.png"/><Relationship Id="rId71" Type="http://schemas.openxmlformats.org/officeDocument/2006/relationships/hyperlink" Target="http://go.microsoft.com/fwlink/" TargetMode="External"/><Relationship Id="rId92" Type="http://schemas.openxmlformats.org/officeDocument/2006/relationships/hyperlink" Target="http://go.microsoft.com/fwlink/?LinkID=223678" TargetMode="External"/><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hyperlink" Target="http://go.microsoft.com/fwlink/?LinkID=66406" TargetMode="Externa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yperlink" Target="http://go.microsoft.com/fwlink/?LinkId=286955" TargetMode="External"/><Relationship Id="rId37" Type="http://schemas.openxmlformats.org/officeDocument/2006/relationships/hyperlink" Target="https://mbs.microsoft.com/partnersource/partneressentials/pllp" TargetMode="External"/><Relationship Id="rId40" Type="http://schemas.openxmlformats.org/officeDocument/2006/relationships/hyperlink" Target="https://mbs.microsoft.com/partnersource/partneressentials/pllp" TargetMode="External"/><Relationship Id="rId45" Type="http://schemas.openxmlformats.org/officeDocument/2006/relationships/hyperlink" Target="http://go.microsoft.com/fwlink/" TargetMode="External"/><Relationship Id="rId53" Type="http://schemas.openxmlformats.org/officeDocument/2006/relationships/footer" Target="footer12.xml"/><Relationship Id="rId58" Type="http://schemas.openxmlformats.org/officeDocument/2006/relationships/hyperlink" Target="http://www.explore.ms" TargetMode="External"/><Relationship Id="rId66" Type="http://schemas.openxmlformats.org/officeDocument/2006/relationships/hyperlink" Target="http://go.microsoft.com/fwlink/" TargetMode="External"/><Relationship Id="rId74" Type="http://schemas.openxmlformats.org/officeDocument/2006/relationships/hyperlink" Target="http://go.microsoft.com/fwlink/?LinkId=247624" TargetMode="External"/><Relationship Id="rId79" Type="http://schemas.openxmlformats.org/officeDocument/2006/relationships/hyperlink" Target="https://choice.live.com/AdvertisementChoice/" TargetMode="External"/><Relationship Id="rId87" Type="http://schemas.openxmlformats.org/officeDocument/2006/relationships/hyperlink" Target="https://mbs.microsoft.com/partnersource/partneressentials/pllp" TargetMode="External"/><Relationship Id="rId102" Type="http://schemas.openxmlformats.org/officeDocument/2006/relationships/hyperlink" Target="https://www.yammer.com/about/privacy/" TargetMode="External"/><Relationship Id="rId5" Type="http://schemas.openxmlformats.org/officeDocument/2006/relationships/footnotes" Target="footnotes.xml"/><Relationship Id="rId61" Type="http://schemas.openxmlformats.org/officeDocument/2006/relationships/hyperlink" Target="http://www.microsoft.com/dynamics/en/us/products/sl-availability.aspx" TargetMode="External"/><Relationship Id="rId82" Type="http://schemas.openxmlformats.org/officeDocument/2006/relationships/hyperlink" Target="https://mbs.microsoft.com/partnersource/partneressentials/pllp?LinkId=286955" TargetMode="External"/><Relationship Id="rId90" Type="http://schemas.openxmlformats.org/officeDocument/2006/relationships/footer" Target="footer18.xml"/><Relationship Id="rId95" Type="http://schemas.openxmlformats.org/officeDocument/2006/relationships/footer" Target="footer20.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yperlink" Target="http://www.microsoft.com/licensing" TargetMode="External"/><Relationship Id="rId30" Type="http://schemas.openxmlformats.org/officeDocument/2006/relationships/hyperlink" Target="https://choice.live.com/AdvertisementChoice/?LinkID=66406" TargetMode="External"/><Relationship Id="rId35" Type="http://schemas.openxmlformats.org/officeDocument/2006/relationships/footer" Target="footer10.xml"/><Relationship Id="rId43" Type="http://schemas.openxmlformats.org/officeDocument/2006/relationships/hyperlink" Target="https://mbs.microsoft.com/partnersource/partneressentials/pllp" TargetMode="External"/><Relationship Id="rId48" Type="http://schemas.openxmlformats.org/officeDocument/2006/relationships/hyperlink" Target="http://go.microsoft.com/?linkid=9710837" TargetMode="External"/><Relationship Id="rId56" Type="http://schemas.openxmlformats.org/officeDocument/2006/relationships/footer" Target="footer14.xml"/><Relationship Id="rId64" Type="http://schemas.openxmlformats.org/officeDocument/2006/relationships/hyperlink" Target="http://www.microsoft.com/en-us/dynamics/erp-buy-ax-software.aspx" TargetMode="External"/><Relationship Id="rId69" Type="http://schemas.openxmlformats.org/officeDocument/2006/relationships/hyperlink" Target="https://mbs.microsoft.com/partnersource/partneressentials/pllp" TargetMode="External"/><Relationship Id="rId77" Type="http://schemas.openxmlformats.org/officeDocument/2006/relationships/hyperlink" Target="http://www.microsoft.com/en-us/dynamics/erp-explore-ax-capabilities.aspx?LinkId=286955" TargetMode="External"/><Relationship Id="rId100" Type="http://schemas.openxmlformats.org/officeDocument/2006/relationships/hyperlink" Target="http://go.microsoft.com/fwlink/" TargetMode="External"/><Relationship Id="rId105"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go.microsoft.com/fwlink/?linkid=96552" TargetMode="External"/><Relationship Id="rId72" Type="http://schemas.openxmlformats.org/officeDocument/2006/relationships/hyperlink" Target="http://go.microsoft.com/fwlink/?LinkId=286955" TargetMode="External"/><Relationship Id="rId80" Type="http://schemas.openxmlformats.org/officeDocument/2006/relationships/hyperlink" Target="http://go.microsoft.com/fwlink/?LinkId=286955" TargetMode="External"/><Relationship Id="rId85" Type="http://schemas.openxmlformats.org/officeDocument/2006/relationships/hyperlink" Target="http://go.microsoft.com/fwlink/?LinkId=286955" TargetMode="External"/><Relationship Id="rId93" Type="http://schemas.openxmlformats.org/officeDocument/2006/relationships/hyperlink" Target="http://www.mpegla.com/index1.cfm?LinkId=290987" TargetMode="External"/><Relationship Id="rId98" Type="http://schemas.openxmlformats.org/officeDocument/2006/relationships/hyperlink" Target="http://go.microsoft.com/fwlink/?LinkId=286720"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go.microsoft.com/fwlink/?Mode=3&amp;DocumentTypeId=2" TargetMode="External"/><Relationship Id="rId33" Type="http://schemas.openxmlformats.org/officeDocument/2006/relationships/footer" Target="footer8.xml"/><Relationship Id="rId38" Type="http://schemas.openxmlformats.org/officeDocument/2006/relationships/hyperlink" Target="https://www.explore.ms/Navigation.aspx?Start=Programs.SPLA.Agreements" TargetMode="External"/><Relationship Id="rId46" Type="http://schemas.openxmlformats.org/officeDocument/2006/relationships/hyperlink" Target="http://go.microsoft.com/fwlink/" TargetMode="External"/><Relationship Id="rId59" Type="http://schemas.openxmlformats.org/officeDocument/2006/relationships/hyperlink" Target="http://go.microsoft.com/?linkid=9710837" TargetMode="External"/><Relationship Id="rId67" Type="http://schemas.openxmlformats.org/officeDocument/2006/relationships/hyperlink" Target="http://go.microsoft.com/fwlink/?LinkId=266708" TargetMode="External"/><Relationship Id="rId103" Type="http://schemas.openxmlformats.org/officeDocument/2006/relationships/footer" Target="footer21.xml"/><Relationship Id="rId20" Type="http://schemas.openxmlformats.org/officeDocument/2006/relationships/header" Target="header7.xml"/><Relationship Id="rId41" Type="http://schemas.openxmlformats.org/officeDocument/2006/relationships/hyperlink" Target="http://www.microsoftvolumelicensing.com/userights/DocumentSearch.aspx?Start=Programs.SPLA.Agreements" TargetMode="External"/><Relationship Id="rId54" Type="http://schemas.openxmlformats.org/officeDocument/2006/relationships/footer" Target="footer13.xml"/><Relationship Id="rId62" Type="http://schemas.openxmlformats.org/officeDocument/2006/relationships/hyperlink" Target="https://mbs.microsoft.com/partnersource/partneressentials/pllp" TargetMode="External"/><Relationship Id="rId70" Type="http://schemas.openxmlformats.org/officeDocument/2006/relationships/hyperlink" Target="https://www.explore.ms/Navigation.aspx" TargetMode="External"/><Relationship Id="rId75" Type="http://schemas.openxmlformats.org/officeDocument/2006/relationships/hyperlink" Target="https://mbs.microsoft.com/partnersource/partneressentials/pllp" TargetMode="External"/><Relationship Id="rId83" Type="http://schemas.openxmlformats.org/officeDocument/2006/relationships/hyperlink" Target="http://go.microsoft.com/fwlink/" TargetMode="External"/><Relationship Id="rId88" Type="http://schemas.openxmlformats.org/officeDocument/2006/relationships/footer" Target="footer16.xml"/><Relationship Id="rId91" Type="http://schemas.openxmlformats.org/officeDocument/2006/relationships/footer" Target="footer19.xml"/><Relationship Id="rId96" Type="http://schemas.openxmlformats.org/officeDocument/2006/relationships/hyperlink" Target="http://www.microsoft.com/dynamics/en/us/products/sl-availability.aspx?linkid=971083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footer" Target="footer6.xml"/><Relationship Id="rId28" Type="http://schemas.openxmlformats.org/officeDocument/2006/relationships/hyperlink" Target="https://choice.live.com/AdvertisementChoice/" TargetMode="External"/><Relationship Id="rId36" Type="http://schemas.openxmlformats.org/officeDocument/2006/relationships/hyperlink" Target="https://choice.live.com/AdvertisementChoice/?Start=Programs.SPLA.Agreements" TargetMode="External"/><Relationship Id="rId49" Type="http://schemas.openxmlformats.org/officeDocument/2006/relationships/hyperlink" Target="http://go.microsoft.com/?linkid=39157" TargetMode="External"/><Relationship Id="rId57" Type="http://schemas.openxmlformats.org/officeDocument/2006/relationships/footer" Target="footer15.xml"/><Relationship Id="rId106"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hyperlink" Target="http://www.microsoft.com/licensing/existing-customers/product-activation.aspx?LinkId=21969" TargetMode="External"/><Relationship Id="rId44" Type="http://schemas.openxmlformats.org/officeDocument/2006/relationships/hyperlink" Target="https://www.explore.ms/Navigation.aspx?Start=Programs.SPLA.Agreements" TargetMode="External"/><Relationship Id="rId52" Type="http://schemas.openxmlformats.org/officeDocument/2006/relationships/footer" Target="footer11.xml"/><Relationship Id="rId60" Type="http://schemas.openxmlformats.org/officeDocument/2006/relationships/hyperlink" Target="http://go.microsoft.com/fwlink/" TargetMode="External"/><Relationship Id="rId65" Type="http://schemas.openxmlformats.org/officeDocument/2006/relationships/hyperlink" Target="http://go.microsoft.com/fwlink/" TargetMode="External"/><Relationship Id="rId73" Type="http://schemas.openxmlformats.org/officeDocument/2006/relationships/hyperlink" Target="https://www.explore.ms/Navigation.aspx?LinkId=286955" TargetMode="External"/><Relationship Id="rId78" Type="http://schemas.openxmlformats.org/officeDocument/2006/relationships/hyperlink" Target="mailto:joe@smith.com?LinkId=286955" TargetMode="External"/><Relationship Id="rId81" Type="http://schemas.openxmlformats.org/officeDocument/2006/relationships/hyperlink" Target="http://www.microsoft.com/dynamics/en/us/products/gp-availability.aspx?LinkId=247624" TargetMode="External"/><Relationship Id="rId86" Type="http://schemas.openxmlformats.org/officeDocument/2006/relationships/hyperlink" Target="http://go.microsoft.com/fwlink/?LinkId=286955" TargetMode="External"/><Relationship Id="rId94" Type="http://schemas.openxmlformats.org/officeDocument/2006/relationships/hyperlink" Target="http://go.microsoft.com/fwlink/" TargetMode="External"/><Relationship Id="rId99" Type="http://schemas.openxmlformats.org/officeDocument/2006/relationships/hyperlink" Target="http://go.microsoft.com/fwlink/" TargetMode="External"/><Relationship Id="rId101" Type="http://schemas.openxmlformats.org/officeDocument/2006/relationships/hyperlink" Target="http://go.microsoft.com/fwlink/" TargetMode="Externa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9" Type="http://schemas.openxmlformats.org/officeDocument/2006/relationships/hyperlink" Target="http://technet.microsoft.com/en-us/windowsserver/default.aspx" TargetMode="External"/><Relationship Id="rId34" Type="http://schemas.openxmlformats.org/officeDocument/2006/relationships/footer" Target="footer9.xml"/><Relationship Id="rId50" Type="http://schemas.openxmlformats.org/officeDocument/2006/relationships/hyperlink" Target="http://microsoft.com/licensing/contracts?linkid=96551" TargetMode="External"/><Relationship Id="rId55" Type="http://schemas.openxmlformats.org/officeDocument/2006/relationships/hyperlink" Target="https://www.yammer.com/about/terms/?LinkID=229882" TargetMode="External"/><Relationship Id="rId76" Type="http://schemas.openxmlformats.org/officeDocument/2006/relationships/hyperlink" Target="http://www.microsoft.com/dynamics/en/us/products/gp-availability.aspx?LinkId=286955" TargetMode="External"/><Relationship Id="rId97" Type="http://schemas.openxmlformats.org/officeDocument/2006/relationships/hyperlink" Target="http://go.microsoft.com/fwlink/?LinkID=248686" TargetMode="External"/><Relationship Id="rId104"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19537</Words>
  <Characters>111367</Characters>
  <Application>Microsoft Office Word</Application>
  <DocSecurity>8</DocSecurity>
  <Lines>928</Lines>
  <Paragraphs>261</Paragraphs>
  <ScaleCrop>false</ScaleCrop>
  <Company/>
  <LinksUpToDate>false</LinksUpToDate>
  <CharactersWithSpaces>130643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2014-09-09T17:56:00Z</dcterms:created>
  <dcterms:modified xsi:type="dcterms:W3CDTF">2014-09-09T17:57:00Z</dcterms:modified>
</cp:coreProperties>
</file>